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25DA41" w14:textId="7EE2CE8A" w:rsidR="000B3454" w:rsidRPr="00813843" w:rsidRDefault="000B3454" w:rsidP="00BC1E89">
      <w:pPr>
        <w:pStyle w:val="Textoindependiente"/>
        <w:ind w:left="-567" w:right="-801"/>
        <w:jc w:val="center"/>
        <w:rPr>
          <w:rFonts w:ascii="Montserrat" w:hAnsi="Montserrat"/>
          <w:b/>
          <w:sz w:val="16"/>
          <w:szCs w:val="20"/>
        </w:rPr>
      </w:pPr>
      <w:r w:rsidRPr="00813843">
        <w:rPr>
          <w:rFonts w:ascii="Montserrat" w:hAnsi="Montserrat"/>
          <w:b/>
          <w:sz w:val="16"/>
          <w:szCs w:val="20"/>
        </w:rPr>
        <w:tab/>
      </w:r>
      <w:r w:rsidRPr="00813843">
        <w:rPr>
          <w:rFonts w:ascii="Montserrat" w:hAnsi="Montserrat"/>
          <w:b/>
          <w:sz w:val="16"/>
          <w:szCs w:val="20"/>
        </w:rPr>
        <w:tab/>
      </w:r>
      <w:r w:rsidRPr="00813843">
        <w:rPr>
          <w:rFonts w:ascii="Montserrat" w:hAnsi="Montserrat"/>
          <w:b/>
          <w:sz w:val="16"/>
          <w:szCs w:val="20"/>
        </w:rPr>
        <w:tab/>
      </w:r>
      <w:r w:rsidRPr="00813843">
        <w:rPr>
          <w:rFonts w:ascii="Montserrat" w:hAnsi="Montserrat"/>
          <w:b/>
          <w:sz w:val="16"/>
          <w:szCs w:val="20"/>
        </w:rPr>
        <w:tab/>
      </w:r>
      <w:r w:rsidRPr="00813843">
        <w:rPr>
          <w:rFonts w:ascii="Montserrat" w:hAnsi="Montserrat"/>
          <w:b/>
          <w:sz w:val="16"/>
          <w:szCs w:val="20"/>
        </w:rPr>
        <w:tab/>
      </w:r>
      <w:r w:rsidRPr="00813843">
        <w:rPr>
          <w:rFonts w:ascii="Montserrat" w:hAnsi="Montserrat"/>
          <w:b/>
          <w:sz w:val="16"/>
          <w:szCs w:val="20"/>
        </w:rPr>
        <w:tab/>
      </w:r>
      <w:r w:rsidRPr="00813843">
        <w:rPr>
          <w:rFonts w:ascii="Montserrat" w:hAnsi="Montserrat"/>
          <w:b/>
          <w:sz w:val="16"/>
          <w:szCs w:val="20"/>
        </w:rPr>
        <w:tab/>
      </w:r>
      <w:r w:rsidRPr="00813843">
        <w:rPr>
          <w:rFonts w:ascii="Montserrat" w:hAnsi="Montserrat"/>
          <w:b/>
          <w:sz w:val="16"/>
          <w:szCs w:val="20"/>
        </w:rPr>
        <w:tab/>
      </w:r>
      <w:r w:rsidRPr="00813843">
        <w:rPr>
          <w:rFonts w:ascii="Montserrat" w:hAnsi="Montserrat"/>
          <w:b/>
          <w:sz w:val="16"/>
          <w:szCs w:val="20"/>
        </w:rPr>
        <w:tab/>
      </w:r>
    </w:p>
    <w:p w14:paraId="3632B140" w14:textId="77777777" w:rsidR="003752A8" w:rsidRPr="00813843" w:rsidRDefault="003752A8" w:rsidP="00BC1E89">
      <w:pPr>
        <w:pStyle w:val="Textoindependiente"/>
        <w:ind w:left="227"/>
        <w:jc w:val="center"/>
        <w:rPr>
          <w:rFonts w:ascii="Montserrat" w:hAnsi="Montserrat"/>
          <w:b/>
          <w:sz w:val="22"/>
          <w:szCs w:val="20"/>
        </w:rPr>
      </w:pPr>
    </w:p>
    <w:p w14:paraId="088C82B0" w14:textId="77777777" w:rsidR="0054003D" w:rsidRDefault="0054003D" w:rsidP="00BC1E89">
      <w:pPr>
        <w:pStyle w:val="Textoindependiente"/>
        <w:jc w:val="center"/>
        <w:rPr>
          <w:rFonts w:ascii="Montserrat" w:hAnsi="Montserrat"/>
          <w:b/>
          <w:sz w:val="22"/>
          <w:szCs w:val="20"/>
          <w:u w:val="single"/>
        </w:rPr>
      </w:pPr>
    </w:p>
    <w:p w14:paraId="7CE9F8F5" w14:textId="77777777" w:rsidR="00ED4F28" w:rsidRDefault="00ED4F28" w:rsidP="00BC1E89">
      <w:pPr>
        <w:pStyle w:val="Textoindependiente"/>
        <w:jc w:val="center"/>
        <w:rPr>
          <w:rFonts w:ascii="Montserrat" w:hAnsi="Montserrat"/>
          <w:b/>
          <w:sz w:val="22"/>
          <w:szCs w:val="20"/>
          <w:u w:val="single"/>
        </w:rPr>
      </w:pPr>
    </w:p>
    <w:p w14:paraId="3700C58B" w14:textId="77777777" w:rsidR="00ED4F28" w:rsidRPr="00ED4F28" w:rsidRDefault="00ED4F28" w:rsidP="00BC1E89">
      <w:pPr>
        <w:pStyle w:val="Textoindependiente"/>
        <w:jc w:val="center"/>
        <w:rPr>
          <w:rFonts w:ascii="Montserrat" w:hAnsi="Montserrat"/>
          <w:b/>
          <w:sz w:val="44"/>
          <w:szCs w:val="44"/>
          <w:u w:val="single"/>
        </w:rPr>
      </w:pPr>
    </w:p>
    <w:p w14:paraId="213094C3" w14:textId="21231D4E" w:rsidR="0054003D" w:rsidRPr="0030345D" w:rsidRDefault="0054003D" w:rsidP="00BC1E89">
      <w:pPr>
        <w:pStyle w:val="Textoindependiente"/>
        <w:tabs>
          <w:tab w:val="left" w:pos="8222"/>
        </w:tabs>
        <w:jc w:val="center"/>
        <w:rPr>
          <w:rFonts w:ascii="Montserrat" w:hAnsi="Montserrat"/>
          <w:b/>
          <w:sz w:val="44"/>
          <w:szCs w:val="44"/>
        </w:rPr>
      </w:pPr>
      <w:r w:rsidRPr="0030345D">
        <w:rPr>
          <w:rFonts w:ascii="Montserrat" w:hAnsi="Montserrat"/>
          <w:b/>
          <w:sz w:val="44"/>
          <w:szCs w:val="44"/>
        </w:rPr>
        <w:t xml:space="preserve">LICITACIÓN PÚBLICA NACIONAL </w:t>
      </w:r>
      <w:r w:rsidR="00ED4F28" w:rsidRPr="0030345D">
        <w:rPr>
          <w:rFonts w:ascii="Montserrat" w:hAnsi="Montserrat"/>
          <w:b/>
          <w:sz w:val="44"/>
          <w:szCs w:val="44"/>
        </w:rPr>
        <w:t>ELECTRÓNICA</w:t>
      </w:r>
    </w:p>
    <w:p w14:paraId="5FC7BA6E" w14:textId="77777777" w:rsidR="0054003D" w:rsidRPr="0030345D" w:rsidRDefault="0054003D" w:rsidP="00BC1E89">
      <w:pPr>
        <w:pStyle w:val="Textoindependiente"/>
        <w:jc w:val="center"/>
        <w:rPr>
          <w:rFonts w:ascii="Montserrat" w:hAnsi="Montserrat"/>
          <w:b/>
          <w:sz w:val="44"/>
          <w:szCs w:val="44"/>
        </w:rPr>
      </w:pPr>
    </w:p>
    <w:p w14:paraId="6292FA9E" w14:textId="72D1542D" w:rsidR="001E4241" w:rsidRPr="0030345D" w:rsidRDefault="001E4241" w:rsidP="001E4241">
      <w:pPr>
        <w:shd w:val="clear" w:color="auto" w:fill="FFFFFF" w:themeFill="background1"/>
        <w:jc w:val="center"/>
        <w:rPr>
          <w:rFonts w:ascii="Montserrat" w:hAnsi="Montserrat"/>
          <w:b/>
          <w:sz w:val="44"/>
          <w:szCs w:val="44"/>
        </w:rPr>
      </w:pPr>
      <w:r w:rsidRPr="0030345D">
        <w:rPr>
          <w:rFonts w:ascii="Montserrat" w:hAnsi="Montserrat"/>
          <w:b/>
          <w:sz w:val="44"/>
          <w:szCs w:val="44"/>
        </w:rPr>
        <w:t>LA-011L3P001-</w:t>
      </w:r>
      <w:r w:rsidR="00035971">
        <w:rPr>
          <w:rFonts w:ascii="Montserrat" w:hAnsi="Montserrat"/>
          <w:b/>
          <w:sz w:val="44"/>
          <w:szCs w:val="44"/>
        </w:rPr>
        <w:t>E53</w:t>
      </w:r>
      <w:r w:rsidRPr="0030345D">
        <w:rPr>
          <w:rFonts w:ascii="Montserrat" w:hAnsi="Montserrat"/>
          <w:b/>
          <w:sz w:val="44"/>
          <w:szCs w:val="44"/>
        </w:rPr>
        <w:t>-2019</w:t>
      </w:r>
    </w:p>
    <w:p w14:paraId="546567EA" w14:textId="77777777" w:rsidR="001E4241" w:rsidRPr="0030345D" w:rsidRDefault="001E4241" w:rsidP="001E4241">
      <w:pPr>
        <w:shd w:val="clear" w:color="auto" w:fill="FFFFFF" w:themeFill="background1"/>
        <w:jc w:val="center"/>
        <w:rPr>
          <w:rFonts w:ascii="Montserrat" w:hAnsi="Montserrat"/>
          <w:b/>
          <w:sz w:val="44"/>
          <w:szCs w:val="44"/>
        </w:rPr>
      </w:pPr>
    </w:p>
    <w:p w14:paraId="3F5AA0B6" w14:textId="3300219B" w:rsidR="0054003D" w:rsidRPr="0030345D" w:rsidRDefault="001E4241" w:rsidP="001E4241">
      <w:pPr>
        <w:spacing w:after="120"/>
        <w:ind w:left="851" w:right="703"/>
        <w:jc w:val="center"/>
        <w:rPr>
          <w:rFonts w:ascii="Montserrat" w:hAnsi="Montserrat"/>
          <w:b/>
          <w:sz w:val="44"/>
          <w:szCs w:val="44"/>
        </w:rPr>
      </w:pPr>
      <w:r w:rsidRPr="0030345D">
        <w:rPr>
          <w:rFonts w:ascii="Montserrat" w:hAnsi="Montserrat"/>
          <w:b/>
          <w:sz w:val="44"/>
          <w:szCs w:val="44"/>
        </w:rPr>
        <w:t xml:space="preserve"> </w:t>
      </w:r>
      <w:r w:rsidR="00416D63" w:rsidRPr="0030345D">
        <w:rPr>
          <w:rFonts w:ascii="Montserrat" w:hAnsi="Montserrat"/>
          <w:b/>
          <w:sz w:val="44"/>
          <w:szCs w:val="44"/>
        </w:rPr>
        <w:t>“</w:t>
      </w:r>
      <w:r w:rsidRPr="0030345D">
        <w:rPr>
          <w:rFonts w:ascii="Montserrat" w:hAnsi="Montserrat"/>
          <w:b/>
          <w:sz w:val="44"/>
          <w:szCs w:val="44"/>
        </w:rPr>
        <w:t>Contratación y Renovación de Licencias de Software</w:t>
      </w:r>
      <w:r w:rsidR="00416D63" w:rsidRPr="0030345D">
        <w:rPr>
          <w:rFonts w:ascii="Montserrat" w:hAnsi="Montserrat"/>
          <w:b/>
          <w:sz w:val="44"/>
          <w:szCs w:val="44"/>
        </w:rPr>
        <w:t>”</w:t>
      </w:r>
    </w:p>
    <w:p w14:paraId="2715FD12" w14:textId="77777777" w:rsidR="001E4241" w:rsidRPr="0030345D" w:rsidRDefault="001E4241" w:rsidP="001E4241">
      <w:pPr>
        <w:spacing w:after="120"/>
        <w:ind w:left="851" w:right="703"/>
        <w:jc w:val="center"/>
        <w:rPr>
          <w:rFonts w:ascii="Montserrat" w:hAnsi="Montserrat"/>
          <w:b/>
          <w:sz w:val="44"/>
          <w:szCs w:val="44"/>
        </w:rPr>
      </w:pPr>
    </w:p>
    <w:p w14:paraId="73BD6AA3" w14:textId="0771CB82" w:rsidR="0054003D" w:rsidRPr="00DD4CDC" w:rsidRDefault="00FF5EF4" w:rsidP="00BC1E89">
      <w:pPr>
        <w:pStyle w:val="BodyText217"/>
        <w:spacing w:line="240" w:lineRule="auto"/>
        <w:rPr>
          <w:rFonts w:ascii="Montserrat" w:hAnsi="Montserrat" w:cs="Arial"/>
          <w:sz w:val="16"/>
          <w:lang w:val="es-MX"/>
        </w:rPr>
      </w:pPr>
      <w:r w:rsidRPr="00DD4CDC">
        <w:rPr>
          <w:rFonts w:ascii="Montserrat" w:hAnsi="Montserrat" w:cs="Arial"/>
          <w:sz w:val="16"/>
          <w:lang w:val="es-MX"/>
        </w:rPr>
        <w:t xml:space="preserve"> </w:t>
      </w:r>
    </w:p>
    <w:tbl>
      <w:tblPr>
        <w:tblW w:w="0" w:type="auto"/>
        <w:jc w:val="center"/>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694"/>
        <w:gridCol w:w="2099"/>
        <w:gridCol w:w="2529"/>
        <w:gridCol w:w="2187"/>
        <w:gridCol w:w="2098"/>
      </w:tblGrid>
      <w:tr w:rsidR="001E4241" w:rsidRPr="0030345D" w14:paraId="7BB44641" w14:textId="1129325D" w:rsidTr="0030345D">
        <w:trPr>
          <w:trHeight w:val="567"/>
          <w:jc w:val="center"/>
        </w:trPr>
        <w:tc>
          <w:tcPr>
            <w:tcW w:w="694" w:type="dxa"/>
            <w:tcBorders>
              <w:top w:val="double" w:sz="4" w:space="0" w:color="000000"/>
              <w:left w:val="double" w:sz="4" w:space="0" w:color="000000"/>
              <w:bottom w:val="double" w:sz="4" w:space="0" w:color="000000"/>
              <w:right w:val="double" w:sz="4" w:space="0" w:color="000000"/>
            </w:tcBorders>
            <w:shd w:val="clear" w:color="auto" w:fill="92D050"/>
          </w:tcPr>
          <w:p w14:paraId="44B0F45D" w14:textId="77777777" w:rsidR="001E4241" w:rsidRPr="0030345D" w:rsidRDefault="001E4241" w:rsidP="001E4241">
            <w:pPr>
              <w:jc w:val="center"/>
              <w:rPr>
                <w:rFonts w:ascii="Montserrat" w:hAnsi="Montserrat" w:cs="Arial"/>
                <w:b/>
                <w:bCs/>
                <w:sz w:val="18"/>
                <w:szCs w:val="18"/>
              </w:rPr>
            </w:pPr>
          </w:p>
        </w:tc>
        <w:tc>
          <w:tcPr>
            <w:tcW w:w="2099" w:type="dxa"/>
            <w:tcBorders>
              <w:top w:val="double" w:sz="4" w:space="0" w:color="000000"/>
              <w:left w:val="double" w:sz="4" w:space="0" w:color="000000"/>
              <w:bottom w:val="double" w:sz="4" w:space="0" w:color="000000"/>
              <w:right w:val="double" w:sz="4" w:space="0" w:color="000000"/>
            </w:tcBorders>
            <w:shd w:val="clear" w:color="auto" w:fill="92D050"/>
            <w:vAlign w:val="center"/>
          </w:tcPr>
          <w:p w14:paraId="539B6515" w14:textId="71DF691F" w:rsidR="001E4241" w:rsidRPr="0030345D" w:rsidRDefault="001E4241" w:rsidP="001E4241">
            <w:pPr>
              <w:jc w:val="center"/>
              <w:rPr>
                <w:rFonts w:ascii="Montserrat" w:hAnsi="Montserrat" w:cs="Arial"/>
                <w:b/>
                <w:bCs/>
                <w:sz w:val="18"/>
                <w:szCs w:val="18"/>
              </w:rPr>
            </w:pPr>
            <w:r w:rsidRPr="0030345D">
              <w:rPr>
                <w:rFonts w:ascii="Montserrat" w:hAnsi="Montserrat" w:cs="Arial"/>
                <w:b/>
                <w:bCs/>
                <w:sz w:val="18"/>
                <w:szCs w:val="18"/>
              </w:rPr>
              <w:t>Junta de Aclaraciones</w:t>
            </w:r>
          </w:p>
        </w:tc>
        <w:tc>
          <w:tcPr>
            <w:tcW w:w="2529" w:type="dxa"/>
            <w:tcBorders>
              <w:top w:val="double" w:sz="4" w:space="0" w:color="000000"/>
              <w:left w:val="double" w:sz="4" w:space="0" w:color="000000"/>
              <w:bottom w:val="double" w:sz="4" w:space="0" w:color="000000"/>
              <w:right w:val="double" w:sz="4" w:space="0" w:color="000000"/>
            </w:tcBorders>
            <w:shd w:val="clear" w:color="auto" w:fill="92D050"/>
            <w:vAlign w:val="center"/>
          </w:tcPr>
          <w:p w14:paraId="0B81B38B" w14:textId="22D0B26A" w:rsidR="001E4241" w:rsidRPr="0030345D" w:rsidRDefault="001E4241" w:rsidP="001E4241">
            <w:pPr>
              <w:jc w:val="center"/>
              <w:rPr>
                <w:rFonts w:ascii="Montserrat" w:hAnsi="Montserrat" w:cs="Arial"/>
                <w:b/>
                <w:bCs/>
                <w:sz w:val="18"/>
                <w:szCs w:val="18"/>
              </w:rPr>
            </w:pPr>
            <w:r w:rsidRPr="0030345D">
              <w:rPr>
                <w:rFonts w:ascii="Montserrat" w:hAnsi="Montserrat" w:cs="Arial"/>
                <w:b/>
                <w:bCs/>
                <w:sz w:val="18"/>
                <w:szCs w:val="18"/>
              </w:rPr>
              <w:t>Presentación de Propuesta y Apertura</w:t>
            </w:r>
          </w:p>
        </w:tc>
        <w:tc>
          <w:tcPr>
            <w:tcW w:w="2187" w:type="dxa"/>
            <w:tcBorders>
              <w:top w:val="double" w:sz="4" w:space="0" w:color="000000"/>
              <w:left w:val="double" w:sz="4" w:space="0" w:color="000000"/>
              <w:bottom w:val="double" w:sz="4" w:space="0" w:color="000000"/>
              <w:right w:val="double" w:sz="4" w:space="0" w:color="000000"/>
            </w:tcBorders>
            <w:shd w:val="clear" w:color="auto" w:fill="92D050"/>
            <w:vAlign w:val="center"/>
          </w:tcPr>
          <w:p w14:paraId="09D197F8" w14:textId="3B595291" w:rsidR="001E4241" w:rsidRPr="0030345D" w:rsidRDefault="001E4241" w:rsidP="001E4241">
            <w:pPr>
              <w:jc w:val="center"/>
              <w:rPr>
                <w:rFonts w:ascii="Montserrat" w:hAnsi="Montserrat" w:cs="Arial"/>
                <w:b/>
                <w:bCs/>
                <w:sz w:val="18"/>
                <w:szCs w:val="18"/>
              </w:rPr>
            </w:pPr>
            <w:r w:rsidRPr="0030345D">
              <w:rPr>
                <w:rFonts w:ascii="Montserrat" w:hAnsi="Montserrat" w:cs="Arial"/>
                <w:b/>
                <w:bCs/>
                <w:sz w:val="18"/>
                <w:szCs w:val="18"/>
              </w:rPr>
              <w:t>Fallo</w:t>
            </w:r>
          </w:p>
        </w:tc>
        <w:tc>
          <w:tcPr>
            <w:tcW w:w="2098" w:type="dxa"/>
            <w:tcBorders>
              <w:top w:val="double" w:sz="4" w:space="0" w:color="000000"/>
              <w:left w:val="double" w:sz="4" w:space="0" w:color="000000"/>
              <w:bottom w:val="double" w:sz="4" w:space="0" w:color="000000"/>
              <w:right w:val="double" w:sz="4" w:space="0" w:color="000000"/>
            </w:tcBorders>
            <w:shd w:val="clear" w:color="auto" w:fill="92D050"/>
            <w:vAlign w:val="center"/>
          </w:tcPr>
          <w:p w14:paraId="747DC7CA" w14:textId="76F2C522" w:rsidR="001E4241" w:rsidRPr="0030345D" w:rsidRDefault="001E4241" w:rsidP="001E4241">
            <w:pPr>
              <w:jc w:val="center"/>
              <w:rPr>
                <w:rFonts w:ascii="Montserrat" w:hAnsi="Montserrat" w:cs="Arial"/>
                <w:b/>
                <w:bCs/>
                <w:sz w:val="18"/>
                <w:szCs w:val="18"/>
              </w:rPr>
            </w:pPr>
            <w:r w:rsidRPr="0030345D">
              <w:rPr>
                <w:rFonts w:ascii="Montserrat" w:hAnsi="Montserrat" w:cs="Arial"/>
                <w:b/>
                <w:bCs/>
                <w:sz w:val="18"/>
                <w:szCs w:val="18"/>
              </w:rPr>
              <w:t>Firma del Contrato</w:t>
            </w:r>
          </w:p>
        </w:tc>
      </w:tr>
      <w:tr w:rsidR="00035971" w:rsidRPr="0030345D" w14:paraId="1C319374" w14:textId="18667E75" w:rsidTr="0030345D">
        <w:trPr>
          <w:trHeight w:val="624"/>
          <w:jc w:val="center"/>
        </w:trPr>
        <w:tc>
          <w:tcPr>
            <w:tcW w:w="694" w:type="dxa"/>
            <w:tcBorders>
              <w:top w:val="double" w:sz="4" w:space="0" w:color="000000"/>
              <w:left w:val="double" w:sz="4" w:space="0" w:color="000000"/>
              <w:bottom w:val="double" w:sz="4" w:space="0" w:color="000000"/>
              <w:right w:val="double" w:sz="4" w:space="0" w:color="000000"/>
            </w:tcBorders>
            <w:vAlign w:val="center"/>
            <w:hideMark/>
          </w:tcPr>
          <w:p w14:paraId="4DF826CB" w14:textId="77777777" w:rsidR="00035971" w:rsidRPr="0030345D" w:rsidRDefault="00035971" w:rsidP="00035971">
            <w:pPr>
              <w:jc w:val="center"/>
              <w:rPr>
                <w:rFonts w:ascii="Montserrat" w:hAnsi="Montserrat" w:cs="Arial"/>
                <w:b/>
                <w:sz w:val="18"/>
                <w:szCs w:val="18"/>
              </w:rPr>
            </w:pPr>
            <w:r w:rsidRPr="0030345D">
              <w:rPr>
                <w:rFonts w:ascii="Montserrat" w:hAnsi="Montserrat" w:cs="Arial"/>
                <w:b/>
                <w:sz w:val="18"/>
                <w:szCs w:val="18"/>
              </w:rPr>
              <w:t>Día</w:t>
            </w:r>
          </w:p>
          <w:p w14:paraId="43F52B43" w14:textId="77777777" w:rsidR="00035971" w:rsidRPr="0030345D" w:rsidRDefault="00035971" w:rsidP="00035971">
            <w:pPr>
              <w:jc w:val="center"/>
              <w:rPr>
                <w:rFonts w:ascii="Montserrat" w:hAnsi="Montserrat" w:cs="Arial"/>
                <w:b/>
                <w:sz w:val="18"/>
                <w:szCs w:val="18"/>
              </w:rPr>
            </w:pPr>
            <w:r w:rsidRPr="0030345D">
              <w:rPr>
                <w:rFonts w:ascii="Montserrat" w:hAnsi="Montserrat" w:cs="Arial"/>
                <w:b/>
                <w:sz w:val="18"/>
                <w:szCs w:val="18"/>
              </w:rPr>
              <w:t>Hora</w:t>
            </w:r>
          </w:p>
        </w:tc>
        <w:tc>
          <w:tcPr>
            <w:tcW w:w="2099" w:type="dxa"/>
            <w:tcBorders>
              <w:top w:val="double" w:sz="4" w:space="0" w:color="000000"/>
              <w:left w:val="double" w:sz="4" w:space="0" w:color="000000"/>
              <w:bottom w:val="double" w:sz="4" w:space="0" w:color="000000"/>
              <w:right w:val="double" w:sz="4" w:space="0" w:color="000000"/>
            </w:tcBorders>
            <w:vAlign w:val="center"/>
          </w:tcPr>
          <w:p w14:paraId="1D3AE7D5" w14:textId="546E3468" w:rsidR="00035971" w:rsidRPr="0036428C" w:rsidRDefault="00035971" w:rsidP="00035971">
            <w:pPr>
              <w:jc w:val="center"/>
              <w:rPr>
                <w:rFonts w:ascii="Montserrat" w:hAnsi="Montserrat" w:cs="Arial"/>
                <w:sz w:val="18"/>
                <w:szCs w:val="20"/>
              </w:rPr>
            </w:pPr>
            <w:r>
              <w:rPr>
                <w:rFonts w:ascii="Montserrat" w:hAnsi="Montserrat" w:cs="Arial"/>
                <w:sz w:val="18"/>
                <w:szCs w:val="20"/>
              </w:rPr>
              <w:t>8</w:t>
            </w:r>
            <w:r w:rsidRPr="0036428C">
              <w:rPr>
                <w:rFonts w:ascii="Montserrat" w:hAnsi="Montserrat" w:cs="Arial"/>
                <w:sz w:val="18"/>
                <w:szCs w:val="20"/>
              </w:rPr>
              <w:t xml:space="preserve"> de </w:t>
            </w:r>
            <w:r>
              <w:rPr>
                <w:rFonts w:ascii="Montserrat" w:hAnsi="Montserrat" w:cs="Arial"/>
                <w:sz w:val="18"/>
                <w:szCs w:val="20"/>
              </w:rPr>
              <w:t>Agosto</w:t>
            </w:r>
            <w:r w:rsidRPr="0036428C">
              <w:rPr>
                <w:rFonts w:ascii="Montserrat" w:hAnsi="Montserrat" w:cs="Arial"/>
                <w:sz w:val="18"/>
                <w:szCs w:val="20"/>
              </w:rPr>
              <w:t xml:space="preserve"> de 2019 </w:t>
            </w:r>
          </w:p>
          <w:p w14:paraId="6018CD9A" w14:textId="77DC8668" w:rsidR="00035971" w:rsidRPr="0030345D" w:rsidRDefault="00035971" w:rsidP="00035971">
            <w:pPr>
              <w:jc w:val="center"/>
              <w:rPr>
                <w:rFonts w:ascii="Montserrat" w:hAnsi="Montserrat" w:cs="Arial"/>
                <w:sz w:val="18"/>
                <w:szCs w:val="18"/>
              </w:rPr>
            </w:pPr>
            <w:r w:rsidRPr="0036428C">
              <w:rPr>
                <w:rFonts w:ascii="Montserrat" w:hAnsi="Montserrat" w:cs="Arial"/>
                <w:sz w:val="18"/>
                <w:szCs w:val="20"/>
              </w:rPr>
              <w:t xml:space="preserve">10:00 </w:t>
            </w:r>
            <w:proofErr w:type="spellStart"/>
            <w:r w:rsidRPr="0036428C">
              <w:rPr>
                <w:rFonts w:ascii="Montserrat" w:hAnsi="Montserrat" w:cs="Arial"/>
                <w:sz w:val="18"/>
                <w:szCs w:val="20"/>
              </w:rPr>
              <w:t>hrs</w:t>
            </w:r>
            <w:proofErr w:type="spellEnd"/>
            <w:r w:rsidRPr="0036428C">
              <w:rPr>
                <w:rFonts w:ascii="Montserrat" w:hAnsi="Montserrat" w:cs="Arial"/>
                <w:sz w:val="18"/>
                <w:szCs w:val="20"/>
              </w:rPr>
              <w:t>.</w:t>
            </w:r>
          </w:p>
        </w:tc>
        <w:tc>
          <w:tcPr>
            <w:tcW w:w="2529" w:type="dxa"/>
            <w:tcBorders>
              <w:top w:val="double" w:sz="4" w:space="0" w:color="000000"/>
              <w:left w:val="double" w:sz="4" w:space="0" w:color="000000"/>
              <w:bottom w:val="double" w:sz="4" w:space="0" w:color="000000"/>
              <w:right w:val="double" w:sz="4" w:space="0" w:color="000000"/>
            </w:tcBorders>
            <w:vAlign w:val="center"/>
          </w:tcPr>
          <w:p w14:paraId="148171DB" w14:textId="236FE34F" w:rsidR="00035971" w:rsidRPr="0036428C" w:rsidRDefault="00035971" w:rsidP="00035971">
            <w:pPr>
              <w:jc w:val="center"/>
              <w:rPr>
                <w:rFonts w:ascii="Montserrat" w:hAnsi="Montserrat" w:cs="Arial"/>
                <w:sz w:val="18"/>
                <w:szCs w:val="20"/>
              </w:rPr>
            </w:pPr>
            <w:r>
              <w:rPr>
                <w:rFonts w:ascii="Montserrat" w:hAnsi="Montserrat" w:cs="Arial"/>
                <w:sz w:val="18"/>
                <w:szCs w:val="20"/>
              </w:rPr>
              <w:t>16</w:t>
            </w:r>
            <w:r w:rsidRPr="0036428C">
              <w:rPr>
                <w:rFonts w:ascii="Montserrat" w:hAnsi="Montserrat" w:cs="Arial"/>
                <w:sz w:val="18"/>
                <w:szCs w:val="20"/>
              </w:rPr>
              <w:t xml:space="preserve"> de </w:t>
            </w:r>
            <w:r>
              <w:rPr>
                <w:rFonts w:ascii="Montserrat" w:hAnsi="Montserrat" w:cs="Arial"/>
                <w:sz w:val="18"/>
                <w:szCs w:val="20"/>
              </w:rPr>
              <w:t>Agosto</w:t>
            </w:r>
            <w:r w:rsidRPr="0036428C">
              <w:rPr>
                <w:rFonts w:ascii="Montserrat" w:hAnsi="Montserrat" w:cs="Arial"/>
                <w:sz w:val="18"/>
                <w:szCs w:val="20"/>
              </w:rPr>
              <w:t xml:space="preserve"> de 2019</w:t>
            </w:r>
          </w:p>
          <w:p w14:paraId="05CFD550" w14:textId="44F99B8D" w:rsidR="00035971" w:rsidRPr="0030345D" w:rsidRDefault="00035971" w:rsidP="00035971">
            <w:pPr>
              <w:jc w:val="center"/>
              <w:rPr>
                <w:rFonts w:ascii="Montserrat" w:hAnsi="Montserrat" w:cs="Arial"/>
                <w:sz w:val="18"/>
                <w:szCs w:val="18"/>
              </w:rPr>
            </w:pPr>
            <w:r w:rsidRPr="0036428C">
              <w:rPr>
                <w:rFonts w:ascii="Montserrat" w:hAnsi="Montserrat" w:cs="Arial"/>
                <w:sz w:val="18"/>
                <w:szCs w:val="20"/>
              </w:rPr>
              <w:t xml:space="preserve">10:00 </w:t>
            </w:r>
            <w:proofErr w:type="spellStart"/>
            <w:r w:rsidRPr="0036428C">
              <w:rPr>
                <w:rFonts w:ascii="Montserrat" w:hAnsi="Montserrat" w:cs="Arial"/>
                <w:sz w:val="18"/>
                <w:szCs w:val="20"/>
              </w:rPr>
              <w:t>hrs</w:t>
            </w:r>
            <w:proofErr w:type="spellEnd"/>
            <w:r w:rsidRPr="0036428C">
              <w:rPr>
                <w:rFonts w:ascii="Montserrat" w:hAnsi="Montserrat" w:cs="Arial"/>
                <w:sz w:val="18"/>
                <w:szCs w:val="20"/>
              </w:rPr>
              <w:t>.</w:t>
            </w:r>
          </w:p>
        </w:tc>
        <w:tc>
          <w:tcPr>
            <w:tcW w:w="2187" w:type="dxa"/>
            <w:tcBorders>
              <w:top w:val="double" w:sz="4" w:space="0" w:color="000000"/>
              <w:left w:val="double" w:sz="4" w:space="0" w:color="000000"/>
              <w:bottom w:val="double" w:sz="4" w:space="0" w:color="000000"/>
              <w:right w:val="double" w:sz="4" w:space="0" w:color="000000"/>
            </w:tcBorders>
            <w:vAlign w:val="center"/>
          </w:tcPr>
          <w:p w14:paraId="153E630F" w14:textId="66ACB62F" w:rsidR="00035971" w:rsidRPr="0036428C" w:rsidRDefault="00035971" w:rsidP="00035971">
            <w:pPr>
              <w:jc w:val="center"/>
              <w:rPr>
                <w:rFonts w:ascii="Montserrat" w:hAnsi="Montserrat" w:cs="Arial"/>
                <w:sz w:val="18"/>
                <w:szCs w:val="20"/>
              </w:rPr>
            </w:pPr>
            <w:r>
              <w:rPr>
                <w:rFonts w:ascii="Montserrat" w:hAnsi="Montserrat" w:cs="Arial"/>
                <w:sz w:val="18"/>
                <w:szCs w:val="20"/>
              </w:rPr>
              <w:t>21</w:t>
            </w:r>
            <w:r w:rsidRPr="0036428C">
              <w:rPr>
                <w:rFonts w:ascii="Montserrat" w:hAnsi="Montserrat" w:cs="Arial"/>
                <w:sz w:val="18"/>
                <w:szCs w:val="20"/>
              </w:rPr>
              <w:t xml:space="preserve"> de </w:t>
            </w:r>
            <w:r>
              <w:rPr>
                <w:rFonts w:ascii="Montserrat" w:hAnsi="Montserrat" w:cs="Arial"/>
                <w:sz w:val="18"/>
                <w:szCs w:val="20"/>
              </w:rPr>
              <w:t>Agosto</w:t>
            </w:r>
            <w:r w:rsidRPr="0036428C">
              <w:rPr>
                <w:rFonts w:ascii="Montserrat" w:hAnsi="Montserrat" w:cs="Arial"/>
                <w:sz w:val="18"/>
                <w:szCs w:val="20"/>
              </w:rPr>
              <w:t xml:space="preserve"> de 2019</w:t>
            </w:r>
          </w:p>
          <w:p w14:paraId="066F866A" w14:textId="156AE788" w:rsidR="00035971" w:rsidRPr="0030345D" w:rsidRDefault="00035971" w:rsidP="00035971">
            <w:pPr>
              <w:jc w:val="center"/>
              <w:rPr>
                <w:rFonts w:ascii="Montserrat" w:hAnsi="Montserrat" w:cs="Arial"/>
                <w:sz w:val="18"/>
                <w:szCs w:val="18"/>
              </w:rPr>
            </w:pPr>
            <w:r>
              <w:rPr>
                <w:rFonts w:ascii="Montserrat" w:hAnsi="Montserrat" w:cs="Arial"/>
                <w:sz w:val="18"/>
                <w:szCs w:val="20"/>
              </w:rPr>
              <w:t>12</w:t>
            </w:r>
            <w:r w:rsidRPr="0036428C">
              <w:rPr>
                <w:rFonts w:ascii="Montserrat" w:hAnsi="Montserrat" w:cs="Arial"/>
                <w:sz w:val="18"/>
                <w:szCs w:val="20"/>
              </w:rPr>
              <w:t xml:space="preserve">:00 </w:t>
            </w:r>
            <w:proofErr w:type="spellStart"/>
            <w:r w:rsidRPr="0036428C">
              <w:rPr>
                <w:rFonts w:ascii="Montserrat" w:hAnsi="Montserrat" w:cs="Arial"/>
                <w:sz w:val="18"/>
                <w:szCs w:val="20"/>
              </w:rPr>
              <w:t>hrs</w:t>
            </w:r>
            <w:proofErr w:type="spellEnd"/>
            <w:r w:rsidRPr="0036428C">
              <w:rPr>
                <w:rFonts w:ascii="Montserrat" w:hAnsi="Montserrat" w:cs="Arial"/>
                <w:sz w:val="18"/>
                <w:szCs w:val="20"/>
              </w:rPr>
              <w:t>.</w:t>
            </w:r>
          </w:p>
        </w:tc>
        <w:tc>
          <w:tcPr>
            <w:tcW w:w="2098" w:type="dxa"/>
            <w:tcBorders>
              <w:top w:val="double" w:sz="4" w:space="0" w:color="000000"/>
              <w:left w:val="double" w:sz="4" w:space="0" w:color="000000"/>
              <w:bottom w:val="double" w:sz="4" w:space="0" w:color="000000"/>
              <w:right w:val="double" w:sz="4" w:space="0" w:color="000000"/>
            </w:tcBorders>
            <w:vAlign w:val="center"/>
          </w:tcPr>
          <w:p w14:paraId="757FF474" w14:textId="70C313E3" w:rsidR="00035971" w:rsidRPr="0036428C" w:rsidRDefault="00035971" w:rsidP="00035971">
            <w:pPr>
              <w:jc w:val="center"/>
              <w:rPr>
                <w:rFonts w:ascii="Montserrat" w:hAnsi="Montserrat" w:cs="Arial"/>
                <w:sz w:val="18"/>
                <w:szCs w:val="20"/>
              </w:rPr>
            </w:pPr>
            <w:r>
              <w:rPr>
                <w:rFonts w:ascii="Montserrat" w:hAnsi="Montserrat" w:cs="Arial"/>
                <w:sz w:val="18"/>
                <w:szCs w:val="20"/>
              </w:rPr>
              <w:t>28</w:t>
            </w:r>
            <w:r w:rsidRPr="0036428C">
              <w:rPr>
                <w:rFonts w:ascii="Montserrat" w:hAnsi="Montserrat" w:cs="Arial"/>
                <w:sz w:val="18"/>
                <w:szCs w:val="20"/>
              </w:rPr>
              <w:t xml:space="preserve"> de </w:t>
            </w:r>
            <w:r>
              <w:rPr>
                <w:rFonts w:ascii="Montserrat" w:hAnsi="Montserrat" w:cs="Arial"/>
                <w:sz w:val="18"/>
                <w:szCs w:val="20"/>
              </w:rPr>
              <w:t>Agosto</w:t>
            </w:r>
            <w:r w:rsidRPr="0036428C">
              <w:rPr>
                <w:rFonts w:ascii="Montserrat" w:hAnsi="Montserrat" w:cs="Arial"/>
                <w:sz w:val="18"/>
                <w:szCs w:val="20"/>
              </w:rPr>
              <w:t xml:space="preserve"> de 2019</w:t>
            </w:r>
          </w:p>
          <w:p w14:paraId="2F0DFB8A" w14:textId="48D1EEBE" w:rsidR="00035971" w:rsidRPr="0030345D" w:rsidRDefault="00035971" w:rsidP="00035971">
            <w:pPr>
              <w:jc w:val="center"/>
              <w:rPr>
                <w:rFonts w:ascii="Montserrat" w:hAnsi="Montserrat" w:cs="Arial"/>
                <w:sz w:val="18"/>
                <w:szCs w:val="18"/>
              </w:rPr>
            </w:pPr>
            <w:r w:rsidRPr="0036428C">
              <w:rPr>
                <w:rFonts w:ascii="Montserrat" w:hAnsi="Montserrat" w:cs="Arial"/>
                <w:sz w:val="18"/>
                <w:szCs w:val="20"/>
              </w:rPr>
              <w:t xml:space="preserve"> 10:00 </w:t>
            </w:r>
            <w:proofErr w:type="spellStart"/>
            <w:r w:rsidRPr="0036428C">
              <w:rPr>
                <w:rFonts w:ascii="Montserrat" w:hAnsi="Montserrat" w:cs="Arial"/>
                <w:sz w:val="18"/>
                <w:szCs w:val="20"/>
              </w:rPr>
              <w:t>hrs</w:t>
            </w:r>
            <w:proofErr w:type="spellEnd"/>
            <w:r w:rsidRPr="0036428C">
              <w:rPr>
                <w:rFonts w:ascii="Montserrat" w:hAnsi="Montserrat" w:cs="Arial"/>
                <w:sz w:val="18"/>
                <w:szCs w:val="20"/>
              </w:rPr>
              <w:t>.</w:t>
            </w:r>
          </w:p>
        </w:tc>
      </w:tr>
      <w:tr w:rsidR="001E4241" w:rsidRPr="0030345D" w14:paraId="3CDB2EFB" w14:textId="467796FA" w:rsidTr="0030345D">
        <w:trPr>
          <w:trHeight w:val="1184"/>
          <w:jc w:val="center"/>
        </w:trPr>
        <w:tc>
          <w:tcPr>
            <w:tcW w:w="694" w:type="dxa"/>
            <w:tcBorders>
              <w:top w:val="double" w:sz="4" w:space="0" w:color="000000"/>
              <w:left w:val="double" w:sz="4" w:space="0" w:color="000000"/>
              <w:bottom w:val="double" w:sz="4" w:space="0" w:color="000000"/>
              <w:right w:val="double" w:sz="4" w:space="0" w:color="000000"/>
            </w:tcBorders>
            <w:vAlign w:val="center"/>
            <w:hideMark/>
          </w:tcPr>
          <w:p w14:paraId="34F28A08" w14:textId="10E6EBF9" w:rsidR="001E4241" w:rsidRPr="0030345D" w:rsidRDefault="001E4241" w:rsidP="00BC1E89">
            <w:pPr>
              <w:jc w:val="center"/>
              <w:rPr>
                <w:rFonts w:ascii="Montserrat" w:hAnsi="Montserrat" w:cs="Arial"/>
                <w:b/>
                <w:sz w:val="18"/>
                <w:szCs w:val="18"/>
              </w:rPr>
            </w:pPr>
            <w:r w:rsidRPr="0030345D">
              <w:rPr>
                <w:rFonts w:ascii="Montserrat" w:hAnsi="Montserrat" w:cs="Arial"/>
                <w:b/>
                <w:sz w:val="18"/>
                <w:szCs w:val="18"/>
              </w:rPr>
              <w:t>Lugar</w:t>
            </w:r>
          </w:p>
        </w:tc>
        <w:tc>
          <w:tcPr>
            <w:tcW w:w="8913" w:type="dxa"/>
            <w:gridSpan w:val="4"/>
            <w:tcBorders>
              <w:top w:val="double" w:sz="4" w:space="0" w:color="000000"/>
              <w:left w:val="double" w:sz="4" w:space="0" w:color="000000"/>
              <w:bottom w:val="double" w:sz="4" w:space="0" w:color="000000"/>
              <w:right w:val="double" w:sz="4" w:space="0" w:color="000000"/>
            </w:tcBorders>
          </w:tcPr>
          <w:p w14:paraId="799636C0" w14:textId="77777777" w:rsidR="001E4241" w:rsidRDefault="001E4241" w:rsidP="00BC1E89">
            <w:pPr>
              <w:jc w:val="center"/>
              <w:rPr>
                <w:rFonts w:ascii="Montserrat" w:hAnsi="Montserrat" w:cs="Arial"/>
                <w:b/>
                <w:bCs/>
                <w:sz w:val="18"/>
                <w:szCs w:val="18"/>
                <w:lang w:val="es-ES"/>
              </w:rPr>
            </w:pPr>
            <w:r w:rsidRPr="0030345D">
              <w:rPr>
                <w:rFonts w:ascii="Montserrat" w:hAnsi="Montserrat" w:cs="Arial"/>
                <w:b/>
                <w:bCs/>
                <w:sz w:val="18"/>
                <w:szCs w:val="18"/>
                <w:lang w:val="es-ES"/>
              </w:rPr>
              <w:t>LICITACIÓN ELECTRÓNICA</w:t>
            </w:r>
          </w:p>
          <w:p w14:paraId="5A0C9D03" w14:textId="77777777" w:rsidR="0030345D" w:rsidRPr="0030345D" w:rsidRDefault="0030345D" w:rsidP="00BC1E89">
            <w:pPr>
              <w:jc w:val="center"/>
              <w:rPr>
                <w:rFonts w:ascii="Montserrat" w:hAnsi="Montserrat" w:cs="Arial"/>
                <w:b/>
                <w:bCs/>
                <w:sz w:val="18"/>
                <w:szCs w:val="18"/>
                <w:lang w:val="es-ES"/>
              </w:rPr>
            </w:pPr>
          </w:p>
          <w:p w14:paraId="74E7D759" w14:textId="12BF6108" w:rsidR="001E4241" w:rsidRPr="0030345D" w:rsidRDefault="001E4241" w:rsidP="00BC1E89">
            <w:pPr>
              <w:jc w:val="center"/>
              <w:rPr>
                <w:rFonts w:ascii="Montserrat" w:hAnsi="Montserrat" w:cs="Arial"/>
                <w:b/>
                <w:bCs/>
                <w:sz w:val="18"/>
                <w:szCs w:val="18"/>
                <w:lang w:val="es-ES"/>
              </w:rPr>
            </w:pPr>
            <w:r w:rsidRPr="0030345D">
              <w:rPr>
                <w:rFonts w:ascii="Montserrat" w:hAnsi="Montserrat" w:cs="Arial"/>
                <w:b/>
                <w:bCs/>
                <w:sz w:val="18"/>
                <w:szCs w:val="18"/>
                <w:lang w:val="es-ES"/>
              </w:rPr>
              <w:t>Domicilio de la Convocante:</w:t>
            </w:r>
            <w:r w:rsidRPr="0030345D">
              <w:rPr>
                <w:rFonts w:ascii="Montserrat" w:hAnsi="Montserrat" w:cs="Arial"/>
                <w:bCs/>
                <w:sz w:val="18"/>
                <w:szCs w:val="18"/>
                <w:lang w:val="es-ES"/>
              </w:rPr>
              <w:t xml:space="preserve"> Planta</w:t>
            </w:r>
            <w:r w:rsidRPr="0030345D">
              <w:rPr>
                <w:rFonts w:ascii="Montserrat" w:hAnsi="Montserrat" w:cs="Arial"/>
                <w:sz w:val="18"/>
                <w:szCs w:val="18"/>
              </w:rPr>
              <w:t xml:space="preserve"> baja del edificio “O” del Plantel Colomos del Centro de Enseñanza Técnica Industrial ubicado en el número 1885 de la calle Nueva Escocia en la Colonia Providencia Quinta Sección, en la ciudad de Guadalajara, Jalisco.</w:t>
            </w:r>
          </w:p>
        </w:tc>
      </w:tr>
    </w:tbl>
    <w:p w14:paraId="3FA634BE" w14:textId="77777777" w:rsidR="0054003D" w:rsidRPr="00DD4CDC" w:rsidRDefault="0054003D" w:rsidP="00BC1E89">
      <w:pPr>
        <w:tabs>
          <w:tab w:val="center" w:pos="4419"/>
          <w:tab w:val="right" w:pos="8838"/>
        </w:tabs>
        <w:jc w:val="center"/>
        <w:rPr>
          <w:rFonts w:ascii="Montserrat" w:hAnsi="Montserrat" w:cs="Arial"/>
          <w:b/>
          <w:bCs/>
          <w:sz w:val="16"/>
          <w:szCs w:val="20"/>
        </w:rPr>
      </w:pPr>
    </w:p>
    <w:p w14:paraId="1259EF54" w14:textId="77777777" w:rsidR="003752A8" w:rsidRPr="00DD4CDC" w:rsidRDefault="003752A8" w:rsidP="00BC1E89">
      <w:pPr>
        <w:tabs>
          <w:tab w:val="center" w:pos="4419"/>
          <w:tab w:val="right" w:pos="8838"/>
        </w:tabs>
        <w:jc w:val="center"/>
        <w:rPr>
          <w:rFonts w:ascii="Montserrat" w:hAnsi="Montserrat" w:cs="Arial"/>
          <w:b/>
          <w:bCs/>
          <w:sz w:val="16"/>
          <w:szCs w:val="20"/>
          <w:lang w:val="es-ES"/>
        </w:rPr>
      </w:pPr>
    </w:p>
    <w:p w14:paraId="1F3F119B" w14:textId="77777777" w:rsidR="003752A8" w:rsidRPr="00DD4CDC" w:rsidRDefault="003752A8" w:rsidP="00BC1E89">
      <w:pPr>
        <w:tabs>
          <w:tab w:val="center" w:pos="4419"/>
          <w:tab w:val="right" w:pos="8838"/>
        </w:tabs>
        <w:jc w:val="center"/>
        <w:rPr>
          <w:rFonts w:ascii="Montserrat" w:hAnsi="Montserrat" w:cs="Arial"/>
          <w:b/>
          <w:bCs/>
          <w:sz w:val="16"/>
          <w:szCs w:val="20"/>
          <w:lang w:val="es-ES"/>
        </w:rPr>
      </w:pPr>
    </w:p>
    <w:p w14:paraId="5193219A" w14:textId="77777777" w:rsidR="003752A8" w:rsidRPr="00DD4CDC" w:rsidRDefault="003752A8" w:rsidP="00BC1E89">
      <w:pPr>
        <w:tabs>
          <w:tab w:val="center" w:pos="4419"/>
          <w:tab w:val="right" w:pos="8838"/>
        </w:tabs>
        <w:jc w:val="center"/>
        <w:rPr>
          <w:rFonts w:ascii="Montserrat" w:hAnsi="Montserrat" w:cs="Arial"/>
          <w:b/>
          <w:bCs/>
          <w:sz w:val="16"/>
          <w:szCs w:val="20"/>
          <w:lang w:val="es-ES"/>
        </w:rPr>
      </w:pPr>
    </w:p>
    <w:p w14:paraId="147CF6ED" w14:textId="77777777" w:rsidR="003752A8" w:rsidRPr="00DD4CDC" w:rsidRDefault="003752A8" w:rsidP="00BC1E89">
      <w:pPr>
        <w:tabs>
          <w:tab w:val="center" w:pos="4419"/>
          <w:tab w:val="right" w:pos="8838"/>
        </w:tabs>
        <w:jc w:val="center"/>
        <w:rPr>
          <w:rFonts w:ascii="Montserrat" w:hAnsi="Montserrat" w:cs="Arial"/>
          <w:b/>
          <w:bCs/>
          <w:sz w:val="16"/>
          <w:szCs w:val="20"/>
          <w:lang w:val="es-ES"/>
        </w:rPr>
      </w:pPr>
    </w:p>
    <w:p w14:paraId="7F110AA6" w14:textId="77777777" w:rsidR="005D45C6" w:rsidRPr="00DD4CDC" w:rsidRDefault="005D45C6" w:rsidP="00BC1E89">
      <w:pPr>
        <w:tabs>
          <w:tab w:val="center" w:pos="4419"/>
          <w:tab w:val="right" w:pos="8838"/>
        </w:tabs>
        <w:jc w:val="center"/>
        <w:rPr>
          <w:rFonts w:ascii="Montserrat" w:hAnsi="Montserrat" w:cs="Arial"/>
          <w:b/>
          <w:bCs/>
          <w:sz w:val="16"/>
          <w:szCs w:val="20"/>
          <w:lang w:val="es-ES"/>
        </w:rPr>
      </w:pPr>
    </w:p>
    <w:p w14:paraId="4BD28547" w14:textId="77777777" w:rsidR="005D45C6" w:rsidRPr="00DD4CDC" w:rsidRDefault="005D45C6" w:rsidP="00BC1E89">
      <w:pPr>
        <w:tabs>
          <w:tab w:val="center" w:pos="4419"/>
          <w:tab w:val="right" w:pos="8838"/>
        </w:tabs>
        <w:jc w:val="center"/>
        <w:rPr>
          <w:rFonts w:ascii="Montserrat" w:hAnsi="Montserrat" w:cs="Arial"/>
          <w:b/>
          <w:bCs/>
          <w:sz w:val="16"/>
          <w:szCs w:val="20"/>
          <w:lang w:val="es-ES"/>
        </w:rPr>
      </w:pPr>
    </w:p>
    <w:p w14:paraId="19199DBE" w14:textId="77777777" w:rsidR="00BB5777" w:rsidRPr="00DD4CDC" w:rsidRDefault="00BB5777" w:rsidP="00BC1E89">
      <w:pPr>
        <w:tabs>
          <w:tab w:val="center" w:pos="4419"/>
          <w:tab w:val="right" w:pos="8838"/>
        </w:tabs>
        <w:jc w:val="center"/>
        <w:rPr>
          <w:rFonts w:ascii="Montserrat" w:hAnsi="Montserrat" w:cs="Arial"/>
          <w:b/>
          <w:bCs/>
          <w:sz w:val="16"/>
          <w:szCs w:val="20"/>
          <w:lang w:val="es-ES"/>
        </w:rPr>
      </w:pPr>
    </w:p>
    <w:p w14:paraId="06C54BFB" w14:textId="77777777" w:rsidR="00BB5777" w:rsidRPr="00DD4CDC" w:rsidRDefault="00BB5777" w:rsidP="00BC1E89">
      <w:pPr>
        <w:tabs>
          <w:tab w:val="center" w:pos="4419"/>
          <w:tab w:val="right" w:pos="8838"/>
        </w:tabs>
        <w:jc w:val="center"/>
        <w:rPr>
          <w:rFonts w:ascii="Montserrat" w:hAnsi="Montserrat" w:cs="Arial"/>
          <w:b/>
          <w:bCs/>
          <w:sz w:val="16"/>
          <w:szCs w:val="20"/>
          <w:lang w:val="es-ES"/>
        </w:rPr>
      </w:pPr>
    </w:p>
    <w:p w14:paraId="5A009A5F" w14:textId="77777777" w:rsidR="00BB5777" w:rsidRPr="00DD4CDC" w:rsidRDefault="00BB5777" w:rsidP="00BC1E89">
      <w:pPr>
        <w:tabs>
          <w:tab w:val="center" w:pos="4419"/>
          <w:tab w:val="right" w:pos="8838"/>
        </w:tabs>
        <w:jc w:val="center"/>
        <w:rPr>
          <w:rFonts w:ascii="Montserrat" w:hAnsi="Montserrat" w:cs="Arial"/>
          <w:b/>
          <w:bCs/>
          <w:sz w:val="16"/>
          <w:szCs w:val="20"/>
          <w:lang w:val="es-ES"/>
        </w:rPr>
      </w:pPr>
    </w:p>
    <w:p w14:paraId="642F2592" w14:textId="77777777" w:rsidR="00166F09" w:rsidRPr="00DD4CDC" w:rsidRDefault="00166F09" w:rsidP="00BC1E89">
      <w:pPr>
        <w:tabs>
          <w:tab w:val="center" w:pos="4419"/>
          <w:tab w:val="right" w:pos="8838"/>
        </w:tabs>
        <w:jc w:val="center"/>
        <w:rPr>
          <w:rFonts w:ascii="Montserrat" w:hAnsi="Montserrat" w:cs="Arial"/>
          <w:b/>
          <w:bCs/>
          <w:sz w:val="16"/>
          <w:szCs w:val="20"/>
          <w:lang w:val="es-ES"/>
        </w:rPr>
      </w:pPr>
    </w:p>
    <w:p w14:paraId="7FC143ED" w14:textId="77777777" w:rsidR="00166F09" w:rsidRPr="00DD4CDC" w:rsidRDefault="00166F09" w:rsidP="00BC1E89">
      <w:pPr>
        <w:tabs>
          <w:tab w:val="center" w:pos="4419"/>
          <w:tab w:val="right" w:pos="8838"/>
        </w:tabs>
        <w:jc w:val="center"/>
        <w:rPr>
          <w:rFonts w:ascii="Montserrat" w:hAnsi="Montserrat" w:cs="Arial"/>
          <w:b/>
          <w:bCs/>
          <w:sz w:val="16"/>
          <w:szCs w:val="20"/>
          <w:lang w:val="es-ES"/>
        </w:rPr>
      </w:pPr>
    </w:p>
    <w:p w14:paraId="3457DEE6" w14:textId="77777777" w:rsidR="000E65DD" w:rsidRPr="00DD4CDC" w:rsidRDefault="000E65DD" w:rsidP="00BC1E89">
      <w:pPr>
        <w:tabs>
          <w:tab w:val="center" w:pos="4419"/>
          <w:tab w:val="right" w:pos="8838"/>
        </w:tabs>
        <w:jc w:val="center"/>
        <w:rPr>
          <w:rFonts w:ascii="Montserrat" w:hAnsi="Montserrat" w:cs="Arial"/>
          <w:b/>
          <w:bCs/>
          <w:sz w:val="16"/>
          <w:szCs w:val="20"/>
          <w:lang w:val="es-ES"/>
        </w:rPr>
      </w:pPr>
    </w:p>
    <w:p w14:paraId="2A0EE483" w14:textId="77777777" w:rsidR="00BB5777" w:rsidRPr="00DD4CDC" w:rsidRDefault="00BB5777" w:rsidP="00BC1E89">
      <w:pPr>
        <w:tabs>
          <w:tab w:val="center" w:pos="4419"/>
          <w:tab w:val="right" w:pos="8838"/>
        </w:tabs>
        <w:jc w:val="center"/>
        <w:rPr>
          <w:rFonts w:ascii="Montserrat" w:hAnsi="Montserrat" w:cs="Arial"/>
          <w:b/>
          <w:bCs/>
          <w:sz w:val="16"/>
          <w:szCs w:val="20"/>
          <w:lang w:val="es-ES"/>
        </w:rPr>
      </w:pPr>
    </w:p>
    <w:p w14:paraId="32FC08E3" w14:textId="77777777" w:rsidR="00BC1E89" w:rsidRPr="00DD4CDC" w:rsidRDefault="00BC1E89" w:rsidP="00BC1E89">
      <w:pPr>
        <w:tabs>
          <w:tab w:val="center" w:pos="4419"/>
          <w:tab w:val="right" w:pos="8838"/>
        </w:tabs>
        <w:jc w:val="center"/>
        <w:rPr>
          <w:rFonts w:ascii="Montserrat" w:hAnsi="Montserrat" w:cs="Arial"/>
          <w:b/>
          <w:bCs/>
          <w:sz w:val="16"/>
          <w:szCs w:val="20"/>
          <w:lang w:val="es-ES"/>
        </w:rPr>
      </w:pPr>
    </w:p>
    <w:p w14:paraId="09EDA8DC" w14:textId="77777777" w:rsidR="00BC1E89" w:rsidRPr="00DD4CDC" w:rsidRDefault="00BC1E89" w:rsidP="00BC1E89">
      <w:pPr>
        <w:tabs>
          <w:tab w:val="center" w:pos="4419"/>
          <w:tab w:val="right" w:pos="8838"/>
        </w:tabs>
        <w:jc w:val="center"/>
        <w:rPr>
          <w:rFonts w:ascii="Montserrat" w:hAnsi="Montserrat" w:cs="Arial"/>
          <w:b/>
          <w:bCs/>
          <w:sz w:val="16"/>
          <w:szCs w:val="20"/>
          <w:lang w:val="es-ES"/>
        </w:rPr>
      </w:pPr>
    </w:p>
    <w:p w14:paraId="7D73C2D4" w14:textId="77777777" w:rsidR="00BC1E89" w:rsidRPr="00DD4CDC" w:rsidRDefault="00BC1E89" w:rsidP="00BC1E89">
      <w:pPr>
        <w:tabs>
          <w:tab w:val="center" w:pos="4419"/>
          <w:tab w:val="right" w:pos="8838"/>
        </w:tabs>
        <w:jc w:val="center"/>
        <w:rPr>
          <w:rFonts w:ascii="Montserrat" w:hAnsi="Montserrat" w:cs="Arial"/>
          <w:b/>
          <w:bCs/>
          <w:sz w:val="16"/>
          <w:szCs w:val="20"/>
          <w:lang w:val="es-ES"/>
        </w:rPr>
      </w:pPr>
    </w:p>
    <w:p w14:paraId="2344A88D" w14:textId="77777777" w:rsidR="00521015" w:rsidRDefault="00521015" w:rsidP="0030345D">
      <w:pPr>
        <w:pStyle w:val="TDC1"/>
        <w:rPr>
          <w:sz w:val="20"/>
        </w:rPr>
      </w:pPr>
    </w:p>
    <w:p w14:paraId="1DA14257" w14:textId="77777777" w:rsidR="0030345D" w:rsidRPr="007D2F15" w:rsidRDefault="00DD4CDC" w:rsidP="0030345D">
      <w:pPr>
        <w:pStyle w:val="TDC1"/>
        <w:rPr>
          <w:sz w:val="20"/>
        </w:rPr>
      </w:pPr>
      <w:r w:rsidRPr="007D2F15">
        <w:rPr>
          <w:sz w:val="20"/>
        </w:rPr>
        <w:t>La participación de los interesados en este procedimiento de contratación se sujetará a la siguiente:</w:t>
      </w:r>
      <w:r w:rsidR="0030345D" w:rsidRPr="007D2F15">
        <w:rPr>
          <w:sz w:val="20"/>
        </w:rPr>
        <w:t xml:space="preserve"> </w:t>
      </w:r>
    </w:p>
    <w:p w14:paraId="22480B18" w14:textId="4E7AC95D" w:rsidR="00DD4CDC" w:rsidRPr="007D2F15" w:rsidRDefault="0030345D" w:rsidP="0030345D">
      <w:pPr>
        <w:pStyle w:val="TDC1"/>
        <w:rPr>
          <w:rFonts w:cs="Arial"/>
          <w:b/>
          <w:bCs/>
          <w:sz w:val="14"/>
          <w:szCs w:val="20"/>
        </w:rPr>
      </w:pPr>
      <w:r w:rsidRPr="007D2F15">
        <w:rPr>
          <w:sz w:val="20"/>
        </w:rPr>
        <w:t>CONVOCATORIA</w:t>
      </w:r>
    </w:p>
    <w:p w14:paraId="68451FBA" w14:textId="64E415EE" w:rsidR="00ED6EAE" w:rsidRPr="007D2F15" w:rsidRDefault="0030345D" w:rsidP="0030345D">
      <w:pPr>
        <w:tabs>
          <w:tab w:val="left" w:pos="3858"/>
          <w:tab w:val="center" w:pos="4419"/>
          <w:tab w:val="center" w:pos="4818"/>
          <w:tab w:val="right" w:pos="8838"/>
        </w:tabs>
        <w:rPr>
          <w:rFonts w:ascii="Montserrat" w:hAnsi="Montserrat" w:cs="Arial"/>
          <w:b/>
          <w:bCs/>
          <w:sz w:val="16"/>
          <w:szCs w:val="20"/>
          <w:lang w:val="es-ES"/>
        </w:rPr>
      </w:pPr>
      <w:r w:rsidRPr="007D2F15">
        <w:rPr>
          <w:rFonts w:ascii="Montserrat" w:hAnsi="Montserrat" w:cs="Arial"/>
          <w:b/>
          <w:bCs/>
          <w:sz w:val="16"/>
          <w:szCs w:val="20"/>
          <w:lang w:val="es-ES"/>
        </w:rPr>
        <w:tab/>
      </w:r>
      <w:r w:rsidRPr="007D2F15">
        <w:rPr>
          <w:rFonts w:ascii="Montserrat" w:hAnsi="Montserrat" w:cs="Arial"/>
          <w:b/>
          <w:bCs/>
          <w:sz w:val="16"/>
          <w:szCs w:val="20"/>
          <w:lang w:val="es-ES"/>
        </w:rPr>
        <w:tab/>
      </w:r>
      <w:r w:rsidRPr="007D2F15">
        <w:rPr>
          <w:rFonts w:ascii="Montserrat" w:hAnsi="Montserrat" w:cs="Arial"/>
          <w:b/>
          <w:bCs/>
          <w:sz w:val="16"/>
          <w:szCs w:val="20"/>
          <w:lang w:val="es-ES"/>
        </w:rPr>
        <w:tab/>
      </w:r>
      <w:r w:rsidR="00ED6EAE" w:rsidRPr="007D2F15">
        <w:rPr>
          <w:rFonts w:ascii="Montserrat" w:hAnsi="Montserrat" w:cs="Arial"/>
          <w:b/>
          <w:bCs/>
          <w:sz w:val="16"/>
          <w:szCs w:val="20"/>
          <w:lang w:val="es-ES"/>
        </w:rPr>
        <w:t>ÍNDICE</w:t>
      </w:r>
    </w:p>
    <w:p w14:paraId="3EDF057A" w14:textId="77777777" w:rsidR="00202973" w:rsidRPr="007D2F15" w:rsidRDefault="00202973" w:rsidP="00BC1E89">
      <w:pPr>
        <w:tabs>
          <w:tab w:val="center" w:pos="4419"/>
          <w:tab w:val="right" w:pos="8838"/>
        </w:tabs>
        <w:jc w:val="center"/>
        <w:rPr>
          <w:rFonts w:ascii="Montserrat" w:hAnsi="Montserrat" w:cs="Arial"/>
          <w:b/>
          <w:bCs/>
          <w:sz w:val="16"/>
          <w:szCs w:val="20"/>
          <w:lang w:val="es-ES"/>
        </w:rPr>
      </w:pPr>
    </w:p>
    <w:tbl>
      <w:tblPr>
        <w:tblW w:w="9746" w:type="dxa"/>
        <w:jc w:val="center"/>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71" w:type="dxa"/>
          <w:right w:w="71" w:type="dxa"/>
        </w:tblCellMar>
        <w:tblLook w:val="0000" w:firstRow="0" w:lastRow="0" w:firstColumn="0" w:lastColumn="0" w:noHBand="0" w:noVBand="0"/>
      </w:tblPr>
      <w:tblGrid>
        <w:gridCol w:w="1403"/>
        <w:gridCol w:w="8343"/>
      </w:tblGrid>
      <w:tr w:rsidR="00094911" w:rsidRPr="007D2F15" w14:paraId="780AD130" w14:textId="77777777" w:rsidTr="00DD4CDC">
        <w:trPr>
          <w:trHeight w:val="253"/>
          <w:tblCellSpacing w:w="20" w:type="dxa"/>
          <w:jc w:val="center"/>
        </w:trPr>
        <w:tc>
          <w:tcPr>
            <w:tcW w:w="1343" w:type="dxa"/>
            <w:shd w:val="clear" w:color="auto" w:fill="D9D9D9"/>
            <w:vAlign w:val="center"/>
          </w:tcPr>
          <w:p w14:paraId="67946B11" w14:textId="77777777" w:rsidR="00094911" w:rsidRPr="007D2F15" w:rsidRDefault="00094911" w:rsidP="00BC1E89">
            <w:pPr>
              <w:jc w:val="center"/>
              <w:rPr>
                <w:rFonts w:ascii="Montserrat" w:hAnsi="Montserrat" w:cs="Arial"/>
                <w:b/>
                <w:caps/>
                <w:sz w:val="16"/>
                <w:szCs w:val="20"/>
              </w:rPr>
            </w:pPr>
            <w:r w:rsidRPr="007D2F15">
              <w:rPr>
                <w:rFonts w:ascii="Montserrat" w:hAnsi="Montserrat" w:cs="Arial"/>
                <w:b/>
                <w:caps/>
                <w:sz w:val="16"/>
                <w:szCs w:val="20"/>
              </w:rPr>
              <w:t>Numeral</w:t>
            </w:r>
          </w:p>
        </w:tc>
        <w:tc>
          <w:tcPr>
            <w:tcW w:w="8283" w:type="dxa"/>
            <w:shd w:val="clear" w:color="auto" w:fill="D9D9D9"/>
            <w:vAlign w:val="center"/>
          </w:tcPr>
          <w:p w14:paraId="43DC5DE4" w14:textId="77777777" w:rsidR="00094911" w:rsidRPr="007D2F15" w:rsidRDefault="00094911" w:rsidP="00BC1E89">
            <w:pPr>
              <w:jc w:val="center"/>
              <w:rPr>
                <w:rFonts w:ascii="Montserrat" w:hAnsi="Montserrat" w:cs="Arial"/>
                <w:b/>
                <w:caps/>
                <w:sz w:val="16"/>
                <w:szCs w:val="20"/>
              </w:rPr>
            </w:pPr>
            <w:r w:rsidRPr="007D2F15">
              <w:rPr>
                <w:rFonts w:ascii="Montserrat" w:hAnsi="Montserrat" w:cs="Arial"/>
                <w:b/>
                <w:caps/>
                <w:sz w:val="16"/>
                <w:szCs w:val="20"/>
              </w:rPr>
              <w:t>DESCRIPCIÓN de la CONVOCATORIA</w:t>
            </w:r>
          </w:p>
        </w:tc>
      </w:tr>
      <w:tr w:rsidR="00094911" w:rsidRPr="007D2F15" w14:paraId="42077157" w14:textId="77777777" w:rsidTr="00DD4CDC">
        <w:trPr>
          <w:trHeight w:val="196"/>
          <w:tblCellSpacing w:w="20" w:type="dxa"/>
          <w:jc w:val="center"/>
        </w:trPr>
        <w:tc>
          <w:tcPr>
            <w:tcW w:w="1343" w:type="dxa"/>
            <w:vAlign w:val="center"/>
          </w:tcPr>
          <w:p w14:paraId="520804B7" w14:textId="77777777" w:rsidR="00094911" w:rsidRPr="007D2F15" w:rsidRDefault="00094911" w:rsidP="00BC1E89">
            <w:pPr>
              <w:jc w:val="center"/>
              <w:rPr>
                <w:rFonts w:ascii="Montserrat" w:hAnsi="Montserrat" w:cs="Arial"/>
                <w:b/>
                <w:bCs/>
                <w:sz w:val="16"/>
                <w:szCs w:val="20"/>
              </w:rPr>
            </w:pPr>
            <w:r w:rsidRPr="007D2F15">
              <w:rPr>
                <w:rFonts w:ascii="Montserrat" w:hAnsi="Montserrat" w:cs="Arial"/>
                <w:b/>
                <w:bCs/>
                <w:sz w:val="16"/>
                <w:szCs w:val="20"/>
              </w:rPr>
              <w:t>I.</w:t>
            </w:r>
          </w:p>
        </w:tc>
        <w:tc>
          <w:tcPr>
            <w:tcW w:w="8283" w:type="dxa"/>
            <w:vAlign w:val="center"/>
          </w:tcPr>
          <w:p w14:paraId="18A9B813" w14:textId="77777777" w:rsidR="00094911" w:rsidRPr="007D2F15" w:rsidRDefault="00094911" w:rsidP="00BC1E89">
            <w:pPr>
              <w:jc w:val="both"/>
              <w:rPr>
                <w:rFonts w:ascii="Montserrat" w:hAnsi="Montserrat" w:cs="Arial"/>
                <w:b/>
                <w:sz w:val="16"/>
                <w:szCs w:val="20"/>
              </w:rPr>
            </w:pPr>
            <w:r w:rsidRPr="007D2F15">
              <w:rPr>
                <w:rFonts w:ascii="Montserrat" w:hAnsi="Montserrat" w:cs="Arial"/>
                <w:b/>
                <w:sz w:val="16"/>
                <w:szCs w:val="20"/>
              </w:rPr>
              <w:t>DEFINICIÓN DE TÉRMINOS Y ACRÓNIMOS.</w:t>
            </w:r>
          </w:p>
        </w:tc>
      </w:tr>
      <w:tr w:rsidR="00094911" w:rsidRPr="007D2F15" w14:paraId="69432C92" w14:textId="77777777" w:rsidTr="002C387F">
        <w:trPr>
          <w:trHeight w:val="80"/>
          <w:tblCellSpacing w:w="20" w:type="dxa"/>
          <w:jc w:val="center"/>
        </w:trPr>
        <w:tc>
          <w:tcPr>
            <w:tcW w:w="1343" w:type="dxa"/>
            <w:vAlign w:val="center"/>
          </w:tcPr>
          <w:p w14:paraId="3293F88A" w14:textId="77777777" w:rsidR="00094911" w:rsidRPr="007D2F15" w:rsidRDefault="00094911" w:rsidP="00BC1E89">
            <w:pPr>
              <w:ind w:left="100"/>
              <w:jc w:val="center"/>
              <w:rPr>
                <w:rFonts w:ascii="Montserrat" w:hAnsi="Montserrat" w:cs="Arial"/>
                <w:sz w:val="16"/>
                <w:szCs w:val="20"/>
              </w:rPr>
            </w:pPr>
            <w:r w:rsidRPr="007D2F15">
              <w:rPr>
                <w:rFonts w:ascii="Montserrat" w:hAnsi="Montserrat" w:cs="Arial"/>
                <w:sz w:val="16"/>
                <w:szCs w:val="20"/>
              </w:rPr>
              <w:t>1.</w:t>
            </w:r>
          </w:p>
        </w:tc>
        <w:tc>
          <w:tcPr>
            <w:tcW w:w="8283" w:type="dxa"/>
            <w:vAlign w:val="center"/>
          </w:tcPr>
          <w:p w14:paraId="71B2891E"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Definición de términos.</w:t>
            </w:r>
          </w:p>
        </w:tc>
      </w:tr>
      <w:tr w:rsidR="00094911" w:rsidRPr="007D2F15" w14:paraId="2DCBEA55" w14:textId="77777777" w:rsidTr="002C387F">
        <w:trPr>
          <w:trHeight w:val="30"/>
          <w:tblCellSpacing w:w="20" w:type="dxa"/>
          <w:jc w:val="center"/>
        </w:trPr>
        <w:tc>
          <w:tcPr>
            <w:tcW w:w="1343" w:type="dxa"/>
            <w:vAlign w:val="center"/>
          </w:tcPr>
          <w:p w14:paraId="5111D3CD" w14:textId="77777777" w:rsidR="00094911" w:rsidRPr="007D2F15" w:rsidRDefault="00094911" w:rsidP="00BC1E89">
            <w:pPr>
              <w:ind w:left="100"/>
              <w:jc w:val="center"/>
              <w:rPr>
                <w:rFonts w:ascii="Montserrat" w:hAnsi="Montserrat" w:cs="Arial"/>
                <w:sz w:val="16"/>
                <w:szCs w:val="20"/>
              </w:rPr>
            </w:pPr>
            <w:r w:rsidRPr="007D2F15">
              <w:rPr>
                <w:rFonts w:ascii="Montserrat" w:hAnsi="Montserrat" w:cs="Arial"/>
                <w:sz w:val="16"/>
                <w:szCs w:val="20"/>
              </w:rPr>
              <w:t>2.</w:t>
            </w:r>
          </w:p>
        </w:tc>
        <w:tc>
          <w:tcPr>
            <w:tcW w:w="8283" w:type="dxa"/>
            <w:vAlign w:val="center"/>
          </w:tcPr>
          <w:p w14:paraId="33F7357E"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Acrónimos.</w:t>
            </w:r>
          </w:p>
        </w:tc>
      </w:tr>
      <w:tr w:rsidR="00094911" w:rsidRPr="007D2F15" w14:paraId="052E6133" w14:textId="77777777" w:rsidTr="00DD4CDC">
        <w:trPr>
          <w:trHeight w:val="152"/>
          <w:tblCellSpacing w:w="20" w:type="dxa"/>
          <w:jc w:val="center"/>
        </w:trPr>
        <w:tc>
          <w:tcPr>
            <w:tcW w:w="1343" w:type="dxa"/>
            <w:vAlign w:val="center"/>
          </w:tcPr>
          <w:p w14:paraId="02E98444" w14:textId="77777777" w:rsidR="00094911" w:rsidRPr="007D2F15" w:rsidRDefault="00094911" w:rsidP="00BC1E89">
            <w:pPr>
              <w:jc w:val="center"/>
              <w:rPr>
                <w:rFonts w:ascii="Montserrat" w:hAnsi="Montserrat" w:cs="Arial"/>
                <w:b/>
                <w:bCs/>
                <w:sz w:val="16"/>
                <w:szCs w:val="20"/>
              </w:rPr>
            </w:pPr>
            <w:r w:rsidRPr="007D2F15">
              <w:rPr>
                <w:rFonts w:ascii="Montserrat" w:hAnsi="Montserrat" w:cs="Arial"/>
                <w:b/>
                <w:bCs/>
                <w:sz w:val="16"/>
                <w:szCs w:val="20"/>
              </w:rPr>
              <w:t>II.</w:t>
            </w:r>
          </w:p>
        </w:tc>
        <w:tc>
          <w:tcPr>
            <w:tcW w:w="8283" w:type="dxa"/>
            <w:vAlign w:val="center"/>
          </w:tcPr>
          <w:p w14:paraId="5383DFD2" w14:textId="77777777" w:rsidR="00094911" w:rsidRPr="007D2F15" w:rsidRDefault="00094911" w:rsidP="00BC1E89">
            <w:pPr>
              <w:jc w:val="both"/>
              <w:rPr>
                <w:rFonts w:ascii="Montserrat" w:hAnsi="Montserrat" w:cs="Arial"/>
                <w:b/>
                <w:bCs/>
                <w:sz w:val="16"/>
                <w:szCs w:val="20"/>
              </w:rPr>
            </w:pPr>
            <w:r w:rsidRPr="007D2F15">
              <w:rPr>
                <w:rFonts w:ascii="Montserrat" w:hAnsi="Montserrat" w:cs="Arial"/>
                <w:b/>
                <w:bCs/>
                <w:sz w:val="16"/>
                <w:szCs w:val="20"/>
              </w:rPr>
              <w:t>DATOS GENERALES DE LA LICITACIÓN PÚBLICA.</w:t>
            </w:r>
          </w:p>
        </w:tc>
      </w:tr>
      <w:tr w:rsidR="00094911" w:rsidRPr="007D2F15" w14:paraId="2A391A53" w14:textId="77777777" w:rsidTr="002C387F">
        <w:trPr>
          <w:tblCellSpacing w:w="20" w:type="dxa"/>
          <w:jc w:val="center"/>
        </w:trPr>
        <w:tc>
          <w:tcPr>
            <w:tcW w:w="1343" w:type="dxa"/>
            <w:vAlign w:val="center"/>
          </w:tcPr>
          <w:p w14:paraId="5F5386D7" w14:textId="77777777" w:rsidR="00094911" w:rsidRPr="007D2F15" w:rsidRDefault="00094911" w:rsidP="00BC1E89">
            <w:pPr>
              <w:ind w:left="100"/>
              <w:jc w:val="center"/>
              <w:rPr>
                <w:rFonts w:ascii="Montserrat" w:hAnsi="Montserrat" w:cs="Arial"/>
                <w:sz w:val="16"/>
                <w:szCs w:val="20"/>
              </w:rPr>
            </w:pPr>
            <w:r w:rsidRPr="007D2F15">
              <w:rPr>
                <w:rFonts w:ascii="Montserrat" w:hAnsi="Montserrat" w:cs="Arial"/>
                <w:sz w:val="16"/>
                <w:szCs w:val="20"/>
              </w:rPr>
              <w:t>1.</w:t>
            </w:r>
          </w:p>
        </w:tc>
        <w:tc>
          <w:tcPr>
            <w:tcW w:w="8283" w:type="dxa"/>
            <w:vAlign w:val="center"/>
          </w:tcPr>
          <w:p w14:paraId="2268D17B" w14:textId="77777777" w:rsidR="00094911" w:rsidRPr="007D2F15" w:rsidRDefault="00E66580" w:rsidP="00BC1E89">
            <w:pPr>
              <w:jc w:val="both"/>
              <w:rPr>
                <w:rFonts w:ascii="Montserrat" w:hAnsi="Montserrat" w:cs="Arial"/>
                <w:sz w:val="16"/>
                <w:szCs w:val="20"/>
              </w:rPr>
            </w:pPr>
            <w:r w:rsidRPr="007D2F15">
              <w:rPr>
                <w:rFonts w:ascii="Montserrat" w:hAnsi="Montserrat" w:cs="Arial"/>
                <w:sz w:val="16"/>
                <w:szCs w:val="20"/>
              </w:rPr>
              <w:t>Del Área</w:t>
            </w:r>
            <w:r w:rsidR="00094911" w:rsidRPr="007D2F15">
              <w:rPr>
                <w:rFonts w:ascii="Montserrat" w:hAnsi="Montserrat" w:cs="Arial"/>
                <w:sz w:val="16"/>
                <w:szCs w:val="20"/>
              </w:rPr>
              <w:t xml:space="preserve"> </w:t>
            </w:r>
            <w:r w:rsidRPr="007D2F15">
              <w:rPr>
                <w:rFonts w:ascii="Montserrat" w:hAnsi="Montserrat" w:cs="Arial"/>
                <w:sz w:val="16"/>
                <w:szCs w:val="20"/>
              </w:rPr>
              <w:t xml:space="preserve">Convocante </w:t>
            </w:r>
            <w:r w:rsidR="00094911" w:rsidRPr="007D2F15">
              <w:rPr>
                <w:rFonts w:ascii="Montserrat" w:hAnsi="Montserrat" w:cs="Arial"/>
                <w:sz w:val="16"/>
                <w:szCs w:val="20"/>
              </w:rPr>
              <w:t xml:space="preserve">y el </w:t>
            </w:r>
            <w:r w:rsidRPr="007D2F15">
              <w:rPr>
                <w:rFonts w:ascii="Montserrat" w:hAnsi="Montserrat" w:cs="Arial"/>
                <w:sz w:val="16"/>
                <w:szCs w:val="20"/>
              </w:rPr>
              <w:t>Área Contratante</w:t>
            </w:r>
            <w:r w:rsidR="00094911" w:rsidRPr="007D2F15">
              <w:rPr>
                <w:rFonts w:ascii="Montserrat" w:hAnsi="Montserrat" w:cs="Arial"/>
                <w:sz w:val="16"/>
                <w:szCs w:val="20"/>
              </w:rPr>
              <w:t>.</w:t>
            </w:r>
          </w:p>
        </w:tc>
      </w:tr>
      <w:tr w:rsidR="00094911" w:rsidRPr="007D2F15" w14:paraId="13583DC4" w14:textId="77777777" w:rsidTr="002C387F">
        <w:trPr>
          <w:tblCellSpacing w:w="20" w:type="dxa"/>
          <w:jc w:val="center"/>
        </w:trPr>
        <w:tc>
          <w:tcPr>
            <w:tcW w:w="1343" w:type="dxa"/>
            <w:vAlign w:val="center"/>
          </w:tcPr>
          <w:p w14:paraId="6BB3B64B" w14:textId="77777777" w:rsidR="00094911" w:rsidRPr="007D2F15" w:rsidRDefault="00094911" w:rsidP="00BC1E89">
            <w:pPr>
              <w:ind w:left="100"/>
              <w:jc w:val="center"/>
              <w:rPr>
                <w:rFonts w:ascii="Montserrat" w:hAnsi="Montserrat" w:cs="Arial"/>
                <w:sz w:val="16"/>
                <w:szCs w:val="20"/>
              </w:rPr>
            </w:pPr>
            <w:r w:rsidRPr="007D2F15">
              <w:rPr>
                <w:rFonts w:ascii="Montserrat" w:hAnsi="Montserrat" w:cs="Arial"/>
                <w:sz w:val="16"/>
                <w:szCs w:val="20"/>
              </w:rPr>
              <w:t>2.</w:t>
            </w:r>
          </w:p>
        </w:tc>
        <w:tc>
          <w:tcPr>
            <w:tcW w:w="8283" w:type="dxa"/>
            <w:vAlign w:val="center"/>
          </w:tcPr>
          <w:p w14:paraId="68655AC6"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Medio a utilizar en la licitación pública y su carácter.</w:t>
            </w:r>
          </w:p>
        </w:tc>
      </w:tr>
      <w:tr w:rsidR="00094911" w:rsidRPr="007D2F15" w14:paraId="5DB04AAB" w14:textId="77777777" w:rsidTr="002C387F">
        <w:trPr>
          <w:tblCellSpacing w:w="20" w:type="dxa"/>
          <w:jc w:val="center"/>
        </w:trPr>
        <w:tc>
          <w:tcPr>
            <w:tcW w:w="1343" w:type="dxa"/>
            <w:vAlign w:val="center"/>
          </w:tcPr>
          <w:p w14:paraId="3B4647E5" w14:textId="77777777" w:rsidR="00094911" w:rsidRPr="007D2F15" w:rsidRDefault="00094911" w:rsidP="00BC1E89">
            <w:pPr>
              <w:ind w:left="100"/>
              <w:jc w:val="center"/>
              <w:rPr>
                <w:rFonts w:ascii="Montserrat" w:hAnsi="Montserrat" w:cs="Arial"/>
                <w:sz w:val="16"/>
                <w:szCs w:val="20"/>
              </w:rPr>
            </w:pPr>
            <w:r w:rsidRPr="007D2F15">
              <w:rPr>
                <w:rFonts w:ascii="Montserrat" w:hAnsi="Montserrat" w:cs="Arial"/>
                <w:sz w:val="16"/>
                <w:szCs w:val="20"/>
              </w:rPr>
              <w:t>3.</w:t>
            </w:r>
          </w:p>
        </w:tc>
        <w:tc>
          <w:tcPr>
            <w:tcW w:w="8283" w:type="dxa"/>
            <w:vAlign w:val="center"/>
          </w:tcPr>
          <w:p w14:paraId="1240DECE"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Identificación de la convocatoria.</w:t>
            </w:r>
          </w:p>
        </w:tc>
      </w:tr>
      <w:tr w:rsidR="00094911" w:rsidRPr="007D2F15" w14:paraId="289596D8" w14:textId="77777777" w:rsidTr="002C387F">
        <w:trPr>
          <w:tblCellSpacing w:w="20" w:type="dxa"/>
          <w:jc w:val="center"/>
        </w:trPr>
        <w:tc>
          <w:tcPr>
            <w:tcW w:w="1343" w:type="dxa"/>
            <w:vAlign w:val="center"/>
          </w:tcPr>
          <w:p w14:paraId="4F2D670D" w14:textId="77777777" w:rsidR="00094911" w:rsidRPr="007D2F15" w:rsidRDefault="00094911" w:rsidP="00BC1E89">
            <w:pPr>
              <w:ind w:left="100"/>
              <w:jc w:val="center"/>
              <w:rPr>
                <w:rFonts w:ascii="Montserrat" w:hAnsi="Montserrat" w:cs="Arial"/>
                <w:sz w:val="16"/>
                <w:szCs w:val="20"/>
              </w:rPr>
            </w:pPr>
            <w:r w:rsidRPr="007D2F15">
              <w:rPr>
                <w:rFonts w:ascii="Montserrat" w:hAnsi="Montserrat" w:cs="Arial"/>
                <w:sz w:val="16"/>
                <w:szCs w:val="20"/>
              </w:rPr>
              <w:t>4.</w:t>
            </w:r>
          </w:p>
        </w:tc>
        <w:tc>
          <w:tcPr>
            <w:tcW w:w="8283" w:type="dxa"/>
            <w:vAlign w:val="center"/>
          </w:tcPr>
          <w:p w14:paraId="1BD72AE7"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Idioma.</w:t>
            </w:r>
          </w:p>
        </w:tc>
      </w:tr>
      <w:tr w:rsidR="00094911" w:rsidRPr="007D2F15" w14:paraId="4C356DE6" w14:textId="77777777" w:rsidTr="002C387F">
        <w:trPr>
          <w:tblCellSpacing w:w="20" w:type="dxa"/>
          <w:jc w:val="center"/>
        </w:trPr>
        <w:tc>
          <w:tcPr>
            <w:tcW w:w="1343" w:type="dxa"/>
            <w:vAlign w:val="center"/>
          </w:tcPr>
          <w:p w14:paraId="0DC8956B" w14:textId="77777777" w:rsidR="00094911" w:rsidRPr="007D2F15" w:rsidRDefault="00094911" w:rsidP="00BC1E89">
            <w:pPr>
              <w:ind w:left="100"/>
              <w:jc w:val="center"/>
              <w:rPr>
                <w:rFonts w:ascii="Montserrat" w:hAnsi="Montserrat" w:cs="Arial"/>
                <w:sz w:val="16"/>
                <w:szCs w:val="20"/>
              </w:rPr>
            </w:pPr>
            <w:r w:rsidRPr="007D2F15">
              <w:rPr>
                <w:rFonts w:ascii="Montserrat" w:hAnsi="Montserrat" w:cs="Arial"/>
                <w:sz w:val="16"/>
                <w:szCs w:val="20"/>
              </w:rPr>
              <w:t>5.</w:t>
            </w:r>
          </w:p>
        </w:tc>
        <w:tc>
          <w:tcPr>
            <w:tcW w:w="8283" w:type="dxa"/>
            <w:vAlign w:val="center"/>
          </w:tcPr>
          <w:p w14:paraId="6318DF25"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Disponibilidad presupuestaria.</w:t>
            </w:r>
          </w:p>
        </w:tc>
      </w:tr>
      <w:tr w:rsidR="003A453C" w:rsidRPr="007D2F15" w14:paraId="57640436" w14:textId="77777777" w:rsidTr="002C387F">
        <w:trPr>
          <w:tblCellSpacing w:w="20" w:type="dxa"/>
          <w:jc w:val="center"/>
        </w:trPr>
        <w:tc>
          <w:tcPr>
            <w:tcW w:w="1343" w:type="dxa"/>
            <w:vAlign w:val="center"/>
          </w:tcPr>
          <w:p w14:paraId="38C5FA21" w14:textId="77777777" w:rsidR="003A453C" w:rsidRPr="007D2F15" w:rsidRDefault="003A453C" w:rsidP="003A453C">
            <w:pPr>
              <w:ind w:left="100"/>
              <w:jc w:val="center"/>
              <w:rPr>
                <w:rFonts w:ascii="Montserrat" w:hAnsi="Montserrat" w:cs="Arial"/>
                <w:sz w:val="16"/>
                <w:szCs w:val="20"/>
              </w:rPr>
            </w:pPr>
            <w:r w:rsidRPr="007D2F15">
              <w:rPr>
                <w:rFonts w:ascii="Montserrat" w:hAnsi="Montserrat" w:cs="Arial"/>
                <w:sz w:val="16"/>
                <w:szCs w:val="20"/>
              </w:rPr>
              <w:t>6.</w:t>
            </w:r>
          </w:p>
        </w:tc>
        <w:tc>
          <w:tcPr>
            <w:tcW w:w="8283" w:type="dxa"/>
            <w:vAlign w:val="center"/>
          </w:tcPr>
          <w:p w14:paraId="1E199B35" w14:textId="6C943381" w:rsidR="003A453C" w:rsidRPr="007D2F15" w:rsidRDefault="003A453C" w:rsidP="003A453C">
            <w:pPr>
              <w:jc w:val="both"/>
              <w:rPr>
                <w:rFonts w:ascii="Montserrat" w:hAnsi="Montserrat" w:cs="Arial"/>
                <w:sz w:val="16"/>
                <w:szCs w:val="20"/>
              </w:rPr>
            </w:pPr>
            <w:r w:rsidRPr="007D2F15">
              <w:rPr>
                <w:rFonts w:ascii="Montserrat" w:hAnsi="Montserrat" w:cs="Arial"/>
                <w:sz w:val="16"/>
                <w:szCs w:val="20"/>
              </w:rPr>
              <w:t>Particularidades del procedimiento de contratación.</w:t>
            </w:r>
          </w:p>
        </w:tc>
      </w:tr>
      <w:tr w:rsidR="003A453C" w:rsidRPr="007D2F15" w14:paraId="2BEB497C" w14:textId="77777777" w:rsidTr="002C387F">
        <w:trPr>
          <w:tblCellSpacing w:w="20" w:type="dxa"/>
          <w:jc w:val="center"/>
        </w:trPr>
        <w:tc>
          <w:tcPr>
            <w:tcW w:w="1343" w:type="dxa"/>
            <w:vAlign w:val="center"/>
          </w:tcPr>
          <w:p w14:paraId="70A1DA64" w14:textId="45DD498A" w:rsidR="003A453C" w:rsidRPr="007D2F15" w:rsidRDefault="003A453C" w:rsidP="003A453C">
            <w:pPr>
              <w:ind w:left="100"/>
              <w:jc w:val="center"/>
              <w:rPr>
                <w:rFonts w:ascii="Montserrat" w:hAnsi="Montserrat" w:cs="Arial"/>
                <w:sz w:val="16"/>
                <w:szCs w:val="20"/>
              </w:rPr>
            </w:pPr>
            <w:r w:rsidRPr="007D2F15">
              <w:rPr>
                <w:rFonts w:ascii="Montserrat" w:hAnsi="Montserrat" w:cs="Arial"/>
                <w:sz w:val="16"/>
                <w:szCs w:val="20"/>
              </w:rPr>
              <w:t>7.</w:t>
            </w:r>
          </w:p>
        </w:tc>
        <w:tc>
          <w:tcPr>
            <w:tcW w:w="8283" w:type="dxa"/>
            <w:vAlign w:val="center"/>
          </w:tcPr>
          <w:p w14:paraId="0C441BCD" w14:textId="75281B45" w:rsidR="003A453C" w:rsidRPr="007D2F15" w:rsidRDefault="003A453C" w:rsidP="003A453C">
            <w:pPr>
              <w:jc w:val="both"/>
              <w:rPr>
                <w:rFonts w:ascii="Montserrat" w:hAnsi="Montserrat" w:cs="Arial"/>
                <w:sz w:val="16"/>
                <w:szCs w:val="20"/>
              </w:rPr>
            </w:pPr>
            <w:r w:rsidRPr="007D2F15">
              <w:rPr>
                <w:rFonts w:ascii="Montserrat" w:hAnsi="Montserrat" w:cs="Arial"/>
                <w:sz w:val="16"/>
                <w:szCs w:val="20"/>
              </w:rPr>
              <w:t>Área Requirente, Área Técnica y Área Responsable de Administrar y Verificar el Cumplimiento del Contrato.</w:t>
            </w:r>
          </w:p>
        </w:tc>
      </w:tr>
      <w:tr w:rsidR="00094911" w:rsidRPr="007D2F15" w14:paraId="580C5FC9" w14:textId="77777777" w:rsidTr="0030345D">
        <w:trPr>
          <w:trHeight w:val="24"/>
          <w:tblCellSpacing w:w="20" w:type="dxa"/>
          <w:jc w:val="center"/>
        </w:trPr>
        <w:tc>
          <w:tcPr>
            <w:tcW w:w="1343" w:type="dxa"/>
            <w:vAlign w:val="center"/>
          </w:tcPr>
          <w:p w14:paraId="3F179C8C" w14:textId="77777777" w:rsidR="00094911" w:rsidRPr="007D2F15" w:rsidRDefault="00094911" w:rsidP="00BC1E89">
            <w:pPr>
              <w:jc w:val="center"/>
              <w:rPr>
                <w:rFonts w:ascii="Montserrat" w:hAnsi="Montserrat" w:cs="Arial"/>
                <w:b/>
                <w:bCs/>
                <w:sz w:val="16"/>
                <w:szCs w:val="20"/>
              </w:rPr>
            </w:pPr>
            <w:r w:rsidRPr="007D2F15">
              <w:rPr>
                <w:rFonts w:ascii="Montserrat" w:hAnsi="Montserrat" w:cs="Arial"/>
                <w:b/>
                <w:bCs/>
                <w:sz w:val="16"/>
                <w:szCs w:val="20"/>
              </w:rPr>
              <w:t>III.</w:t>
            </w:r>
          </w:p>
        </w:tc>
        <w:tc>
          <w:tcPr>
            <w:tcW w:w="8283" w:type="dxa"/>
            <w:vAlign w:val="center"/>
          </w:tcPr>
          <w:p w14:paraId="07DD838D" w14:textId="77777777" w:rsidR="00094911" w:rsidRPr="007D2F15" w:rsidRDefault="00094911" w:rsidP="00BC1E89">
            <w:pPr>
              <w:jc w:val="both"/>
              <w:rPr>
                <w:rFonts w:ascii="Montserrat" w:hAnsi="Montserrat" w:cs="Arial"/>
                <w:b/>
                <w:bCs/>
                <w:sz w:val="16"/>
                <w:szCs w:val="20"/>
              </w:rPr>
            </w:pPr>
            <w:r w:rsidRPr="007D2F15">
              <w:rPr>
                <w:rFonts w:ascii="Montserrat" w:hAnsi="Montserrat" w:cs="Arial"/>
                <w:b/>
                <w:bCs/>
                <w:sz w:val="16"/>
                <w:szCs w:val="20"/>
              </w:rPr>
              <w:t>OBJETO Y ALCANCE DE LA LICITACIÓN.</w:t>
            </w:r>
          </w:p>
        </w:tc>
      </w:tr>
      <w:tr w:rsidR="00094911" w:rsidRPr="007D2F15" w14:paraId="5EB25E01" w14:textId="77777777" w:rsidTr="002C387F">
        <w:trPr>
          <w:tblCellSpacing w:w="20" w:type="dxa"/>
          <w:jc w:val="center"/>
        </w:trPr>
        <w:tc>
          <w:tcPr>
            <w:tcW w:w="1343" w:type="dxa"/>
            <w:vAlign w:val="center"/>
          </w:tcPr>
          <w:p w14:paraId="6DC37842" w14:textId="77777777" w:rsidR="00094911" w:rsidRPr="007D2F15" w:rsidRDefault="00094911" w:rsidP="00BC1E89">
            <w:pPr>
              <w:ind w:left="100"/>
              <w:jc w:val="center"/>
              <w:rPr>
                <w:rFonts w:ascii="Montserrat" w:hAnsi="Montserrat" w:cs="Arial"/>
                <w:sz w:val="16"/>
                <w:szCs w:val="20"/>
              </w:rPr>
            </w:pPr>
            <w:r w:rsidRPr="007D2F15">
              <w:rPr>
                <w:rFonts w:ascii="Montserrat" w:hAnsi="Montserrat" w:cs="Arial"/>
                <w:sz w:val="16"/>
                <w:szCs w:val="20"/>
              </w:rPr>
              <w:t>1.</w:t>
            </w:r>
          </w:p>
        </w:tc>
        <w:tc>
          <w:tcPr>
            <w:tcW w:w="8283" w:type="dxa"/>
            <w:vAlign w:val="center"/>
          </w:tcPr>
          <w:p w14:paraId="7EE97ECC"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 xml:space="preserve">Descripción y cantidad de los </w:t>
            </w:r>
            <w:r w:rsidR="00980E80" w:rsidRPr="007D2F15">
              <w:rPr>
                <w:rFonts w:ascii="Montserrat" w:hAnsi="Montserrat" w:cs="Arial"/>
                <w:sz w:val="16"/>
                <w:szCs w:val="20"/>
              </w:rPr>
              <w:t>servicios</w:t>
            </w:r>
            <w:r w:rsidRPr="007D2F15">
              <w:rPr>
                <w:rFonts w:ascii="Montserrat" w:hAnsi="Montserrat" w:cs="Arial"/>
                <w:sz w:val="16"/>
                <w:szCs w:val="20"/>
              </w:rPr>
              <w:t xml:space="preserve"> a contratar.</w:t>
            </w:r>
          </w:p>
        </w:tc>
      </w:tr>
      <w:tr w:rsidR="00094911" w:rsidRPr="007D2F15" w14:paraId="7785AE9C" w14:textId="77777777" w:rsidTr="002C387F">
        <w:trPr>
          <w:tblCellSpacing w:w="20" w:type="dxa"/>
          <w:jc w:val="center"/>
        </w:trPr>
        <w:tc>
          <w:tcPr>
            <w:tcW w:w="1343" w:type="dxa"/>
            <w:vAlign w:val="center"/>
          </w:tcPr>
          <w:p w14:paraId="7BCD3CFA" w14:textId="77777777" w:rsidR="00094911" w:rsidRPr="007D2F15" w:rsidRDefault="00094911" w:rsidP="00BC1E89">
            <w:pPr>
              <w:ind w:left="276"/>
              <w:jc w:val="center"/>
              <w:rPr>
                <w:rFonts w:ascii="Montserrat" w:hAnsi="Montserrat" w:cs="Arial"/>
                <w:sz w:val="16"/>
                <w:szCs w:val="20"/>
              </w:rPr>
            </w:pPr>
            <w:r w:rsidRPr="007D2F15">
              <w:rPr>
                <w:rFonts w:ascii="Montserrat" w:hAnsi="Montserrat" w:cs="Arial"/>
                <w:sz w:val="16"/>
                <w:szCs w:val="20"/>
              </w:rPr>
              <w:t>1.1</w:t>
            </w:r>
          </w:p>
        </w:tc>
        <w:tc>
          <w:tcPr>
            <w:tcW w:w="8283" w:type="dxa"/>
            <w:vAlign w:val="center"/>
          </w:tcPr>
          <w:p w14:paraId="0BA94340" w14:textId="42AE2A1B"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 xml:space="preserve">Plazo para la </w:t>
            </w:r>
            <w:r w:rsidR="00980E80" w:rsidRPr="007D2F15">
              <w:rPr>
                <w:rFonts w:ascii="Montserrat" w:hAnsi="Montserrat" w:cs="Arial"/>
                <w:sz w:val="16"/>
                <w:szCs w:val="20"/>
              </w:rPr>
              <w:t>prestación de los servicios</w:t>
            </w:r>
            <w:r w:rsidR="00F13BFF" w:rsidRPr="007D2F15">
              <w:rPr>
                <w:rFonts w:ascii="Montserrat" w:hAnsi="Montserrat" w:cs="Arial"/>
                <w:sz w:val="16"/>
                <w:szCs w:val="20"/>
              </w:rPr>
              <w:t xml:space="preserve"> y condiciones.</w:t>
            </w:r>
          </w:p>
        </w:tc>
      </w:tr>
      <w:tr w:rsidR="00094911" w:rsidRPr="007D2F15" w14:paraId="4DBC56DA" w14:textId="77777777" w:rsidTr="002C387F">
        <w:trPr>
          <w:tblCellSpacing w:w="20" w:type="dxa"/>
          <w:jc w:val="center"/>
        </w:trPr>
        <w:tc>
          <w:tcPr>
            <w:tcW w:w="1343" w:type="dxa"/>
            <w:vAlign w:val="center"/>
          </w:tcPr>
          <w:p w14:paraId="5E8897FF" w14:textId="77777777" w:rsidR="00094911" w:rsidRPr="007D2F15" w:rsidRDefault="00711511" w:rsidP="00BC1E89">
            <w:pPr>
              <w:ind w:left="276"/>
              <w:jc w:val="center"/>
              <w:rPr>
                <w:rFonts w:ascii="Montserrat" w:hAnsi="Montserrat" w:cs="Arial"/>
                <w:sz w:val="16"/>
                <w:szCs w:val="20"/>
              </w:rPr>
            </w:pPr>
            <w:r w:rsidRPr="007D2F15">
              <w:rPr>
                <w:rFonts w:ascii="Montserrat" w:hAnsi="Montserrat" w:cs="Arial"/>
                <w:sz w:val="16"/>
                <w:szCs w:val="20"/>
              </w:rPr>
              <w:t>1.2</w:t>
            </w:r>
          </w:p>
        </w:tc>
        <w:tc>
          <w:tcPr>
            <w:tcW w:w="8283" w:type="dxa"/>
            <w:vAlign w:val="center"/>
          </w:tcPr>
          <w:p w14:paraId="393BFF42"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Cantidades adicionales que podrán contratarse.</w:t>
            </w:r>
          </w:p>
        </w:tc>
      </w:tr>
      <w:tr w:rsidR="00094911" w:rsidRPr="007D2F15" w14:paraId="681BBCB6" w14:textId="77777777" w:rsidTr="002C387F">
        <w:trPr>
          <w:tblCellSpacing w:w="20" w:type="dxa"/>
          <w:jc w:val="center"/>
        </w:trPr>
        <w:tc>
          <w:tcPr>
            <w:tcW w:w="1343" w:type="dxa"/>
            <w:vAlign w:val="center"/>
          </w:tcPr>
          <w:p w14:paraId="4D5CB4CC" w14:textId="77777777" w:rsidR="00094911" w:rsidRPr="007D2F15" w:rsidRDefault="00711511" w:rsidP="00BC1E89">
            <w:pPr>
              <w:ind w:left="276"/>
              <w:jc w:val="center"/>
              <w:rPr>
                <w:rFonts w:ascii="Montserrat" w:hAnsi="Montserrat" w:cs="Arial"/>
                <w:sz w:val="16"/>
                <w:szCs w:val="20"/>
              </w:rPr>
            </w:pPr>
            <w:r w:rsidRPr="007D2F15">
              <w:rPr>
                <w:rFonts w:ascii="Montserrat" w:hAnsi="Montserrat" w:cs="Arial"/>
                <w:sz w:val="16"/>
                <w:szCs w:val="20"/>
              </w:rPr>
              <w:t>1.3</w:t>
            </w:r>
          </w:p>
        </w:tc>
        <w:tc>
          <w:tcPr>
            <w:tcW w:w="8283" w:type="dxa"/>
            <w:vAlign w:val="center"/>
          </w:tcPr>
          <w:p w14:paraId="7890DA83"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Confidencialidad.</w:t>
            </w:r>
          </w:p>
        </w:tc>
      </w:tr>
      <w:tr w:rsidR="00094911" w:rsidRPr="007D2F15" w14:paraId="26F5E201" w14:textId="77777777" w:rsidTr="002C387F">
        <w:trPr>
          <w:tblCellSpacing w:w="20" w:type="dxa"/>
          <w:jc w:val="center"/>
        </w:trPr>
        <w:tc>
          <w:tcPr>
            <w:tcW w:w="1343" w:type="dxa"/>
            <w:vAlign w:val="center"/>
          </w:tcPr>
          <w:p w14:paraId="0B238C54" w14:textId="77777777" w:rsidR="00094911" w:rsidRPr="007D2F15" w:rsidRDefault="00094911" w:rsidP="00BC1E89">
            <w:pPr>
              <w:ind w:left="100"/>
              <w:jc w:val="center"/>
              <w:rPr>
                <w:rFonts w:ascii="Montserrat" w:hAnsi="Montserrat" w:cs="Arial"/>
                <w:sz w:val="16"/>
                <w:szCs w:val="20"/>
              </w:rPr>
            </w:pPr>
            <w:r w:rsidRPr="007D2F15">
              <w:rPr>
                <w:rFonts w:ascii="Montserrat" w:hAnsi="Montserrat" w:cs="Arial"/>
                <w:sz w:val="16"/>
                <w:szCs w:val="20"/>
              </w:rPr>
              <w:t>2.</w:t>
            </w:r>
          </w:p>
        </w:tc>
        <w:tc>
          <w:tcPr>
            <w:tcW w:w="8283" w:type="dxa"/>
            <w:vAlign w:val="center"/>
          </w:tcPr>
          <w:p w14:paraId="6DCB2FCE"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 xml:space="preserve">Agrupación de los </w:t>
            </w:r>
            <w:r w:rsidR="00253FD5" w:rsidRPr="007D2F15">
              <w:rPr>
                <w:rFonts w:ascii="Montserrat" w:hAnsi="Montserrat" w:cs="Arial"/>
                <w:sz w:val="16"/>
                <w:szCs w:val="20"/>
              </w:rPr>
              <w:t>Servicios</w:t>
            </w:r>
            <w:r w:rsidRPr="007D2F15">
              <w:rPr>
                <w:rFonts w:ascii="Montserrat" w:hAnsi="Montserrat" w:cs="Arial"/>
                <w:sz w:val="16"/>
                <w:szCs w:val="20"/>
              </w:rPr>
              <w:t>.</w:t>
            </w:r>
          </w:p>
        </w:tc>
      </w:tr>
      <w:tr w:rsidR="00094911" w:rsidRPr="007D2F15" w14:paraId="60CC244B" w14:textId="77777777" w:rsidTr="002C387F">
        <w:trPr>
          <w:tblCellSpacing w:w="20" w:type="dxa"/>
          <w:jc w:val="center"/>
        </w:trPr>
        <w:tc>
          <w:tcPr>
            <w:tcW w:w="1343" w:type="dxa"/>
            <w:vAlign w:val="center"/>
          </w:tcPr>
          <w:p w14:paraId="41EC170E" w14:textId="77777777" w:rsidR="00094911" w:rsidRPr="007D2F15" w:rsidRDefault="00094911" w:rsidP="00BC1E89">
            <w:pPr>
              <w:ind w:left="100"/>
              <w:jc w:val="center"/>
              <w:rPr>
                <w:rFonts w:ascii="Montserrat" w:hAnsi="Montserrat" w:cs="Arial"/>
                <w:sz w:val="16"/>
                <w:szCs w:val="20"/>
              </w:rPr>
            </w:pPr>
            <w:r w:rsidRPr="007D2F15">
              <w:rPr>
                <w:rFonts w:ascii="Montserrat" w:hAnsi="Montserrat" w:cs="Arial"/>
                <w:sz w:val="16"/>
                <w:szCs w:val="20"/>
              </w:rPr>
              <w:t>3.</w:t>
            </w:r>
          </w:p>
        </w:tc>
        <w:tc>
          <w:tcPr>
            <w:tcW w:w="8283" w:type="dxa"/>
            <w:vAlign w:val="center"/>
          </w:tcPr>
          <w:p w14:paraId="193D53FF"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Precio máximo.</w:t>
            </w:r>
          </w:p>
        </w:tc>
      </w:tr>
      <w:tr w:rsidR="00094911" w:rsidRPr="007D2F15" w14:paraId="6ABF6D13" w14:textId="77777777" w:rsidTr="002C387F">
        <w:trPr>
          <w:tblCellSpacing w:w="20" w:type="dxa"/>
          <w:jc w:val="center"/>
        </w:trPr>
        <w:tc>
          <w:tcPr>
            <w:tcW w:w="1343" w:type="dxa"/>
            <w:vAlign w:val="center"/>
          </w:tcPr>
          <w:p w14:paraId="1299361A" w14:textId="77777777" w:rsidR="00094911" w:rsidRPr="007D2F15" w:rsidRDefault="00094911" w:rsidP="00BC1E89">
            <w:pPr>
              <w:ind w:left="100"/>
              <w:jc w:val="center"/>
              <w:rPr>
                <w:rFonts w:ascii="Montserrat" w:hAnsi="Montserrat" w:cs="Arial"/>
                <w:sz w:val="16"/>
                <w:szCs w:val="20"/>
              </w:rPr>
            </w:pPr>
            <w:r w:rsidRPr="007D2F15">
              <w:rPr>
                <w:rFonts w:ascii="Montserrat" w:hAnsi="Montserrat" w:cs="Arial"/>
                <w:sz w:val="16"/>
                <w:szCs w:val="20"/>
              </w:rPr>
              <w:t>4.</w:t>
            </w:r>
          </w:p>
        </w:tc>
        <w:tc>
          <w:tcPr>
            <w:tcW w:w="8283" w:type="dxa"/>
            <w:vAlign w:val="center"/>
          </w:tcPr>
          <w:p w14:paraId="1ABD49A8" w14:textId="36307230" w:rsidR="00094911" w:rsidRPr="007D2F15" w:rsidRDefault="00F13BFF" w:rsidP="00BC1E89">
            <w:pPr>
              <w:jc w:val="both"/>
              <w:rPr>
                <w:rFonts w:ascii="Montserrat" w:hAnsi="Montserrat" w:cs="Arial"/>
                <w:sz w:val="16"/>
                <w:szCs w:val="20"/>
              </w:rPr>
            </w:pPr>
            <w:r w:rsidRPr="007D2F15">
              <w:rPr>
                <w:rFonts w:ascii="Montserrat" w:hAnsi="Montserrat" w:cs="Arial"/>
                <w:sz w:val="16"/>
                <w:szCs w:val="20"/>
              </w:rPr>
              <w:t>Normas oficiales y calidad de los servicios.</w:t>
            </w:r>
          </w:p>
        </w:tc>
      </w:tr>
      <w:tr w:rsidR="00094911" w:rsidRPr="007D2F15" w14:paraId="02796B9F" w14:textId="77777777" w:rsidTr="002C387F">
        <w:trPr>
          <w:tblCellSpacing w:w="20" w:type="dxa"/>
          <w:jc w:val="center"/>
        </w:trPr>
        <w:tc>
          <w:tcPr>
            <w:tcW w:w="1343" w:type="dxa"/>
            <w:vAlign w:val="center"/>
          </w:tcPr>
          <w:p w14:paraId="4CC850D6" w14:textId="77777777" w:rsidR="00094911" w:rsidRPr="007D2F15" w:rsidRDefault="00C56B7E" w:rsidP="00BC1E89">
            <w:pPr>
              <w:ind w:left="100"/>
              <w:jc w:val="center"/>
              <w:rPr>
                <w:rFonts w:ascii="Montserrat" w:hAnsi="Montserrat" w:cs="Arial"/>
                <w:sz w:val="16"/>
                <w:szCs w:val="20"/>
              </w:rPr>
            </w:pPr>
            <w:r w:rsidRPr="007D2F15">
              <w:rPr>
                <w:rFonts w:ascii="Montserrat" w:hAnsi="Montserrat" w:cs="Arial"/>
                <w:sz w:val="16"/>
                <w:szCs w:val="20"/>
              </w:rPr>
              <w:t>5</w:t>
            </w:r>
            <w:r w:rsidR="00094911" w:rsidRPr="007D2F15">
              <w:rPr>
                <w:rFonts w:ascii="Montserrat" w:hAnsi="Montserrat" w:cs="Arial"/>
                <w:sz w:val="16"/>
                <w:szCs w:val="20"/>
              </w:rPr>
              <w:t>.</w:t>
            </w:r>
          </w:p>
        </w:tc>
        <w:tc>
          <w:tcPr>
            <w:tcW w:w="8283" w:type="dxa"/>
            <w:vAlign w:val="center"/>
          </w:tcPr>
          <w:p w14:paraId="3BD200E7"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Cantidades a contratar.</w:t>
            </w:r>
          </w:p>
        </w:tc>
      </w:tr>
      <w:tr w:rsidR="00094911" w:rsidRPr="007D2F15" w14:paraId="7EB77888" w14:textId="77777777" w:rsidTr="002C387F">
        <w:trPr>
          <w:tblCellSpacing w:w="20" w:type="dxa"/>
          <w:jc w:val="center"/>
        </w:trPr>
        <w:tc>
          <w:tcPr>
            <w:tcW w:w="1343" w:type="dxa"/>
            <w:vAlign w:val="center"/>
          </w:tcPr>
          <w:p w14:paraId="0722741A" w14:textId="77777777" w:rsidR="00094911" w:rsidRPr="007D2F15" w:rsidRDefault="00CE0021" w:rsidP="00BC1E89">
            <w:pPr>
              <w:ind w:left="100"/>
              <w:jc w:val="center"/>
              <w:rPr>
                <w:rFonts w:ascii="Montserrat" w:hAnsi="Montserrat" w:cs="Arial"/>
                <w:sz w:val="16"/>
                <w:szCs w:val="20"/>
              </w:rPr>
            </w:pPr>
            <w:r w:rsidRPr="007D2F15">
              <w:rPr>
                <w:rFonts w:ascii="Montserrat" w:hAnsi="Montserrat" w:cs="Arial"/>
                <w:sz w:val="16"/>
                <w:szCs w:val="20"/>
              </w:rPr>
              <w:t>6</w:t>
            </w:r>
            <w:r w:rsidR="00094911" w:rsidRPr="007D2F15">
              <w:rPr>
                <w:rFonts w:ascii="Montserrat" w:hAnsi="Montserrat" w:cs="Arial"/>
                <w:sz w:val="16"/>
                <w:szCs w:val="20"/>
              </w:rPr>
              <w:t>.</w:t>
            </w:r>
          </w:p>
        </w:tc>
        <w:tc>
          <w:tcPr>
            <w:tcW w:w="8283" w:type="dxa"/>
            <w:vAlign w:val="center"/>
          </w:tcPr>
          <w:p w14:paraId="4FCCCBE9"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Abastecimiento simultáneo.</w:t>
            </w:r>
          </w:p>
        </w:tc>
      </w:tr>
      <w:tr w:rsidR="00094911" w:rsidRPr="007D2F15" w14:paraId="0265FDB0" w14:textId="77777777" w:rsidTr="002C387F">
        <w:trPr>
          <w:tblCellSpacing w:w="20" w:type="dxa"/>
          <w:jc w:val="center"/>
        </w:trPr>
        <w:tc>
          <w:tcPr>
            <w:tcW w:w="1343" w:type="dxa"/>
            <w:vAlign w:val="center"/>
          </w:tcPr>
          <w:p w14:paraId="5F97F496" w14:textId="77777777" w:rsidR="00094911" w:rsidRPr="007D2F15" w:rsidRDefault="00CE0021" w:rsidP="00BC1E89">
            <w:pPr>
              <w:ind w:left="100"/>
              <w:jc w:val="center"/>
              <w:rPr>
                <w:rFonts w:ascii="Montserrat" w:hAnsi="Montserrat" w:cs="Arial"/>
                <w:sz w:val="16"/>
                <w:szCs w:val="20"/>
              </w:rPr>
            </w:pPr>
            <w:r w:rsidRPr="007D2F15">
              <w:rPr>
                <w:rFonts w:ascii="Montserrat" w:hAnsi="Montserrat" w:cs="Arial"/>
                <w:sz w:val="16"/>
                <w:szCs w:val="20"/>
              </w:rPr>
              <w:t>7</w:t>
            </w:r>
            <w:r w:rsidR="00094911" w:rsidRPr="007D2F15">
              <w:rPr>
                <w:rFonts w:ascii="Montserrat" w:hAnsi="Montserrat" w:cs="Arial"/>
                <w:sz w:val="16"/>
                <w:szCs w:val="20"/>
              </w:rPr>
              <w:t>.</w:t>
            </w:r>
          </w:p>
        </w:tc>
        <w:tc>
          <w:tcPr>
            <w:tcW w:w="8283" w:type="dxa"/>
            <w:vAlign w:val="center"/>
          </w:tcPr>
          <w:p w14:paraId="638F1002"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Modelo de contrato.</w:t>
            </w:r>
          </w:p>
        </w:tc>
      </w:tr>
      <w:tr w:rsidR="00094911" w:rsidRPr="007D2F15" w14:paraId="49A12EB3" w14:textId="77777777" w:rsidTr="00DD4CDC">
        <w:trPr>
          <w:trHeight w:val="264"/>
          <w:tblCellSpacing w:w="20" w:type="dxa"/>
          <w:jc w:val="center"/>
        </w:trPr>
        <w:tc>
          <w:tcPr>
            <w:tcW w:w="1343" w:type="dxa"/>
            <w:vAlign w:val="center"/>
          </w:tcPr>
          <w:p w14:paraId="1DC1FE10" w14:textId="77777777" w:rsidR="00094911" w:rsidRPr="007D2F15" w:rsidRDefault="00094911" w:rsidP="00BC1E89">
            <w:pPr>
              <w:jc w:val="center"/>
              <w:rPr>
                <w:rFonts w:ascii="Montserrat" w:hAnsi="Montserrat" w:cs="Arial"/>
                <w:b/>
                <w:bCs/>
                <w:sz w:val="16"/>
                <w:szCs w:val="20"/>
              </w:rPr>
            </w:pPr>
            <w:r w:rsidRPr="007D2F15">
              <w:rPr>
                <w:rFonts w:ascii="Montserrat" w:hAnsi="Montserrat" w:cs="Arial"/>
                <w:b/>
                <w:bCs/>
                <w:sz w:val="16"/>
                <w:szCs w:val="20"/>
              </w:rPr>
              <w:t>IV.</w:t>
            </w:r>
          </w:p>
        </w:tc>
        <w:tc>
          <w:tcPr>
            <w:tcW w:w="8283" w:type="dxa"/>
            <w:vAlign w:val="center"/>
          </w:tcPr>
          <w:p w14:paraId="363C7D56" w14:textId="77777777" w:rsidR="00094911" w:rsidRPr="007D2F15" w:rsidRDefault="00094911" w:rsidP="00BC1E89">
            <w:pPr>
              <w:jc w:val="both"/>
              <w:rPr>
                <w:rFonts w:ascii="Montserrat" w:hAnsi="Montserrat" w:cs="Arial"/>
                <w:b/>
                <w:sz w:val="16"/>
                <w:szCs w:val="20"/>
              </w:rPr>
            </w:pPr>
            <w:r w:rsidRPr="007D2F15">
              <w:rPr>
                <w:rFonts w:ascii="Montserrat" w:hAnsi="Montserrat" w:cs="Arial"/>
                <w:b/>
                <w:caps/>
                <w:sz w:val="16"/>
                <w:szCs w:val="20"/>
              </w:rPr>
              <w:t>Forma y términos que regirán los diversos actos del procedimiento de licitación pública.</w:t>
            </w:r>
          </w:p>
        </w:tc>
      </w:tr>
      <w:tr w:rsidR="00094911" w:rsidRPr="007D2F15" w14:paraId="09028BF4" w14:textId="77777777" w:rsidTr="002C387F">
        <w:trPr>
          <w:tblCellSpacing w:w="20" w:type="dxa"/>
          <w:jc w:val="center"/>
        </w:trPr>
        <w:tc>
          <w:tcPr>
            <w:tcW w:w="1343" w:type="dxa"/>
            <w:vAlign w:val="center"/>
          </w:tcPr>
          <w:p w14:paraId="5297985A" w14:textId="77777777" w:rsidR="00094911" w:rsidRPr="007D2F15" w:rsidRDefault="00094911" w:rsidP="00BC1E89">
            <w:pPr>
              <w:ind w:left="100"/>
              <w:jc w:val="center"/>
              <w:rPr>
                <w:rFonts w:ascii="Montserrat" w:hAnsi="Montserrat" w:cs="Arial"/>
                <w:sz w:val="16"/>
                <w:szCs w:val="20"/>
              </w:rPr>
            </w:pPr>
            <w:r w:rsidRPr="007D2F15">
              <w:rPr>
                <w:rFonts w:ascii="Montserrat" w:hAnsi="Montserrat" w:cs="Arial"/>
                <w:sz w:val="16"/>
                <w:szCs w:val="20"/>
              </w:rPr>
              <w:t>1.</w:t>
            </w:r>
          </w:p>
        </w:tc>
        <w:tc>
          <w:tcPr>
            <w:tcW w:w="8283" w:type="dxa"/>
            <w:vAlign w:val="center"/>
          </w:tcPr>
          <w:p w14:paraId="1CBC908F"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Reducción de plazos para la presentación y apertura de proposiciones.</w:t>
            </w:r>
          </w:p>
        </w:tc>
      </w:tr>
      <w:tr w:rsidR="00094911" w:rsidRPr="007D2F15" w14:paraId="14348283" w14:textId="77777777" w:rsidTr="002C387F">
        <w:trPr>
          <w:tblCellSpacing w:w="20" w:type="dxa"/>
          <w:jc w:val="center"/>
        </w:trPr>
        <w:tc>
          <w:tcPr>
            <w:tcW w:w="1343" w:type="dxa"/>
            <w:vAlign w:val="center"/>
          </w:tcPr>
          <w:p w14:paraId="41BFC67D" w14:textId="77777777" w:rsidR="00094911" w:rsidRPr="007D2F15" w:rsidRDefault="00094911" w:rsidP="00BC1E89">
            <w:pPr>
              <w:ind w:left="100"/>
              <w:jc w:val="center"/>
              <w:rPr>
                <w:rFonts w:ascii="Montserrat" w:hAnsi="Montserrat" w:cs="Arial"/>
                <w:sz w:val="16"/>
                <w:szCs w:val="20"/>
              </w:rPr>
            </w:pPr>
            <w:r w:rsidRPr="007D2F15">
              <w:rPr>
                <w:rFonts w:ascii="Montserrat" w:hAnsi="Montserrat" w:cs="Arial"/>
                <w:sz w:val="16"/>
                <w:szCs w:val="20"/>
              </w:rPr>
              <w:t>2.</w:t>
            </w:r>
          </w:p>
        </w:tc>
        <w:tc>
          <w:tcPr>
            <w:tcW w:w="8283" w:type="dxa"/>
            <w:vAlign w:val="center"/>
          </w:tcPr>
          <w:p w14:paraId="752E81BF"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Fecha, hora, lugar y condiciones para la celebración de los actos del proceso.</w:t>
            </w:r>
          </w:p>
        </w:tc>
      </w:tr>
      <w:tr w:rsidR="00094911" w:rsidRPr="007D2F15" w14:paraId="62183659" w14:textId="77777777" w:rsidTr="002C387F">
        <w:trPr>
          <w:tblCellSpacing w:w="20" w:type="dxa"/>
          <w:jc w:val="center"/>
        </w:trPr>
        <w:tc>
          <w:tcPr>
            <w:tcW w:w="1343" w:type="dxa"/>
            <w:vAlign w:val="center"/>
          </w:tcPr>
          <w:p w14:paraId="3D7F9476" w14:textId="77777777" w:rsidR="00094911" w:rsidRPr="007D2F15" w:rsidRDefault="00094911" w:rsidP="00BC1E89">
            <w:pPr>
              <w:ind w:left="276"/>
              <w:jc w:val="center"/>
              <w:rPr>
                <w:rFonts w:ascii="Montserrat" w:hAnsi="Montserrat" w:cs="Arial"/>
                <w:sz w:val="16"/>
                <w:szCs w:val="20"/>
              </w:rPr>
            </w:pPr>
            <w:r w:rsidRPr="007D2F15">
              <w:rPr>
                <w:rFonts w:ascii="Montserrat" w:hAnsi="Montserrat" w:cs="Arial"/>
                <w:sz w:val="16"/>
                <w:szCs w:val="20"/>
              </w:rPr>
              <w:t>2.1</w:t>
            </w:r>
          </w:p>
        </w:tc>
        <w:tc>
          <w:tcPr>
            <w:tcW w:w="8283" w:type="dxa"/>
            <w:vAlign w:val="center"/>
          </w:tcPr>
          <w:p w14:paraId="626F4789"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Obtención de la Convocatoria.</w:t>
            </w:r>
          </w:p>
        </w:tc>
      </w:tr>
      <w:tr w:rsidR="00094911" w:rsidRPr="007D2F15" w14:paraId="6203B78F" w14:textId="77777777" w:rsidTr="002C387F">
        <w:trPr>
          <w:tblCellSpacing w:w="20" w:type="dxa"/>
          <w:jc w:val="center"/>
        </w:trPr>
        <w:tc>
          <w:tcPr>
            <w:tcW w:w="1343" w:type="dxa"/>
            <w:vAlign w:val="center"/>
          </w:tcPr>
          <w:p w14:paraId="4F30DC07" w14:textId="79F7A61F" w:rsidR="00094911" w:rsidRPr="007D2F15" w:rsidRDefault="00094911" w:rsidP="00BC1E89">
            <w:pPr>
              <w:ind w:left="276"/>
              <w:jc w:val="center"/>
              <w:rPr>
                <w:rFonts w:ascii="Montserrat" w:hAnsi="Montserrat" w:cs="Arial"/>
                <w:sz w:val="16"/>
                <w:szCs w:val="20"/>
              </w:rPr>
            </w:pPr>
            <w:r w:rsidRPr="007D2F15">
              <w:rPr>
                <w:rFonts w:ascii="Montserrat" w:hAnsi="Montserrat" w:cs="Arial"/>
                <w:sz w:val="16"/>
                <w:szCs w:val="20"/>
              </w:rPr>
              <w:t>2.</w:t>
            </w:r>
            <w:r w:rsidR="00C11910" w:rsidRPr="007D2F15">
              <w:rPr>
                <w:rFonts w:ascii="Montserrat" w:hAnsi="Montserrat" w:cs="Arial"/>
                <w:sz w:val="16"/>
                <w:szCs w:val="20"/>
              </w:rPr>
              <w:t>2</w:t>
            </w:r>
          </w:p>
        </w:tc>
        <w:tc>
          <w:tcPr>
            <w:tcW w:w="8283" w:type="dxa"/>
            <w:vAlign w:val="center"/>
          </w:tcPr>
          <w:p w14:paraId="2075CB44"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Junta de aclaraciones a la Convocatoria.</w:t>
            </w:r>
          </w:p>
        </w:tc>
      </w:tr>
      <w:tr w:rsidR="00094911" w:rsidRPr="007D2F15" w14:paraId="3FBA92A7" w14:textId="77777777" w:rsidTr="002C387F">
        <w:trPr>
          <w:tblCellSpacing w:w="20" w:type="dxa"/>
          <w:jc w:val="center"/>
        </w:trPr>
        <w:tc>
          <w:tcPr>
            <w:tcW w:w="1343" w:type="dxa"/>
            <w:vAlign w:val="center"/>
          </w:tcPr>
          <w:p w14:paraId="43A5CA35" w14:textId="029D5297" w:rsidR="00094911" w:rsidRPr="007D2F15" w:rsidRDefault="00094911" w:rsidP="00BC1E89">
            <w:pPr>
              <w:ind w:left="276"/>
              <w:jc w:val="center"/>
              <w:rPr>
                <w:rFonts w:ascii="Montserrat" w:hAnsi="Montserrat" w:cs="Arial"/>
                <w:sz w:val="16"/>
                <w:szCs w:val="20"/>
              </w:rPr>
            </w:pPr>
            <w:r w:rsidRPr="007D2F15">
              <w:rPr>
                <w:rFonts w:ascii="Montserrat" w:hAnsi="Montserrat" w:cs="Arial"/>
                <w:sz w:val="16"/>
                <w:szCs w:val="20"/>
              </w:rPr>
              <w:t>2.</w:t>
            </w:r>
            <w:r w:rsidR="00C11910" w:rsidRPr="007D2F15">
              <w:rPr>
                <w:rFonts w:ascii="Montserrat" w:hAnsi="Montserrat" w:cs="Arial"/>
                <w:sz w:val="16"/>
                <w:szCs w:val="20"/>
              </w:rPr>
              <w:t>3</w:t>
            </w:r>
          </w:p>
        </w:tc>
        <w:tc>
          <w:tcPr>
            <w:tcW w:w="8283" w:type="dxa"/>
            <w:vAlign w:val="center"/>
          </w:tcPr>
          <w:p w14:paraId="4A4B2440"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Acto de presentación y apertura de proposiciones.</w:t>
            </w:r>
          </w:p>
        </w:tc>
      </w:tr>
      <w:tr w:rsidR="00094911" w:rsidRPr="007D2F15" w14:paraId="67B581E6" w14:textId="77777777" w:rsidTr="002C387F">
        <w:trPr>
          <w:tblCellSpacing w:w="20" w:type="dxa"/>
          <w:jc w:val="center"/>
        </w:trPr>
        <w:tc>
          <w:tcPr>
            <w:tcW w:w="1343" w:type="dxa"/>
            <w:vAlign w:val="center"/>
          </w:tcPr>
          <w:p w14:paraId="7398DD9E" w14:textId="180042D7" w:rsidR="00094911" w:rsidRPr="007D2F15" w:rsidRDefault="00094911" w:rsidP="00BC1E89">
            <w:pPr>
              <w:ind w:left="276"/>
              <w:jc w:val="center"/>
              <w:rPr>
                <w:rFonts w:ascii="Montserrat" w:hAnsi="Montserrat" w:cs="Arial"/>
                <w:sz w:val="16"/>
                <w:szCs w:val="20"/>
              </w:rPr>
            </w:pPr>
            <w:r w:rsidRPr="007D2F15">
              <w:rPr>
                <w:rFonts w:ascii="Montserrat" w:hAnsi="Montserrat" w:cs="Arial"/>
                <w:sz w:val="16"/>
                <w:szCs w:val="20"/>
              </w:rPr>
              <w:t>2.</w:t>
            </w:r>
            <w:r w:rsidR="00C11910" w:rsidRPr="007D2F15">
              <w:rPr>
                <w:rFonts w:ascii="Montserrat" w:hAnsi="Montserrat" w:cs="Arial"/>
                <w:sz w:val="16"/>
                <w:szCs w:val="20"/>
              </w:rPr>
              <w:t>4</w:t>
            </w:r>
          </w:p>
        </w:tc>
        <w:tc>
          <w:tcPr>
            <w:tcW w:w="8283" w:type="dxa"/>
            <w:vAlign w:val="center"/>
          </w:tcPr>
          <w:p w14:paraId="4A7AE524" w14:textId="0338EBCD" w:rsidR="00094911" w:rsidRPr="007D2F15" w:rsidRDefault="00C11910" w:rsidP="00C11910">
            <w:pPr>
              <w:pStyle w:val="Prrafodelista"/>
              <w:ind w:left="21"/>
              <w:jc w:val="both"/>
              <w:rPr>
                <w:rFonts w:ascii="Montserrat" w:hAnsi="Montserrat" w:cs="Arial"/>
                <w:sz w:val="16"/>
                <w:szCs w:val="18"/>
              </w:rPr>
            </w:pPr>
            <w:r w:rsidRPr="007D2F15">
              <w:rPr>
                <w:rFonts w:ascii="Montserrat" w:hAnsi="Montserrat" w:cs="Arial"/>
                <w:sz w:val="16"/>
                <w:szCs w:val="18"/>
              </w:rPr>
              <w:t xml:space="preserve">Instrucciones para elaborar y remitir la proposición por </w:t>
            </w:r>
            <w:proofErr w:type="spellStart"/>
            <w:r w:rsidRPr="007D2F15">
              <w:rPr>
                <w:rFonts w:ascii="Montserrat" w:hAnsi="Montserrat" w:cs="Arial"/>
                <w:sz w:val="16"/>
                <w:szCs w:val="18"/>
              </w:rPr>
              <w:t>CompraNet</w:t>
            </w:r>
            <w:proofErr w:type="spellEnd"/>
            <w:r w:rsidRPr="007D2F15">
              <w:rPr>
                <w:rFonts w:ascii="Montserrat" w:hAnsi="Montserrat" w:cs="Arial"/>
                <w:sz w:val="16"/>
                <w:szCs w:val="18"/>
              </w:rPr>
              <w:t>:</w:t>
            </w:r>
          </w:p>
        </w:tc>
      </w:tr>
      <w:tr w:rsidR="00D64536" w:rsidRPr="007D2F15" w14:paraId="766433DA" w14:textId="77777777" w:rsidTr="002C387F">
        <w:trPr>
          <w:tblCellSpacing w:w="20" w:type="dxa"/>
          <w:jc w:val="center"/>
        </w:trPr>
        <w:tc>
          <w:tcPr>
            <w:tcW w:w="1343" w:type="dxa"/>
            <w:vAlign w:val="center"/>
          </w:tcPr>
          <w:p w14:paraId="39453D01" w14:textId="6B869F55" w:rsidR="00D64536" w:rsidRPr="007D2F15" w:rsidRDefault="00D64536" w:rsidP="00BC1E89">
            <w:pPr>
              <w:ind w:left="276"/>
              <w:jc w:val="center"/>
              <w:rPr>
                <w:rFonts w:ascii="Montserrat" w:hAnsi="Montserrat" w:cs="Arial"/>
                <w:sz w:val="16"/>
                <w:szCs w:val="20"/>
              </w:rPr>
            </w:pPr>
            <w:r w:rsidRPr="007D2F15">
              <w:rPr>
                <w:rFonts w:ascii="Montserrat" w:hAnsi="Montserrat" w:cs="Arial"/>
                <w:sz w:val="16"/>
                <w:szCs w:val="20"/>
              </w:rPr>
              <w:t>2.</w:t>
            </w:r>
            <w:r w:rsidR="00C11910" w:rsidRPr="007D2F15">
              <w:rPr>
                <w:rFonts w:ascii="Montserrat" w:hAnsi="Montserrat" w:cs="Arial"/>
                <w:sz w:val="16"/>
                <w:szCs w:val="20"/>
              </w:rPr>
              <w:t>5</w:t>
            </w:r>
          </w:p>
        </w:tc>
        <w:tc>
          <w:tcPr>
            <w:tcW w:w="8283" w:type="dxa"/>
            <w:vAlign w:val="center"/>
          </w:tcPr>
          <w:p w14:paraId="30423125"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Notificación del Fallo.</w:t>
            </w:r>
          </w:p>
        </w:tc>
      </w:tr>
      <w:tr w:rsidR="00D64536" w:rsidRPr="007D2F15" w14:paraId="0407EB37" w14:textId="77777777" w:rsidTr="002C387F">
        <w:trPr>
          <w:tblCellSpacing w:w="20" w:type="dxa"/>
          <w:jc w:val="center"/>
        </w:trPr>
        <w:tc>
          <w:tcPr>
            <w:tcW w:w="1343" w:type="dxa"/>
            <w:vAlign w:val="center"/>
          </w:tcPr>
          <w:p w14:paraId="7D26231C" w14:textId="37007234" w:rsidR="00D64536" w:rsidRPr="007D2F15" w:rsidRDefault="00AD472B" w:rsidP="00BC1E89">
            <w:pPr>
              <w:ind w:left="276"/>
              <w:jc w:val="center"/>
              <w:rPr>
                <w:rFonts w:ascii="Montserrat" w:hAnsi="Montserrat" w:cs="Arial"/>
                <w:sz w:val="16"/>
                <w:szCs w:val="20"/>
              </w:rPr>
            </w:pPr>
            <w:r w:rsidRPr="007D2F15">
              <w:rPr>
                <w:rFonts w:ascii="Montserrat" w:hAnsi="Montserrat" w:cs="Arial"/>
                <w:sz w:val="16"/>
                <w:szCs w:val="20"/>
              </w:rPr>
              <w:t>2.</w:t>
            </w:r>
            <w:r w:rsidR="00C11910" w:rsidRPr="007D2F15">
              <w:rPr>
                <w:rFonts w:ascii="Montserrat" w:hAnsi="Montserrat" w:cs="Arial"/>
                <w:sz w:val="16"/>
                <w:szCs w:val="20"/>
              </w:rPr>
              <w:t>6</w:t>
            </w:r>
          </w:p>
        </w:tc>
        <w:tc>
          <w:tcPr>
            <w:tcW w:w="8283" w:type="dxa"/>
            <w:vAlign w:val="center"/>
          </w:tcPr>
          <w:p w14:paraId="3B1DDF2F"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Firma del contrato.</w:t>
            </w:r>
          </w:p>
        </w:tc>
      </w:tr>
      <w:tr w:rsidR="007D2F15" w:rsidRPr="007D2F15" w14:paraId="7C492C31" w14:textId="77777777" w:rsidTr="007D2F15">
        <w:trPr>
          <w:trHeight w:val="302"/>
          <w:tblCellSpacing w:w="20" w:type="dxa"/>
          <w:jc w:val="center"/>
        </w:trPr>
        <w:tc>
          <w:tcPr>
            <w:tcW w:w="1343" w:type="dxa"/>
            <w:shd w:val="clear" w:color="auto" w:fill="D9D9D9"/>
            <w:vAlign w:val="center"/>
          </w:tcPr>
          <w:p w14:paraId="53283D5F" w14:textId="77777777" w:rsidR="007D2F15" w:rsidRPr="007D2F15" w:rsidRDefault="007D2F15" w:rsidP="007D2F15">
            <w:pPr>
              <w:jc w:val="center"/>
              <w:rPr>
                <w:rFonts w:ascii="Montserrat" w:hAnsi="Montserrat" w:cs="Arial"/>
                <w:caps/>
                <w:sz w:val="16"/>
                <w:szCs w:val="20"/>
              </w:rPr>
            </w:pPr>
            <w:r w:rsidRPr="007D2F15">
              <w:rPr>
                <w:rFonts w:ascii="Montserrat" w:hAnsi="Montserrat" w:cs="Arial"/>
                <w:caps/>
                <w:sz w:val="16"/>
                <w:szCs w:val="20"/>
              </w:rPr>
              <w:lastRenderedPageBreak/>
              <w:t>Numeral</w:t>
            </w:r>
          </w:p>
        </w:tc>
        <w:tc>
          <w:tcPr>
            <w:tcW w:w="8283" w:type="dxa"/>
            <w:shd w:val="clear" w:color="auto" w:fill="D9D9D9"/>
            <w:vAlign w:val="center"/>
          </w:tcPr>
          <w:p w14:paraId="49C74259" w14:textId="77777777" w:rsidR="007D2F15" w:rsidRPr="007D2F15" w:rsidRDefault="007D2F15" w:rsidP="007D2F15">
            <w:pPr>
              <w:jc w:val="center"/>
              <w:rPr>
                <w:rFonts w:ascii="Montserrat" w:hAnsi="Montserrat" w:cs="Arial"/>
                <w:caps/>
                <w:sz w:val="16"/>
                <w:szCs w:val="20"/>
              </w:rPr>
            </w:pPr>
            <w:r w:rsidRPr="007D2F15">
              <w:rPr>
                <w:rFonts w:ascii="Montserrat" w:hAnsi="Montserrat" w:cs="Arial"/>
                <w:caps/>
                <w:sz w:val="16"/>
                <w:szCs w:val="20"/>
              </w:rPr>
              <w:t>DESCRIPCIÓN de la CONVOCATORIA</w:t>
            </w:r>
          </w:p>
        </w:tc>
      </w:tr>
      <w:tr w:rsidR="00D64536" w:rsidRPr="007D2F15" w14:paraId="467F5C18" w14:textId="77777777" w:rsidTr="002C387F">
        <w:trPr>
          <w:tblCellSpacing w:w="20" w:type="dxa"/>
          <w:jc w:val="center"/>
        </w:trPr>
        <w:tc>
          <w:tcPr>
            <w:tcW w:w="1343" w:type="dxa"/>
            <w:vAlign w:val="center"/>
          </w:tcPr>
          <w:p w14:paraId="3ED747FD" w14:textId="77777777" w:rsidR="00D64536" w:rsidRPr="007D2F15" w:rsidRDefault="00D64536" w:rsidP="00BC1E89">
            <w:pPr>
              <w:ind w:left="100"/>
              <w:jc w:val="center"/>
              <w:rPr>
                <w:rFonts w:ascii="Montserrat" w:hAnsi="Montserrat" w:cs="Arial"/>
                <w:sz w:val="16"/>
                <w:szCs w:val="20"/>
              </w:rPr>
            </w:pPr>
            <w:r w:rsidRPr="007D2F15">
              <w:rPr>
                <w:rFonts w:ascii="Montserrat" w:hAnsi="Montserrat" w:cs="Arial"/>
                <w:sz w:val="16"/>
                <w:szCs w:val="20"/>
              </w:rPr>
              <w:t>3.</w:t>
            </w:r>
          </w:p>
        </w:tc>
        <w:tc>
          <w:tcPr>
            <w:tcW w:w="8283" w:type="dxa"/>
            <w:vAlign w:val="center"/>
          </w:tcPr>
          <w:p w14:paraId="63F198CA"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Vigencia de las proposiciones.</w:t>
            </w:r>
          </w:p>
        </w:tc>
      </w:tr>
      <w:tr w:rsidR="00D64536" w:rsidRPr="007D2F15" w14:paraId="1929D4E5" w14:textId="77777777" w:rsidTr="002C387F">
        <w:trPr>
          <w:tblCellSpacing w:w="20" w:type="dxa"/>
          <w:jc w:val="center"/>
        </w:trPr>
        <w:tc>
          <w:tcPr>
            <w:tcW w:w="1343" w:type="dxa"/>
            <w:vAlign w:val="center"/>
          </w:tcPr>
          <w:p w14:paraId="1EFCCEFA" w14:textId="77777777" w:rsidR="00D64536" w:rsidRPr="007D2F15" w:rsidRDefault="00D64536" w:rsidP="00BC1E89">
            <w:pPr>
              <w:ind w:left="100"/>
              <w:jc w:val="center"/>
              <w:rPr>
                <w:rFonts w:ascii="Montserrat" w:hAnsi="Montserrat" w:cs="Arial"/>
                <w:sz w:val="16"/>
                <w:szCs w:val="20"/>
              </w:rPr>
            </w:pPr>
            <w:r w:rsidRPr="007D2F15">
              <w:rPr>
                <w:rFonts w:ascii="Montserrat" w:hAnsi="Montserrat" w:cs="Arial"/>
                <w:sz w:val="16"/>
                <w:szCs w:val="20"/>
              </w:rPr>
              <w:t>4.</w:t>
            </w:r>
          </w:p>
        </w:tc>
        <w:tc>
          <w:tcPr>
            <w:tcW w:w="8283" w:type="dxa"/>
            <w:vAlign w:val="center"/>
          </w:tcPr>
          <w:p w14:paraId="639D0085"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Proposiciones conjuntas.</w:t>
            </w:r>
          </w:p>
        </w:tc>
      </w:tr>
      <w:tr w:rsidR="00D64536" w:rsidRPr="007D2F15" w14:paraId="0202A6EE" w14:textId="77777777" w:rsidTr="002C387F">
        <w:trPr>
          <w:tblCellSpacing w:w="20" w:type="dxa"/>
          <w:jc w:val="center"/>
        </w:trPr>
        <w:tc>
          <w:tcPr>
            <w:tcW w:w="1343" w:type="dxa"/>
            <w:vAlign w:val="center"/>
          </w:tcPr>
          <w:p w14:paraId="74D92237" w14:textId="77777777" w:rsidR="00D64536" w:rsidRPr="007D2F15" w:rsidRDefault="00D64536" w:rsidP="00BC1E89">
            <w:pPr>
              <w:ind w:left="100"/>
              <w:jc w:val="center"/>
              <w:rPr>
                <w:rFonts w:ascii="Montserrat" w:hAnsi="Montserrat" w:cs="Arial"/>
                <w:sz w:val="16"/>
                <w:szCs w:val="20"/>
              </w:rPr>
            </w:pPr>
            <w:r w:rsidRPr="007D2F15">
              <w:rPr>
                <w:rFonts w:ascii="Montserrat" w:hAnsi="Montserrat" w:cs="Arial"/>
                <w:sz w:val="16"/>
                <w:szCs w:val="20"/>
              </w:rPr>
              <w:t>5.</w:t>
            </w:r>
          </w:p>
        </w:tc>
        <w:tc>
          <w:tcPr>
            <w:tcW w:w="8283" w:type="dxa"/>
            <w:vAlign w:val="center"/>
          </w:tcPr>
          <w:p w14:paraId="49028DB1"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Número de proposiciones permitidas por licitante.</w:t>
            </w:r>
          </w:p>
        </w:tc>
      </w:tr>
      <w:tr w:rsidR="00D64536" w:rsidRPr="007D2F15" w14:paraId="07B9E227" w14:textId="77777777" w:rsidTr="002C387F">
        <w:trPr>
          <w:tblCellSpacing w:w="20" w:type="dxa"/>
          <w:jc w:val="center"/>
        </w:trPr>
        <w:tc>
          <w:tcPr>
            <w:tcW w:w="1343" w:type="dxa"/>
            <w:vAlign w:val="center"/>
          </w:tcPr>
          <w:p w14:paraId="0D8F697F" w14:textId="3D5B4999" w:rsidR="00D64536" w:rsidRPr="007D2F15" w:rsidRDefault="00A908E9" w:rsidP="00BC1E89">
            <w:pPr>
              <w:ind w:left="100"/>
              <w:jc w:val="center"/>
              <w:rPr>
                <w:rFonts w:ascii="Montserrat" w:hAnsi="Montserrat" w:cs="Arial"/>
                <w:sz w:val="16"/>
                <w:szCs w:val="20"/>
              </w:rPr>
            </w:pPr>
            <w:r>
              <w:rPr>
                <w:rFonts w:ascii="Montserrat" w:hAnsi="Montserrat" w:cs="Arial"/>
                <w:sz w:val="16"/>
                <w:szCs w:val="20"/>
              </w:rPr>
              <w:t>6</w:t>
            </w:r>
            <w:r w:rsidR="00D64536" w:rsidRPr="007D2F15">
              <w:rPr>
                <w:rFonts w:ascii="Montserrat" w:hAnsi="Montserrat" w:cs="Arial"/>
                <w:sz w:val="16"/>
                <w:szCs w:val="20"/>
              </w:rPr>
              <w:t>.</w:t>
            </w:r>
          </w:p>
        </w:tc>
        <w:tc>
          <w:tcPr>
            <w:tcW w:w="8283" w:type="dxa"/>
            <w:vAlign w:val="center"/>
          </w:tcPr>
          <w:p w14:paraId="51CEDB24"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Documentos de las proposiciones que serán rubricados.</w:t>
            </w:r>
          </w:p>
        </w:tc>
      </w:tr>
      <w:tr w:rsidR="00D64536" w:rsidRPr="007D2F15" w14:paraId="5CDB6FF0" w14:textId="77777777" w:rsidTr="0094056F">
        <w:trPr>
          <w:trHeight w:val="315"/>
          <w:tblCellSpacing w:w="20" w:type="dxa"/>
          <w:jc w:val="center"/>
        </w:trPr>
        <w:tc>
          <w:tcPr>
            <w:tcW w:w="1343" w:type="dxa"/>
            <w:vAlign w:val="center"/>
          </w:tcPr>
          <w:p w14:paraId="01259F21" w14:textId="4D8E300C" w:rsidR="00D64536" w:rsidRPr="007D2F15" w:rsidRDefault="00A908E9" w:rsidP="00BC1E89">
            <w:pPr>
              <w:ind w:left="100"/>
              <w:jc w:val="center"/>
              <w:rPr>
                <w:rFonts w:ascii="Montserrat" w:hAnsi="Montserrat" w:cs="Arial"/>
                <w:sz w:val="16"/>
                <w:szCs w:val="20"/>
              </w:rPr>
            </w:pPr>
            <w:r>
              <w:rPr>
                <w:rFonts w:ascii="Montserrat" w:hAnsi="Montserrat" w:cs="Arial"/>
                <w:sz w:val="16"/>
                <w:szCs w:val="20"/>
              </w:rPr>
              <w:t>7</w:t>
            </w:r>
            <w:r w:rsidR="00D64536" w:rsidRPr="007D2F15">
              <w:rPr>
                <w:rFonts w:ascii="Montserrat" w:hAnsi="Montserrat" w:cs="Arial"/>
                <w:sz w:val="16"/>
                <w:szCs w:val="20"/>
              </w:rPr>
              <w:t>.</w:t>
            </w:r>
          </w:p>
        </w:tc>
        <w:tc>
          <w:tcPr>
            <w:tcW w:w="8283" w:type="dxa"/>
            <w:vAlign w:val="center"/>
          </w:tcPr>
          <w:p w14:paraId="1B5667DE"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Notificaciones a los licitantes participantes.</w:t>
            </w:r>
          </w:p>
        </w:tc>
      </w:tr>
      <w:tr w:rsidR="00D64536" w:rsidRPr="007D2F15" w14:paraId="127AAC0E" w14:textId="77777777" w:rsidTr="00DD4CDC">
        <w:trPr>
          <w:trHeight w:val="101"/>
          <w:tblCellSpacing w:w="20" w:type="dxa"/>
          <w:jc w:val="center"/>
        </w:trPr>
        <w:tc>
          <w:tcPr>
            <w:tcW w:w="1343" w:type="dxa"/>
            <w:vAlign w:val="center"/>
          </w:tcPr>
          <w:p w14:paraId="696229AE" w14:textId="77777777" w:rsidR="00D64536" w:rsidRPr="007D2F15" w:rsidRDefault="00D64536" w:rsidP="00BC1E89">
            <w:pPr>
              <w:jc w:val="center"/>
              <w:rPr>
                <w:rFonts w:ascii="Montserrat" w:hAnsi="Montserrat" w:cs="Arial"/>
                <w:b/>
                <w:bCs/>
                <w:sz w:val="16"/>
                <w:szCs w:val="20"/>
              </w:rPr>
            </w:pPr>
            <w:r w:rsidRPr="007D2F15">
              <w:rPr>
                <w:rFonts w:ascii="Montserrat" w:hAnsi="Montserrat" w:cs="Arial"/>
                <w:b/>
                <w:bCs/>
                <w:sz w:val="16"/>
                <w:szCs w:val="20"/>
              </w:rPr>
              <w:t>V.</w:t>
            </w:r>
          </w:p>
        </w:tc>
        <w:tc>
          <w:tcPr>
            <w:tcW w:w="8283" w:type="dxa"/>
            <w:vAlign w:val="center"/>
          </w:tcPr>
          <w:p w14:paraId="75E5F87C" w14:textId="77777777" w:rsidR="00D64536" w:rsidRPr="007D2F15" w:rsidRDefault="00D64536" w:rsidP="00BC1E89">
            <w:pPr>
              <w:jc w:val="both"/>
              <w:rPr>
                <w:rFonts w:ascii="Montserrat" w:hAnsi="Montserrat" w:cs="Arial"/>
                <w:b/>
                <w:bCs/>
                <w:sz w:val="16"/>
                <w:szCs w:val="20"/>
              </w:rPr>
            </w:pPr>
            <w:r w:rsidRPr="007D2F15">
              <w:rPr>
                <w:rFonts w:ascii="Montserrat" w:hAnsi="Montserrat" w:cs="Arial"/>
                <w:b/>
                <w:bCs/>
                <w:sz w:val="16"/>
                <w:szCs w:val="20"/>
              </w:rPr>
              <w:t>REQUISITOS QUE DEBERÁN CUMPLIR LOS LICITANTES.</w:t>
            </w:r>
          </w:p>
        </w:tc>
      </w:tr>
      <w:tr w:rsidR="00D64536" w:rsidRPr="007D2F15" w14:paraId="0F2E0480" w14:textId="77777777" w:rsidTr="002C387F">
        <w:trPr>
          <w:tblCellSpacing w:w="20" w:type="dxa"/>
          <w:jc w:val="center"/>
        </w:trPr>
        <w:tc>
          <w:tcPr>
            <w:tcW w:w="1343" w:type="dxa"/>
            <w:vAlign w:val="center"/>
          </w:tcPr>
          <w:p w14:paraId="07274412" w14:textId="77777777" w:rsidR="00D64536" w:rsidRPr="007D2F15" w:rsidRDefault="00D64536" w:rsidP="00BC1E89">
            <w:pPr>
              <w:ind w:left="100"/>
              <w:jc w:val="center"/>
              <w:rPr>
                <w:rFonts w:ascii="Montserrat" w:hAnsi="Montserrat" w:cs="Arial"/>
                <w:sz w:val="16"/>
                <w:szCs w:val="20"/>
              </w:rPr>
            </w:pPr>
            <w:r w:rsidRPr="007D2F15">
              <w:rPr>
                <w:rFonts w:ascii="Montserrat" w:hAnsi="Montserrat" w:cs="Arial"/>
                <w:sz w:val="16"/>
                <w:szCs w:val="20"/>
              </w:rPr>
              <w:t>1.</w:t>
            </w:r>
          </w:p>
        </w:tc>
        <w:tc>
          <w:tcPr>
            <w:tcW w:w="8283" w:type="dxa"/>
            <w:vAlign w:val="center"/>
          </w:tcPr>
          <w:p w14:paraId="086B15BF"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Requisitos para la elaboración y preparación de las proposiciones.</w:t>
            </w:r>
          </w:p>
        </w:tc>
      </w:tr>
      <w:tr w:rsidR="00D64536" w:rsidRPr="007D2F15" w14:paraId="3FEC3402" w14:textId="77777777" w:rsidTr="002C387F">
        <w:trPr>
          <w:tblCellSpacing w:w="20" w:type="dxa"/>
          <w:jc w:val="center"/>
        </w:trPr>
        <w:tc>
          <w:tcPr>
            <w:tcW w:w="1343" w:type="dxa"/>
            <w:vAlign w:val="center"/>
          </w:tcPr>
          <w:p w14:paraId="736F5A3E" w14:textId="77777777" w:rsidR="00D64536" w:rsidRPr="007D2F15" w:rsidRDefault="00D64536" w:rsidP="00BC1E89">
            <w:pPr>
              <w:ind w:left="100"/>
              <w:jc w:val="center"/>
              <w:rPr>
                <w:rFonts w:ascii="Montserrat" w:hAnsi="Montserrat" w:cs="Arial"/>
                <w:sz w:val="16"/>
                <w:szCs w:val="20"/>
              </w:rPr>
            </w:pPr>
            <w:r w:rsidRPr="007D2F15">
              <w:rPr>
                <w:rFonts w:ascii="Montserrat" w:hAnsi="Montserrat" w:cs="Arial"/>
                <w:sz w:val="16"/>
                <w:szCs w:val="20"/>
              </w:rPr>
              <w:t>2.</w:t>
            </w:r>
          </w:p>
        </w:tc>
        <w:tc>
          <w:tcPr>
            <w:tcW w:w="8283" w:type="dxa"/>
            <w:vAlign w:val="center"/>
          </w:tcPr>
          <w:p w14:paraId="11E60220"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 xml:space="preserve">Propuesta </w:t>
            </w:r>
            <w:r w:rsidR="00F11C7E" w:rsidRPr="007D2F15">
              <w:rPr>
                <w:rFonts w:ascii="Montserrat" w:hAnsi="Montserrat" w:cs="Arial"/>
                <w:sz w:val="16"/>
                <w:szCs w:val="20"/>
              </w:rPr>
              <w:t>T</w:t>
            </w:r>
            <w:r w:rsidRPr="007D2F15">
              <w:rPr>
                <w:rFonts w:ascii="Montserrat" w:hAnsi="Montserrat" w:cs="Arial"/>
                <w:sz w:val="16"/>
                <w:szCs w:val="20"/>
              </w:rPr>
              <w:t>écnica.</w:t>
            </w:r>
          </w:p>
        </w:tc>
      </w:tr>
      <w:tr w:rsidR="00D64536" w:rsidRPr="007D2F15" w14:paraId="0A8F5B53" w14:textId="77777777" w:rsidTr="002C387F">
        <w:trPr>
          <w:tblCellSpacing w:w="20" w:type="dxa"/>
          <w:jc w:val="center"/>
        </w:trPr>
        <w:tc>
          <w:tcPr>
            <w:tcW w:w="1343" w:type="dxa"/>
            <w:vAlign w:val="center"/>
          </w:tcPr>
          <w:p w14:paraId="6393F4E9" w14:textId="77777777" w:rsidR="00D64536" w:rsidRPr="007D2F15" w:rsidRDefault="00D64536" w:rsidP="00BC1E89">
            <w:pPr>
              <w:ind w:left="100"/>
              <w:jc w:val="center"/>
              <w:rPr>
                <w:rFonts w:ascii="Montserrat" w:hAnsi="Montserrat" w:cs="Arial"/>
                <w:sz w:val="16"/>
                <w:szCs w:val="20"/>
              </w:rPr>
            </w:pPr>
            <w:r w:rsidRPr="007D2F15">
              <w:rPr>
                <w:rFonts w:ascii="Montserrat" w:hAnsi="Montserrat" w:cs="Arial"/>
                <w:sz w:val="16"/>
                <w:szCs w:val="20"/>
              </w:rPr>
              <w:t>3.</w:t>
            </w:r>
          </w:p>
        </w:tc>
        <w:tc>
          <w:tcPr>
            <w:tcW w:w="8283" w:type="dxa"/>
            <w:vAlign w:val="center"/>
          </w:tcPr>
          <w:p w14:paraId="3E2773B9" w14:textId="77777777" w:rsidR="00D64536" w:rsidRPr="007D2F15" w:rsidRDefault="00F11C7E" w:rsidP="00BC1E89">
            <w:pPr>
              <w:jc w:val="both"/>
              <w:rPr>
                <w:rFonts w:ascii="Montserrat" w:hAnsi="Montserrat" w:cs="Arial"/>
                <w:sz w:val="16"/>
                <w:szCs w:val="20"/>
              </w:rPr>
            </w:pPr>
            <w:r w:rsidRPr="007D2F15">
              <w:rPr>
                <w:rFonts w:ascii="Montserrat" w:hAnsi="Montserrat" w:cs="Arial"/>
                <w:sz w:val="16"/>
                <w:szCs w:val="20"/>
              </w:rPr>
              <w:t>Propuesta E</w:t>
            </w:r>
            <w:r w:rsidR="00D64536" w:rsidRPr="007D2F15">
              <w:rPr>
                <w:rFonts w:ascii="Montserrat" w:hAnsi="Montserrat" w:cs="Arial"/>
                <w:sz w:val="16"/>
                <w:szCs w:val="20"/>
              </w:rPr>
              <w:t>conómica.</w:t>
            </w:r>
          </w:p>
        </w:tc>
      </w:tr>
      <w:tr w:rsidR="00D64536" w:rsidRPr="007D2F15" w14:paraId="0948B149" w14:textId="77777777" w:rsidTr="002C387F">
        <w:trPr>
          <w:tblCellSpacing w:w="20" w:type="dxa"/>
          <w:jc w:val="center"/>
        </w:trPr>
        <w:tc>
          <w:tcPr>
            <w:tcW w:w="1343" w:type="dxa"/>
            <w:vAlign w:val="center"/>
          </w:tcPr>
          <w:p w14:paraId="38AF2DD5" w14:textId="77777777" w:rsidR="00D64536" w:rsidRPr="007D2F15" w:rsidRDefault="00D64536" w:rsidP="00BC1E89">
            <w:pPr>
              <w:ind w:left="100"/>
              <w:jc w:val="center"/>
              <w:rPr>
                <w:rFonts w:ascii="Montserrat" w:hAnsi="Montserrat" w:cs="Arial"/>
                <w:sz w:val="16"/>
                <w:szCs w:val="20"/>
              </w:rPr>
            </w:pPr>
            <w:r w:rsidRPr="007D2F15">
              <w:rPr>
                <w:rFonts w:ascii="Montserrat" w:hAnsi="Montserrat" w:cs="Arial"/>
                <w:sz w:val="16"/>
                <w:szCs w:val="20"/>
              </w:rPr>
              <w:t>4.</w:t>
            </w:r>
          </w:p>
        </w:tc>
        <w:tc>
          <w:tcPr>
            <w:tcW w:w="8283" w:type="dxa"/>
            <w:vAlign w:val="center"/>
          </w:tcPr>
          <w:p w14:paraId="337E2470"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Condiciones de precios.</w:t>
            </w:r>
          </w:p>
        </w:tc>
      </w:tr>
      <w:tr w:rsidR="00D64536" w:rsidRPr="007D2F15" w14:paraId="71BF3933" w14:textId="77777777" w:rsidTr="00DD4CDC">
        <w:trPr>
          <w:trHeight w:val="302"/>
          <w:tblCellSpacing w:w="20" w:type="dxa"/>
          <w:jc w:val="center"/>
        </w:trPr>
        <w:tc>
          <w:tcPr>
            <w:tcW w:w="1343" w:type="dxa"/>
            <w:vAlign w:val="center"/>
          </w:tcPr>
          <w:p w14:paraId="700A2744" w14:textId="77777777" w:rsidR="00D64536" w:rsidRPr="007D2F15" w:rsidRDefault="00D64536" w:rsidP="00BC1E89">
            <w:pPr>
              <w:jc w:val="center"/>
              <w:rPr>
                <w:rFonts w:ascii="Montserrat" w:hAnsi="Montserrat" w:cs="Arial"/>
                <w:b/>
                <w:bCs/>
                <w:sz w:val="16"/>
                <w:szCs w:val="20"/>
              </w:rPr>
            </w:pPr>
            <w:r w:rsidRPr="007D2F15">
              <w:rPr>
                <w:rFonts w:ascii="Montserrat" w:hAnsi="Montserrat" w:cs="Arial"/>
                <w:b/>
                <w:bCs/>
                <w:sz w:val="16"/>
                <w:szCs w:val="20"/>
              </w:rPr>
              <w:t>VI.</w:t>
            </w:r>
          </w:p>
        </w:tc>
        <w:tc>
          <w:tcPr>
            <w:tcW w:w="8283" w:type="dxa"/>
            <w:vAlign w:val="center"/>
          </w:tcPr>
          <w:p w14:paraId="50915037" w14:textId="77777777" w:rsidR="00D64536" w:rsidRPr="007D2F15" w:rsidRDefault="00D64536" w:rsidP="00BC1E89">
            <w:pPr>
              <w:jc w:val="both"/>
              <w:rPr>
                <w:rFonts w:ascii="Montserrat" w:hAnsi="Montserrat" w:cs="Arial"/>
                <w:b/>
                <w:bCs/>
                <w:sz w:val="16"/>
                <w:szCs w:val="20"/>
              </w:rPr>
            </w:pPr>
            <w:r w:rsidRPr="007D2F15">
              <w:rPr>
                <w:rFonts w:ascii="Montserrat" w:hAnsi="Montserrat" w:cs="Arial"/>
                <w:b/>
                <w:bCs/>
                <w:sz w:val="16"/>
                <w:szCs w:val="20"/>
              </w:rPr>
              <w:t>CRITERIOS DE EVALUACIÓN DE LAS PROPOSICIONES Y ADJUDICACIÓN DEL CONTRATO.</w:t>
            </w:r>
          </w:p>
        </w:tc>
      </w:tr>
      <w:tr w:rsidR="00D64536" w:rsidRPr="007D2F15" w14:paraId="0D49817D" w14:textId="77777777" w:rsidTr="002C387F">
        <w:trPr>
          <w:tblCellSpacing w:w="20" w:type="dxa"/>
          <w:jc w:val="center"/>
        </w:trPr>
        <w:tc>
          <w:tcPr>
            <w:tcW w:w="1343" w:type="dxa"/>
            <w:vAlign w:val="center"/>
          </w:tcPr>
          <w:p w14:paraId="500256F5" w14:textId="77777777" w:rsidR="00D64536" w:rsidRPr="007D2F15" w:rsidRDefault="00D64536" w:rsidP="00BC1E89">
            <w:pPr>
              <w:ind w:left="100"/>
              <w:jc w:val="center"/>
              <w:rPr>
                <w:rFonts w:ascii="Montserrat" w:hAnsi="Montserrat" w:cs="Arial"/>
                <w:sz w:val="16"/>
                <w:szCs w:val="20"/>
              </w:rPr>
            </w:pPr>
            <w:r w:rsidRPr="007D2F15">
              <w:rPr>
                <w:rFonts w:ascii="Montserrat" w:hAnsi="Montserrat" w:cs="Arial"/>
                <w:sz w:val="16"/>
                <w:szCs w:val="20"/>
              </w:rPr>
              <w:t>1.</w:t>
            </w:r>
          </w:p>
        </w:tc>
        <w:tc>
          <w:tcPr>
            <w:tcW w:w="8283" w:type="dxa"/>
            <w:vAlign w:val="center"/>
          </w:tcPr>
          <w:p w14:paraId="04CED18B"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Criterios de evaluación, dictamen y adjudicación.</w:t>
            </w:r>
          </w:p>
        </w:tc>
      </w:tr>
      <w:tr w:rsidR="00D64536" w:rsidRPr="007D2F15" w14:paraId="38025E54" w14:textId="77777777" w:rsidTr="002C387F">
        <w:trPr>
          <w:tblCellSpacing w:w="20" w:type="dxa"/>
          <w:jc w:val="center"/>
        </w:trPr>
        <w:tc>
          <w:tcPr>
            <w:tcW w:w="1343" w:type="dxa"/>
            <w:vAlign w:val="center"/>
          </w:tcPr>
          <w:p w14:paraId="57F95088" w14:textId="77777777" w:rsidR="00D64536" w:rsidRPr="007D2F15" w:rsidRDefault="00492AB0" w:rsidP="00BC1E89">
            <w:pPr>
              <w:ind w:left="100"/>
              <w:jc w:val="center"/>
              <w:rPr>
                <w:rFonts w:ascii="Montserrat" w:hAnsi="Montserrat" w:cs="Arial"/>
                <w:sz w:val="16"/>
                <w:szCs w:val="20"/>
              </w:rPr>
            </w:pPr>
            <w:r w:rsidRPr="007D2F15">
              <w:rPr>
                <w:rFonts w:ascii="Montserrat" w:hAnsi="Montserrat" w:cs="Arial"/>
                <w:sz w:val="16"/>
                <w:szCs w:val="20"/>
              </w:rPr>
              <w:t>2</w:t>
            </w:r>
            <w:r w:rsidR="00D64536" w:rsidRPr="007D2F15">
              <w:rPr>
                <w:rFonts w:ascii="Montserrat" w:hAnsi="Montserrat" w:cs="Arial"/>
                <w:sz w:val="16"/>
                <w:szCs w:val="20"/>
              </w:rPr>
              <w:t>.</w:t>
            </w:r>
          </w:p>
        </w:tc>
        <w:tc>
          <w:tcPr>
            <w:tcW w:w="8283" w:type="dxa"/>
            <w:vAlign w:val="center"/>
          </w:tcPr>
          <w:p w14:paraId="12934D1F"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Metodología de Evaluación.</w:t>
            </w:r>
          </w:p>
        </w:tc>
      </w:tr>
      <w:tr w:rsidR="00D64536" w:rsidRPr="007D2F15" w14:paraId="22F01E5C" w14:textId="77777777" w:rsidTr="002C387F">
        <w:trPr>
          <w:tblCellSpacing w:w="20" w:type="dxa"/>
          <w:jc w:val="center"/>
        </w:trPr>
        <w:tc>
          <w:tcPr>
            <w:tcW w:w="1343" w:type="dxa"/>
            <w:vAlign w:val="center"/>
          </w:tcPr>
          <w:p w14:paraId="4DE97B9B" w14:textId="77777777" w:rsidR="00D64536" w:rsidRPr="007D2F15" w:rsidRDefault="00492AB0" w:rsidP="00BC1E89">
            <w:pPr>
              <w:ind w:left="276"/>
              <w:jc w:val="center"/>
              <w:rPr>
                <w:rFonts w:ascii="Montserrat" w:hAnsi="Montserrat" w:cs="Arial"/>
                <w:sz w:val="16"/>
                <w:szCs w:val="20"/>
              </w:rPr>
            </w:pPr>
            <w:r w:rsidRPr="007D2F15">
              <w:rPr>
                <w:rFonts w:ascii="Montserrat" w:hAnsi="Montserrat" w:cs="Arial"/>
                <w:sz w:val="16"/>
                <w:szCs w:val="20"/>
              </w:rPr>
              <w:t>2</w:t>
            </w:r>
            <w:r w:rsidR="00D64536" w:rsidRPr="007D2F15">
              <w:rPr>
                <w:rFonts w:ascii="Montserrat" w:hAnsi="Montserrat" w:cs="Arial"/>
                <w:sz w:val="16"/>
                <w:szCs w:val="20"/>
              </w:rPr>
              <w:t>.1</w:t>
            </w:r>
          </w:p>
        </w:tc>
        <w:tc>
          <w:tcPr>
            <w:tcW w:w="8283" w:type="dxa"/>
            <w:vAlign w:val="center"/>
          </w:tcPr>
          <w:p w14:paraId="1137C0E7"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Criterios de evaluación técnica.</w:t>
            </w:r>
          </w:p>
        </w:tc>
      </w:tr>
      <w:tr w:rsidR="00D64536" w:rsidRPr="007D2F15" w14:paraId="5F45ADCD" w14:textId="77777777" w:rsidTr="002C387F">
        <w:trPr>
          <w:tblCellSpacing w:w="20" w:type="dxa"/>
          <w:jc w:val="center"/>
        </w:trPr>
        <w:tc>
          <w:tcPr>
            <w:tcW w:w="1343" w:type="dxa"/>
            <w:vAlign w:val="center"/>
          </w:tcPr>
          <w:p w14:paraId="70C96AFD" w14:textId="77777777" w:rsidR="00D64536" w:rsidRPr="007D2F15" w:rsidRDefault="00492AB0" w:rsidP="00BC1E89">
            <w:pPr>
              <w:ind w:left="276"/>
              <w:jc w:val="center"/>
              <w:rPr>
                <w:rFonts w:ascii="Montserrat" w:hAnsi="Montserrat" w:cs="Arial"/>
                <w:sz w:val="16"/>
                <w:szCs w:val="20"/>
              </w:rPr>
            </w:pPr>
            <w:r w:rsidRPr="007D2F15">
              <w:rPr>
                <w:rFonts w:ascii="Montserrat" w:hAnsi="Montserrat" w:cs="Arial"/>
                <w:sz w:val="16"/>
                <w:szCs w:val="20"/>
              </w:rPr>
              <w:t>2</w:t>
            </w:r>
            <w:r w:rsidR="00D64536" w:rsidRPr="007D2F15">
              <w:rPr>
                <w:rFonts w:ascii="Montserrat" w:hAnsi="Montserrat" w:cs="Arial"/>
                <w:sz w:val="16"/>
                <w:szCs w:val="20"/>
              </w:rPr>
              <w:t>.2</w:t>
            </w:r>
          </w:p>
        </w:tc>
        <w:tc>
          <w:tcPr>
            <w:tcW w:w="8283" w:type="dxa"/>
            <w:vAlign w:val="center"/>
          </w:tcPr>
          <w:p w14:paraId="7A1A5542"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Criterios de evaluación económica.</w:t>
            </w:r>
          </w:p>
        </w:tc>
      </w:tr>
      <w:tr w:rsidR="009C6B8E" w:rsidRPr="007D2F15" w14:paraId="4AC4B020" w14:textId="77777777" w:rsidTr="002C387F">
        <w:trPr>
          <w:tblCellSpacing w:w="20" w:type="dxa"/>
          <w:jc w:val="center"/>
        </w:trPr>
        <w:tc>
          <w:tcPr>
            <w:tcW w:w="1343" w:type="dxa"/>
            <w:vAlign w:val="center"/>
          </w:tcPr>
          <w:p w14:paraId="0F296FD0" w14:textId="77777777" w:rsidR="009C6B8E" w:rsidRPr="007D2F15" w:rsidRDefault="00492AB0" w:rsidP="00BC1E89">
            <w:pPr>
              <w:ind w:left="276"/>
              <w:jc w:val="center"/>
              <w:rPr>
                <w:rFonts w:ascii="Montserrat" w:hAnsi="Montserrat" w:cs="Arial"/>
                <w:sz w:val="16"/>
                <w:szCs w:val="20"/>
              </w:rPr>
            </w:pPr>
            <w:r w:rsidRPr="007D2F15">
              <w:rPr>
                <w:rFonts w:ascii="Montserrat" w:hAnsi="Montserrat" w:cs="Arial"/>
                <w:sz w:val="16"/>
                <w:szCs w:val="20"/>
              </w:rPr>
              <w:t>2</w:t>
            </w:r>
            <w:r w:rsidR="009C6B8E" w:rsidRPr="007D2F15">
              <w:rPr>
                <w:rFonts w:ascii="Montserrat" w:hAnsi="Montserrat" w:cs="Arial"/>
                <w:sz w:val="16"/>
                <w:szCs w:val="20"/>
              </w:rPr>
              <w:t xml:space="preserve">.3 </w:t>
            </w:r>
          </w:p>
        </w:tc>
        <w:tc>
          <w:tcPr>
            <w:tcW w:w="8283" w:type="dxa"/>
            <w:vAlign w:val="center"/>
          </w:tcPr>
          <w:p w14:paraId="43B325FA" w14:textId="77777777" w:rsidR="009C6B8E" w:rsidRPr="007D2F15" w:rsidRDefault="009C6B8E" w:rsidP="00BC1E89">
            <w:pPr>
              <w:jc w:val="both"/>
              <w:rPr>
                <w:rFonts w:ascii="Montserrat" w:hAnsi="Montserrat" w:cs="Arial"/>
                <w:sz w:val="16"/>
                <w:szCs w:val="20"/>
              </w:rPr>
            </w:pPr>
            <w:r w:rsidRPr="007D2F15">
              <w:rPr>
                <w:rFonts w:ascii="Montserrat" w:hAnsi="Montserrat" w:cs="Arial"/>
                <w:sz w:val="16"/>
                <w:szCs w:val="20"/>
              </w:rPr>
              <w:t>Aplicación de la fórmula para la evaluación.</w:t>
            </w:r>
          </w:p>
        </w:tc>
      </w:tr>
      <w:tr w:rsidR="00D64536" w:rsidRPr="007D2F15" w14:paraId="2184EDD0" w14:textId="77777777" w:rsidTr="002C387F">
        <w:trPr>
          <w:tblCellSpacing w:w="20" w:type="dxa"/>
          <w:jc w:val="center"/>
        </w:trPr>
        <w:tc>
          <w:tcPr>
            <w:tcW w:w="1343" w:type="dxa"/>
            <w:vAlign w:val="center"/>
          </w:tcPr>
          <w:p w14:paraId="277F6C33" w14:textId="77777777" w:rsidR="00D64536" w:rsidRPr="007D2F15" w:rsidRDefault="00492AB0" w:rsidP="00BC1E89">
            <w:pPr>
              <w:ind w:left="100"/>
              <w:jc w:val="center"/>
              <w:rPr>
                <w:rFonts w:ascii="Montserrat" w:hAnsi="Montserrat" w:cs="Arial"/>
                <w:sz w:val="16"/>
                <w:szCs w:val="20"/>
              </w:rPr>
            </w:pPr>
            <w:r w:rsidRPr="007D2F15">
              <w:rPr>
                <w:rFonts w:ascii="Montserrat" w:hAnsi="Montserrat" w:cs="Arial"/>
                <w:sz w:val="16"/>
                <w:szCs w:val="20"/>
              </w:rPr>
              <w:t>3</w:t>
            </w:r>
            <w:r w:rsidR="00D64536" w:rsidRPr="007D2F15">
              <w:rPr>
                <w:rFonts w:ascii="Montserrat" w:hAnsi="Montserrat" w:cs="Arial"/>
                <w:sz w:val="16"/>
                <w:szCs w:val="20"/>
              </w:rPr>
              <w:t>.</w:t>
            </w:r>
          </w:p>
        </w:tc>
        <w:tc>
          <w:tcPr>
            <w:tcW w:w="8283" w:type="dxa"/>
            <w:vAlign w:val="center"/>
          </w:tcPr>
          <w:p w14:paraId="5E669C3E" w14:textId="77777777" w:rsidR="00D64536" w:rsidRPr="007D2F15" w:rsidRDefault="00D64536" w:rsidP="00BC1E89">
            <w:pPr>
              <w:jc w:val="both"/>
              <w:rPr>
                <w:rFonts w:ascii="Montserrat" w:hAnsi="Montserrat" w:cs="Arial"/>
                <w:sz w:val="16"/>
                <w:szCs w:val="20"/>
              </w:rPr>
            </w:pPr>
            <w:proofErr w:type="spellStart"/>
            <w:r w:rsidRPr="007D2F15">
              <w:rPr>
                <w:rFonts w:ascii="Montserrat" w:hAnsi="Montserrat" w:cs="Arial"/>
                <w:sz w:val="16"/>
                <w:szCs w:val="20"/>
              </w:rPr>
              <w:t>Desechamiento</w:t>
            </w:r>
            <w:proofErr w:type="spellEnd"/>
            <w:r w:rsidRPr="007D2F15">
              <w:rPr>
                <w:rFonts w:ascii="Montserrat" w:hAnsi="Montserrat" w:cs="Arial"/>
                <w:sz w:val="16"/>
                <w:szCs w:val="20"/>
              </w:rPr>
              <w:t xml:space="preserve"> de Proposiciones.</w:t>
            </w:r>
          </w:p>
        </w:tc>
      </w:tr>
      <w:tr w:rsidR="00D64536" w:rsidRPr="007D2F15" w14:paraId="695C151A" w14:textId="77777777" w:rsidTr="00DD4CDC">
        <w:trPr>
          <w:trHeight w:val="23"/>
          <w:tblCellSpacing w:w="20" w:type="dxa"/>
          <w:jc w:val="center"/>
        </w:trPr>
        <w:tc>
          <w:tcPr>
            <w:tcW w:w="1343" w:type="dxa"/>
            <w:vAlign w:val="center"/>
          </w:tcPr>
          <w:p w14:paraId="03A3FEA3" w14:textId="77777777" w:rsidR="00D64536" w:rsidRPr="007D2F15" w:rsidRDefault="00D64536" w:rsidP="00BC1E89">
            <w:pPr>
              <w:jc w:val="center"/>
              <w:rPr>
                <w:rFonts w:ascii="Montserrat" w:hAnsi="Montserrat" w:cs="Arial"/>
                <w:b/>
                <w:bCs/>
                <w:sz w:val="16"/>
                <w:szCs w:val="20"/>
              </w:rPr>
            </w:pPr>
            <w:r w:rsidRPr="007D2F15">
              <w:rPr>
                <w:rFonts w:ascii="Montserrat" w:hAnsi="Montserrat" w:cs="Arial"/>
                <w:b/>
                <w:bCs/>
                <w:sz w:val="16"/>
                <w:szCs w:val="20"/>
              </w:rPr>
              <w:t>VII.</w:t>
            </w:r>
          </w:p>
        </w:tc>
        <w:tc>
          <w:tcPr>
            <w:tcW w:w="8283" w:type="dxa"/>
            <w:vAlign w:val="center"/>
          </w:tcPr>
          <w:p w14:paraId="456C5DED" w14:textId="77777777" w:rsidR="00D64536" w:rsidRPr="007D2F15" w:rsidRDefault="00D64536" w:rsidP="00BC1E89">
            <w:pPr>
              <w:jc w:val="both"/>
              <w:rPr>
                <w:rFonts w:ascii="Montserrat" w:hAnsi="Montserrat" w:cs="Arial"/>
                <w:b/>
                <w:bCs/>
                <w:sz w:val="16"/>
                <w:szCs w:val="20"/>
              </w:rPr>
            </w:pPr>
            <w:r w:rsidRPr="007D2F15">
              <w:rPr>
                <w:rFonts w:ascii="Montserrat" w:hAnsi="Montserrat" w:cs="Arial"/>
                <w:b/>
                <w:bCs/>
                <w:sz w:val="16"/>
                <w:szCs w:val="20"/>
              </w:rPr>
              <w:t>DOCUMENTOS Y DATOS QUE DEBERÁN PRESENTAR LOS LICITANTES DURANTE EL ACTO DE PRESENTACIÓN Y APERTURA DE PROPOSICIONES DE LA LICITACIÓN.</w:t>
            </w:r>
          </w:p>
        </w:tc>
      </w:tr>
      <w:tr w:rsidR="00D64536" w:rsidRPr="007D2F15" w14:paraId="2A42EE08" w14:textId="77777777" w:rsidTr="002C387F">
        <w:trPr>
          <w:trHeight w:val="300"/>
          <w:tblCellSpacing w:w="20" w:type="dxa"/>
          <w:jc w:val="center"/>
        </w:trPr>
        <w:tc>
          <w:tcPr>
            <w:tcW w:w="1343" w:type="dxa"/>
            <w:shd w:val="clear" w:color="auto" w:fill="auto"/>
            <w:vAlign w:val="center"/>
          </w:tcPr>
          <w:p w14:paraId="0CA275A4" w14:textId="77777777" w:rsidR="00D64536" w:rsidRPr="007D2F15" w:rsidRDefault="00D64536" w:rsidP="00BC1E89">
            <w:pPr>
              <w:ind w:left="100"/>
              <w:jc w:val="center"/>
              <w:rPr>
                <w:rFonts w:ascii="Montserrat" w:hAnsi="Montserrat" w:cs="Arial"/>
                <w:sz w:val="16"/>
                <w:szCs w:val="20"/>
              </w:rPr>
            </w:pPr>
            <w:r w:rsidRPr="007D2F15">
              <w:rPr>
                <w:rFonts w:ascii="Montserrat" w:hAnsi="Montserrat" w:cs="Arial"/>
                <w:sz w:val="16"/>
                <w:szCs w:val="20"/>
              </w:rPr>
              <w:t>1.</w:t>
            </w:r>
          </w:p>
        </w:tc>
        <w:tc>
          <w:tcPr>
            <w:tcW w:w="8283" w:type="dxa"/>
            <w:shd w:val="clear" w:color="auto" w:fill="auto"/>
            <w:vAlign w:val="center"/>
          </w:tcPr>
          <w:p w14:paraId="4F87DD55"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Documentos que se deberá contener la proposición.</w:t>
            </w:r>
          </w:p>
        </w:tc>
      </w:tr>
      <w:tr w:rsidR="00D64536" w:rsidRPr="007D2F15" w14:paraId="62DB30EC" w14:textId="77777777" w:rsidTr="002C387F">
        <w:trPr>
          <w:tblCellSpacing w:w="20" w:type="dxa"/>
          <w:jc w:val="center"/>
        </w:trPr>
        <w:tc>
          <w:tcPr>
            <w:tcW w:w="1343" w:type="dxa"/>
            <w:vAlign w:val="center"/>
          </w:tcPr>
          <w:p w14:paraId="64B26ED0" w14:textId="77777777" w:rsidR="00D64536" w:rsidRPr="007D2F15" w:rsidRDefault="00D64536" w:rsidP="00BC1E89">
            <w:pPr>
              <w:pStyle w:val="Prrafodelista"/>
              <w:numPr>
                <w:ilvl w:val="1"/>
                <w:numId w:val="3"/>
              </w:numPr>
              <w:jc w:val="center"/>
              <w:rPr>
                <w:rFonts w:ascii="Montserrat" w:hAnsi="Montserrat" w:cs="Arial"/>
                <w:sz w:val="16"/>
                <w:szCs w:val="20"/>
              </w:rPr>
            </w:pPr>
          </w:p>
        </w:tc>
        <w:tc>
          <w:tcPr>
            <w:tcW w:w="8283" w:type="dxa"/>
            <w:vAlign w:val="center"/>
          </w:tcPr>
          <w:p w14:paraId="2C520D76"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Propuesta Técnica.</w:t>
            </w:r>
          </w:p>
        </w:tc>
      </w:tr>
      <w:tr w:rsidR="00D64536" w:rsidRPr="007D2F15" w14:paraId="5133BEB7" w14:textId="77777777" w:rsidTr="002C387F">
        <w:trPr>
          <w:tblCellSpacing w:w="20" w:type="dxa"/>
          <w:jc w:val="center"/>
        </w:trPr>
        <w:tc>
          <w:tcPr>
            <w:tcW w:w="1343" w:type="dxa"/>
            <w:vAlign w:val="center"/>
          </w:tcPr>
          <w:p w14:paraId="0DF0AB66" w14:textId="77777777" w:rsidR="00D64536" w:rsidRPr="007D2F15" w:rsidRDefault="00D64536" w:rsidP="00BC1E89">
            <w:pPr>
              <w:pStyle w:val="Prrafodelista"/>
              <w:numPr>
                <w:ilvl w:val="1"/>
                <w:numId w:val="3"/>
              </w:numPr>
              <w:jc w:val="center"/>
              <w:rPr>
                <w:rFonts w:ascii="Montserrat" w:hAnsi="Montserrat" w:cs="Arial"/>
                <w:sz w:val="16"/>
                <w:szCs w:val="20"/>
              </w:rPr>
            </w:pPr>
          </w:p>
        </w:tc>
        <w:tc>
          <w:tcPr>
            <w:tcW w:w="8283" w:type="dxa"/>
            <w:vAlign w:val="center"/>
          </w:tcPr>
          <w:p w14:paraId="64EC1D7A" w14:textId="3E817DE5" w:rsidR="00D64536" w:rsidRPr="007D2F15" w:rsidRDefault="00DD4CDC" w:rsidP="00BC1E89">
            <w:pPr>
              <w:jc w:val="both"/>
              <w:rPr>
                <w:rFonts w:ascii="Montserrat" w:hAnsi="Montserrat" w:cs="Arial"/>
                <w:sz w:val="16"/>
                <w:szCs w:val="20"/>
              </w:rPr>
            </w:pPr>
            <w:r w:rsidRPr="007D2F15">
              <w:rPr>
                <w:rFonts w:ascii="Montserrat" w:hAnsi="Montserrat" w:cs="Arial"/>
                <w:sz w:val="16"/>
                <w:szCs w:val="20"/>
              </w:rPr>
              <w:t>Propuesta E</w:t>
            </w:r>
            <w:r w:rsidR="00D64536" w:rsidRPr="007D2F15">
              <w:rPr>
                <w:rFonts w:ascii="Montserrat" w:hAnsi="Montserrat" w:cs="Arial"/>
                <w:sz w:val="16"/>
                <w:szCs w:val="20"/>
              </w:rPr>
              <w:t>conómica.</w:t>
            </w:r>
          </w:p>
        </w:tc>
      </w:tr>
      <w:tr w:rsidR="00D64536" w:rsidRPr="007D2F15" w14:paraId="25806053" w14:textId="77777777" w:rsidTr="002C387F">
        <w:trPr>
          <w:trHeight w:val="207"/>
          <w:tblCellSpacing w:w="20" w:type="dxa"/>
          <w:jc w:val="center"/>
        </w:trPr>
        <w:tc>
          <w:tcPr>
            <w:tcW w:w="1343" w:type="dxa"/>
            <w:vAlign w:val="center"/>
          </w:tcPr>
          <w:p w14:paraId="492853D0" w14:textId="77777777" w:rsidR="00D64536" w:rsidRPr="007D2F15" w:rsidRDefault="00D64536" w:rsidP="00BC1E89">
            <w:pPr>
              <w:pStyle w:val="Prrafodelista"/>
              <w:numPr>
                <w:ilvl w:val="1"/>
                <w:numId w:val="3"/>
              </w:numPr>
              <w:jc w:val="center"/>
              <w:rPr>
                <w:rFonts w:ascii="Montserrat" w:hAnsi="Montserrat" w:cs="Arial"/>
                <w:sz w:val="16"/>
                <w:szCs w:val="20"/>
              </w:rPr>
            </w:pPr>
          </w:p>
        </w:tc>
        <w:tc>
          <w:tcPr>
            <w:tcW w:w="8283" w:type="dxa"/>
            <w:vAlign w:val="center"/>
          </w:tcPr>
          <w:p w14:paraId="2B242A88"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Formato de acreditación.</w:t>
            </w:r>
          </w:p>
        </w:tc>
      </w:tr>
      <w:tr w:rsidR="00D64536" w:rsidRPr="007D2F15" w14:paraId="2964F791" w14:textId="77777777" w:rsidTr="002C387F">
        <w:trPr>
          <w:tblCellSpacing w:w="20" w:type="dxa"/>
          <w:jc w:val="center"/>
        </w:trPr>
        <w:tc>
          <w:tcPr>
            <w:tcW w:w="1343" w:type="dxa"/>
            <w:vAlign w:val="center"/>
          </w:tcPr>
          <w:p w14:paraId="48FC1D7A" w14:textId="77777777" w:rsidR="00D64536" w:rsidRPr="007D2F15" w:rsidRDefault="00D64536" w:rsidP="00BC1E89">
            <w:pPr>
              <w:pStyle w:val="Prrafodelista"/>
              <w:numPr>
                <w:ilvl w:val="1"/>
                <w:numId w:val="3"/>
              </w:numPr>
              <w:jc w:val="center"/>
              <w:rPr>
                <w:rFonts w:ascii="Montserrat" w:hAnsi="Montserrat" w:cs="Arial"/>
                <w:sz w:val="16"/>
                <w:szCs w:val="20"/>
              </w:rPr>
            </w:pPr>
          </w:p>
        </w:tc>
        <w:tc>
          <w:tcPr>
            <w:tcW w:w="8283" w:type="dxa"/>
            <w:vAlign w:val="center"/>
          </w:tcPr>
          <w:p w14:paraId="0B03BC8C"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Identificación oficial vigente del licitante o en su caso, del representante o apoderado legal.</w:t>
            </w:r>
          </w:p>
        </w:tc>
      </w:tr>
      <w:tr w:rsidR="00D64536" w:rsidRPr="007D2F15" w14:paraId="6B93B7C6" w14:textId="77777777" w:rsidTr="002C387F">
        <w:trPr>
          <w:tblCellSpacing w:w="20" w:type="dxa"/>
          <w:jc w:val="center"/>
        </w:trPr>
        <w:tc>
          <w:tcPr>
            <w:tcW w:w="1343" w:type="dxa"/>
            <w:vAlign w:val="center"/>
          </w:tcPr>
          <w:p w14:paraId="217A2BB4" w14:textId="77777777" w:rsidR="00D64536" w:rsidRPr="007D2F15" w:rsidRDefault="00D64536" w:rsidP="00BC1E89">
            <w:pPr>
              <w:pStyle w:val="Prrafodelista"/>
              <w:numPr>
                <w:ilvl w:val="1"/>
                <w:numId w:val="3"/>
              </w:numPr>
              <w:jc w:val="center"/>
              <w:rPr>
                <w:rFonts w:ascii="Montserrat" w:hAnsi="Montserrat" w:cs="Arial"/>
                <w:sz w:val="16"/>
                <w:szCs w:val="20"/>
              </w:rPr>
            </w:pPr>
          </w:p>
        </w:tc>
        <w:tc>
          <w:tcPr>
            <w:tcW w:w="8283" w:type="dxa"/>
            <w:vAlign w:val="center"/>
          </w:tcPr>
          <w:p w14:paraId="66EB4A71" w14:textId="4B967643" w:rsidR="00D64536" w:rsidRPr="007D2F15" w:rsidRDefault="00F13BFF" w:rsidP="00BC1E89">
            <w:pPr>
              <w:jc w:val="both"/>
              <w:rPr>
                <w:rFonts w:ascii="Montserrat" w:hAnsi="Montserrat" w:cs="Arial"/>
                <w:sz w:val="16"/>
                <w:szCs w:val="20"/>
              </w:rPr>
            </w:pPr>
            <w:r w:rsidRPr="007D2F15">
              <w:rPr>
                <w:rFonts w:ascii="Montserrat" w:hAnsi="Montserrat" w:cs="Arial"/>
                <w:sz w:val="16"/>
                <w:szCs w:val="20"/>
              </w:rPr>
              <w:t>Manifestación de nacionalidad.</w:t>
            </w:r>
          </w:p>
        </w:tc>
      </w:tr>
      <w:tr w:rsidR="00F13BFF" w:rsidRPr="007D2F15" w14:paraId="0EC954AC" w14:textId="77777777" w:rsidTr="002C387F">
        <w:trPr>
          <w:tblCellSpacing w:w="20" w:type="dxa"/>
          <w:jc w:val="center"/>
        </w:trPr>
        <w:tc>
          <w:tcPr>
            <w:tcW w:w="1343" w:type="dxa"/>
            <w:vAlign w:val="center"/>
          </w:tcPr>
          <w:p w14:paraId="1CFE2842" w14:textId="77777777" w:rsidR="00F13BFF" w:rsidRPr="007D2F15" w:rsidRDefault="00F13BFF" w:rsidP="00BC1E89">
            <w:pPr>
              <w:pStyle w:val="Prrafodelista"/>
              <w:numPr>
                <w:ilvl w:val="1"/>
                <w:numId w:val="3"/>
              </w:numPr>
              <w:jc w:val="center"/>
              <w:rPr>
                <w:rFonts w:ascii="Montserrat" w:hAnsi="Montserrat" w:cs="Arial"/>
                <w:sz w:val="16"/>
                <w:szCs w:val="20"/>
              </w:rPr>
            </w:pPr>
          </w:p>
        </w:tc>
        <w:tc>
          <w:tcPr>
            <w:tcW w:w="8283" w:type="dxa"/>
            <w:vAlign w:val="center"/>
          </w:tcPr>
          <w:p w14:paraId="5D5B333B" w14:textId="45943093" w:rsidR="00F13BFF" w:rsidRPr="007D2F15" w:rsidRDefault="00F13BFF" w:rsidP="00BC1E89">
            <w:pPr>
              <w:jc w:val="both"/>
              <w:rPr>
                <w:rFonts w:ascii="Montserrat" w:hAnsi="Montserrat" w:cs="Arial"/>
                <w:sz w:val="16"/>
                <w:szCs w:val="20"/>
              </w:rPr>
            </w:pPr>
            <w:r w:rsidRPr="007D2F15">
              <w:rPr>
                <w:rFonts w:ascii="Montserrat" w:hAnsi="Montserrat" w:cs="Arial"/>
                <w:sz w:val="16"/>
                <w:szCs w:val="20"/>
              </w:rPr>
              <w:t>Manifestación MIPYME.</w:t>
            </w:r>
          </w:p>
        </w:tc>
      </w:tr>
      <w:tr w:rsidR="00F13BFF" w:rsidRPr="007D2F15" w14:paraId="5FBEC1D0" w14:textId="77777777" w:rsidTr="002C387F">
        <w:trPr>
          <w:tblCellSpacing w:w="20" w:type="dxa"/>
          <w:jc w:val="center"/>
        </w:trPr>
        <w:tc>
          <w:tcPr>
            <w:tcW w:w="1343" w:type="dxa"/>
            <w:vAlign w:val="center"/>
          </w:tcPr>
          <w:p w14:paraId="5CC21616" w14:textId="77777777" w:rsidR="00F13BFF" w:rsidRPr="007D2F15" w:rsidRDefault="00F13BFF" w:rsidP="00BC1E89">
            <w:pPr>
              <w:pStyle w:val="Prrafodelista"/>
              <w:numPr>
                <w:ilvl w:val="1"/>
                <w:numId w:val="3"/>
              </w:numPr>
              <w:jc w:val="center"/>
              <w:rPr>
                <w:rFonts w:ascii="Montserrat" w:hAnsi="Montserrat" w:cs="Arial"/>
                <w:sz w:val="16"/>
                <w:szCs w:val="20"/>
              </w:rPr>
            </w:pPr>
          </w:p>
        </w:tc>
        <w:tc>
          <w:tcPr>
            <w:tcW w:w="8283" w:type="dxa"/>
            <w:vAlign w:val="center"/>
          </w:tcPr>
          <w:p w14:paraId="1CD62E66" w14:textId="61183EF5" w:rsidR="00F13BFF" w:rsidRPr="007D2F15" w:rsidRDefault="00F13BFF" w:rsidP="00BC1E89">
            <w:pPr>
              <w:jc w:val="both"/>
              <w:rPr>
                <w:rFonts w:ascii="Montserrat" w:hAnsi="Montserrat" w:cs="Arial"/>
                <w:sz w:val="16"/>
                <w:szCs w:val="20"/>
              </w:rPr>
            </w:pPr>
            <w:r w:rsidRPr="007D2F15">
              <w:rPr>
                <w:rFonts w:ascii="Montserrat" w:hAnsi="Montserrat" w:cs="Arial"/>
                <w:sz w:val="16"/>
                <w:szCs w:val="20"/>
              </w:rPr>
              <w:t>Escrito aceptación de la convocatoria</w:t>
            </w:r>
          </w:p>
        </w:tc>
      </w:tr>
      <w:tr w:rsidR="00F13BFF" w:rsidRPr="007D2F15" w14:paraId="5748E19F" w14:textId="77777777" w:rsidTr="002C387F">
        <w:trPr>
          <w:tblCellSpacing w:w="20" w:type="dxa"/>
          <w:jc w:val="center"/>
        </w:trPr>
        <w:tc>
          <w:tcPr>
            <w:tcW w:w="1343" w:type="dxa"/>
            <w:vAlign w:val="center"/>
          </w:tcPr>
          <w:p w14:paraId="341E42B2" w14:textId="77777777" w:rsidR="00F13BFF" w:rsidRPr="007D2F15" w:rsidRDefault="00F13BFF" w:rsidP="00BC1E89">
            <w:pPr>
              <w:pStyle w:val="Prrafodelista"/>
              <w:numPr>
                <w:ilvl w:val="1"/>
                <w:numId w:val="3"/>
              </w:numPr>
              <w:jc w:val="center"/>
              <w:rPr>
                <w:rFonts w:ascii="Montserrat" w:hAnsi="Montserrat" w:cs="Arial"/>
                <w:sz w:val="16"/>
                <w:szCs w:val="20"/>
              </w:rPr>
            </w:pPr>
          </w:p>
        </w:tc>
        <w:tc>
          <w:tcPr>
            <w:tcW w:w="8283" w:type="dxa"/>
            <w:vAlign w:val="center"/>
          </w:tcPr>
          <w:p w14:paraId="07F1835B" w14:textId="7A3428BF" w:rsidR="00F13BFF" w:rsidRPr="007D2F15" w:rsidRDefault="00F13BFF" w:rsidP="00BC1E89">
            <w:pPr>
              <w:jc w:val="both"/>
              <w:rPr>
                <w:rFonts w:ascii="Montserrat" w:hAnsi="Montserrat" w:cs="Arial"/>
                <w:sz w:val="16"/>
                <w:szCs w:val="20"/>
              </w:rPr>
            </w:pPr>
            <w:r w:rsidRPr="007D2F15">
              <w:rPr>
                <w:rFonts w:ascii="Montserrat" w:hAnsi="Montserrat" w:cs="Arial"/>
                <w:sz w:val="16"/>
                <w:szCs w:val="20"/>
              </w:rPr>
              <w:t>Escrito del artículo 50 y 60 de la LAASSP.</w:t>
            </w:r>
          </w:p>
        </w:tc>
      </w:tr>
      <w:tr w:rsidR="00F13BFF" w:rsidRPr="007D2F15" w14:paraId="2BB2170A" w14:textId="77777777" w:rsidTr="002C387F">
        <w:trPr>
          <w:tblCellSpacing w:w="20" w:type="dxa"/>
          <w:jc w:val="center"/>
        </w:trPr>
        <w:tc>
          <w:tcPr>
            <w:tcW w:w="1343" w:type="dxa"/>
            <w:vAlign w:val="center"/>
          </w:tcPr>
          <w:p w14:paraId="22046702" w14:textId="77777777" w:rsidR="00F13BFF" w:rsidRPr="007D2F15" w:rsidRDefault="00F13BFF" w:rsidP="00BC1E89">
            <w:pPr>
              <w:pStyle w:val="Prrafodelista"/>
              <w:numPr>
                <w:ilvl w:val="1"/>
                <w:numId w:val="3"/>
              </w:numPr>
              <w:jc w:val="center"/>
              <w:rPr>
                <w:rFonts w:ascii="Montserrat" w:hAnsi="Montserrat" w:cs="Arial"/>
                <w:sz w:val="16"/>
                <w:szCs w:val="20"/>
              </w:rPr>
            </w:pPr>
          </w:p>
        </w:tc>
        <w:tc>
          <w:tcPr>
            <w:tcW w:w="8283" w:type="dxa"/>
            <w:vAlign w:val="center"/>
          </w:tcPr>
          <w:p w14:paraId="1DF06DD4" w14:textId="3E0C2F3B" w:rsidR="00F13BFF" w:rsidRPr="007D2F15" w:rsidRDefault="00F13BFF" w:rsidP="00BC1E89">
            <w:pPr>
              <w:jc w:val="both"/>
              <w:rPr>
                <w:rFonts w:ascii="Montserrat" w:hAnsi="Montserrat" w:cs="Arial"/>
                <w:sz w:val="16"/>
                <w:szCs w:val="20"/>
              </w:rPr>
            </w:pPr>
            <w:r w:rsidRPr="007D2F15">
              <w:rPr>
                <w:rFonts w:ascii="Montserrat" w:hAnsi="Montserrat" w:cs="Arial"/>
                <w:sz w:val="16"/>
                <w:szCs w:val="20"/>
              </w:rPr>
              <w:t>Declaración de Integridad.</w:t>
            </w:r>
          </w:p>
        </w:tc>
      </w:tr>
      <w:tr w:rsidR="00F13BFF" w:rsidRPr="007D2F15" w14:paraId="153B3212" w14:textId="77777777" w:rsidTr="002C387F">
        <w:trPr>
          <w:tblCellSpacing w:w="20" w:type="dxa"/>
          <w:jc w:val="center"/>
        </w:trPr>
        <w:tc>
          <w:tcPr>
            <w:tcW w:w="1343" w:type="dxa"/>
            <w:vAlign w:val="center"/>
          </w:tcPr>
          <w:p w14:paraId="6A2A96DF" w14:textId="77777777" w:rsidR="00F13BFF" w:rsidRPr="007D2F15" w:rsidRDefault="00F13BFF" w:rsidP="00BC1E89">
            <w:pPr>
              <w:pStyle w:val="Prrafodelista"/>
              <w:numPr>
                <w:ilvl w:val="1"/>
                <w:numId w:val="3"/>
              </w:numPr>
              <w:jc w:val="center"/>
              <w:rPr>
                <w:rFonts w:ascii="Montserrat" w:hAnsi="Montserrat" w:cs="Arial"/>
                <w:sz w:val="16"/>
                <w:szCs w:val="20"/>
              </w:rPr>
            </w:pPr>
          </w:p>
        </w:tc>
        <w:tc>
          <w:tcPr>
            <w:tcW w:w="8283" w:type="dxa"/>
            <w:vAlign w:val="center"/>
          </w:tcPr>
          <w:p w14:paraId="7EEAEAB6" w14:textId="747CD068" w:rsidR="00F13BFF" w:rsidRPr="007D2F15" w:rsidRDefault="00F13BFF" w:rsidP="00BC1E89">
            <w:pPr>
              <w:jc w:val="both"/>
              <w:rPr>
                <w:rFonts w:ascii="Montserrat" w:hAnsi="Montserrat" w:cs="Arial"/>
                <w:sz w:val="16"/>
                <w:szCs w:val="20"/>
              </w:rPr>
            </w:pPr>
            <w:r w:rsidRPr="007D2F15">
              <w:rPr>
                <w:rFonts w:ascii="Montserrat" w:hAnsi="Montserrat" w:cs="Arial"/>
                <w:sz w:val="16"/>
                <w:szCs w:val="20"/>
              </w:rPr>
              <w:t>Escrito de aceptación para permitir visitas a sus instalaciones. (Formato Libre)</w:t>
            </w:r>
          </w:p>
        </w:tc>
      </w:tr>
      <w:tr w:rsidR="00F13BFF" w:rsidRPr="007D2F15" w14:paraId="0D6F7CC4" w14:textId="77777777" w:rsidTr="002C387F">
        <w:trPr>
          <w:tblCellSpacing w:w="20" w:type="dxa"/>
          <w:jc w:val="center"/>
        </w:trPr>
        <w:tc>
          <w:tcPr>
            <w:tcW w:w="1343" w:type="dxa"/>
            <w:vAlign w:val="center"/>
          </w:tcPr>
          <w:p w14:paraId="1AFC8A06" w14:textId="77777777" w:rsidR="00F13BFF" w:rsidRPr="007D2F15" w:rsidRDefault="00F13BFF" w:rsidP="00BC1E89">
            <w:pPr>
              <w:pStyle w:val="Prrafodelista"/>
              <w:numPr>
                <w:ilvl w:val="1"/>
                <w:numId w:val="3"/>
              </w:numPr>
              <w:jc w:val="center"/>
              <w:rPr>
                <w:rFonts w:ascii="Montserrat" w:hAnsi="Montserrat" w:cs="Arial"/>
                <w:sz w:val="16"/>
                <w:szCs w:val="20"/>
              </w:rPr>
            </w:pPr>
          </w:p>
        </w:tc>
        <w:tc>
          <w:tcPr>
            <w:tcW w:w="8283" w:type="dxa"/>
            <w:vAlign w:val="center"/>
          </w:tcPr>
          <w:p w14:paraId="6547C578" w14:textId="73542E26" w:rsidR="00F13BFF" w:rsidRPr="007D2F15" w:rsidRDefault="00F13BFF" w:rsidP="00BC1E89">
            <w:pPr>
              <w:jc w:val="both"/>
              <w:rPr>
                <w:rFonts w:ascii="Montserrat" w:hAnsi="Montserrat" w:cs="Arial"/>
                <w:sz w:val="16"/>
                <w:szCs w:val="20"/>
              </w:rPr>
            </w:pPr>
            <w:r w:rsidRPr="007D2F15">
              <w:rPr>
                <w:rFonts w:ascii="Montserrat" w:hAnsi="Montserrat" w:cs="Arial"/>
                <w:sz w:val="16"/>
                <w:szCs w:val="20"/>
              </w:rPr>
              <w:t>Listado de principales clientes. (Formato libre)</w:t>
            </w:r>
          </w:p>
        </w:tc>
      </w:tr>
      <w:tr w:rsidR="00F13BFF" w:rsidRPr="007D2F15" w14:paraId="19B35032" w14:textId="77777777" w:rsidTr="002C387F">
        <w:trPr>
          <w:tblCellSpacing w:w="20" w:type="dxa"/>
          <w:jc w:val="center"/>
        </w:trPr>
        <w:tc>
          <w:tcPr>
            <w:tcW w:w="1343" w:type="dxa"/>
            <w:vAlign w:val="center"/>
          </w:tcPr>
          <w:p w14:paraId="09121B76" w14:textId="77777777" w:rsidR="00F13BFF" w:rsidRPr="007D2F15" w:rsidRDefault="00F13BFF" w:rsidP="00BC1E89">
            <w:pPr>
              <w:pStyle w:val="Prrafodelista"/>
              <w:numPr>
                <w:ilvl w:val="1"/>
                <w:numId w:val="3"/>
              </w:numPr>
              <w:jc w:val="center"/>
              <w:rPr>
                <w:rFonts w:ascii="Montserrat" w:hAnsi="Montserrat" w:cs="Arial"/>
                <w:sz w:val="16"/>
                <w:szCs w:val="20"/>
              </w:rPr>
            </w:pPr>
          </w:p>
        </w:tc>
        <w:tc>
          <w:tcPr>
            <w:tcW w:w="8283" w:type="dxa"/>
            <w:vAlign w:val="center"/>
          </w:tcPr>
          <w:p w14:paraId="16B43072" w14:textId="7F7B581E" w:rsidR="00F13BFF" w:rsidRPr="007D2F15" w:rsidRDefault="00F13BFF" w:rsidP="00BC1E89">
            <w:pPr>
              <w:jc w:val="both"/>
              <w:rPr>
                <w:rFonts w:ascii="Montserrat" w:hAnsi="Montserrat" w:cs="Arial"/>
                <w:sz w:val="16"/>
                <w:szCs w:val="20"/>
              </w:rPr>
            </w:pPr>
            <w:r w:rsidRPr="007D2F15">
              <w:rPr>
                <w:rFonts w:ascii="Montserrat" w:hAnsi="Montserrat" w:cs="Arial"/>
                <w:sz w:val="16"/>
                <w:szCs w:val="20"/>
              </w:rPr>
              <w:t>Conformidad de deficiencias o incumplimientos. (Formato libre)</w:t>
            </w:r>
          </w:p>
        </w:tc>
      </w:tr>
      <w:tr w:rsidR="00F13BFF" w:rsidRPr="007D2F15" w14:paraId="113C064B" w14:textId="77777777" w:rsidTr="002C387F">
        <w:trPr>
          <w:tblCellSpacing w:w="20" w:type="dxa"/>
          <w:jc w:val="center"/>
        </w:trPr>
        <w:tc>
          <w:tcPr>
            <w:tcW w:w="1343" w:type="dxa"/>
            <w:vAlign w:val="center"/>
          </w:tcPr>
          <w:p w14:paraId="336F2099" w14:textId="77777777" w:rsidR="00F13BFF" w:rsidRPr="007D2F15" w:rsidRDefault="00F13BFF" w:rsidP="00BC1E89">
            <w:pPr>
              <w:pStyle w:val="Prrafodelista"/>
              <w:numPr>
                <w:ilvl w:val="1"/>
                <w:numId w:val="3"/>
              </w:numPr>
              <w:jc w:val="center"/>
              <w:rPr>
                <w:rFonts w:ascii="Montserrat" w:hAnsi="Montserrat" w:cs="Arial"/>
                <w:sz w:val="16"/>
                <w:szCs w:val="20"/>
              </w:rPr>
            </w:pPr>
          </w:p>
        </w:tc>
        <w:tc>
          <w:tcPr>
            <w:tcW w:w="8283" w:type="dxa"/>
            <w:vAlign w:val="center"/>
          </w:tcPr>
          <w:p w14:paraId="49425823" w14:textId="5AB3DF91" w:rsidR="00F13BFF" w:rsidRPr="007D2F15" w:rsidRDefault="00F13BFF" w:rsidP="00BC1E89">
            <w:pPr>
              <w:jc w:val="both"/>
              <w:rPr>
                <w:rFonts w:ascii="Montserrat" w:hAnsi="Montserrat" w:cs="Arial"/>
                <w:sz w:val="16"/>
                <w:szCs w:val="20"/>
              </w:rPr>
            </w:pPr>
            <w:r w:rsidRPr="007D2F15">
              <w:rPr>
                <w:rFonts w:ascii="Montserrat" w:hAnsi="Montserrat" w:cs="Arial"/>
                <w:sz w:val="16"/>
                <w:szCs w:val="20"/>
              </w:rPr>
              <w:t>Opinión de Cumplimiento de Obligaciones Fiscales (Artículo 32-D del CFF).</w:t>
            </w:r>
          </w:p>
        </w:tc>
      </w:tr>
      <w:tr w:rsidR="00F13BFF" w:rsidRPr="007D2F15" w14:paraId="0B99CE63" w14:textId="77777777" w:rsidTr="002C387F">
        <w:trPr>
          <w:tblCellSpacing w:w="20" w:type="dxa"/>
          <w:jc w:val="center"/>
        </w:trPr>
        <w:tc>
          <w:tcPr>
            <w:tcW w:w="1343" w:type="dxa"/>
            <w:vAlign w:val="center"/>
          </w:tcPr>
          <w:p w14:paraId="58419019" w14:textId="77777777" w:rsidR="00F13BFF" w:rsidRPr="007D2F15" w:rsidRDefault="00F13BFF" w:rsidP="00BC1E89">
            <w:pPr>
              <w:pStyle w:val="Prrafodelista"/>
              <w:numPr>
                <w:ilvl w:val="1"/>
                <w:numId w:val="3"/>
              </w:numPr>
              <w:jc w:val="center"/>
              <w:rPr>
                <w:rFonts w:ascii="Montserrat" w:hAnsi="Montserrat" w:cs="Arial"/>
                <w:sz w:val="16"/>
                <w:szCs w:val="20"/>
              </w:rPr>
            </w:pPr>
          </w:p>
        </w:tc>
        <w:tc>
          <w:tcPr>
            <w:tcW w:w="8283" w:type="dxa"/>
            <w:vAlign w:val="center"/>
          </w:tcPr>
          <w:p w14:paraId="6641F67C" w14:textId="4194B26A" w:rsidR="00F13BFF" w:rsidRPr="007D2F15" w:rsidRDefault="00F13BFF" w:rsidP="00BC1E89">
            <w:pPr>
              <w:jc w:val="both"/>
              <w:rPr>
                <w:rFonts w:ascii="Montserrat" w:hAnsi="Montserrat" w:cs="Arial"/>
                <w:sz w:val="16"/>
                <w:szCs w:val="20"/>
              </w:rPr>
            </w:pPr>
            <w:r w:rsidRPr="007D2F15">
              <w:rPr>
                <w:rFonts w:ascii="Montserrat" w:hAnsi="Montserrat" w:cs="Arial"/>
                <w:sz w:val="16"/>
                <w:szCs w:val="20"/>
              </w:rPr>
              <w:t>Convenio de propuestas en conjunto.</w:t>
            </w:r>
          </w:p>
        </w:tc>
      </w:tr>
      <w:tr w:rsidR="00DD4CDC" w:rsidRPr="007D2F15" w14:paraId="18930756" w14:textId="77777777" w:rsidTr="00DD4CDC">
        <w:trPr>
          <w:trHeight w:val="261"/>
          <w:tblCellSpacing w:w="20" w:type="dxa"/>
          <w:jc w:val="center"/>
        </w:trPr>
        <w:tc>
          <w:tcPr>
            <w:tcW w:w="1343" w:type="dxa"/>
            <w:vAlign w:val="center"/>
          </w:tcPr>
          <w:p w14:paraId="6DDB8456" w14:textId="6D80DE1A" w:rsidR="00DD4CDC" w:rsidRPr="007D2F15" w:rsidRDefault="00DD4CDC" w:rsidP="00DD4CDC">
            <w:pPr>
              <w:jc w:val="center"/>
              <w:rPr>
                <w:rFonts w:ascii="Montserrat" w:hAnsi="Montserrat" w:cs="Arial"/>
                <w:b/>
                <w:bCs/>
                <w:sz w:val="16"/>
                <w:szCs w:val="20"/>
              </w:rPr>
            </w:pPr>
            <w:r w:rsidRPr="007D2F15">
              <w:rPr>
                <w:rFonts w:ascii="Montserrat" w:hAnsi="Montserrat" w:cs="Arial"/>
                <w:b/>
                <w:bCs/>
                <w:sz w:val="16"/>
                <w:szCs w:val="20"/>
              </w:rPr>
              <w:t>VIII</w:t>
            </w:r>
          </w:p>
        </w:tc>
        <w:tc>
          <w:tcPr>
            <w:tcW w:w="8283" w:type="dxa"/>
            <w:vAlign w:val="center"/>
          </w:tcPr>
          <w:p w14:paraId="1970D473" w14:textId="77777777" w:rsidR="00DD4CDC" w:rsidRPr="007D2F15" w:rsidRDefault="00DD4CDC" w:rsidP="00DD4CDC">
            <w:pPr>
              <w:jc w:val="both"/>
              <w:rPr>
                <w:rFonts w:ascii="Montserrat" w:hAnsi="Montserrat" w:cs="Arial"/>
                <w:b/>
                <w:bCs/>
                <w:sz w:val="16"/>
                <w:szCs w:val="20"/>
              </w:rPr>
            </w:pPr>
            <w:r w:rsidRPr="007D2F15">
              <w:rPr>
                <w:rFonts w:ascii="Montserrat" w:hAnsi="Montserrat" w:cs="Arial"/>
                <w:b/>
                <w:bCs/>
                <w:sz w:val="16"/>
                <w:szCs w:val="20"/>
              </w:rPr>
              <w:t>ASPECTOS CONTRACTUALES.</w:t>
            </w:r>
          </w:p>
        </w:tc>
      </w:tr>
      <w:tr w:rsidR="00DD4CDC" w:rsidRPr="007D2F15" w14:paraId="1D8DBA37" w14:textId="77777777" w:rsidTr="00DD4CDC">
        <w:trPr>
          <w:trHeight w:val="182"/>
          <w:tblCellSpacing w:w="20" w:type="dxa"/>
          <w:jc w:val="center"/>
        </w:trPr>
        <w:tc>
          <w:tcPr>
            <w:tcW w:w="1343" w:type="dxa"/>
            <w:vAlign w:val="center"/>
          </w:tcPr>
          <w:p w14:paraId="5B8D33A0" w14:textId="77777777" w:rsidR="00DD4CDC" w:rsidRPr="007D2F15" w:rsidRDefault="00DD4CDC" w:rsidP="00DD4CDC">
            <w:pPr>
              <w:ind w:left="100"/>
              <w:jc w:val="center"/>
              <w:rPr>
                <w:rFonts w:ascii="Montserrat" w:hAnsi="Montserrat" w:cs="Arial"/>
                <w:sz w:val="16"/>
                <w:szCs w:val="20"/>
              </w:rPr>
            </w:pPr>
            <w:r w:rsidRPr="007D2F15">
              <w:rPr>
                <w:rFonts w:ascii="Montserrat" w:hAnsi="Montserrat" w:cs="Arial"/>
                <w:sz w:val="16"/>
                <w:szCs w:val="20"/>
              </w:rPr>
              <w:t>1.</w:t>
            </w:r>
          </w:p>
        </w:tc>
        <w:tc>
          <w:tcPr>
            <w:tcW w:w="8283" w:type="dxa"/>
            <w:vAlign w:val="center"/>
          </w:tcPr>
          <w:p w14:paraId="5302629B" w14:textId="4D1ECE06" w:rsidR="00DD4CDC" w:rsidRPr="007D2F15" w:rsidRDefault="00A908E9" w:rsidP="00DD4CDC">
            <w:pPr>
              <w:jc w:val="both"/>
              <w:rPr>
                <w:rFonts w:ascii="Montserrat" w:hAnsi="Montserrat" w:cs="Arial"/>
                <w:sz w:val="16"/>
                <w:szCs w:val="20"/>
              </w:rPr>
            </w:pPr>
            <w:r>
              <w:rPr>
                <w:rFonts w:ascii="Montserrat" w:hAnsi="Montserrat" w:cs="Arial"/>
                <w:sz w:val="16"/>
                <w:szCs w:val="20"/>
              </w:rPr>
              <w:t>Garantía del Cumplimiento del Contrato</w:t>
            </w:r>
            <w:r w:rsidR="00DD4CDC" w:rsidRPr="007D2F15">
              <w:rPr>
                <w:rFonts w:ascii="Montserrat" w:hAnsi="Montserrat" w:cs="Arial"/>
                <w:sz w:val="16"/>
                <w:szCs w:val="20"/>
              </w:rPr>
              <w:t>.</w:t>
            </w:r>
          </w:p>
        </w:tc>
      </w:tr>
      <w:tr w:rsidR="00DD4CDC" w:rsidRPr="007D2F15" w14:paraId="55F2C2D3" w14:textId="77777777" w:rsidTr="00DD4CDC">
        <w:trPr>
          <w:tblCellSpacing w:w="20" w:type="dxa"/>
          <w:jc w:val="center"/>
        </w:trPr>
        <w:tc>
          <w:tcPr>
            <w:tcW w:w="1343" w:type="dxa"/>
            <w:vAlign w:val="center"/>
          </w:tcPr>
          <w:p w14:paraId="54F83821" w14:textId="77777777" w:rsidR="00DD4CDC" w:rsidRPr="007D2F15" w:rsidRDefault="00DD4CDC" w:rsidP="00DD4CDC">
            <w:pPr>
              <w:ind w:left="100"/>
              <w:jc w:val="center"/>
              <w:rPr>
                <w:rFonts w:ascii="Montserrat" w:hAnsi="Montserrat" w:cs="Arial"/>
                <w:sz w:val="16"/>
                <w:szCs w:val="20"/>
              </w:rPr>
            </w:pPr>
            <w:r w:rsidRPr="007D2F15">
              <w:rPr>
                <w:rFonts w:ascii="Montserrat" w:hAnsi="Montserrat" w:cs="Arial"/>
                <w:sz w:val="16"/>
                <w:szCs w:val="20"/>
              </w:rPr>
              <w:t>2.</w:t>
            </w:r>
          </w:p>
        </w:tc>
        <w:tc>
          <w:tcPr>
            <w:tcW w:w="8283" w:type="dxa"/>
            <w:vAlign w:val="center"/>
          </w:tcPr>
          <w:p w14:paraId="518E2A1F"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Condiciones de pago.</w:t>
            </w:r>
          </w:p>
        </w:tc>
      </w:tr>
      <w:tr w:rsidR="007D2F15" w:rsidRPr="007D2F15" w14:paraId="3BE90215" w14:textId="77777777" w:rsidTr="007D2F15">
        <w:trPr>
          <w:trHeight w:val="302"/>
          <w:tblCellSpacing w:w="20" w:type="dxa"/>
          <w:jc w:val="center"/>
        </w:trPr>
        <w:tc>
          <w:tcPr>
            <w:tcW w:w="1343" w:type="dxa"/>
            <w:shd w:val="clear" w:color="auto" w:fill="D9D9D9"/>
            <w:vAlign w:val="center"/>
          </w:tcPr>
          <w:p w14:paraId="24C4917A" w14:textId="77777777" w:rsidR="007D2F15" w:rsidRPr="007D2F15" w:rsidRDefault="007D2F15" w:rsidP="007D2F15">
            <w:pPr>
              <w:jc w:val="center"/>
              <w:rPr>
                <w:rFonts w:ascii="Montserrat" w:hAnsi="Montserrat" w:cs="Arial"/>
                <w:caps/>
                <w:sz w:val="16"/>
                <w:szCs w:val="20"/>
              </w:rPr>
            </w:pPr>
            <w:r w:rsidRPr="007D2F15">
              <w:rPr>
                <w:rFonts w:ascii="Montserrat" w:hAnsi="Montserrat" w:cs="Arial"/>
                <w:caps/>
                <w:sz w:val="16"/>
                <w:szCs w:val="20"/>
              </w:rPr>
              <w:lastRenderedPageBreak/>
              <w:t>Numeral</w:t>
            </w:r>
          </w:p>
        </w:tc>
        <w:tc>
          <w:tcPr>
            <w:tcW w:w="8283" w:type="dxa"/>
            <w:shd w:val="clear" w:color="auto" w:fill="D9D9D9"/>
            <w:vAlign w:val="center"/>
          </w:tcPr>
          <w:p w14:paraId="240DAE6B" w14:textId="77777777" w:rsidR="007D2F15" w:rsidRPr="007D2F15" w:rsidRDefault="007D2F15" w:rsidP="007D2F15">
            <w:pPr>
              <w:jc w:val="center"/>
              <w:rPr>
                <w:rFonts w:ascii="Montserrat" w:hAnsi="Montserrat" w:cs="Arial"/>
                <w:caps/>
                <w:sz w:val="16"/>
                <w:szCs w:val="20"/>
              </w:rPr>
            </w:pPr>
            <w:r w:rsidRPr="007D2F15">
              <w:rPr>
                <w:rFonts w:ascii="Montserrat" w:hAnsi="Montserrat" w:cs="Arial"/>
                <w:caps/>
                <w:sz w:val="16"/>
                <w:szCs w:val="20"/>
              </w:rPr>
              <w:t>DESCRIPCIÓN de la CONVOCATORIA</w:t>
            </w:r>
          </w:p>
        </w:tc>
      </w:tr>
      <w:tr w:rsidR="00DD4CDC" w:rsidRPr="007D2F15" w14:paraId="571085C5" w14:textId="77777777" w:rsidTr="00DD4CDC">
        <w:trPr>
          <w:trHeight w:val="227"/>
          <w:tblCellSpacing w:w="20" w:type="dxa"/>
          <w:jc w:val="center"/>
        </w:trPr>
        <w:tc>
          <w:tcPr>
            <w:tcW w:w="1343" w:type="dxa"/>
            <w:vAlign w:val="center"/>
          </w:tcPr>
          <w:p w14:paraId="5D28F124" w14:textId="77777777" w:rsidR="00DD4CDC" w:rsidRPr="007D2F15" w:rsidRDefault="00DD4CDC" w:rsidP="00DD4CDC">
            <w:pPr>
              <w:ind w:left="276"/>
              <w:jc w:val="center"/>
              <w:rPr>
                <w:rFonts w:ascii="Montserrat" w:hAnsi="Montserrat" w:cs="Arial"/>
                <w:sz w:val="16"/>
                <w:szCs w:val="20"/>
              </w:rPr>
            </w:pPr>
            <w:r w:rsidRPr="007D2F15">
              <w:rPr>
                <w:rFonts w:ascii="Montserrat" w:hAnsi="Montserrat" w:cs="Arial"/>
                <w:sz w:val="16"/>
                <w:szCs w:val="20"/>
              </w:rPr>
              <w:t>2.1</w:t>
            </w:r>
          </w:p>
        </w:tc>
        <w:tc>
          <w:tcPr>
            <w:tcW w:w="8283" w:type="dxa"/>
            <w:vAlign w:val="center"/>
          </w:tcPr>
          <w:p w14:paraId="06B7DFC7"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Del pago.</w:t>
            </w:r>
          </w:p>
        </w:tc>
      </w:tr>
      <w:tr w:rsidR="00DD4CDC" w:rsidRPr="007D2F15" w14:paraId="66CC4756" w14:textId="77777777" w:rsidTr="00DD4CDC">
        <w:trPr>
          <w:trHeight w:val="227"/>
          <w:tblCellSpacing w:w="20" w:type="dxa"/>
          <w:jc w:val="center"/>
        </w:trPr>
        <w:tc>
          <w:tcPr>
            <w:tcW w:w="1343" w:type="dxa"/>
            <w:vAlign w:val="center"/>
          </w:tcPr>
          <w:p w14:paraId="2FE8C46A" w14:textId="77777777" w:rsidR="00DD4CDC" w:rsidRPr="007D2F15" w:rsidRDefault="00DD4CDC" w:rsidP="00DD4CDC">
            <w:pPr>
              <w:ind w:left="276"/>
              <w:jc w:val="center"/>
              <w:rPr>
                <w:rFonts w:ascii="Montserrat" w:hAnsi="Montserrat" w:cs="Arial"/>
                <w:sz w:val="16"/>
                <w:szCs w:val="20"/>
              </w:rPr>
            </w:pPr>
            <w:r w:rsidRPr="007D2F15">
              <w:rPr>
                <w:rFonts w:ascii="Montserrat" w:hAnsi="Montserrat" w:cs="Arial"/>
                <w:sz w:val="16"/>
                <w:szCs w:val="20"/>
              </w:rPr>
              <w:t>2.2</w:t>
            </w:r>
          </w:p>
        </w:tc>
        <w:tc>
          <w:tcPr>
            <w:tcW w:w="8283" w:type="dxa"/>
            <w:vAlign w:val="center"/>
          </w:tcPr>
          <w:p w14:paraId="0FC3D4ED" w14:textId="538B4CB8" w:rsidR="00DD4CDC" w:rsidRPr="007D2F15" w:rsidRDefault="00DD4CDC" w:rsidP="00DD4CDC">
            <w:pPr>
              <w:autoSpaceDE w:val="0"/>
              <w:autoSpaceDN w:val="0"/>
              <w:adjustRightInd w:val="0"/>
              <w:jc w:val="both"/>
              <w:rPr>
                <w:rFonts w:ascii="Montserrat" w:hAnsi="Montserrat" w:cs="Calibri"/>
                <w:color w:val="000000"/>
                <w:sz w:val="16"/>
                <w:szCs w:val="20"/>
              </w:rPr>
            </w:pPr>
            <w:r w:rsidRPr="007D2F15">
              <w:rPr>
                <w:rFonts w:ascii="Montserrat" w:hAnsi="Montserrat" w:cs="Calibri"/>
                <w:color w:val="000000"/>
                <w:sz w:val="16"/>
                <w:szCs w:val="20"/>
              </w:rPr>
              <w:t>Programa de Cadenas Productivas de Nacional Financiera (</w:t>
            </w:r>
            <w:r w:rsidR="007D2F15" w:rsidRPr="007D2F15">
              <w:rPr>
                <w:rFonts w:ascii="Montserrat" w:hAnsi="Montserrat" w:cs="Calibri"/>
                <w:color w:val="000000"/>
                <w:sz w:val="16"/>
                <w:szCs w:val="20"/>
              </w:rPr>
              <w:t>NAFIN</w:t>
            </w:r>
            <w:r w:rsidRPr="007D2F15">
              <w:rPr>
                <w:rFonts w:ascii="Montserrat" w:hAnsi="Montserrat" w:cs="Calibri"/>
                <w:color w:val="000000"/>
                <w:sz w:val="16"/>
                <w:szCs w:val="20"/>
              </w:rPr>
              <w:t>)</w:t>
            </w:r>
          </w:p>
        </w:tc>
      </w:tr>
      <w:tr w:rsidR="00035971" w:rsidRPr="008367D8" w14:paraId="39B696A3" w14:textId="77777777" w:rsidTr="00046286">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1D87E7CA" w14:textId="77777777" w:rsidR="00035971" w:rsidRPr="008367D8" w:rsidRDefault="00035971" w:rsidP="00046286">
            <w:pPr>
              <w:ind w:left="100"/>
              <w:jc w:val="center"/>
              <w:rPr>
                <w:rFonts w:ascii="Montserrat" w:hAnsi="Montserrat" w:cs="Arial"/>
                <w:sz w:val="16"/>
                <w:szCs w:val="15"/>
              </w:rPr>
            </w:pPr>
            <w:r>
              <w:rPr>
                <w:rFonts w:ascii="Montserrat" w:hAnsi="Montserrat" w:cs="Arial"/>
                <w:sz w:val="16"/>
                <w:szCs w:val="15"/>
              </w:rPr>
              <w:t>3.</w:t>
            </w:r>
          </w:p>
        </w:tc>
        <w:tc>
          <w:tcPr>
            <w:tcW w:w="8283" w:type="dxa"/>
            <w:tcBorders>
              <w:top w:val="outset" w:sz="12" w:space="0" w:color="auto"/>
              <w:left w:val="outset" w:sz="12" w:space="0" w:color="auto"/>
              <w:bottom w:val="outset" w:sz="12" w:space="0" w:color="auto"/>
              <w:right w:val="outset" w:sz="12" w:space="0" w:color="auto"/>
            </w:tcBorders>
            <w:vAlign w:val="center"/>
          </w:tcPr>
          <w:p w14:paraId="01D3E9A2" w14:textId="77777777" w:rsidR="00035971" w:rsidRPr="008367D8" w:rsidRDefault="00035971" w:rsidP="00046286">
            <w:pPr>
              <w:rPr>
                <w:rFonts w:ascii="Montserrat" w:hAnsi="Montserrat" w:cs="Arial"/>
                <w:sz w:val="16"/>
                <w:szCs w:val="15"/>
              </w:rPr>
            </w:pPr>
            <w:r>
              <w:rPr>
                <w:rFonts w:ascii="Montserrat" w:hAnsi="Montserrat" w:cs="Arial"/>
                <w:sz w:val="16"/>
                <w:szCs w:val="15"/>
              </w:rPr>
              <w:t>Registro Único de Proveedores y Contratistas (RUPC)</w:t>
            </w:r>
          </w:p>
        </w:tc>
      </w:tr>
      <w:tr w:rsidR="00DD4CDC" w:rsidRPr="007D2F15" w14:paraId="6AAB6D4E" w14:textId="77777777" w:rsidTr="00DD4CDC">
        <w:trPr>
          <w:trHeight w:val="227"/>
          <w:tblCellSpacing w:w="20" w:type="dxa"/>
          <w:jc w:val="center"/>
        </w:trPr>
        <w:tc>
          <w:tcPr>
            <w:tcW w:w="1343" w:type="dxa"/>
            <w:vAlign w:val="center"/>
          </w:tcPr>
          <w:p w14:paraId="45D993C5" w14:textId="059CC584" w:rsidR="00DD4CDC" w:rsidRPr="007D2F15" w:rsidRDefault="00035971" w:rsidP="00DD4CDC">
            <w:pPr>
              <w:ind w:left="100"/>
              <w:jc w:val="center"/>
              <w:rPr>
                <w:rFonts w:ascii="Montserrat" w:hAnsi="Montserrat" w:cs="Arial"/>
                <w:sz w:val="16"/>
                <w:szCs w:val="20"/>
              </w:rPr>
            </w:pPr>
            <w:r>
              <w:rPr>
                <w:rFonts w:ascii="Montserrat" w:hAnsi="Montserrat" w:cs="Arial"/>
                <w:sz w:val="16"/>
                <w:szCs w:val="20"/>
              </w:rPr>
              <w:t>4</w:t>
            </w:r>
            <w:r w:rsidR="00DD4CDC" w:rsidRPr="007D2F15">
              <w:rPr>
                <w:rFonts w:ascii="Montserrat" w:hAnsi="Montserrat" w:cs="Arial"/>
                <w:sz w:val="16"/>
                <w:szCs w:val="20"/>
              </w:rPr>
              <w:t>.</w:t>
            </w:r>
          </w:p>
        </w:tc>
        <w:tc>
          <w:tcPr>
            <w:tcW w:w="8283" w:type="dxa"/>
            <w:vAlign w:val="center"/>
          </w:tcPr>
          <w:p w14:paraId="4706CB20"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Deducciones y/o Penas convencionales.</w:t>
            </w:r>
          </w:p>
        </w:tc>
      </w:tr>
      <w:tr w:rsidR="00DD4CDC" w:rsidRPr="007D2F15" w14:paraId="394521DA" w14:textId="77777777" w:rsidTr="00DD4CDC">
        <w:trPr>
          <w:trHeight w:val="227"/>
          <w:tblCellSpacing w:w="20" w:type="dxa"/>
          <w:jc w:val="center"/>
        </w:trPr>
        <w:tc>
          <w:tcPr>
            <w:tcW w:w="1343" w:type="dxa"/>
            <w:vAlign w:val="center"/>
          </w:tcPr>
          <w:p w14:paraId="4D8D2BA4" w14:textId="6A9693E7" w:rsidR="00DD4CDC" w:rsidRPr="007D2F15" w:rsidRDefault="00035971" w:rsidP="00DD4CDC">
            <w:pPr>
              <w:ind w:left="100"/>
              <w:jc w:val="center"/>
              <w:rPr>
                <w:rFonts w:ascii="Montserrat" w:hAnsi="Montserrat" w:cs="Arial"/>
                <w:sz w:val="16"/>
                <w:szCs w:val="20"/>
              </w:rPr>
            </w:pPr>
            <w:r>
              <w:rPr>
                <w:rFonts w:ascii="Montserrat" w:hAnsi="Montserrat" w:cs="Arial"/>
                <w:sz w:val="16"/>
                <w:szCs w:val="20"/>
              </w:rPr>
              <w:t>5</w:t>
            </w:r>
            <w:r w:rsidR="00DD4CDC" w:rsidRPr="007D2F15">
              <w:rPr>
                <w:rFonts w:ascii="Montserrat" w:hAnsi="Montserrat" w:cs="Arial"/>
                <w:sz w:val="16"/>
                <w:szCs w:val="20"/>
              </w:rPr>
              <w:t>.</w:t>
            </w:r>
          </w:p>
        </w:tc>
        <w:tc>
          <w:tcPr>
            <w:tcW w:w="8283" w:type="dxa"/>
            <w:vAlign w:val="center"/>
          </w:tcPr>
          <w:p w14:paraId="3BD01868"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Rescisión administrativa del contrato.</w:t>
            </w:r>
          </w:p>
        </w:tc>
      </w:tr>
      <w:tr w:rsidR="00DD4CDC" w:rsidRPr="007D2F15" w14:paraId="19941A18" w14:textId="77777777" w:rsidTr="00DD4CDC">
        <w:trPr>
          <w:trHeight w:val="175"/>
          <w:tblCellSpacing w:w="20" w:type="dxa"/>
          <w:jc w:val="center"/>
        </w:trPr>
        <w:tc>
          <w:tcPr>
            <w:tcW w:w="1343" w:type="dxa"/>
            <w:vAlign w:val="center"/>
          </w:tcPr>
          <w:p w14:paraId="2C307A65" w14:textId="143C0BD1" w:rsidR="00DD4CDC" w:rsidRPr="007D2F15" w:rsidRDefault="00035971" w:rsidP="00DD4CDC">
            <w:pPr>
              <w:ind w:left="100"/>
              <w:jc w:val="center"/>
              <w:rPr>
                <w:rFonts w:ascii="Montserrat" w:hAnsi="Montserrat" w:cs="Arial"/>
                <w:sz w:val="16"/>
                <w:szCs w:val="20"/>
              </w:rPr>
            </w:pPr>
            <w:r>
              <w:rPr>
                <w:rFonts w:ascii="Montserrat" w:hAnsi="Montserrat" w:cs="Arial"/>
                <w:sz w:val="16"/>
                <w:szCs w:val="20"/>
              </w:rPr>
              <w:t>6</w:t>
            </w:r>
            <w:r w:rsidR="00DD4CDC" w:rsidRPr="007D2F15">
              <w:rPr>
                <w:rFonts w:ascii="Montserrat" w:hAnsi="Montserrat" w:cs="Arial"/>
                <w:sz w:val="16"/>
                <w:szCs w:val="20"/>
              </w:rPr>
              <w:t>.</w:t>
            </w:r>
          </w:p>
        </w:tc>
        <w:tc>
          <w:tcPr>
            <w:tcW w:w="8283" w:type="dxa"/>
            <w:vAlign w:val="center"/>
          </w:tcPr>
          <w:p w14:paraId="5AD43222"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Sanciones.</w:t>
            </w:r>
          </w:p>
        </w:tc>
      </w:tr>
      <w:tr w:rsidR="00DD4CDC" w:rsidRPr="007D2F15" w14:paraId="38224AE1" w14:textId="77777777" w:rsidTr="00DD4CDC">
        <w:trPr>
          <w:trHeight w:val="23"/>
          <w:tblCellSpacing w:w="20" w:type="dxa"/>
          <w:jc w:val="center"/>
        </w:trPr>
        <w:tc>
          <w:tcPr>
            <w:tcW w:w="1343" w:type="dxa"/>
            <w:vAlign w:val="center"/>
          </w:tcPr>
          <w:p w14:paraId="61B9D918" w14:textId="7052271F" w:rsidR="00DD4CDC" w:rsidRPr="007D2F15" w:rsidRDefault="00035971" w:rsidP="00DD4CDC">
            <w:pPr>
              <w:ind w:left="100"/>
              <w:jc w:val="center"/>
              <w:rPr>
                <w:rFonts w:ascii="Montserrat" w:hAnsi="Montserrat" w:cs="Arial"/>
                <w:sz w:val="16"/>
                <w:szCs w:val="20"/>
              </w:rPr>
            </w:pPr>
            <w:r>
              <w:rPr>
                <w:rFonts w:ascii="Montserrat" w:hAnsi="Montserrat" w:cs="Arial"/>
                <w:sz w:val="16"/>
                <w:szCs w:val="20"/>
              </w:rPr>
              <w:t>7</w:t>
            </w:r>
            <w:r w:rsidR="00DD4CDC" w:rsidRPr="007D2F15">
              <w:rPr>
                <w:rFonts w:ascii="Montserrat" w:hAnsi="Montserrat" w:cs="Arial"/>
                <w:sz w:val="16"/>
                <w:szCs w:val="20"/>
              </w:rPr>
              <w:t>.</w:t>
            </w:r>
          </w:p>
        </w:tc>
        <w:tc>
          <w:tcPr>
            <w:tcW w:w="8283" w:type="dxa"/>
            <w:vAlign w:val="center"/>
          </w:tcPr>
          <w:p w14:paraId="31CA4769"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Solicitud de prórroga.</w:t>
            </w:r>
          </w:p>
        </w:tc>
      </w:tr>
      <w:tr w:rsidR="00DD4CDC" w:rsidRPr="007D2F15" w14:paraId="3D6194B5" w14:textId="77777777" w:rsidTr="00DD4CDC">
        <w:trPr>
          <w:trHeight w:val="114"/>
          <w:tblCellSpacing w:w="20" w:type="dxa"/>
          <w:jc w:val="center"/>
        </w:trPr>
        <w:tc>
          <w:tcPr>
            <w:tcW w:w="1343" w:type="dxa"/>
            <w:vAlign w:val="center"/>
          </w:tcPr>
          <w:p w14:paraId="169F7B5F" w14:textId="7BCA9F95" w:rsidR="00DD4CDC" w:rsidRPr="007D2F15" w:rsidRDefault="00035971" w:rsidP="00DD4CDC">
            <w:pPr>
              <w:ind w:left="100"/>
              <w:jc w:val="center"/>
              <w:rPr>
                <w:rFonts w:ascii="Montserrat" w:hAnsi="Montserrat" w:cs="Arial"/>
                <w:sz w:val="16"/>
                <w:szCs w:val="20"/>
              </w:rPr>
            </w:pPr>
            <w:r>
              <w:rPr>
                <w:rFonts w:ascii="Montserrat" w:hAnsi="Montserrat" w:cs="Arial"/>
                <w:sz w:val="16"/>
                <w:szCs w:val="20"/>
              </w:rPr>
              <w:t>8</w:t>
            </w:r>
            <w:r w:rsidR="00DD4CDC" w:rsidRPr="007D2F15">
              <w:rPr>
                <w:rFonts w:ascii="Montserrat" w:hAnsi="Montserrat" w:cs="Arial"/>
                <w:sz w:val="16"/>
                <w:szCs w:val="20"/>
              </w:rPr>
              <w:t>.</w:t>
            </w:r>
          </w:p>
        </w:tc>
        <w:tc>
          <w:tcPr>
            <w:tcW w:w="8283" w:type="dxa"/>
            <w:vAlign w:val="center"/>
          </w:tcPr>
          <w:p w14:paraId="7F4CB8FC"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Terminación anticipada del contrato.</w:t>
            </w:r>
          </w:p>
        </w:tc>
      </w:tr>
      <w:tr w:rsidR="00DD4CDC" w:rsidRPr="007D2F15" w14:paraId="62443D2E" w14:textId="77777777" w:rsidTr="00DD4CDC">
        <w:trPr>
          <w:trHeight w:val="205"/>
          <w:tblCellSpacing w:w="20" w:type="dxa"/>
          <w:jc w:val="center"/>
        </w:trPr>
        <w:tc>
          <w:tcPr>
            <w:tcW w:w="1343" w:type="dxa"/>
            <w:vAlign w:val="center"/>
          </w:tcPr>
          <w:p w14:paraId="6392B2A7" w14:textId="1F4E5026" w:rsidR="00DD4CDC" w:rsidRPr="007D2F15" w:rsidRDefault="00035971" w:rsidP="00DD4CDC">
            <w:pPr>
              <w:ind w:left="100"/>
              <w:jc w:val="center"/>
              <w:rPr>
                <w:rFonts w:ascii="Montserrat" w:hAnsi="Montserrat" w:cs="Arial"/>
                <w:sz w:val="16"/>
                <w:szCs w:val="20"/>
              </w:rPr>
            </w:pPr>
            <w:r>
              <w:rPr>
                <w:rFonts w:ascii="Montserrat" w:hAnsi="Montserrat" w:cs="Arial"/>
                <w:sz w:val="16"/>
                <w:szCs w:val="20"/>
              </w:rPr>
              <w:t>9</w:t>
            </w:r>
            <w:r w:rsidR="00DD4CDC" w:rsidRPr="007D2F15">
              <w:rPr>
                <w:rFonts w:ascii="Montserrat" w:hAnsi="Montserrat" w:cs="Arial"/>
                <w:sz w:val="16"/>
                <w:szCs w:val="20"/>
              </w:rPr>
              <w:t>.</w:t>
            </w:r>
          </w:p>
        </w:tc>
        <w:tc>
          <w:tcPr>
            <w:tcW w:w="8283" w:type="dxa"/>
            <w:vAlign w:val="center"/>
          </w:tcPr>
          <w:p w14:paraId="0DDC94C7"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Del procedimiento de conciliación.</w:t>
            </w:r>
          </w:p>
        </w:tc>
      </w:tr>
      <w:tr w:rsidR="00DD4CDC" w:rsidRPr="007D2F15" w14:paraId="7A6EF274" w14:textId="77777777" w:rsidTr="00DD4CDC">
        <w:trPr>
          <w:trHeight w:val="227"/>
          <w:tblCellSpacing w:w="20" w:type="dxa"/>
          <w:jc w:val="center"/>
        </w:trPr>
        <w:tc>
          <w:tcPr>
            <w:tcW w:w="1343" w:type="dxa"/>
            <w:vAlign w:val="center"/>
          </w:tcPr>
          <w:p w14:paraId="6EEBF1F6" w14:textId="5388A646" w:rsidR="00DD4CDC" w:rsidRPr="007D2F15" w:rsidRDefault="00035971" w:rsidP="00DD4CDC">
            <w:pPr>
              <w:ind w:left="100"/>
              <w:jc w:val="center"/>
              <w:rPr>
                <w:rFonts w:ascii="Montserrat" w:hAnsi="Montserrat" w:cs="Arial"/>
                <w:sz w:val="16"/>
                <w:szCs w:val="20"/>
              </w:rPr>
            </w:pPr>
            <w:r>
              <w:rPr>
                <w:rFonts w:ascii="Montserrat" w:hAnsi="Montserrat" w:cs="Arial"/>
                <w:sz w:val="16"/>
                <w:szCs w:val="20"/>
              </w:rPr>
              <w:t>10</w:t>
            </w:r>
            <w:r w:rsidR="00DD4CDC" w:rsidRPr="007D2F15">
              <w:rPr>
                <w:rFonts w:ascii="Montserrat" w:hAnsi="Montserrat" w:cs="Arial"/>
                <w:sz w:val="16"/>
                <w:szCs w:val="20"/>
              </w:rPr>
              <w:t>.</w:t>
            </w:r>
          </w:p>
        </w:tc>
        <w:tc>
          <w:tcPr>
            <w:tcW w:w="8283" w:type="dxa"/>
            <w:vAlign w:val="center"/>
          </w:tcPr>
          <w:p w14:paraId="6CAE6BEA"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Calidad de los servicios.</w:t>
            </w:r>
          </w:p>
        </w:tc>
      </w:tr>
      <w:tr w:rsidR="00DD4CDC" w:rsidRPr="007D2F15" w14:paraId="3BBECC80" w14:textId="77777777" w:rsidTr="00DD4CDC">
        <w:trPr>
          <w:trHeight w:val="129"/>
          <w:tblCellSpacing w:w="20" w:type="dxa"/>
          <w:jc w:val="center"/>
        </w:trPr>
        <w:tc>
          <w:tcPr>
            <w:tcW w:w="1343" w:type="dxa"/>
            <w:vAlign w:val="center"/>
          </w:tcPr>
          <w:p w14:paraId="0D58557D" w14:textId="3C8217AB" w:rsidR="00DD4CDC" w:rsidRPr="007D2F15" w:rsidRDefault="00DD4CDC" w:rsidP="00035971">
            <w:pPr>
              <w:ind w:left="100"/>
              <w:jc w:val="center"/>
              <w:rPr>
                <w:rFonts w:ascii="Montserrat" w:hAnsi="Montserrat" w:cs="Arial"/>
                <w:sz w:val="16"/>
                <w:szCs w:val="20"/>
              </w:rPr>
            </w:pPr>
            <w:r w:rsidRPr="007D2F15">
              <w:rPr>
                <w:rFonts w:ascii="Montserrat" w:hAnsi="Montserrat" w:cs="Arial"/>
                <w:sz w:val="16"/>
                <w:szCs w:val="20"/>
              </w:rPr>
              <w:t>1</w:t>
            </w:r>
            <w:r w:rsidR="00035971">
              <w:rPr>
                <w:rFonts w:ascii="Montserrat" w:hAnsi="Montserrat" w:cs="Arial"/>
                <w:sz w:val="16"/>
                <w:szCs w:val="20"/>
              </w:rPr>
              <w:t>1</w:t>
            </w:r>
            <w:r w:rsidRPr="007D2F15">
              <w:rPr>
                <w:rFonts w:ascii="Montserrat" w:hAnsi="Montserrat" w:cs="Arial"/>
                <w:sz w:val="16"/>
                <w:szCs w:val="20"/>
              </w:rPr>
              <w:t>.</w:t>
            </w:r>
          </w:p>
        </w:tc>
        <w:tc>
          <w:tcPr>
            <w:tcW w:w="8283" w:type="dxa"/>
            <w:vAlign w:val="center"/>
          </w:tcPr>
          <w:p w14:paraId="10D44DF1"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Facultad de supervisión de los servicios.</w:t>
            </w:r>
          </w:p>
        </w:tc>
      </w:tr>
      <w:tr w:rsidR="00DD4CDC" w:rsidRPr="007D2F15" w14:paraId="5357FC6D" w14:textId="77777777" w:rsidTr="00DD4CDC">
        <w:trPr>
          <w:trHeight w:val="76"/>
          <w:tblCellSpacing w:w="20" w:type="dxa"/>
          <w:jc w:val="center"/>
        </w:trPr>
        <w:tc>
          <w:tcPr>
            <w:tcW w:w="1343" w:type="dxa"/>
            <w:vAlign w:val="center"/>
          </w:tcPr>
          <w:p w14:paraId="21B81BF3" w14:textId="65CD6131" w:rsidR="00DD4CDC" w:rsidRPr="007D2F15" w:rsidRDefault="00035971" w:rsidP="00DD4CDC">
            <w:pPr>
              <w:ind w:left="100"/>
              <w:jc w:val="center"/>
              <w:rPr>
                <w:rFonts w:ascii="Montserrat" w:hAnsi="Montserrat" w:cs="Arial"/>
                <w:sz w:val="16"/>
                <w:szCs w:val="20"/>
              </w:rPr>
            </w:pPr>
            <w:r>
              <w:rPr>
                <w:rFonts w:ascii="Montserrat" w:hAnsi="Montserrat" w:cs="Arial"/>
                <w:sz w:val="16"/>
                <w:szCs w:val="20"/>
              </w:rPr>
              <w:t>12</w:t>
            </w:r>
            <w:r w:rsidR="00DD4CDC" w:rsidRPr="007D2F15">
              <w:rPr>
                <w:rFonts w:ascii="Montserrat" w:hAnsi="Montserrat" w:cs="Arial"/>
                <w:sz w:val="16"/>
                <w:szCs w:val="20"/>
              </w:rPr>
              <w:t>.</w:t>
            </w:r>
          </w:p>
        </w:tc>
        <w:tc>
          <w:tcPr>
            <w:tcW w:w="8283" w:type="dxa"/>
            <w:vAlign w:val="center"/>
          </w:tcPr>
          <w:p w14:paraId="2F14FDC3"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Registro de derechos.</w:t>
            </w:r>
          </w:p>
        </w:tc>
      </w:tr>
      <w:tr w:rsidR="00DD4CDC" w:rsidRPr="007D2F15" w14:paraId="6CEA3819" w14:textId="77777777" w:rsidTr="00DD4CDC">
        <w:trPr>
          <w:trHeight w:val="25"/>
          <w:tblCellSpacing w:w="20" w:type="dxa"/>
          <w:jc w:val="center"/>
        </w:trPr>
        <w:tc>
          <w:tcPr>
            <w:tcW w:w="1343" w:type="dxa"/>
            <w:vAlign w:val="center"/>
          </w:tcPr>
          <w:p w14:paraId="717BD296" w14:textId="5F90D063" w:rsidR="00DD4CDC" w:rsidRPr="007D2F15" w:rsidRDefault="00035971" w:rsidP="00DD4CDC">
            <w:pPr>
              <w:ind w:left="100"/>
              <w:jc w:val="center"/>
              <w:rPr>
                <w:rFonts w:ascii="Montserrat" w:hAnsi="Montserrat" w:cs="Arial"/>
                <w:sz w:val="16"/>
                <w:szCs w:val="20"/>
              </w:rPr>
            </w:pPr>
            <w:r>
              <w:rPr>
                <w:rFonts w:ascii="Montserrat" w:hAnsi="Montserrat" w:cs="Arial"/>
                <w:sz w:val="16"/>
                <w:szCs w:val="20"/>
              </w:rPr>
              <w:t>13</w:t>
            </w:r>
            <w:r w:rsidR="00DD4CDC" w:rsidRPr="007D2F15">
              <w:rPr>
                <w:rFonts w:ascii="Montserrat" w:hAnsi="Montserrat" w:cs="Arial"/>
                <w:sz w:val="16"/>
                <w:szCs w:val="20"/>
              </w:rPr>
              <w:t>.</w:t>
            </w:r>
          </w:p>
        </w:tc>
        <w:tc>
          <w:tcPr>
            <w:tcW w:w="8283" w:type="dxa"/>
            <w:vAlign w:val="center"/>
          </w:tcPr>
          <w:p w14:paraId="364AC166"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Impuestos.</w:t>
            </w:r>
          </w:p>
        </w:tc>
      </w:tr>
      <w:tr w:rsidR="00DD4CDC" w:rsidRPr="007D2F15" w14:paraId="076F8DCE" w14:textId="77777777" w:rsidTr="00DD4CDC">
        <w:trPr>
          <w:trHeight w:val="128"/>
          <w:tblCellSpacing w:w="20" w:type="dxa"/>
          <w:jc w:val="center"/>
        </w:trPr>
        <w:tc>
          <w:tcPr>
            <w:tcW w:w="1343" w:type="dxa"/>
            <w:vAlign w:val="center"/>
          </w:tcPr>
          <w:p w14:paraId="7077134F" w14:textId="3243D5D6" w:rsidR="00DD4CDC" w:rsidRPr="007D2F15" w:rsidRDefault="00035971" w:rsidP="00DD4CDC">
            <w:pPr>
              <w:ind w:left="100"/>
              <w:jc w:val="center"/>
              <w:rPr>
                <w:rFonts w:ascii="Montserrat" w:hAnsi="Montserrat" w:cs="Arial"/>
                <w:sz w:val="16"/>
                <w:szCs w:val="20"/>
              </w:rPr>
            </w:pPr>
            <w:r>
              <w:rPr>
                <w:rFonts w:ascii="Montserrat" w:hAnsi="Montserrat" w:cs="Arial"/>
                <w:sz w:val="16"/>
                <w:szCs w:val="20"/>
              </w:rPr>
              <w:t>14</w:t>
            </w:r>
            <w:r w:rsidR="00DD4CDC" w:rsidRPr="007D2F15">
              <w:rPr>
                <w:rFonts w:ascii="Montserrat" w:hAnsi="Montserrat" w:cs="Arial"/>
                <w:sz w:val="16"/>
                <w:szCs w:val="20"/>
              </w:rPr>
              <w:t>.</w:t>
            </w:r>
          </w:p>
        </w:tc>
        <w:tc>
          <w:tcPr>
            <w:tcW w:w="8283" w:type="dxa"/>
            <w:vAlign w:val="center"/>
          </w:tcPr>
          <w:p w14:paraId="232CC433"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Cesión de Derechos y Obligaciones</w:t>
            </w:r>
          </w:p>
        </w:tc>
      </w:tr>
      <w:tr w:rsidR="00AC14F6" w:rsidRPr="007D2F15" w14:paraId="0D0F6152" w14:textId="77777777" w:rsidTr="0030345D">
        <w:trPr>
          <w:trHeight w:val="112"/>
          <w:tblCellSpacing w:w="20" w:type="dxa"/>
          <w:jc w:val="center"/>
        </w:trPr>
        <w:tc>
          <w:tcPr>
            <w:tcW w:w="1343" w:type="dxa"/>
            <w:vAlign w:val="center"/>
          </w:tcPr>
          <w:p w14:paraId="68CA1788" w14:textId="4BE2B492" w:rsidR="00AC14F6" w:rsidRPr="007D2F15" w:rsidRDefault="00AC14F6" w:rsidP="0030345D">
            <w:pPr>
              <w:jc w:val="center"/>
              <w:rPr>
                <w:rFonts w:ascii="Montserrat" w:hAnsi="Montserrat" w:cs="Arial"/>
                <w:b/>
                <w:bCs/>
                <w:sz w:val="16"/>
                <w:szCs w:val="20"/>
              </w:rPr>
            </w:pPr>
            <w:r w:rsidRPr="007D2F15">
              <w:rPr>
                <w:rFonts w:ascii="Montserrat" w:hAnsi="Montserrat" w:cs="Arial"/>
                <w:b/>
                <w:bCs/>
                <w:sz w:val="16"/>
                <w:szCs w:val="20"/>
              </w:rPr>
              <w:t>IX</w:t>
            </w:r>
          </w:p>
        </w:tc>
        <w:tc>
          <w:tcPr>
            <w:tcW w:w="8283" w:type="dxa"/>
            <w:vAlign w:val="center"/>
          </w:tcPr>
          <w:p w14:paraId="2BF5BAE3" w14:textId="77777777" w:rsidR="00AC14F6" w:rsidRPr="007D2F15" w:rsidRDefault="00AC14F6" w:rsidP="0030345D">
            <w:pPr>
              <w:jc w:val="both"/>
              <w:rPr>
                <w:rFonts w:ascii="Montserrat" w:hAnsi="Montserrat" w:cs="Arial"/>
                <w:bCs/>
                <w:sz w:val="16"/>
                <w:szCs w:val="20"/>
              </w:rPr>
            </w:pPr>
            <w:r w:rsidRPr="007D2F15">
              <w:rPr>
                <w:rFonts w:ascii="Montserrat" w:hAnsi="Montserrat" w:cs="Arial"/>
                <w:bCs/>
                <w:sz w:val="16"/>
                <w:szCs w:val="20"/>
              </w:rPr>
              <w:t>RELACIONES LABORALES.</w:t>
            </w:r>
          </w:p>
        </w:tc>
      </w:tr>
      <w:tr w:rsidR="00F13BFF" w:rsidRPr="007D2F15" w14:paraId="227B9299" w14:textId="77777777" w:rsidTr="00DD4CDC">
        <w:trPr>
          <w:trHeight w:val="277"/>
          <w:tblCellSpacing w:w="20" w:type="dxa"/>
          <w:jc w:val="center"/>
        </w:trPr>
        <w:tc>
          <w:tcPr>
            <w:tcW w:w="1343" w:type="dxa"/>
            <w:vAlign w:val="center"/>
          </w:tcPr>
          <w:p w14:paraId="46CA1AFA" w14:textId="53361E94" w:rsidR="00F13BFF" w:rsidRPr="007D2F15" w:rsidRDefault="00DD4CDC" w:rsidP="00BC1E89">
            <w:pPr>
              <w:jc w:val="center"/>
              <w:rPr>
                <w:rFonts w:ascii="Montserrat" w:hAnsi="Montserrat" w:cs="Arial"/>
                <w:b/>
                <w:bCs/>
                <w:sz w:val="16"/>
                <w:szCs w:val="20"/>
              </w:rPr>
            </w:pPr>
            <w:r w:rsidRPr="007D2F15">
              <w:rPr>
                <w:rFonts w:ascii="Montserrat" w:hAnsi="Montserrat" w:cs="Arial"/>
                <w:b/>
                <w:bCs/>
                <w:sz w:val="16"/>
                <w:szCs w:val="20"/>
              </w:rPr>
              <w:t>X</w:t>
            </w:r>
            <w:r w:rsidR="00F13BFF" w:rsidRPr="007D2F15">
              <w:rPr>
                <w:rFonts w:ascii="Montserrat" w:hAnsi="Montserrat" w:cs="Arial"/>
                <w:b/>
                <w:bCs/>
                <w:sz w:val="16"/>
                <w:szCs w:val="20"/>
              </w:rPr>
              <w:t>.</w:t>
            </w:r>
          </w:p>
        </w:tc>
        <w:tc>
          <w:tcPr>
            <w:tcW w:w="8283" w:type="dxa"/>
            <w:vAlign w:val="center"/>
          </w:tcPr>
          <w:p w14:paraId="5279B758" w14:textId="200CADEA" w:rsidR="00F13BFF" w:rsidRPr="007D2F15" w:rsidRDefault="00AC14F6" w:rsidP="00BC1E89">
            <w:pPr>
              <w:jc w:val="both"/>
              <w:rPr>
                <w:rFonts w:ascii="Montserrat" w:hAnsi="Montserrat" w:cs="Arial"/>
                <w:bCs/>
                <w:sz w:val="16"/>
                <w:szCs w:val="20"/>
              </w:rPr>
            </w:pPr>
            <w:r w:rsidRPr="007D2F15">
              <w:rPr>
                <w:rFonts w:ascii="Montserrat" w:hAnsi="Montserrat" w:cs="Arial"/>
                <w:bCs/>
                <w:sz w:val="16"/>
                <w:szCs w:val="20"/>
              </w:rPr>
              <w:t>CONTROVERSIAS.</w:t>
            </w:r>
          </w:p>
        </w:tc>
      </w:tr>
      <w:tr w:rsidR="00AC14F6" w:rsidRPr="007D2F15" w14:paraId="056E77E9" w14:textId="77777777" w:rsidTr="0030345D">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151E7489" w14:textId="77777777" w:rsidR="00AC14F6" w:rsidRPr="007D2F15" w:rsidRDefault="00AC14F6" w:rsidP="0030345D">
            <w:pPr>
              <w:ind w:left="100"/>
              <w:jc w:val="center"/>
              <w:rPr>
                <w:rFonts w:ascii="Montserrat" w:hAnsi="Montserrat" w:cs="Arial"/>
                <w:b/>
                <w:sz w:val="16"/>
                <w:szCs w:val="15"/>
              </w:rPr>
            </w:pPr>
            <w:r w:rsidRPr="007D2F15">
              <w:rPr>
                <w:rFonts w:ascii="Montserrat" w:hAnsi="Montserrat" w:cs="Arial"/>
                <w:b/>
                <w:sz w:val="16"/>
                <w:szCs w:val="15"/>
              </w:rPr>
              <w:t>XI.</w:t>
            </w:r>
          </w:p>
        </w:tc>
        <w:tc>
          <w:tcPr>
            <w:tcW w:w="8283" w:type="dxa"/>
            <w:tcBorders>
              <w:top w:val="outset" w:sz="12" w:space="0" w:color="auto"/>
              <w:left w:val="outset" w:sz="12" w:space="0" w:color="auto"/>
              <w:bottom w:val="outset" w:sz="12" w:space="0" w:color="auto"/>
              <w:right w:val="outset" w:sz="12" w:space="0" w:color="auto"/>
            </w:tcBorders>
            <w:vAlign w:val="center"/>
          </w:tcPr>
          <w:p w14:paraId="4C6979B2" w14:textId="77777777" w:rsidR="00AC14F6" w:rsidRPr="007D2F15" w:rsidRDefault="00AC14F6" w:rsidP="0030345D">
            <w:pPr>
              <w:rPr>
                <w:rFonts w:ascii="Montserrat" w:hAnsi="Montserrat" w:cs="Arial"/>
                <w:sz w:val="16"/>
                <w:szCs w:val="15"/>
              </w:rPr>
            </w:pPr>
            <w:r w:rsidRPr="007D2F15">
              <w:rPr>
                <w:rFonts w:ascii="Montserrat" w:hAnsi="Montserrat" w:cs="Arial"/>
                <w:sz w:val="16"/>
                <w:szCs w:val="15"/>
              </w:rPr>
              <w:t>LEY FEDERAL DE TRANSPARENCIA Y ACCESO A LA INFORMACIÓN PÚBLICA.</w:t>
            </w:r>
          </w:p>
        </w:tc>
      </w:tr>
      <w:tr w:rsidR="00AC14F6" w:rsidRPr="007D2F15" w14:paraId="7AD66375" w14:textId="77777777" w:rsidTr="0030345D">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79FADBBD" w14:textId="77777777" w:rsidR="00AC14F6" w:rsidRPr="007D2F15" w:rsidRDefault="00AC14F6" w:rsidP="0030345D">
            <w:pPr>
              <w:ind w:left="100"/>
              <w:jc w:val="center"/>
              <w:rPr>
                <w:rFonts w:ascii="Montserrat" w:hAnsi="Montserrat" w:cs="Arial"/>
                <w:b/>
                <w:sz w:val="16"/>
                <w:szCs w:val="15"/>
              </w:rPr>
            </w:pPr>
            <w:r w:rsidRPr="007D2F15">
              <w:rPr>
                <w:rFonts w:ascii="Montserrat" w:hAnsi="Montserrat" w:cs="Arial"/>
                <w:b/>
                <w:sz w:val="16"/>
                <w:szCs w:val="15"/>
              </w:rPr>
              <w:t>XII.</w:t>
            </w:r>
          </w:p>
        </w:tc>
        <w:tc>
          <w:tcPr>
            <w:tcW w:w="8283" w:type="dxa"/>
            <w:tcBorders>
              <w:top w:val="outset" w:sz="12" w:space="0" w:color="auto"/>
              <w:left w:val="outset" w:sz="12" w:space="0" w:color="auto"/>
              <w:bottom w:val="outset" w:sz="12" w:space="0" w:color="auto"/>
              <w:right w:val="outset" w:sz="12" w:space="0" w:color="auto"/>
            </w:tcBorders>
            <w:vAlign w:val="center"/>
          </w:tcPr>
          <w:p w14:paraId="27CCE769" w14:textId="77777777" w:rsidR="00AC14F6" w:rsidRPr="007D2F15" w:rsidRDefault="00AC14F6" w:rsidP="0030345D">
            <w:pPr>
              <w:rPr>
                <w:rFonts w:ascii="Montserrat" w:hAnsi="Montserrat" w:cs="Arial"/>
                <w:sz w:val="16"/>
                <w:szCs w:val="15"/>
              </w:rPr>
            </w:pPr>
            <w:r w:rsidRPr="007D2F15">
              <w:rPr>
                <w:rFonts w:ascii="Montserrat" w:hAnsi="Montserrat" w:cs="Arial"/>
                <w:sz w:val="16"/>
                <w:szCs w:val="15"/>
              </w:rPr>
              <w:t>PROTOCOLO DE ACTUACIÓN EN MATERIA DE CONTRATACIONES.</w:t>
            </w:r>
          </w:p>
        </w:tc>
      </w:tr>
      <w:tr w:rsidR="00F13BFF" w:rsidRPr="007D2F15" w14:paraId="380DFD7B" w14:textId="77777777" w:rsidTr="0030345D">
        <w:trPr>
          <w:trHeight w:val="16"/>
          <w:tblCellSpacing w:w="20" w:type="dxa"/>
          <w:jc w:val="center"/>
        </w:trPr>
        <w:tc>
          <w:tcPr>
            <w:tcW w:w="1343" w:type="dxa"/>
            <w:shd w:val="clear" w:color="auto" w:fill="D9D9D9"/>
            <w:vAlign w:val="center"/>
          </w:tcPr>
          <w:p w14:paraId="54C0FA25" w14:textId="77777777" w:rsidR="00F13BFF" w:rsidRPr="007D2F15" w:rsidRDefault="00F13BFF" w:rsidP="00BC1E89">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NUMERAL</w:t>
            </w:r>
          </w:p>
        </w:tc>
        <w:tc>
          <w:tcPr>
            <w:tcW w:w="8283" w:type="dxa"/>
            <w:shd w:val="clear" w:color="auto" w:fill="D9D9D9"/>
            <w:vAlign w:val="center"/>
          </w:tcPr>
          <w:p w14:paraId="0A4945F8" w14:textId="77777777" w:rsidR="00F13BFF" w:rsidRPr="007D2F15" w:rsidRDefault="00F13BFF" w:rsidP="00BC1E89">
            <w:pPr>
              <w:jc w:val="center"/>
              <w:rPr>
                <w:rFonts w:ascii="Montserrat" w:hAnsi="Montserrat" w:cs="Arial"/>
                <w:bCs/>
                <w:sz w:val="16"/>
                <w:szCs w:val="20"/>
              </w:rPr>
            </w:pPr>
            <w:r w:rsidRPr="007D2F15">
              <w:rPr>
                <w:rFonts w:ascii="Montserrat" w:hAnsi="Montserrat" w:cs="Arial"/>
                <w:caps/>
                <w:sz w:val="16"/>
                <w:szCs w:val="20"/>
              </w:rPr>
              <w:t>Anexos</w:t>
            </w:r>
          </w:p>
        </w:tc>
      </w:tr>
      <w:tr w:rsidR="00F13BFF" w:rsidRPr="007D2F15" w14:paraId="5B7D4CCD" w14:textId="77777777" w:rsidTr="002C387F">
        <w:trPr>
          <w:trHeight w:val="200"/>
          <w:tblCellSpacing w:w="20" w:type="dxa"/>
          <w:jc w:val="center"/>
        </w:trPr>
        <w:tc>
          <w:tcPr>
            <w:tcW w:w="1343" w:type="dxa"/>
            <w:vAlign w:val="center"/>
          </w:tcPr>
          <w:p w14:paraId="0BC22EFB" w14:textId="77777777" w:rsidR="00F13BFF" w:rsidRPr="007D2F15" w:rsidRDefault="00F13BFF" w:rsidP="00BC1E89">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1</w:t>
            </w:r>
          </w:p>
        </w:tc>
        <w:tc>
          <w:tcPr>
            <w:tcW w:w="8283" w:type="dxa"/>
            <w:vAlign w:val="center"/>
          </w:tcPr>
          <w:p w14:paraId="3390F7C0" w14:textId="77777777" w:rsidR="00F13BFF" w:rsidRPr="007D2F15" w:rsidRDefault="00F13BFF" w:rsidP="00BC1E89">
            <w:pPr>
              <w:jc w:val="both"/>
              <w:rPr>
                <w:rStyle w:val="Hipervnculo"/>
                <w:rFonts w:ascii="Montserrat" w:hAnsi="Montserrat" w:cs="Arial"/>
                <w:bCs/>
                <w:color w:val="auto"/>
                <w:sz w:val="16"/>
                <w:szCs w:val="20"/>
              </w:rPr>
            </w:pPr>
            <w:r w:rsidRPr="007D2F15">
              <w:rPr>
                <w:rFonts w:ascii="Montserrat" w:hAnsi="Montserrat" w:cs="Arial"/>
                <w:bCs/>
                <w:sz w:val="16"/>
                <w:szCs w:val="20"/>
              </w:rPr>
              <w:t>Propuesta Técnica</w:t>
            </w:r>
          </w:p>
        </w:tc>
      </w:tr>
      <w:tr w:rsidR="00F13BFF" w:rsidRPr="007D2F15" w14:paraId="6E015350" w14:textId="77777777" w:rsidTr="002C387F">
        <w:trPr>
          <w:trHeight w:val="23"/>
          <w:tblCellSpacing w:w="20" w:type="dxa"/>
          <w:jc w:val="center"/>
        </w:trPr>
        <w:tc>
          <w:tcPr>
            <w:tcW w:w="1343" w:type="dxa"/>
            <w:vAlign w:val="center"/>
          </w:tcPr>
          <w:p w14:paraId="70F83C52" w14:textId="77777777" w:rsidR="00F13BFF" w:rsidRPr="007D2F15" w:rsidRDefault="00F13BFF" w:rsidP="00BC1E89">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2</w:t>
            </w:r>
          </w:p>
        </w:tc>
        <w:tc>
          <w:tcPr>
            <w:tcW w:w="8283" w:type="dxa"/>
            <w:vAlign w:val="center"/>
          </w:tcPr>
          <w:p w14:paraId="7E2F0C8C" w14:textId="76C0FED6" w:rsidR="00F13BFF" w:rsidRPr="007D2F15" w:rsidRDefault="00F13BFF" w:rsidP="00BC1E89">
            <w:pPr>
              <w:jc w:val="both"/>
              <w:rPr>
                <w:rStyle w:val="Hipervnculo"/>
                <w:rFonts w:ascii="Montserrat" w:hAnsi="Montserrat" w:cs="Arial"/>
                <w:bCs/>
                <w:color w:val="auto"/>
                <w:sz w:val="16"/>
                <w:szCs w:val="20"/>
              </w:rPr>
            </w:pPr>
            <w:r w:rsidRPr="007D2F15">
              <w:rPr>
                <w:rFonts w:ascii="Montserrat" w:hAnsi="Montserrat" w:cs="Arial"/>
                <w:bCs/>
                <w:sz w:val="16"/>
                <w:szCs w:val="20"/>
              </w:rPr>
              <w:t xml:space="preserve">Propuesta </w:t>
            </w:r>
            <w:r w:rsidR="00BC1E89" w:rsidRPr="007D2F15">
              <w:rPr>
                <w:rFonts w:ascii="Montserrat" w:hAnsi="Montserrat" w:cs="Arial"/>
                <w:bCs/>
                <w:sz w:val="16"/>
                <w:szCs w:val="20"/>
              </w:rPr>
              <w:t>E</w:t>
            </w:r>
            <w:r w:rsidRPr="007D2F15">
              <w:rPr>
                <w:rFonts w:ascii="Montserrat" w:hAnsi="Montserrat" w:cs="Arial"/>
                <w:bCs/>
                <w:sz w:val="16"/>
                <w:szCs w:val="20"/>
              </w:rPr>
              <w:t>conómica.</w:t>
            </w:r>
          </w:p>
        </w:tc>
      </w:tr>
      <w:tr w:rsidR="00F13BFF" w:rsidRPr="007D2F15" w14:paraId="53CA0E89" w14:textId="77777777" w:rsidTr="002C387F">
        <w:trPr>
          <w:trHeight w:val="110"/>
          <w:tblCellSpacing w:w="20" w:type="dxa"/>
          <w:jc w:val="center"/>
        </w:trPr>
        <w:tc>
          <w:tcPr>
            <w:tcW w:w="1343" w:type="dxa"/>
            <w:vAlign w:val="center"/>
          </w:tcPr>
          <w:p w14:paraId="43E61907" w14:textId="77777777" w:rsidR="00F13BFF" w:rsidRPr="007D2F15" w:rsidRDefault="00F13BFF" w:rsidP="00BC1E89">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3</w:t>
            </w:r>
          </w:p>
        </w:tc>
        <w:tc>
          <w:tcPr>
            <w:tcW w:w="8283" w:type="dxa"/>
            <w:vAlign w:val="center"/>
          </w:tcPr>
          <w:p w14:paraId="6D5AE9D9" w14:textId="77777777" w:rsidR="00F13BFF" w:rsidRPr="007D2F15" w:rsidRDefault="00F13BFF" w:rsidP="00BC1E89">
            <w:pPr>
              <w:jc w:val="both"/>
              <w:rPr>
                <w:rStyle w:val="Hipervnculo"/>
                <w:rFonts w:ascii="Montserrat" w:hAnsi="Montserrat" w:cs="Arial"/>
                <w:bCs/>
                <w:color w:val="auto"/>
                <w:sz w:val="16"/>
                <w:szCs w:val="20"/>
              </w:rPr>
            </w:pPr>
            <w:r w:rsidRPr="007D2F15">
              <w:rPr>
                <w:rFonts w:ascii="Montserrat" w:hAnsi="Montserrat" w:cs="Arial"/>
                <w:bCs/>
                <w:sz w:val="16"/>
                <w:szCs w:val="20"/>
              </w:rPr>
              <w:t>Formato de Escrito de Interés de Participar (requerido para la Junta de Aclaraciones).</w:t>
            </w:r>
          </w:p>
        </w:tc>
      </w:tr>
      <w:tr w:rsidR="00F13BFF" w:rsidRPr="007D2F15" w14:paraId="40FB1B5C" w14:textId="77777777" w:rsidTr="002C387F">
        <w:trPr>
          <w:trHeight w:val="200"/>
          <w:tblCellSpacing w:w="20" w:type="dxa"/>
          <w:jc w:val="center"/>
        </w:trPr>
        <w:tc>
          <w:tcPr>
            <w:tcW w:w="1343" w:type="dxa"/>
            <w:vAlign w:val="center"/>
          </w:tcPr>
          <w:p w14:paraId="099C7C68" w14:textId="77777777" w:rsidR="00F13BFF" w:rsidRPr="007D2F15" w:rsidRDefault="00F13BFF" w:rsidP="00BC1E89">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4</w:t>
            </w:r>
          </w:p>
        </w:tc>
        <w:tc>
          <w:tcPr>
            <w:tcW w:w="8283" w:type="dxa"/>
            <w:vAlign w:val="center"/>
          </w:tcPr>
          <w:p w14:paraId="535D6511" w14:textId="77777777" w:rsidR="00F13BFF" w:rsidRPr="007D2F15" w:rsidRDefault="00F13BFF" w:rsidP="00BC1E89">
            <w:pPr>
              <w:jc w:val="both"/>
              <w:rPr>
                <w:rStyle w:val="Hipervnculo"/>
                <w:rFonts w:ascii="Montserrat" w:hAnsi="Montserrat" w:cs="Arial"/>
                <w:bCs/>
                <w:color w:val="auto"/>
                <w:sz w:val="16"/>
                <w:szCs w:val="20"/>
              </w:rPr>
            </w:pPr>
            <w:r w:rsidRPr="007D2F15">
              <w:rPr>
                <w:rFonts w:ascii="Montserrat" w:hAnsi="Montserrat" w:cs="Arial"/>
                <w:bCs/>
                <w:sz w:val="16"/>
                <w:szCs w:val="20"/>
              </w:rPr>
              <w:t>Formato para presentar solicitudes de aclaración para la Junta de Aclaraciones.</w:t>
            </w:r>
          </w:p>
        </w:tc>
      </w:tr>
      <w:tr w:rsidR="00F13BFF" w:rsidRPr="007D2F15" w14:paraId="2CA5FA84" w14:textId="77777777" w:rsidTr="002C387F">
        <w:trPr>
          <w:trHeight w:val="163"/>
          <w:tblCellSpacing w:w="20" w:type="dxa"/>
          <w:jc w:val="center"/>
        </w:trPr>
        <w:tc>
          <w:tcPr>
            <w:tcW w:w="1343" w:type="dxa"/>
            <w:shd w:val="clear" w:color="auto" w:fill="auto"/>
            <w:vAlign w:val="center"/>
          </w:tcPr>
          <w:p w14:paraId="7C557E9F" w14:textId="77777777" w:rsidR="00F13BFF" w:rsidRPr="007D2F15" w:rsidRDefault="00F13BFF" w:rsidP="00BC1E89">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5</w:t>
            </w:r>
          </w:p>
        </w:tc>
        <w:tc>
          <w:tcPr>
            <w:tcW w:w="8283" w:type="dxa"/>
            <w:shd w:val="clear" w:color="auto" w:fill="auto"/>
            <w:vAlign w:val="center"/>
          </w:tcPr>
          <w:p w14:paraId="76E790AB" w14:textId="77777777" w:rsidR="00F13BFF" w:rsidRPr="007D2F15" w:rsidRDefault="00F13BFF" w:rsidP="00BC1E89">
            <w:pPr>
              <w:jc w:val="both"/>
              <w:rPr>
                <w:rStyle w:val="Hipervnculo"/>
                <w:rFonts w:ascii="Montserrat" w:hAnsi="Montserrat" w:cs="Arial"/>
                <w:bCs/>
                <w:color w:val="auto"/>
                <w:sz w:val="16"/>
                <w:szCs w:val="20"/>
              </w:rPr>
            </w:pPr>
            <w:r w:rsidRPr="007D2F15">
              <w:rPr>
                <w:rFonts w:ascii="Montserrat" w:hAnsi="Montserrat" w:cs="Arial"/>
                <w:bCs/>
                <w:sz w:val="16"/>
                <w:szCs w:val="20"/>
              </w:rPr>
              <w:t>Formato de Acreditación.</w:t>
            </w:r>
          </w:p>
        </w:tc>
      </w:tr>
      <w:tr w:rsidR="00F13BFF" w:rsidRPr="007D2F15" w14:paraId="0065CAD8" w14:textId="77777777" w:rsidTr="002C387F">
        <w:trPr>
          <w:trHeight w:val="110"/>
          <w:tblCellSpacing w:w="20" w:type="dxa"/>
          <w:jc w:val="center"/>
        </w:trPr>
        <w:tc>
          <w:tcPr>
            <w:tcW w:w="1343" w:type="dxa"/>
            <w:shd w:val="clear" w:color="auto" w:fill="auto"/>
            <w:vAlign w:val="center"/>
          </w:tcPr>
          <w:p w14:paraId="7688604F" w14:textId="77777777" w:rsidR="00F13BFF" w:rsidRPr="007D2F15" w:rsidRDefault="00F13BFF" w:rsidP="00BC1E89">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6</w:t>
            </w:r>
          </w:p>
        </w:tc>
        <w:tc>
          <w:tcPr>
            <w:tcW w:w="8283" w:type="dxa"/>
            <w:shd w:val="clear" w:color="auto" w:fill="auto"/>
            <w:vAlign w:val="center"/>
          </w:tcPr>
          <w:p w14:paraId="68E3A60A" w14:textId="77777777" w:rsidR="00F13BFF" w:rsidRPr="007D2F15" w:rsidRDefault="00F13BFF" w:rsidP="00BC1E89">
            <w:pPr>
              <w:jc w:val="both"/>
              <w:rPr>
                <w:rStyle w:val="Hipervnculo"/>
                <w:rFonts w:ascii="Montserrat" w:hAnsi="Montserrat" w:cs="Arial"/>
                <w:bCs/>
                <w:color w:val="auto"/>
                <w:sz w:val="16"/>
                <w:szCs w:val="20"/>
              </w:rPr>
            </w:pPr>
            <w:r w:rsidRPr="007D2F15">
              <w:rPr>
                <w:rFonts w:ascii="Montserrat" w:hAnsi="Montserrat" w:cs="Arial"/>
                <w:bCs/>
                <w:sz w:val="16"/>
                <w:szCs w:val="20"/>
              </w:rPr>
              <w:t>Manifestación de Nacionalidad</w:t>
            </w:r>
            <w:r w:rsidRPr="007D2F15">
              <w:rPr>
                <w:rStyle w:val="Hipervnculo"/>
                <w:rFonts w:ascii="Montserrat" w:hAnsi="Montserrat" w:cs="Arial"/>
                <w:color w:val="auto"/>
                <w:sz w:val="16"/>
                <w:szCs w:val="20"/>
              </w:rPr>
              <w:t xml:space="preserve">. </w:t>
            </w:r>
          </w:p>
        </w:tc>
      </w:tr>
      <w:tr w:rsidR="00F13BFF" w:rsidRPr="007D2F15" w14:paraId="0C6EF70F" w14:textId="77777777" w:rsidTr="002C387F">
        <w:trPr>
          <w:trHeight w:val="45"/>
          <w:tblCellSpacing w:w="20" w:type="dxa"/>
          <w:jc w:val="center"/>
        </w:trPr>
        <w:tc>
          <w:tcPr>
            <w:tcW w:w="1343" w:type="dxa"/>
            <w:vAlign w:val="center"/>
          </w:tcPr>
          <w:p w14:paraId="5C236196" w14:textId="77777777" w:rsidR="00F13BFF" w:rsidRPr="007D2F15" w:rsidRDefault="00F13BFF" w:rsidP="00BC1E89">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7</w:t>
            </w:r>
          </w:p>
        </w:tc>
        <w:tc>
          <w:tcPr>
            <w:tcW w:w="8283" w:type="dxa"/>
            <w:vAlign w:val="center"/>
          </w:tcPr>
          <w:p w14:paraId="54639C45" w14:textId="77777777" w:rsidR="00F13BFF" w:rsidRPr="007D2F15" w:rsidRDefault="00F13BFF" w:rsidP="00BC1E89">
            <w:pPr>
              <w:jc w:val="both"/>
              <w:rPr>
                <w:rStyle w:val="Hipervnculo"/>
                <w:rFonts w:ascii="Montserrat" w:hAnsi="Montserrat" w:cs="Arial"/>
                <w:bCs/>
                <w:color w:val="auto"/>
                <w:sz w:val="16"/>
                <w:szCs w:val="20"/>
              </w:rPr>
            </w:pPr>
            <w:r w:rsidRPr="007D2F15">
              <w:rPr>
                <w:rFonts w:ascii="Montserrat" w:hAnsi="Montserrat" w:cs="Arial"/>
                <w:sz w:val="16"/>
                <w:szCs w:val="20"/>
              </w:rPr>
              <w:t>Manifestación de MIPYME.</w:t>
            </w:r>
          </w:p>
        </w:tc>
      </w:tr>
      <w:tr w:rsidR="00F13BFF" w:rsidRPr="007D2F15" w14:paraId="232E22E6" w14:textId="77777777" w:rsidTr="002C387F">
        <w:trPr>
          <w:trHeight w:val="134"/>
          <w:tblCellSpacing w:w="20" w:type="dxa"/>
          <w:jc w:val="center"/>
        </w:trPr>
        <w:tc>
          <w:tcPr>
            <w:tcW w:w="1343" w:type="dxa"/>
            <w:vAlign w:val="center"/>
          </w:tcPr>
          <w:p w14:paraId="1808B4D2" w14:textId="77777777" w:rsidR="00F13BFF" w:rsidRPr="007D2F15" w:rsidRDefault="00F13BFF" w:rsidP="00BC1E89">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8</w:t>
            </w:r>
          </w:p>
        </w:tc>
        <w:tc>
          <w:tcPr>
            <w:tcW w:w="8283" w:type="dxa"/>
            <w:vAlign w:val="center"/>
          </w:tcPr>
          <w:p w14:paraId="210DA2E0" w14:textId="77777777" w:rsidR="00F13BFF" w:rsidRPr="007D2F15" w:rsidRDefault="00F13BFF" w:rsidP="00BC1E89">
            <w:pPr>
              <w:jc w:val="both"/>
              <w:rPr>
                <w:rStyle w:val="Hipervnculo"/>
                <w:rFonts w:ascii="Montserrat" w:hAnsi="Montserrat" w:cs="Arial"/>
                <w:bCs/>
                <w:color w:val="auto"/>
                <w:sz w:val="16"/>
                <w:szCs w:val="20"/>
              </w:rPr>
            </w:pPr>
            <w:r w:rsidRPr="007D2F15">
              <w:rPr>
                <w:rFonts w:ascii="Montserrat" w:hAnsi="Montserrat" w:cs="Arial"/>
                <w:bCs/>
                <w:sz w:val="16"/>
                <w:szCs w:val="20"/>
              </w:rPr>
              <w:t>Carta de Aceptación de la Convocatoria.</w:t>
            </w:r>
          </w:p>
        </w:tc>
      </w:tr>
      <w:tr w:rsidR="00F13BFF" w:rsidRPr="007D2F15" w14:paraId="65F510CE" w14:textId="77777777" w:rsidTr="002C387F">
        <w:trPr>
          <w:trHeight w:val="140"/>
          <w:tblCellSpacing w:w="20" w:type="dxa"/>
          <w:jc w:val="center"/>
        </w:trPr>
        <w:tc>
          <w:tcPr>
            <w:tcW w:w="1343" w:type="dxa"/>
            <w:vAlign w:val="center"/>
          </w:tcPr>
          <w:p w14:paraId="3BFD9BE2" w14:textId="77777777" w:rsidR="00F13BFF" w:rsidRPr="007D2F15" w:rsidRDefault="00F13BFF" w:rsidP="00BC1E89">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9</w:t>
            </w:r>
          </w:p>
        </w:tc>
        <w:tc>
          <w:tcPr>
            <w:tcW w:w="8283" w:type="dxa"/>
            <w:vAlign w:val="center"/>
          </w:tcPr>
          <w:p w14:paraId="0B520E23" w14:textId="77777777" w:rsidR="00F13BFF" w:rsidRPr="007D2F15" w:rsidRDefault="00F13BFF" w:rsidP="00BC1E89">
            <w:pPr>
              <w:jc w:val="both"/>
              <w:rPr>
                <w:rFonts w:ascii="Montserrat" w:hAnsi="Montserrat" w:cs="Arial"/>
                <w:sz w:val="16"/>
                <w:szCs w:val="20"/>
              </w:rPr>
            </w:pPr>
            <w:r w:rsidRPr="007D2F15">
              <w:rPr>
                <w:rFonts w:ascii="Montserrat" w:hAnsi="Montserrat" w:cs="Arial"/>
                <w:bCs/>
                <w:sz w:val="16"/>
                <w:szCs w:val="20"/>
              </w:rPr>
              <w:t xml:space="preserve">Escrito de los artículos 50 y 60 de la LAASSP. </w:t>
            </w:r>
          </w:p>
        </w:tc>
      </w:tr>
      <w:tr w:rsidR="00F13BFF" w:rsidRPr="007D2F15" w14:paraId="4A07B3E0" w14:textId="77777777" w:rsidTr="007D2F15">
        <w:trPr>
          <w:trHeight w:val="113"/>
          <w:tblCellSpacing w:w="20" w:type="dxa"/>
          <w:jc w:val="center"/>
        </w:trPr>
        <w:tc>
          <w:tcPr>
            <w:tcW w:w="1343" w:type="dxa"/>
            <w:vAlign w:val="center"/>
          </w:tcPr>
          <w:p w14:paraId="0592A29B" w14:textId="77777777" w:rsidR="00F13BFF" w:rsidRPr="007D2F15" w:rsidRDefault="00F13BFF" w:rsidP="00BC1E89">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10</w:t>
            </w:r>
          </w:p>
        </w:tc>
        <w:tc>
          <w:tcPr>
            <w:tcW w:w="8283" w:type="dxa"/>
            <w:vAlign w:val="center"/>
          </w:tcPr>
          <w:p w14:paraId="6574B9C5" w14:textId="77777777" w:rsidR="00F13BFF" w:rsidRPr="007D2F15" w:rsidRDefault="00F13BFF" w:rsidP="00BC1E89">
            <w:pPr>
              <w:jc w:val="both"/>
              <w:rPr>
                <w:rStyle w:val="Hipervnculo"/>
                <w:rFonts w:ascii="Montserrat" w:hAnsi="Montserrat" w:cs="Arial"/>
                <w:bCs/>
                <w:color w:val="auto"/>
                <w:sz w:val="16"/>
                <w:szCs w:val="20"/>
              </w:rPr>
            </w:pPr>
            <w:r w:rsidRPr="007D2F15">
              <w:rPr>
                <w:rFonts w:ascii="Montserrat" w:hAnsi="Montserrat" w:cs="Arial"/>
                <w:bCs/>
                <w:sz w:val="16"/>
                <w:szCs w:val="20"/>
              </w:rPr>
              <w:t xml:space="preserve">Declaración de integridad. </w:t>
            </w:r>
          </w:p>
        </w:tc>
      </w:tr>
      <w:tr w:rsidR="00F13BFF" w:rsidRPr="007D2F15" w14:paraId="7738476C" w14:textId="77777777" w:rsidTr="007D2F15">
        <w:trPr>
          <w:trHeight w:val="161"/>
          <w:tblCellSpacing w:w="20" w:type="dxa"/>
          <w:jc w:val="center"/>
        </w:trPr>
        <w:tc>
          <w:tcPr>
            <w:tcW w:w="1343" w:type="dxa"/>
            <w:vAlign w:val="center"/>
          </w:tcPr>
          <w:p w14:paraId="7E1BA694" w14:textId="076BC33F" w:rsidR="00F13BFF" w:rsidRPr="007D2F15" w:rsidRDefault="00F13BFF" w:rsidP="00BC1E89">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1</w:t>
            </w:r>
            <w:r w:rsidR="00DD4CDC" w:rsidRPr="007D2F15">
              <w:rPr>
                <w:rStyle w:val="Hipervnculo"/>
                <w:rFonts w:ascii="Montserrat" w:hAnsi="Montserrat" w:cs="Arial"/>
                <w:bCs/>
                <w:color w:val="auto"/>
                <w:sz w:val="16"/>
                <w:szCs w:val="20"/>
              </w:rPr>
              <w:t>1</w:t>
            </w:r>
          </w:p>
        </w:tc>
        <w:tc>
          <w:tcPr>
            <w:tcW w:w="8283" w:type="dxa"/>
            <w:vAlign w:val="center"/>
          </w:tcPr>
          <w:p w14:paraId="05D27DFF" w14:textId="77C4437E" w:rsidR="00F13BFF" w:rsidRPr="007D2F15" w:rsidRDefault="00F13BFF" w:rsidP="00BC1E89">
            <w:pPr>
              <w:jc w:val="both"/>
              <w:rPr>
                <w:rStyle w:val="Hipervnculo"/>
                <w:rFonts w:ascii="Montserrat" w:hAnsi="Montserrat" w:cs="Arial"/>
                <w:color w:val="auto"/>
                <w:sz w:val="16"/>
                <w:szCs w:val="20"/>
              </w:rPr>
            </w:pPr>
            <w:r w:rsidRPr="007D2F15">
              <w:rPr>
                <w:rFonts w:ascii="Montserrat" w:hAnsi="Montserrat" w:cs="Arial"/>
                <w:sz w:val="16"/>
                <w:szCs w:val="20"/>
              </w:rPr>
              <w:t>Resolución Miscelánea Fisc</w:t>
            </w:r>
            <w:r w:rsidR="00D1463E">
              <w:rPr>
                <w:rFonts w:ascii="Montserrat" w:hAnsi="Montserrat" w:cs="Arial"/>
                <w:sz w:val="16"/>
                <w:szCs w:val="20"/>
              </w:rPr>
              <w:t>al para el Ejercicio Fiscal 2019</w:t>
            </w:r>
            <w:r w:rsidRPr="007D2F15">
              <w:rPr>
                <w:rFonts w:ascii="Montserrat" w:hAnsi="Montserrat" w:cs="Arial"/>
                <w:sz w:val="16"/>
                <w:szCs w:val="20"/>
              </w:rPr>
              <w:t xml:space="preserve"> (Artículo 32-D del CFF)</w:t>
            </w:r>
          </w:p>
        </w:tc>
      </w:tr>
      <w:tr w:rsidR="00DD4CDC" w:rsidRPr="007D2F15" w14:paraId="512A21B0" w14:textId="77777777" w:rsidTr="007D2F15">
        <w:trPr>
          <w:trHeight w:val="167"/>
          <w:tblCellSpacing w:w="20" w:type="dxa"/>
          <w:jc w:val="center"/>
        </w:trPr>
        <w:tc>
          <w:tcPr>
            <w:tcW w:w="1343" w:type="dxa"/>
            <w:vAlign w:val="center"/>
          </w:tcPr>
          <w:p w14:paraId="4F7B0BE0" w14:textId="2324F3A3" w:rsidR="00DD4CDC" w:rsidRPr="007D2F15" w:rsidRDefault="00DD4CDC" w:rsidP="00DD4CDC">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12</w:t>
            </w:r>
          </w:p>
        </w:tc>
        <w:tc>
          <w:tcPr>
            <w:tcW w:w="8283" w:type="dxa"/>
            <w:vAlign w:val="center"/>
          </w:tcPr>
          <w:p w14:paraId="3E8360EC" w14:textId="54B63521"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Declaración de Discapacidad</w:t>
            </w:r>
          </w:p>
        </w:tc>
      </w:tr>
      <w:tr w:rsidR="00DD4CDC" w:rsidRPr="007D2F15" w14:paraId="05A16348" w14:textId="77777777" w:rsidTr="007D2F15">
        <w:trPr>
          <w:trHeight w:val="173"/>
          <w:tblCellSpacing w:w="20" w:type="dxa"/>
          <w:jc w:val="center"/>
        </w:trPr>
        <w:tc>
          <w:tcPr>
            <w:tcW w:w="1343" w:type="dxa"/>
            <w:vAlign w:val="center"/>
          </w:tcPr>
          <w:p w14:paraId="4518E562" w14:textId="77777777" w:rsidR="00DD4CDC" w:rsidRPr="007D2F15" w:rsidRDefault="00DD4CDC" w:rsidP="00DD4CDC">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13</w:t>
            </w:r>
          </w:p>
        </w:tc>
        <w:tc>
          <w:tcPr>
            <w:tcW w:w="8283" w:type="dxa"/>
            <w:vAlign w:val="center"/>
          </w:tcPr>
          <w:p w14:paraId="6724B0D9" w14:textId="2A06DAE5"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Formato para garantizar el cumplimiento del contrato en caso de póliza de fianza.</w:t>
            </w:r>
          </w:p>
        </w:tc>
      </w:tr>
      <w:tr w:rsidR="00DD4CDC" w:rsidRPr="007D2F15" w14:paraId="6A884CB8" w14:textId="77777777" w:rsidTr="007D2F15">
        <w:trPr>
          <w:trHeight w:val="201"/>
          <w:tblCellSpacing w:w="20" w:type="dxa"/>
          <w:jc w:val="center"/>
        </w:trPr>
        <w:tc>
          <w:tcPr>
            <w:tcW w:w="1343" w:type="dxa"/>
            <w:vAlign w:val="center"/>
          </w:tcPr>
          <w:p w14:paraId="1B6A6A98" w14:textId="419E5FD7" w:rsidR="00DD4CDC" w:rsidRPr="007D2F15" w:rsidRDefault="00A908E9" w:rsidP="00DD4CDC">
            <w:pPr>
              <w:jc w:val="center"/>
              <w:rPr>
                <w:rStyle w:val="Hipervnculo"/>
                <w:rFonts w:ascii="Montserrat" w:hAnsi="Montserrat" w:cs="Arial"/>
                <w:bCs/>
                <w:color w:val="auto"/>
                <w:sz w:val="16"/>
                <w:szCs w:val="20"/>
              </w:rPr>
            </w:pPr>
            <w:r>
              <w:rPr>
                <w:rStyle w:val="Hipervnculo"/>
                <w:rFonts w:ascii="Montserrat" w:hAnsi="Montserrat" w:cs="Arial"/>
                <w:bCs/>
                <w:color w:val="auto"/>
                <w:sz w:val="16"/>
                <w:szCs w:val="20"/>
              </w:rPr>
              <w:t>13-A</w:t>
            </w:r>
          </w:p>
        </w:tc>
        <w:tc>
          <w:tcPr>
            <w:tcW w:w="8283" w:type="dxa"/>
            <w:vAlign w:val="center"/>
          </w:tcPr>
          <w:p w14:paraId="5C880DDA" w14:textId="2B7380CB" w:rsidR="00DD4CDC" w:rsidRPr="007D2F15" w:rsidRDefault="00DD4CDC" w:rsidP="00DD4CDC">
            <w:pPr>
              <w:jc w:val="both"/>
              <w:rPr>
                <w:rFonts w:ascii="Montserrat" w:hAnsi="Montserrat" w:cs="Arial"/>
                <w:sz w:val="16"/>
                <w:szCs w:val="20"/>
              </w:rPr>
            </w:pPr>
            <w:r w:rsidRPr="007D2F15">
              <w:rPr>
                <w:rStyle w:val="Hipervnculo"/>
                <w:rFonts w:ascii="Montserrat" w:hAnsi="Montserrat" w:cs="Arial"/>
                <w:bCs/>
                <w:color w:val="auto"/>
                <w:sz w:val="16"/>
                <w:szCs w:val="20"/>
                <w:u w:val="none"/>
              </w:rPr>
              <w:t>Formato para garantizar el cumplimiento del contrato en caso de cheque certificado.</w:t>
            </w:r>
          </w:p>
        </w:tc>
      </w:tr>
      <w:tr w:rsidR="00DD4CDC" w:rsidRPr="007D2F15" w14:paraId="6F25E184" w14:textId="77777777" w:rsidTr="007D2F15">
        <w:trPr>
          <w:trHeight w:val="80"/>
          <w:tblCellSpacing w:w="20" w:type="dxa"/>
          <w:jc w:val="center"/>
        </w:trPr>
        <w:tc>
          <w:tcPr>
            <w:tcW w:w="1343" w:type="dxa"/>
            <w:vAlign w:val="center"/>
          </w:tcPr>
          <w:p w14:paraId="09F41799" w14:textId="7EBC52E8" w:rsidR="00DD4CDC" w:rsidRPr="007D2F15" w:rsidRDefault="00A908E9" w:rsidP="00DD4CDC">
            <w:pPr>
              <w:jc w:val="center"/>
              <w:rPr>
                <w:rStyle w:val="Hipervnculo"/>
                <w:rFonts w:ascii="Montserrat" w:hAnsi="Montserrat" w:cs="Arial"/>
                <w:bCs/>
                <w:color w:val="auto"/>
                <w:sz w:val="16"/>
                <w:szCs w:val="20"/>
              </w:rPr>
            </w:pPr>
            <w:r>
              <w:rPr>
                <w:rStyle w:val="Hipervnculo"/>
                <w:rFonts w:ascii="Montserrat" w:hAnsi="Montserrat" w:cs="Arial"/>
                <w:bCs/>
                <w:color w:val="auto"/>
                <w:sz w:val="16"/>
                <w:szCs w:val="20"/>
              </w:rPr>
              <w:t>14</w:t>
            </w:r>
          </w:p>
        </w:tc>
        <w:tc>
          <w:tcPr>
            <w:tcW w:w="8283" w:type="dxa"/>
            <w:vAlign w:val="center"/>
          </w:tcPr>
          <w:p w14:paraId="7439F982" w14:textId="46913C76" w:rsidR="00DD4CDC" w:rsidRPr="007D2F15" w:rsidRDefault="00DD4CDC" w:rsidP="00DD4CDC">
            <w:pPr>
              <w:jc w:val="both"/>
              <w:rPr>
                <w:rStyle w:val="Hipervnculo"/>
                <w:rFonts w:ascii="Montserrat" w:hAnsi="Montserrat" w:cs="Arial"/>
                <w:bCs/>
                <w:color w:val="auto"/>
                <w:sz w:val="16"/>
                <w:szCs w:val="20"/>
              </w:rPr>
            </w:pPr>
            <w:r w:rsidRPr="007D2F15">
              <w:rPr>
                <w:rFonts w:ascii="Montserrat" w:hAnsi="Montserrat" w:cs="Arial"/>
                <w:sz w:val="16"/>
                <w:szCs w:val="20"/>
              </w:rPr>
              <w:t>Afiliación a las cadenas productivas de NAFIN.</w:t>
            </w:r>
          </w:p>
        </w:tc>
      </w:tr>
      <w:tr w:rsidR="00DD4CDC" w:rsidRPr="007D2F15" w14:paraId="681B6544" w14:textId="77777777" w:rsidTr="007D2F15">
        <w:trPr>
          <w:trHeight w:val="181"/>
          <w:tblCellSpacing w:w="20" w:type="dxa"/>
          <w:jc w:val="center"/>
        </w:trPr>
        <w:tc>
          <w:tcPr>
            <w:tcW w:w="1343" w:type="dxa"/>
            <w:vAlign w:val="center"/>
          </w:tcPr>
          <w:p w14:paraId="1B49775F" w14:textId="77777777" w:rsidR="00DD4CDC" w:rsidRPr="007D2F15" w:rsidRDefault="00DD4CDC" w:rsidP="00DD4CDC">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15</w:t>
            </w:r>
          </w:p>
        </w:tc>
        <w:tc>
          <w:tcPr>
            <w:tcW w:w="8283" w:type="dxa"/>
            <w:vAlign w:val="center"/>
          </w:tcPr>
          <w:p w14:paraId="6C753912" w14:textId="6B7C1006"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Modelo de Contrato.</w:t>
            </w:r>
          </w:p>
        </w:tc>
      </w:tr>
      <w:tr w:rsidR="00DD4CDC" w:rsidRPr="007D2F15" w14:paraId="2238EB00" w14:textId="77777777" w:rsidTr="002C387F">
        <w:trPr>
          <w:trHeight w:val="318"/>
          <w:tblCellSpacing w:w="20" w:type="dxa"/>
          <w:jc w:val="center"/>
        </w:trPr>
        <w:tc>
          <w:tcPr>
            <w:tcW w:w="1343" w:type="dxa"/>
            <w:vAlign w:val="center"/>
          </w:tcPr>
          <w:p w14:paraId="78140FC8" w14:textId="0D45447B" w:rsidR="00DD4CDC" w:rsidRPr="007D2F15" w:rsidRDefault="00091540" w:rsidP="00DD4CDC">
            <w:pPr>
              <w:jc w:val="center"/>
              <w:rPr>
                <w:rStyle w:val="Hipervnculo"/>
                <w:rFonts w:ascii="Montserrat" w:hAnsi="Montserrat" w:cs="Arial"/>
                <w:bCs/>
                <w:color w:val="auto"/>
                <w:sz w:val="16"/>
                <w:szCs w:val="20"/>
              </w:rPr>
            </w:pPr>
            <w:r>
              <w:rPr>
                <w:rStyle w:val="Hipervnculo"/>
                <w:rFonts w:ascii="Montserrat" w:hAnsi="Montserrat" w:cs="Arial"/>
                <w:bCs/>
                <w:color w:val="auto"/>
                <w:sz w:val="16"/>
                <w:szCs w:val="20"/>
              </w:rPr>
              <w:t>16</w:t>
            </w:r>
          </w:p>
        </w:tc>
        <w:tc>
          <w:tcPr>
            <w:tcW w:w="8283" w:type="dxa"/>
            <w:vAlign w:val="center"/>
          </w:tcPr>
          <w:p w14:paraId="34AE6A83"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Carta compromiso y reconocimiento de responsabilidad.</w:t>
            </w:r>
          </w:p>
        </w:tc>
      </w:tr>
    </w:tbl>
    <w:p w14:paraId="39A08C1C" w14:textId="77777777" w:rsidR="00094911" w:rsidRPr="007D2F15" w:rsidRDefault="00094911" w:rsidP="00BC1E89">
      <w:pPr>
        <w:jc w:val="center"/>
        <w:rPr>
          <w:rFonts w:ascii="Montserrat" w:hAnsi="Montserrat" w:cs="Arial"/>
          <w:b/>
          <w:bCs/>
          <w:sz w:val="16"/>
          <w:szCs w:val="20"/>
          <w:lang w:val="es-ES"/>
        </w:rPr>
      </w:pPr>
    </w:p>
    <w:p w14:paraId="6F6F4995" w14:textId="77777777" w:rsidR="00035971" w:rsidRDefault="00035971" w:rsidP="00DD4CDC">
      <w:pPr>
        <w:jc w:val="center"/>
        <w:rPr>
          <w:rFonts w:ascii="Montserrat" w:eastAsia="Calibri" w:hAnsi="Montserrat" w:cs="Arial"/>
          <w:b/>
          <w:lang w:val="es-ES_tradnl"/>
        </w:rPr>
      </w:pPr>
    </w:p>
    <w:p w14:paraId="635E7218" w14:textId="77777777" w:rsidR="00DD4CDC" w:rsidRPr="007D2F15" w:rsidRDefault="00DD4CDC" w:rsidP="00DD4CDC">
      <w:pPr>
        <w:jc w:val="center"/>
        <w:rPr>
          <w:rFonts w:ascii="Montserrat" w:eastAsia="Calibri" w:hAnsi="Montserrat" w:cs="Arial"/>
          <w:b/>
          <w:lang w:val="es-ES_tradnl"/>
        </w:rPr>
      </w:pPr>
      <w:r w:rsidRPr="007D2F15">
        <w:rPr>
          <w:rFonts w:ascii="Montserrat" w:eastAsia="Calibri" w:hAnsi="Montserrat" w:cs="Arial"/>
          <w:b/>
          <w:lang w:val="es-ES_tradnl"/>
        </w:rPr>
        <w:t>CONVOCATORIA</w:t>
      </w:r>
    </w:p>
    <w:p w14:paraId="66A550F9" w14:textId="77777777" w:rsidR="0030345D" w:rsidRPr="007D2F15" w:rsidRDefault="0030345D" w:rsidP="00DD4CDC">
      <w:pPr>
        <w:jc w:val="center"/>
        <w:rPr>
          <w:rFonts w:ascii="Montserrat" w:eastAsia="Calibri" w:hAnsi="Montserrat" w:cs="Arial"/>
          <w:b/>
          <w:lang w:val="es-ES_tradnl"/>
        </w:rPr>
      </w:pPr>
    </w:p>
    <w:p w14:paraId="394BE194" w14:textId="77777777" w:rsidR="00DD4CDC" w:rsidRPr="007D2F15" w:rsidRDefault="00DD4CDC" w:rsidP="00DD4CDC">
      <w:pPr>
        <w:jc w:val="center"/>
        <w:rPr>
          <w:rFonts w:ascii="Montserrat" w:eastAsia="Calibri" w:hAnsi="Montserrat" w:cs="Arial"/>
          <w:b/>
          <w:bCs/>
          <w:sz w:val="2"/>
          <w:lang w:val="es-ES_tradnl"/>
        </w:rPr>
      </w:pPr>
    </w:p>
    <w:p w14:paraId="2F19C2F5" w14:textId="0C74E59A" w:rsidR="00DD4CDC" w:rsidRPr="007D2F15" w:rsidRDefault="00DD4CDC" w:rsidP="001E4241">
      <w:pPr>
        <w:spacing w:after="200"/>
        <w:ind w:right="49"/>
        <w:jc w:val="both"/>
        <w:rPr>
          <w:rFonts w:ascii="Montserrat" w:eastAsia="Calibri" w:hAnsi="Montserrat" w:cs="Arial"/>
          <w:bCs/>
          <w:sz w:val="16"/>
          <w:szCs w:val="18"/>
          <w:lang w:val="es-ES"/>
        </w:rPr>
      </w:pPr>
      <w:r w:rsidRPr="007D2F15">
        <w:rPr>
          <w:rFonts w:ascii="Montserrat" w:eastAsia="Calibri" w:hAnsi="Montserrat" w:cs="Arial"/>
          <w:bCs/>
          <w:sz w:val="16"/>
          <w:szCs w:val="18"/>
          <w:lang w:val="es-ES"/>
        </w:rPr>
        <w:t xml:space="preserve">El Centro de Enseñanza Técnica Industrial, Organismo Público Descentralizado con Personalidad Jurídica Y Patrimonio Propio de la Secretaría de Educación Pública, en lo sucesivo </w:t>
      </w:r>
      <w:r w:rsidRPr="007D2F15">
        <w:rPr>
          <w:rFonts w:ascii="Montserrat" w:eastAsia="Calibri" w:hAnsi="Montserrat" w:cs="Arial"/>
          <w:b/>
          <w:bCs/>
          <w:sz w:val="16"/>
          <w:szCs w:val="18"/>
          <w:lang w:val="es-ES"/>
        </w:rPr>
        <w:t>“EL CETI”</w:t>
      </w:r>
      <w:r w:rsidRPr="007D2F15">
        <w:rPr>
          <w:rFonts w:ascii="Montserrat" w:eastAsia="Calibri" w:hAnsi="Montserrat" w:cs="Arial"/>
          <w:bCs/>
          <w:sz w:val="16"/>
          <w:szCs w:val="18"/>
          <w:lang w:val="es-ES"/>
        </w:rPr>
        <w:t>, con fundamento a lo dispuesto en el artículo 134 de la Constitución Política de los Estados Unidos Mexicanos y en cumplimiento a las disposiciones contenidas Ley de Adquisiciones, Arrendamientos y Servicios del Público, su Reglamento y demás relativos y aplicables en la materia, por conducto de la Jefatura de Recursos Materiales, como área contratante, con domicilio en la Planta Baja del edificio “</w:t>
      </w:r>
      <w:r w:rsidR="001E4241" w:rsidRPr="007D2F15">
        <w:rPr>
          <w:rFonts w:ascii="Montserrat" w:eastAsia="Calibri" w:hAnsi="Montserrat" w:cs="Arial"/>
          <w:bCs/>
          <w:sz w:val="16"/>
          <w:szCs w:val="18"/>
          <w:lang w:val="es-ES"/>
        </w:rPr>
        <w:t xml:space="preserve">O” </w:t>
      </w:r>
      <w:r w:rsidRPr="007D2F15">
        <w:rPr>
          <w:rFonts w:ascii="Montserrat" w:eastAsia="Calibri" w:hAnsi="Montserrat" w:cs="Arial"/>
          <w:bCs/>
          <w:sz w:val="16"/>
          <w:szCs w:val="18"/>
          <w:lang w:val="es-ES"/>
        </w:rPr>
        <w:t>del Plantel Colomos  ubicado en la calle Nueva Escocia número 1885 Colonia Providencia 5ta Sección, Código Postal 44638, Guadalajara, Jalisco, México.</w:t>
      </w:r>
    </w:p>
    <w:p w14:paraId="7BC245F1" w14:textId="77777777" w:rsidR="00DD4CDC" w:rsidRPr="007D2F15" w:rsidRDefault="00DD4CDC" w:rsidP="00DD4CDC">
      <w:pPr>
        <w:spacing w:after="200"/>
        <w:ind w:right="49"/>
        <w:jc w:val="center"/>
        <w:rPr>
          <w:rFonts w:ascii="Montserrat" w:eastAsia="Calibri" w:hAnsi="Montserrat" w:cs="Arial"/>
          <w:b/>
          <w:bCs/>
          <w:sz w:val="16"/>
          <w:szCs w:val="18"/>
          <w:lang w:val="es-ES"/>
        </w:rPr>
      </w:pPr>
      <w:r w:rsidRPr="007D2F15">
        <w:rPr>
          <w:rFonts w:ascii="Montserrat" w:eastAsia="Calibri" w:hAnsi="Montserrat" w:cs="Arial"/>
          <w:b/>
          <w:bCs/>
          <w:sz w:val="16"/>
          <w:szCs w:val="18"/>
          <w:lang w:val="es-ES"/>
        </w:rPr>
        <w:t>CONVOCA</w:t>
      </w:r>
    </w:p>
    <w:p w14:paraId="67021F9E" w14:textId="3CAA4F5A" w:rsidR="00DD4CDC" w:rsidRPr="007D2F15" w:rsidRDefault="00DD4CDC" w:rsidP="00DD4CDC">
      <w:pPr>
        <w:spacing w:after="200"/>
        <w:ind w:right="49"/>
        <w:jc w:val="both"/>
        <w:rPr>
          <w:rFonts w:ascii="Montserrat" w:eastAsia="Calibri" w:hAnsi="Montserrat" w:cs="Arial"/>
          <w:bCs/>
          <w:sz w:val="16"/>
          <w:szCs w:val="18"/>
          <w:lang w:val="es-ES"/>
        </w:rPr>
      </w:pPr>
      <w:r w:rsidRPr="007D2F15">
        <w:rPr>
          <w:rFonts w:ascii="Montserrat" w:eastAsia="Calibri" w:hAnsi="Montserrat" w:cs="Arial"/>
          <w:bCs/>
          <w:sz w:val="16"/>
          <w:szCs w:val="18"/>
          <w:lang w:val="es-ES"/>
        </w:rPr>
        <w:t xml:space="preserve">A las personas físicas y morales de </w:t>
      </w:r>
      <w:r w:rsidRPr="007D2F15">
        <w:rPr>
          <w:rFonts w:ascii="Montserrat" w:eastAsia="Calibri" w:hAnsi="Montserrat" w:cs="Arial"/>
          <w:b/>
          <w:bCs/>
          <w:sz w:val="16"/>
          <w:szCs w:val="18"/>
          <w:lang w:val="es-ES"/>
        </w:rPr>
        <w:t>Nacionalidad Mexicana</w:t>
      </w:r>
      <w:r w:rsidRPr="007D2F15">
        <w:rPr>
          <w:rFonts w:ascii="Montserrat" w:eastAsia="Calibri" w:hAnsi="Montserrat" w:cs="Arial"/>
          <w:bCs/>
          <w:sz w:val="16"/>
          <w:szCs w:val="18"/>
          <w:lang w:val="es-ES"/>
        </w:rPr>
        <w:t>,</w:t>
      </w:r>
      <w:r w:rsidRPr="007D2F15">
        <w:rPr>
          <w:rFonts w:ascii="Montserrat" w:eastAsia="Calibri" w:hAnsi="Montserrat"/>
          <w:sz w:val="16"/>
          <w:szCs w:val="18"/>
        </w:rPr>
        <w:t xml:space="preserve"> </w:t>
      </w:r>
      <w:r w:rsidRPr="007D2F15">
        <w:rPr>
          <w:rFonts w:ascii="Montserrat" w:eastAsia="Calibri" w:hAnsi="Montserrat" w:cs="Arial"/>
          <w:bCs/>
          <w:sz w:val="16"/>
          <w:szCs w:val="18"/>
          <w:lang w:val="es-ES"/>
        </w:rPr>
        <w:t xml:space="preserve">a participar en la LICITACIÓN PÚBLICA NACIONAL ELECTRÓNICA DE </w:t>
      </w:r>
      <w:r w:rsidR="0030345D" w:rsidRPr="007D2F15">
        <w:rPr>
          <w:rFonts w:ascii="Montserrat" w:eastAsia="Calibri" w:hAnsi="Montserrat" w:cs="Arial"/>
          <w:bCs/>
          <w:sz w:val="16"/>
          <w:szCs w:val="18"/>
          <w:lang w:val="es-ES"/>
        </w:rPr>
        <w:t xml:space="preserve">SERVICIOS </w:t>
      </w:r>
      <w:r w:rsidRPr="007D2F15">
        <w:rPr>
          <w:rFonts w:ascii="Montserrat" w:eastAsia="Calibri" w:hAnsi="Montserrat" w:cs="Arial"/>
          <w:bCs/>
          <w:sz w:val="16"/>
          <w:szCs w:val="18"/>
          <w:lang w:val="es-ES"/>
        </w:rPr>
        <w:t>No. LA-011L3P001-</w:t>
      </w:r>
      <w:r w:rsidR="00035971">
        <w:rPr>
          <w:rFonts w:ascii="Montserrat" w:eastAsia="Calibri" w:hAnsi="Montserrat" w:cs="Arial"/>
          <w:bCs/>
          <w:sz w:val="16"/>
          <w:szCs w:val="18"/>
          <w:lang w:val="es-ES"/>
        </w:rPr>
        <w:t>E53</w:t>
      </w:r>
      <w:r w:rsidRPr="007D2F15">
        <w:rPr>
          <w:rFonts w:ascii="Montserrat" w:eastAsia="Calibri" w:hAnsi="Montserrat" w:cs="Arial"/>
          <w:bCs/>
          <w:sz w:val="16"/>
          <w:szCs w:val="18"/>
          <w:lang w:val="es-ES"/>
        </w:rPr>
        <w:t>-2019, relativa a la “</w:t>
      </w:r>
      <w:r w:rsidR="001E4241" w:rsidRPr="007D2F15">
        <w:rPr>
          <w:rFonts w:ascii="Montserrat" w:eastAsia="Calibri" w:hAnsi="Montserrat" w:cs="Arial"/>
          <w:b/>
          <w:bCs/>
          <w:sz w:val="16"/>
          <w:szCs w:val="18"/>
          <w:lang w:val="es-ES"/>
        </w:rPr>
        <w:t>Contratación y Renovación de Licencias de Software</w:t>
      </w:r>
      <w:r w:rsidRPr="007D2F15">
        <w:rPr>
          <w:rFonts w:ascii="Montserrat" w:eastAsia="Calibri" w:hAnsi="Montserrat" w:cs="Arial"/>
          <w:bCs/>
          <w:sz w:val="16"/>
          <w:szCs w:val="18"/>
          <w:lang w:val="es-ES"/>
        </w:rPr>
        <w:t>”, conforme a lo siguiente:</w:t>
      </w:r>
    </w:p>
    <w:p w14:paraId="2F686FAE" w14:textId="77777777" w:rsidR="006041FD" w:rsidRPr="007D2F15" w:rsidRDefault="006041FD" w:rsidP="00BC1E89">
      <w:pPr>
        <w:pStyle w:val="Prrafodelista"/>
        <w:numPr>
          <w:ilvl w:val="0"/>
          <w:numId w:val="4"/>
        </w:numPr>
        <w:shd w:val="clear" w:color="auto" w:fill="C0C0C0"/>
        <w:spacing w:after="120"/>
        <w:ind w:left="709"/>
        <w:jc w:val="both"/>
        <w:rPr>
          <w:rFonts w:ascii="Montserrat" w:hAnsi="Montserrat" w:cs="Arial"/>
          <w:b/>
          <w:caps/>
          <w:sz w:val="16"/>
          <w:szCs w:val="20"/>
        </w:rPr>
      </w:pPr>
      <w:r w:rsidRPr="007D2F15">
        <w:rPr>
          <w:rFonts w:ascii="Montserrat" w:hAnsi="Montserrat" w:cs="Arial"/>
          <w:b/>
          <w:caps/>
          <w:sz w:val="16"/>
          <w:szCs w:val="20"/>
        </w:rPr>
        <w:t>definición de términos y ACRÓNIMOS.</w:t>
      </w:r>
    </w:p>
    <w:p w14:paraId="54913FC0" w14:textId="77777777" w:rsidR="006041FD" w:rsidRPr="007D2F15" w:rsidRDefault="006041FD" w:rsidP="00BC1E89">
      <w:pPr>
        <w:pStyle w:val="Prrafodelista"/>
        <w:numPr>
          <w:ilvl w:val="0"/>
          <w:numId w:val="5"/>
        </w:numPr>
        <w:spacing w:after="120"/>
        <w:jc w:val="both"/>
        <w:rPr>
          <w:rFonts w:ascii="Montserrat" w:hAnsi="Montserrat" w:cs="Arial"/>
          <w:sz w:val="16"/>
          <w:szCs w:val="20"/>
        </w:rPr>
      </w:pPr>
      <w:r w:rsidRPr="007D2F15">
        <w:rPr>
          <w:rFonts w:ascii="Montserrat" w:hAnsi="Montserrat" w:cs="Arial"/>
          <w:b/>
          <w:sz w:val="16"/>
          <w:szCs w:val="20"/>
        </w:rPr>
        <w:t>Definición de términos.</w:t>
      </w:r>
    </w:p>
    <w:p w14:paraId="634784E9" w14:textId="77777777" w:rsidR="006041FD" w:rsidRPr="007D2F15" w:rsidRDefault="006041FD" w:rsidP="00BC1E89">
      <w:pPr>
        <w:pStyle w:val="Prrafodelista"/>
        <w:spacing w:after="120"/>
        <w:ind w:left="360"/>
        <w:jc w:val="both"/>
        <w:rPr>
          <w:rFonts w:ascii="Montserrat" w:hAnsi="Montserrat" w:cs="Arial"/>
          <w:sz w:val="16"/>
          <w:szCs w:val="20"/>
        </w:rPr>
      </w:pPr>
      <w:r w:rsidRPr="007D2F15">
        <w:rPr>
          <w:rFonts w:ascii="Montserrat" w:hAnsi="Montserrat" w:cs="Arial"/>
          <w:sz w:val="16"/>
          <w:szCs w:val="20"/>
        </w:rPr>
        <w:t>Para efectos de esta convocatoria, adicionalmente a las definiciones contenidas en el artículo 2 de la Ley de Adquisiciones, Arrendamientos y Servicios del Sector Público y artículo 2 de su Reglamento, se entenderá por:</w:t>
      </w:r>
    </w:p>
    <w:p w14:paraId="71A56736" w14:textId="77777777" w:rsidR="003D5191" w:rsidRPr="007D2F15" w:rsidRDefault="003D5191" w:rsidP="003D5191">
      <w:pPr>
        <w:pStyle w:val="Prrafodelista"/>
        <w:numPr>
          <w:ilvl w:val="1"/>
          <w:numId w:val="5"/>
        </w:numPr>
        <w:spacing w:after="120"/>
        <w:ind w:left="1134" w:hanging="708"/>
        <w:jc w:val="both"/>
        <w:rPr>
          <w:rFonts w:ascii="Montserrat" w:hAnsi="Montserrat" w:cs="Arial"/>
          <w:sz w:val="16"/>
          <w:szCs w:val="16"/>
        </w:rPr>
      </w:pPr>
      <w:r w:rsidRPr="007D2F15">
        <w:rPr>
          <w:rFonts w:ascii="Montserrat" w:hAnsi="Montserrat" w:cs="Arial"/>
          <w:b/>
          <w:sz w:val="16"/>
          <w:szCs w:val="16"/>
        </w:rPr>
        <w:t xml:space="preserve">Abastecimiento Simultáneo: </w:t>
      </w:r>
      <w:r w:rsidRPr="007D2F15">
        <w:rPr>
          <w:rFonts w:ascii="Montserrat" w:hAnsi="Montserrat" w:cs="Arial"/>
          <w:sz w:val="16"/>
          <w:szCs w:val="16"/>
        </w:rPr>
        <w:t>Distribuir entre dos o más proveedores las partidas de bienes o servicios, cuando así lo hayan establecido en la convocatoria a la licitación, siempre que con ello no restrinjan la libre participación.</w:t>
      </w:r>
    </w:p>
    <w:p w14:paraId="71757FAB" w14:textId="77777777" w:rsidR="003D5191" w:rsidRPr="007D2F15" w:rsidRDefault="003D5191" w:rsidP="003D5191">
      <w:pPr>
        <w:pStyle w:val="Prrafodelista"/>
        <w:numPr>
          <w:ilvl w:val="1"/>
          <w:numId w:val="5"/>
        </w:numPr>
        <w:spacing w:after="120"/>
        <w:ind w:left="1134" w:hanging="708"/>
        <w:jc w:val="both"/>
        <w:rPr>
          <w:rFonts w:ascii="Montserrat" w:hAnsi="Montserrat" w:cs="Arial"/>
          <w:sz w:val="16"/>
          <w:szCs w:val="16"/>
        </w:rPr>
      </w:pPr>
      <w:r w:rsidRPr="007D2F15">
        <w:rPr>
          <w:rFonts w:ascii="Montserrat" w:hAnsi="Montserrat" w:cs="Arial"/>
          <w:b/>
          <w:sz w:val="16"/>
          <w:szCs w:val="16"/>
        </w:rPr>
        <w:t>Acuerdo:</w:t>
      </w:r>
      <w:r w:rsidRPr="007D2F15">
        <w:rPr>
          <w:rFonts w:ascii="Montserrat" w:hAnsi="Montserrat" w:cs="Arial"/>
          <w:sz w:val="16"/>
          <w:szCs w:val="16"/>
        </w:rPr>
        <w:t xml:space="preserve"> El Acuerdo por el que se establecen las disposiciones para el uso de medios remotos de comunicación electrónica, en el envío de proposiciones dentro de las licitaciones públicas que celebren las dependencias y entidades de la Administración Pública Federal, así como en la presentación de las</w:t>
      </w:r>
      <w:r w:rsidRPr="007D2F15">
        <w:rPr>
          <w:sz w:val="16"/>
          <w:szCs w:val="16"/>
        </w:rPr>
        <w:t xml:space="preserve"> </w:t>
      </w:r>
      <w:r w:rsidRPr="007D2F15">
        <w:rPr>
          <w:rFonts w:ascii="Montserrat" w:hAnsi="Montserrat" w:cs="Arial"/>
          <w:sz w:val="16"/>
          <w:szCs w:val="16"/>
        </w:rPr>
        <w:t xml:space="preserve">inconformidades por la misma vía </w:t>
      </w:r>
    </w:p>
    <w:p w14:paraId="43AFC978" w14:textId="77777777" w:rsidR="003D5191" w:rsidRPr="007D2F15" w:rsidRDefault="003D5191" w:rsidP="003D5191">
      <w:pPr>
        <w:pStyle w:val="Prrafodelista"/>
        <w:numPr>
          <w:ilvl w:val="1"/>
          <w:numId w:val="5"/>
        </w:numPr>
        <w:spacing w:after="120"/>
        <w:ind w:left="1134" w:hanging="708"/>
        <w:jc w:val="both"/>
        <w:rPr>
          <w:rFonts w:ascii="Montserrat" w:hAnsi="Montserrat" w:cs="Arial"/>
          <w:sz w:val="16"/>
          <w:szCs w:val="16"/>
        </w:rPr>
      </w:pPr>
      <w:r w:rsidRPr="007D2F15">
        <w:rPr>
          <w:rFonts w:ascii="Montserrat" w:hAnsi="Montserrat" w:cs="Arial"/>
          <w:b/>
          <w:sz w:val="16"/>
          <w:szCs w:val="16"/>
        </w:rPr>
        <w:t xml:space="preserve">Administrador del Contrato: </w:t>
      </w:r>
      <w:r w:rsidRPr="007D2F15">
        <w:rPr>
          <w:rFonts w:ascii="Montserrat" w:hAnsi="Montserrat" w:cs="Arial"/>
          <w:sz w:val="16"/>
          <w:szCs w:val="16"/>
        </w:rPr>
        <w:t>Servidor(es) público(s) en quien recae la responsabilidad de dar seguimiento al cumplimiento de las obligaciones establecidas en el contrato.</w:t>
      </w:r>
    </w:p>
    <w:p w14:paraId="49D0CE4B" w14:textId="77777777" w:rsidR="003D5191" w:rsidRPr="007D2F15" w:rsidRDefault="003D5191" w:rsidP="003D5191">
      <w:pPr>
        <w:pStyle w:val="Prrafodelista"/>
        <w:numPr>
          <w:ilvl w:val="1"/>
          <w:numId w:val="5"/>
        </w:numPr>
        <w:spacing w:after="120"/>
        <w:ind w:left="1134" w:hanging="708"/>
        <w:jc w:val="both"/>
        <w:rPr>
          <w:rFonts w:ascii="Montserrat" w:hAnsi="Montserrat" w:cs="Arial"/>
          <w:sz w:val="16"/>
          <w:szCs w:val="16"/>
        </w:rPr>
      </w:pPr>
      <w:r w:rsidRPr="007D2F15">
        <w:rPr>
          <w:rFonts w:ascii="Montserrat" w:hAnsi="Montserrat" w:cs="Arial"/>
          <w:b/>
          <w:sz w:val="16"/>
          <w:szCs w:val="16"/>
        </w:rPr>
        <w:t xml:space="preserve">Área contratante: </w:t>
      </w:r>
      <w:r w:rsidRPr="007D2F15">
        <w:rPr>
          <w:rFonts w:ascii="Montserrat" w:hAnsi="Montserrat" w:cs="Arial"/>
          <w:sz w:val="16"/>
          <w:szCs w:val="16"/>
        </w:rPr>
        <w:t>La facultada en la entidad para realizar procedimientos de contratación a efecto de adquirir bienes que requiera la entidad de que se trate;</w:t>
      </w:r>
    </w:p>
    <w:p w14:paraId="6A86FAF2" w14:textId="77777777" w:rsidR="003D5191" w:rsidRPr="007D2F15" w:rsidRDefault="003D5191" w:rsidP="003D5191">
      <w:pPr>
        <w:pStyle w:val="Prrafodelista"/>
        <w:numPr>
          <w:ilvl w:val="1"/>
          <w:numId w:val="5"/>
        </w:numPr>
        <w:spacing w:after="120"/>
        <w:ind w:left="1134" w:hanging="708"/>
        <w:jc w:val="both"/>
        <w:rPr>
          <w:rFonts w:ascii="Montserrat" w:hAnsi="Montserrat" w:cs="Arial"/>
          <w:sz w:val="16"/>
          <w:szCs w:val="16"/>
        </w:rPr>
      </w:pPr>
      <w:r w:rsidRPr="007D2F15">
        <w:rPr>
          <w:rFonts w:ascii="Montserrat" w:hAnsi="Montserrat" w:cs="Arial"/>
          <w:b/>
          <w:sz w:val="16"/>
          <w:szCs w:val="16"/>
        </w:rPr>
        <w:t xml:space="preserve">Área requirente: </w:t>
      </w:r>
      <w:r w:rsidRPr="007D2F15">
        <w:rPr>
          <w:rFonts w:ascii="Montserrat" w:hAnsi="Montserrat" w:cs="Arial"/>
          <w:sz w:val="16"/>
          <w:szCs w:val="16"/>
        </w:rPr>
        <w:t>La que, en la entidad, solicite o requiera formalmente la adquisición de bienes o bien aquella que los utilizará;</w:t>
      </w:r>
    </w:p>
    <w:p w14:paraId="5755FEBD" w14:textId="77777777" w:rsidR="003D5191" w:rsidRPr="007D2F15" w:rsidRDefault="003D5191" w:rsidP="003D5191">
      <w:pPr>
        <w:pStyle w:val="Prrafodelista"/>
        <w:numPr>
          <w:ilvl w:val="1"/>
          <w:numId w:val="5"/>
        </w:numPr>
        <w:spacing w:after="120"/>
        <w:ind w:left="1134" w:hanging="708"/>
        <w:jc w:val="both"/>
        <w:rPr>
          <w:rFonts w:ascii="Montserrat" w:hAnsi="Montserrat" w:cs="Arial"/>
          <w:sz w:val="16"/>
          <w:szCs w:val="16"/>
        </w:rPr>
      </w:pPr>
      <w:r w:rsidRPr="007D2F15">
        <w:rPr>
          <w:rFonts w:ascii="Montserrat" w:hAnsi="Montserrat" w:cs="Arial"/>
          <w:b/>
          <w:sz w:val="16"/>
          <w:szCs w:val="16"/>
        </w:rPr>
        <w:t>Área técnica</w:t>
      </w:r>
      <w:r w:rsidRPr="007D2F15">
        <w:rPr>
          <w:rFonts w:ascii="Montserrat" w:hAnsi="Montserrat" w:cs="Arial"/>
          <w:sz w:val="16"/>
          <w:szCs w:val="16"/>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49C2C885" w14:textId="77777777" w:rsidR="001355E6" w:rsidRPr="007D2F15" w:rsidRDefault="001355E6" w:rsidP="00BC1E89">
      <w:pPr>
        <w:pStyle w:val="Prrafodelista"/>
        <w:numPr>
          <w:ilvl w:val="1"/>
          <w:numId w:val="5"/>
        </w:numPr>
        <w:spacing w:after="120"/>
        <w:ind w:left="1134" w:hanging="708"/>
        <w:jc w:val="both"/>
        <w:rPr>
          <w:rFonts w:ascii="Montserrat" w:hAnsi="Montserrat" w:cs="Arial"/>
          <w:b/>
          <w:sz w:val="16"/>
          <w:szCs w:val="20"/>
        </w:rPr>
      </w:pPr>
      <w:r w:rsidRPr="007D2F15">
        <w:rPr>
          <w:rFonts w:ascii="Montserrat" w:hAnsi="Montserrat" w:cs="Arial"/>
          <w:b/>
          <w:sz w:val="16"/>
          <w:szCs w:val="20"/>
        </w:rPr>
        <w:t>Cadenas Productivas</w:t>
      </w:r>
      <w:r w:rsidR="002C387F" w:rsidRPr="007D2F15">
        <w:rPr>
          <w:rFonts w:ascii="Montserrat" w:hAnsi="Montserrat" w:cs="Arial"/>
          <w:sz w:val="16"/>
          <w:szCs w:val="20"/>
        </w:rPr>
        <w:t>: Nacional Financiera e</w:t>
      </w:r>
      <w:r w:rsidRPr="007D2F15">
        <w:rPr>
          <w:rFonts w:ascii="Montserrat" w:hAnsi="Montserrat" w:cs="Arial"/>
          <w:sz w:val="16"/>
          <w:szCs w:val="20"/>
        </w:rPr>
        <w:t xml:space="preserve">s un mecanismo creado para realizar pago electrónico a proveedores de manera más ágil, pues brinda herramientas que facilitan los </w:t>
      </w:r>
      <w:r w:rsidR="00BC39FB" w:rsidRPr="007D2F15">
        <w:rPr>
          <w:rFonts w:ascii="Montserrat" w:hAnsi="Montserrat" w:cs="Arial"/>
          <w:sz w:val="16"/>
          <w:szCs w:val="20"/>
        </w:rPr>
        <w:t>trámites</w:t>
      </w:r>
      <w:r w:rsidRPr="007D2F15">
        <w:rPr>
          <w:rFonts w:ascii="Montserrat" w:hAnsi="Montserrat" w:cs="Arial"/>
          <w:sz w:val="16"/>
          <w:szCs w:val="20"/>
        </w:rPr>
        <w:t xml:space="preserve"> de pago, otorgan liquidez a las pymes a un bajo costo, y fomenta la transparencia en este procedimiento.</w:t>
      </w:r>
    </w:p>
    <w:p w14:paraId="5093630B" w14:textId="2943551B" w:rsidR="001355E6" w:rsidRPr="007D2F15" w:rsidRDefault="006041FD" w:rsidP="00BC1E89">
      <w:pPr>
        <w:pStyle w:val="Prrafodelista"/>
        <w:numPr>
          <w:ilvl w:val="1"/>
          <w:numId w:val="5"/>
        </w:numPr>
        <w:spacing w:after="120"/>
        <w:ind w:left="1134" w:hanging="708"/>
        <w:jc w:val="both"/>
        <w:rPr>
          <w:rFonts w:ascii="Montserrat" w:hAnsi="Montserrat" w:cs="Arial"/>
          <w:sz w:val="16"/>
          <w:szCs w:val="20"/>
        </w:rPr>
      </w:pPr>
      <w:r w:rsidRPr="007D2F15">
        <w:rPr>
          <w:rFonts w:ascii="Montserrat" w:hAnsi="Montserrat" w:cs="Arial"/>
          <w:b/>
          <w:sz w:val="16"/>
          <w:szCs w:val="20"/>
        </w:rPr>
        <w:t>Caso fortuito o de fuerza mayor:</w:t>
      </w:r>
      <w:r w:rsidRPr="007D2F15">
        <w:rPr>
          <w:rFonts w:ascii="Montserrat" w:hAnsi="Montserrat" w:cs="Arial"/>
          <w:sz w:val="16"/>
          <w:szCs w:val="20"/>
        </w:rPr>
        <w:t xml:space="preserve"> Hecho o acto imprevisible o inevitable generado por la naturaleza o por el hombre, que impide a una de las partes el cumplimiento de una obligación, sin culpa o negligencia de la parte afecta</w:t>
      </w:r>
      <w:r w:rsidR="003D5191" w:rsidRPr="007D2F15">
        <w:rPr>
          <w:rFonts w:ascii="Montserrat" w:hAnsi="Montserrat" w:cs="Arial"/>
          <w:sz w:val="16"/>
          <w:szCs w:val="20"/>
        </w:rPr>
        <w:t xml:space="preserve">                                                                                                                                    </w:t>
      </w:r>
      <w:r w:rsidRPr="007D2F15">
        <w:rPr>
          <w:rFonts w:ascii="Montserrat" w:hAnsi="Montserrat" w:cs="Arial"/>
          <w:sz w:val="16"/>
          <w:szCs w:val="20"/>
        </w:rPr>
        <w:t xml:space="preserve">da. Dejarán de ser fortuitos o de fuerzas mayores aquellas que se produzcan deliberadamente por el afectado o éste </w:t>
      </w:r>
      <w:r w:rsidR="001355E6" w:rsidRPr="007D2F15">
        <w:rPr>
          <w:rFonts w:ascii="Montserrat" w:hAnsi="Montserrat" w:cs="Arial"/>
          <w:sz w:val="16"/>
          <w:szCs w:val="20"/>
        </w:rPr>
        <w:t>haya contribuido para que se produzcan.</w:t>
      </w:r>
    </w:p>
    <w:p w14:paraId="59E8270F" w14:textId="77777777" w:rsidR="001E4241" w:rsidRPr="007D2F15" w:rsidRDefault="001E4241" w:rsidP="001E4241">
      <w:pPr>
        <w:pStyle w:val="Prrafodelista"/>
        <w:numPr>
          <w:ilvl w:val="1"/>
          <w:numId w:val="5"/>
        </w:numPr>
        <w:spacing w:after="120"/>
        <w:ind w:left="1134" w:hanging="708"/>
        <w:jc w:val="both"/>
        <w:rPr>
          <w:rFonts w:ascii="Montserrat" w:hAnsi="Montserrat" w:cs="Arial"/>
          <w:sz w:val="16"/>
          <w:szCs w:val="16"/>
        </w:rPr>
      </w:pPr>
      <w:r w:rsidRPr="007D2F15">
        <w:rPr>
          <w:rFonts w:ascii="Montserrat" w:hAnsi="Montserrat" w:cs="Arial"/>
          <w:b/>
          <w:sz w:val="16"/>
          <w:szCs w:val="16"/>
        </w:rPr>
        <w:t>COMPRANET:</w:t>
      </w:r>
      <w:r w:rsidRPr="007D2F15">
        <w:rPr>
          <w:rFonts w:ascii="Montserrat" w:hAnsi="Montserrat" w:cs="Arial"/>
          <w:sz w:val="16"/>
          <w:szCs w:val="16"/>
        </w:rPr>
        <w:t xml:space="preserve"> El Sistema Electrónico de información pública gubernamental sobre adquisiciones, arrendamientos y servicios. con dirección electrónica en Internet: </w:t>
      </w:r>
      <w:hyperlink r:id="rId8" w:history="1">
        <w:r w:rsidRPr="007D2F15">
          <w:rPr>
            <w:rStyle w:val="Hipervnculo"/>
            <w:rFonts w:ascii="Montserrat" w:hAnsi="Montserrat" w:cs="Arial"/>
            <w:color w:val="auto"/>
            <w:sz w:val="16"/>
            <w:szCs w:val="16"/>
            <w:u w:val="none"/>
          </w:rPr>
          <w:t>http://www.compranet.gob.mx</w:t>
        </w:r>
      </w:hyperlink>
      <w:r w:rsidRPr="007D2F15">
        <w:rPr>
          <w:rFonts w:ascii="Montserrat" w:hAnsi="Montserrat" w:cs="Arial"/>
          <w:sz w:val="16"/>
          <w:szCs w:val="16"/>
        </w:rPr>
        <w:t xml:space="preserve"> </w:t>
      </w:r>
    </w:p>
    <w:p w14:paraId="414B76D6" w14:textId="77777777" w:rsidR="001355E6" w:rsidRPr="007D2F15" w:rsidRDefault="001355E6" w:rsidP="00BC1E89">
      <w:pPr>
        <w:pStyle w:val="Prrafodelista"/>
        <w:numPr>
          <w:ilvl w:val="1"/>
          <w:numId w:val="5"/>
        </w:numPr>
        <w:spacing w:after="120"/>
        <w:ind w:left="1134" w:hanging="708"/>
        <w:jc w:val="both"/>
        <w:rPr>
          <w:rFonts w:ascii="Montserrat" w:hAnsi="Montserrat" w:cs="Arial"/>
          <w:sz w:val="16"/>
          <w:szCs w:val="20"/>
        </w:rPr>
      </w:pPr>
      <w:r w:rsidRPr="007D2F15">
        <w:rPr>
          <w:rFonts w:ascii="Montserrat" w:hAnsi="Montserrat" w:cs="Arial"/>
          <w:b/>
          <w:sz w:val="16"/>
          <w:szCs w:val="20"/>
        </w:rPr>
        <w:t xml:space="preserve">Convocante: </w:t>
      </w:r>
      <w:r w:rsidR="00BC39FB" w:rsidRPr="007D2F15">
        <w:rPr>
          <w:rFonts w:ascii="Montserrat" w:hAnsi="Montserrat" w:cs="Arial"/>
          <w:sz w:val="16"/>
          <w:szCs w:val="20"/>
        </w:rPr>
        <w:t>El Centro de Enseñanza Técnica Industrial</w:t>
      </w:r>
      <w:r w:rsidRPr="007D2F15">
        <w:rPr>
          <w:rFonts w:ascii="Montserrat" w:hAnsi="Montserrat" w:cs="Arial"/>
          <w:sz w:val="16"/>
          <w:szCs w:val="20"/>
        </w:rPr>
        <w:t xml:space="preserve"> que emite la </w:t>
      </w:r>
      <w:r w:rsidR="00BC39FB" w:rsidRPr="007D2F15">
        <w:rPr>
          <w:rFonts w:ascii="Montserrat" w:hAnsi="Montserrat" w:cs="Arial"/>
          <w:sz w:val="16"/>
          <w:szCs w:val="20"/>
        </w:rPr>
        <w:t xml:space="preserve">presente </w:t>
      </w:r>
      <w:r w:rsidR="0079384A" w:rsidRPr="007D2F15">
        <w:rPr>
          <w:rFonts w:ascii="Montserrat" w:hAnsi="Montserrat" w:cs="Arial"/>
          <w:sz w:val="16"/>
          <w:szCs w:val="20"/>
        </w:rPr>
        <w:t xml:space="preserve">Convocatoria </w:t>
      </w:r>
      <w:r w:rsidRPr="007D2F15">
        <w:rPr>
          <w:rFonts w:ascii="Montserrat" w:hAnsi="Montserrat" w:cs="Arial"/>
          <w:sz w:val="16"/>
          <w:szCs w:val="20"/>
        </w:rPr>
        <w:t xml:space="preserve">de </w:t>
      </w:r>
      <w:r w:rsidR="0079384A" w:rsidRPr="007D2F15">
        <w:rPr>
          <w:rFonts w:ascii="Montserrat" w:hAnsi="Montserrat" w:cs="Arial"/>
          <w:sz w:val="16"/>
          <w:szCs w:val="20"/>
        </w:rPr>
        <w:t>Licitación</w:t>
      </w:r>
      <w:r w:rsidR="00BC39FB" w:rsidRPr="007D2F15">
        <w:rPr>
          <w:rFonts w:ascii="Montserrat" w:hAnsi="Montserrat" w:cs="Arial"/>
          <w:sz w:val="16"/>
          <w:szCs w:val="20"/>
        </w:rPr>
        <w:t xml:space="preserve"> Pública Nacional</w:t>
      </w:r>
      <w:r w:rsidRPr="007D2F15">
        <w:rPr>
          <w:rFonts w:ascii="Montserrat" w:hAnsi="Montserrat" w:cs="Arial"/>
          <w:b/>
          <w:sz w:val="16"/>
          <w:szCs w:val="20"/>
        </w:rPr>
        <w:t>.</w:t>
      </w:r>
    </w:p>
    <w:p w14:paraId="071AC16B" w14:textId="77777777" w:rsidR="001355E6" w:rsidRPr="007D2F15" w:rsidRDefault="001355E6" w:rsidP="00BC1E89">
      <w:pPr>
        <w:pStyle w:val="Prrafodelista"/>
        <w:numPr>
          <w:ilvl w:val="1"/>
          <w:numId w:val="5"/>
        </w:numPr>
        <w:spacing w:after="120"/>
        <w:ind w:left="1134" w:hanging="708"/>
        <w:jc w:val="both"/>
        <w:rPr>
          <w:rFonts w:ascii="Montserrat" w:hAnsi="Montserrat" w:cs="Arial"/>
          <w:sz w:val="16"/>
          <w:szCs w:val="20"/>
        </w:rPr>
      </w:pPr>
      <w:r w:rsidRPr="007D2F15">
        <w:rPr>
          <w:rFonts w:ascii="Montserrat" w:hAnsi="Montserrat" w:cs="Arial"/>
          <w:b/>
          <w:sz w:val="16"/>
          <w:szCs w:val="20"/>
        </w:rPr>
        <w:t>Convocatoria:</w:t>
      </w:r>
      <w:r w:rsidRPr="007D2F15">
        <w:rPr>
          <w:rFonts w:ascii="Montserrat" w:hAnsi="Montserrat" w:cs="Arial"/>
          <w:sz w:val="16"/>
          <w:szCs w:val="20"/>
        </w:rPr>
        <w:t xml:space="preserve"> El presente documento que contiene las condiciones y requisitos que regirán y serán aplicados en este procedimiento de </w:t>
      </w:r>
      <w:r w:rsidR="0094056F" w:rsidRPr="007D2F15">
        <w:rPr>
          <w:rFonts w:ascii="Montserrat" w:hAnsi="Montserrat" w:cs="Arial"/>
          <w:sz w:val="16"/>
          <w:szCs w:val="20"/>
        </w:rPr>
        <w:t xml:space="preserve">Licitación Pública </w:t>
      </w:r>
      <w:r w:rsidRPr="007D2F15">
        <w:rPr>
          <w:rFonts w:ascii="Montserrat" w:hAnsi="Montserrat" w:cs="Arial"/>
          <w:sz w:val="16"/>
          <w:szCs w:val="20"/>
        </w:rPr>
        <w:t>y el (los</w:t>
      </w:r>
      <w:r w:rsidR="00980E80" w:rsidRPr="007D2F15">
        <w:rPr>
          <w:rFonts w:ascii="Montserrat" w:hAnsi="Montserrat" w:cs="Arial"/>
          <w:sz w:val="16"/>
          <w:szCs w:val="20"/>
        </w:rPr>
        <w:t>) contrato</w:t>
      </w:r>
      <w:r w:rsidRPr="007D2F15">
        <w:rPr>
          <w:rFonts w:ascii="Montserrat" w:hAnsi="Montserrat" w:cs="Arial"/>
          <w:sz w:val="16"/>
          <w:szCs w:val="20"/>
        </w:rPr>
        <w:t xml:space="preserve"> (s) que se suscriba (n).</w:t>
      </w:r>
    </w:p>
    <w:p w14:paraId="287AD8E6" w14:textId="77777777" w:rsidR="001355E6" w:rsidRPr="007D2F15" w:rsidRDefault="001355E6" w:rsidP="00BC1E89">
      <w:pPr>
        <w:pStyle w:val="Prrafodelista"/>
        <w:numPr>
          <w:ilvl w:val="1"/>
          <w:numId w:val="5"/>
        </w:numPr>
        <w:spacing w:after="120"/>
        <w:ind w:left="1134" w:hanging="708"/>
        <w:jc w:val="both"/>
        <w:rPr>
          <w:rFonts w:ascii="Montserrat" w:hAnsi="Montserrat" w:cs="Arial"/>
          <w:sz w:val="16"/>
          <w:szCs w:val="20"/>
        </w:rPr>
      </w:pPr>
      <w:r w:rsidRPr="007D2F15">
        <w:rPr>
          <w:rFonts w:ascii="Montserrat" w:hAnsi="Montserrat" w:cs="Arial"/>
          <w:b/>
          <w:sz w:val="16"/>
          <w:szCs w:val="20"/>
        </w:rPr>
        <w:lastRenderedPageBreak/>
        <w:t xml:space="preserve">Contrato: </w:t>
      </w:r>
      <w:r w:rsidRPr="007D2F15">
        <w:rPr>
          <w:rFonts w:ascii="Montserrat" w:hAnsi="Montserrat" w:cs="Arial"/>
          <w:sz w:val="16"/>
          <w:szCs w:val="20"/>
        </w:rPr>
        <w:t xml:space="preserve">Documento legal que constituye el acuerdo de voluntades entre </w:t>
      </w:r>
      <w:r w:rsidR="00BC39FB" w:rsidRPr="007D2F15">
        <w:rPr>
          <w:rFonts w:ascii="Montserrat" w:hAnsi="Montserrat" w:cs="Arial"/>
          <w:b/>
          <w:sz w:val="16"/>
          <w:szCs w:val="20"/>
        </w:rPr>
        <w:t>“EL CETI”</w:t>
      </w:r>
      <w:r w:rsidRPr="007D2F15">
        <w:rPr>
          <w:rFonts w:ascii="Montserrat" w:hAnsi="Montserrat" w:cs="Arial"/>
          <w:sz w:val="16"/>
          <w:szCs w:val="20"/>
        </w:rPr>
        <w:t xml:space="preserve"> y el Licitante Ganador, por medio del cual se crean o transfieren las obligaciones y derechos objeto del presente procedimiento de contratación.</w:t>
      </w:r>
    </w:p>
    <w:p w14:paraId="0BDFBDC9" w14:textId="77777777" w:rsidR="0079384A" w:rsidRPr="007D2F15" w:rsidRDefault="0079384A" w:rsidP="00BC1E89">
      <w:pPr>
        <w:pStyle w:val="Prrafodelista"/>
        <w:numPr>
          <w:ilvl w:val="1"/>
          <w:numId w:val="5"/>
        </w:numPr>
        <w:spacing w:after="120"/>
        <w:ind w:left="1134" w:hanging="708"/>
        <w:jc w:val="both"/>
        <w:rPr>
          <w:rFonts w:ascii="Montserrat" w:hAnsi="Montserrat" w:cs="Arial"/>
          <w:sz w:val="16"/>
          <w:szCs w:val="20"/>
        </w:rPr>
      </w:pPr>
      <w:r w:rsidRPr="007D2F15">
        <w:rPr>
          <w:rFonts w:ascii="Montserrat" w:hAnsi="Montserrat" w:cs="Arial"/>
          <w:b/>
          <w:sz w:val="16"/>
          <w:szCs w:val="20"/>
        </w:rPr>
        <w:t>Convenio de Participación</w:t>
      </w:r>
      <w:r w:rsidRPr="007D2F15">
        <w:rPr>
          <w:rFonts w:ascii="Montserrat" w:hAnsi="Montserrat" w:cs="Arial"/>
          <w:sz w:val="16"/>
          <w:szCs w:val="20"/>
        </w:rPr>
        <w:t xml:space="preserve"> </w:t>
      </w:r>
      <w:r w:rsidRPr="007D2F15">
        <w:rPr>
          <w:rFonts w:ascii="Montserrat" w:hAnsi="Montserrat" w:cs="Arial"/>
          <w:b/>
          <w:sz w:val="16"/>
          <w:szCs w:val="20"/>
        </w:rPr>
        <w:t>Conjunta</w:t>
      </w:r>
      <w:r w:rsidRPr="007D2F15">
        <w:rPr>
          <w:rFonts w:ascii="Montserrat" w:hAnsi="Montserrat" w:cs="Arial"/>
          <w:sz w:val="16"/>
          <w:szCs w:val="20"/>
        </w:rPr>
        <w:t>:</w:t>
      </w:r>
      <w:r w:rsidR="00B427EB" w:rsidRPr="007D2F15">
        <w:rPr>
          <w:rFonts w:ascii="Montserrat" w:hAnsi="Montserrat" w:cs="Arial"/>
          <w:sz w:val="16"/>
          <w:szCs w:val="20"/>
        </w:rPr>
        <w:t xml:space="preserve"> </w:t>
      </w:r>
      <w:r w:rsidRPr="007D2F15">
        <w:rPr>
          <w:rFonts w:ascii="Montserrat" w:hAnsi="Montserrat" w:cs="Arial"/>
          <w:sz w:val="16"/>
          <w:szCs w:val="20"/>
        </w:rPr>
        <w:t>Instrumento jurídico mediante el cual el licitante o varios licitantes (personas físicas o morales) establecen los derechos y obligaciones que contraerán de manera conjunta con la convocante, con el objeto de cumplir con los requisitos de la convocatoria, las bases de licitación y del contrato que se derive de la presente licitación.</w:t>
      </w:r>
    </w:p>
    <w:p w14:paraId="21806D69" w14:textId="77777777" w:rsidR="001355E6" w:rsidRPr="007D2F15" w:rsidRDefault="001355E6" w:rsidP="00BC1E89">
      <w:pPr>
        <w:pStyle w:val="Prrafodelista"/>
        <w:numPr>
          <w:ilvl w:val="1"/>
          <w:numId w:val="5"/>
        </w:numPr>
        <w:spacing w:after="120"/>
        <w:ind w:left="1134" w:hanging="708"/>
        <w:jc w:val="both"/>
        <w:rPr>
          <w:rFonts w:ascii="Montserrat" w:hAnsi="Montserrat" w:cs="Arial"/>
          <w:sz w:val="16"/>
          <w:szCs w:val="20"/>
        </w:rPr>
      </w:pPr>
      <w:r w:rsidRPr="007D2F15">
        <w:rPr>
          <w:rFonts w:ascii="Montserrat" w:hAnsi="Montserrat" w:cs="Arial"/>
          <w:b/>
          <w:sz w:val="16"/>
          <w:szCs w:val="20"/>
        </w:rPr>
        <w:t xml:space="preserve">Cuenta por Pagar: </w:t>
      </w:r>
      <w:r w:rsidRPr="007D2F15">
        <w:rPr>
          <w:rFonts w:ascii="Montserrat" w:hAnsi="Montserrat" w:cs="Arial"/>
          <w:sz w:val="16"/>
          <w:szCs w:val="20"/>
        </w:rPr>
        <w:t>Derechos de cobro a favor de los proveedores o contratistas d</w:t>
      </w:r>
      <w:r w:rsidR="00BC39FB" w:rsidRPr="007D2F15">
        <w:rPr>
          <w:rFonts w:ascii="Montserrat" w:hAnsi="Montserrat" w:cs="Arial"/>
          <w:sz w:val="16"/>
          <w:szCs w:val="20"/>
        </w:rPr>
        <w:t xml:space="preserve">e </w:t>
      </w:r>
      <w:r w:rsidR="00E66580" w:rsidRPr="007D2F15">
        <w:rPr>
          <w:rFonts w:ascii="Montserrat" w:hAnsi="Montserrat" w:cs="Arial"/>
          <w:b/>
          <w:sz w:val="16"/>
          <w:szCs w:val="20"/>
        </w:rPr>
        <w:t>“</w:t>
      </w:r>
      <w:r w:rsidR="00BC39FB" w:rsidRPr="007D2F15">
        <w:rPr>
          <w:rFonts w:ascii="Montserrat" w:hAnsi="Montserrat" w:cs="Arial"/>
          <w:b/>
          <w:sz w:val="16"/>
          <w:szCs w:val="20"/>
        </w:rPr>
        <w:t>EL CETI”</w:t>
      </w:r>
      <w:r w:rsidRPr="007D2F15">
        <w:rPr>
          <w:rFonts w:ascii="Montserrat" w:hAnsi="Montserrat" w:cs="Arial"/>
          <w:sz w:val="16"/>
          <w:szCs w:val="20"/>
        </w:rPr>
        <w:t xml:space="preserve">, dados de alta en cadenas productivas. </w:t>
      </w:r>
    </w:p>
    <w:p w14:paraId="56F2211F" w14:textId="77777777" w:rsidR="0079384A" w:rsidRPr="007D2F15" w:rsidRDefault="0079384A" w:rsidP="00BC1E89">
      <w:pPr>
        <w:pStyle w:val="Prrafodelista"/>
        <w:numPr>
          <w:ilvl w:val="1"/>
          <w:numId w:val="5"/>
        </w:numPr>
        <w:spacing w:after="120"/>
        <w:ind w:left="1134" w:hanging="708"/>
        <w:jc w:val="both"/>
        <w:rPr>
          <w:rFonts w:ascii="Montserrat" w:hAnsi="Montserrat" w:cs="Arial"/>
          <w:sz w:val="16"/>
          <w:szCs w:val="20"/>
        </w:rPr>
      </w:pPr>
      <w:r w:rsidRPr="007D2F15">
        <w:rPr>
          <w:rFonts w:ascii="Montserrat" w:hAnsi="Montserrat" w:cs="Arial"/>
          <w:b/>
          <w:sz w:val="16"/>
          <w:szCs w:val="20"/>
        </w:rPr>
        <w:t>Factoraje O Descuento Electrónico:</w:t>
      </w:r>
      <w:r w:rsidRPr="007D2F15">
        <w:rPr>
          <w:rFonts w:ascii="Montserrat" w:hAnsi="Montserrat" w:cs="Arial"/>
          <w:sz w:val="16"/>
          <w:szCs w:val="20"/>
        </w:rPr>
        <w:t xml:space="preserve"> Acto mediante el cual un intermediario financiero adquiere la propiedad de las cuentas por pagar en cadenas productivas</w:t>
      </w:r>
    </w:p>
    <w:p w14:paraId="21ED8325" w14:textId="77777777" w:rsidR="006041FD" w:rsidRPr="007D2F15" w:rsidRDefault="006041FD" w:rsidP="00BC1E89">
      <w:pPr>
        <w:pStyle w:val="Prrafodelista"/>
        <w:numPr>
          <w:ilvl w:val="1"/>
          <w:numId w:val="5"/>
        </w:numPr>
        <w:spacing w:after="120"/>
        <w:ind w:left="1134" w:hanging="708"/>
        <w:jc w:val="both"/>
        <w:rPr>
          <w:rFonts w:ascii="Montserrat" w:hAnsi="Montserrat" w:cs="Arial"/>
          <w:sz w:val="16"/>
          <w:szCs w:val="20"/>
        </w:rPr>
      </w:pPr>
      <w:r w:rsidRPr="007D2F15">
        <w:rPr>
          <w:rFonts w:ascii="Montserrat" w:hAnsi="Montserrat" w:cs="Arial"/>
          <w:b/>
          <w:sz w:val="16"/>
          <w:szCs w:val="20"/>
        </w:rPr>
        <w:t xml:space="preserve">Firma Electrónica de la </w:t>
      </w:r>
      <w:r w:rsidR="00EA694D" w:rsidRPr="007D2F15">
        <w:rPr>
          <w:rFonts w:ascii="Montserrat" w:hAnsi="Montserrat" w:cs="Arial"/>
          <w:b/>
          <w:sz w:val="16"/>
          <w:szCs w:val="20"/>
        </w:rPr>
        <w:t>Proposición</w:t>
      </w:r>
      <w:r w:rsidRPr="007D2F15">
        <w:rPr>
          <w:rFonts w:ascii="Montserrat" w:hAnsi="Montserrat" w:cs="Arial"/>
          <w:b/>
          <w:sz w:val="16"/>
          <w:szCs w:val="20"/>
        </w:rPr>
        <w:t xml:space="preserve">: </w:t>
      </w:r>
      <w:r w:rsidRPr="007D2F15">
        <w:rPr>
          <w:rFonts w:ascii="Montserrat" w:hAnsi="Montserrat" w:cs="Arial"/>
          <w:sz w:val="16"/>
          <w:szCs w:val="20"/>
        </w:rPr>
        <w:t xml:space="preserve">Es un proceso que consiste en aplicar la firma electrónica, a través del módulo de Firma Electrónica de Documentos de </w:t>
      </w:r>
      <w:proofErr w:type="spellStart"/>
      <w:r w:rsidRPr="007D2F15">
        <w:rPr>
          <w:rFonts w:ascii="Montserrat" w:hAnsi="Montserrat" w:cs="Arial"/>
          <w:sz w:val="16"/>
          <w:szCs w:val="20"/>
        </w:rPr>
        <w:t>CompraNet</w:t>
      </w:r>
      <w:proofErr w:type="spellEnd"/>
      <w:r w:rsidRPr="007D2F15">
        <w:rPr>
          <w:rFonts w:ascii="Montserrat" w:hAnsi="Montserrat" w:cs="Arial"/>
          <w:sz w:val="16"/>
          <w:szCs w:val="20"/>
        </w:rPr>
        <w:t>, a los archivos generados por dicho sistema, los cuales contienen el resumen de los parámetros que conforman la propuesta técnica (TechnicalEnvelopeSummary.pdf) y/o la propuesta económica (PriceEnvelopeSummary.pdf), obteniendo como resultado que estos archivos tengan la extensión .p7m; con lo anterior se considerará la proposición firmada para efectos de la participación en el procedimiento de contratación.</w:t>
      </w:r>
    </w:p>
    <w:p w14:paraId="2FCCF6F6" w14:textId="77777777" w:rsidR="001355E6" w:rsidRPr="007D2F15" w:rsidRDefault="00166F09" w:rsidP="00BC1E89">
      <w:pPr>
        <w:pStyle w:val="Prrafodelista"/>
        <w:numPr>
          <w:ilvl w:val="1"/>
          <w:numId w:val="5"/>
        </w:numPr>
        <w:spacing w:after="120"/>
        <w:ind w:left="1134" w:hanging="708"/>
        <w:jc w:val="both"/>
        <w:rPr>
          <w:rFonts w:ascii="Montserrat" w:hAnsi="Montserrat" w:cs="Arial"/>
          <w:sz w:val="16"/>
          <w:szCs w:val="20"/>
        </w:rPr>
      </w:pPr>
      <w:r w:rsidRPr="007D2F15">
        <w:rPr>
          <w:rFonts w:ascii="Montserrat" w:hAnsi="Montserrat" w:cs="Arial"/>
          <w:b/>
          <w:sz w:val="16"/>
          <w:szCs w:val="20"/>
        </w:rPr>
        <w:t xml:space="preserve">Intermediario </w:t>
      </w:r>
      <w:r w:rsidR="00EA694D" w:rsidRPr="007D2F15">
        <w:rPr>
          <w:rFonts w:ascii="Montserrat" w:hAnsi="Montserrat" w:cs="Arial"/>
          <w:b/>
          <w:sz w:val="16"/>
          <w:szCs w:val="20"/>
        </w:rPr>
        <w:t>Financiero</w:t>
      </w:r>
      <w:r w:rsidR="001355E6" w:rsidRPr="007D2F15">
        <w:rPr>
          <w:rFonts w:ascii="Montserrat" w:hAnsi="Montserrat" w:cs="Arial"/>
          <w:b/>
          <w:sz w:val="16"/>
          <w:szCs w:val="20"/>
        </w:rPr>
        <w:t xml:space="preserve">: </w:t>
      </w:r>
      <w:r w:rsidR="001355E6" w:rsidRPr="007D2F15">
        <w:rPr>
          <w:rFonts w:ascii="Montserrat" w:hAnsi="Montserrat" w:cs="Arial"/>
          <w:sz w:val="16"/>
          <w:szCs w:val="20"/>
        </w:rPr>
        <w:t xml:space="preserve">instituciones bancarias o no bancarias, que puedan realizar operaciones de factoraje o descuento electrónico en cadenas productivas. </w:t>
      </w:r>
    </w:p>
    <w:p w14:paraId="41F70115" w14:textId="77777777" w:rsidR="001E4241" w:rsidRPr="007D2F15" w:rsidRDefault="001E4241" w:rsidP="001E4241">
      <w:pPr>
        <w:pStyle w:val="Prrafodelista"/>
        <w:numPr>
          <w:ilvl w:val="1"/>
          <w:numId w:val="5"/>
        </w:numPr>
        <w:spacing w:after="120"/>
        <w:ind w:left="1134" w:hanging="708"/>
        <w:jc w:val="both"/>
        <w:rPr>
          <w:rFonts w:ascii="Montserrat" w:hAnsi="Montserrat" w:cs="Arial"/>
          <w:sz w:val="16"/>
          <w:szCs w:val="16"/>
        </w:rPr>
      </w:pPr>
      <w:r w:rsidRPr="007D2F15">
        <w:rPr>
          <w:rFonts w:ascii="Montserrat" w:hAnsi="Montserrat" w:cs="Arial"/>
          <w:b/>
          <w:sz w:val="16"/>
          <w:szCs w:val="16"/>
        </w:rPr>
        <w:t>Investigación de mercado:</w:t>
      </w:r>
      <w:r w:rsidRPr="007D2F15">
        <w:rPr>
          <w:rFonts w:ascii="Montserrat" w:hAnsi="Montserrat" w:cs="Arial"/>
          <w:sz w:val="16"/>
          <w:szCs w:val="16"/>
        </w:rPr>
        <w:t xml:space="preserve"> La verificación de la existencia de bienes, arrendamientos o servicios, de proveedores a nivel nacional o internacional y del precio estimado basado en la información que se obtenga en la propia entidad, de organismos públicos o privados, de fabricantes de bienes o prestadores del servicio, o una combinación de dichas fuentes de información;</w:t>
      </w:r>
    </w:p>
    <w:p w14:paraId="41B2020D" w14:textId="77777777" w:rsidR="001E4241" w:rsidRPr="007D2F15" w:rsidRDefault="006041FD" w:rsidP="001E4241">
      <w:pPr>
        <w:pStyle w:val="Prrafodelista"/>
        <w:numPr>
          <w:ilvl w:val="1"/>
          <w:numId w:val="5"/>
        </w:numPr>
        <w:spacing w:before="120" w:after="120"/>
        <w:ind w:left="1134" w:right="-2" w:hanging="774"/>
        <w:jc w:val="both"/>
        <w:rPr>
          <w:rFonts w:ascii="Montserrat" w:hAnsi="Montserrat" w:cs="Arial"/>
          <w:sz w:val="16"/>
          <w:szCs w:val="20"/>
        </w:rPr>
      </w:pPr>
      <w:r w:rsidRPr="007D2F15">
        <w:rPr>
          <w:rFonts w:ascii="Montserrat" w:hAnsi="Montserrat" w:cs="Arial"/>
          <w:b/>
          <w:sz w:val="16"/>
          <w:szCs w:val="20"/>
        </w:rPr>
        <w:t xml:space="preserve">Licitante </w:t>
      </w:r>
      <w:r w:rsidR="00EA694D" w:rsidRPr="007D2F15">
        <w:rPr>
          <w:rFonts w:ascii="Montserrat" w:hAnsi="Montserrat" w:cs="Arial"/>
          <w:b/>
          <w:sz w:val="16"/>
          <w:szCs w:val="20"/>
        </w:rPr>
        <w:t>Ganador</w:t>
      </w:r>
      <w:r w:rsidRPr="007D2F15">
        <w:rPr>
          <w:rFonts w:ascii="Montserrat" w:hAnsi="Montserrat" w:cs="Arial"/>
          <w:b/>
          <w:sz w:val="16"/>
          <w:szCs w:val="20"/>
        </w:rPr>
        <w:t>:</w:t>
      </w:r>
      <w:r w:rsidRPr="007D2F15">
        <w:rPr>
          <w:rFonts w:ascii="Montserrat" w:hAnsi="Montserrat" w:cs="Arial"/>
          <w:sz w:val="16"/>
          <w:szCs w:val="20"/>
        </w:rPr>
        <w:t xml:space="preserve"> La(s) persona(s) física(s) o moral(es) que resulte(n) con adjudicación en la partida de la presente Licitación Pública de acuerdo a lo  que se especifique en el acta de Fallo respectiva.</w:t>
      </w:r>
    </w:p>
    <w:p w14:paraId="20475124" w14:textId="77777777" w:rsidR="001E4241" w:rsidRPr="007D2F15" w:rsidRDefault="001E4241" w:rsidP="001E4241">
      <w:pPr>
        <w:pStyle w:val="Prrafodelista"/>
        <w:numPr>
          <w:ilvl w:val="1"/>
          <w:numId w:val="5"/>
        </w:numPr>
        <w:spacing w:before="120" w:after="120"/>
        <w:ind w:left="1134" w:right="-2" w:hanging="774"/>
        <w:jc w:val="both"/>
        <w:rPr>
          <w:rFonts w:ascii="Montserrat" w:hAnsi="Montserrat" w:cs="Arial"/>
          <w:sz w:val="16"/>
          <w:szCs w:val="16"/>
        </w:rPr>
      </w:pPr>
      <w:r w:rsidRPr="007D2F15">
        <w:rPr>
          <w:rFonts w:ascii="Montserrat" w:hAnsi="Montserrat" w:cs="Arial"/>
          <w:b/>
          <w:sz w:val="16"/>
          <w:szCs w:val="16"/>
        </w:rPr>
        <w:t>Medios Remotos de Comunicación Electrónica:</w:t>
      </w:r>
      <w:r w:rsidRPr="007D2F15">
        <w:rPr>
          <w:rFonts w:ascii="Montserrat" w:hAnsi="Montserrat" w:cs="Arial"/>
          <w:sz w:val="16"/>
          <w:szCs w:val="16"/>
        </w:rPr>
        <w:t xml:space="preserve"> Los dispositivos tecnológicos para efectuar transmisión de datos e información a través de computadoras, líneas telefónicas, enlaces dedicados, microondas y similares.</w:t>
      </w:r>
    </w:p>
    <w:p w14:paraId="6B009D87" w14:textId="77777777" w:rsidR="001E4241" w:rsidRPr="007D2F15" w:rsidRDefault="001E4241" w:rsidP="001E4241">
      <w:pPr>
        <w:pStyle w:val="Prrafodelista"/>
        <w:numPr>
          <w:ilvl w:val="1"/>
          <w:numId w:val="5"/>
        </w:numPr>
        <w:spacing w:before="120" w:after="120"/>
        <w:ind w:left="1134" w:right="-2" w:hanging="774"/>
        <w:jc w:val="both"/>
        <w:rPr>
          <w:rFonts w:ascii="Montserrat" w:hAnsi="Montserrat" w:cs="Arial"/>
          <w:sz w:val="16"/>
          <w:szCs w:val="16"/>
        </w:rPr>
      </w:pPr>
      <w:r w:rsidRPr="007D2F15">
        <w:rPr>
          <w:rFonts w:ascii="Montserrat" w:hAnsi="Montserrat" w:cs="Arial"/>
          <w:b/>
          <w:sz w:val="16"/>
          <w:szCs w:val="16"/>
        </w:rPr>
        <w:t>MIPYMES:</w:t>
      </w:r>
      <w:r w:rsidRPr="007D2F15">
        <w:rPr>
          <w:rFonts w:ascii="Montserrat" w:hAnsi="Montserrat" w:cs="Arial"/>
          <w:sz w:val="16"/>
          <w:szCs w:val="16"/>
        </w:rPr>
        <w:t xml:space="preserve"> Las micro, pequeñas y medianas empresas de nacionalidad mexicana a que hace referencia Ley de Adquisiciones, Arrendamientos y Servicios del Sector Público para el Desarrollo de la Competitividad de la Micro, Pequeña y Mediana Empresa;</w:t>
      </w:r>
    </w:p>
    <w:p w14:paraId="7ECD9C86" w14:textId="77777777" w:rsidR="001E4241" w:rsidRPr="007D2F15" w:rsidRDefault="001E4241" w:rsidP="001E4241">
      <w:pPr>
        <w:pStyle w:val="Prrafodelista"/>
        <w:numPr>
          <w:ilvl w:val="1"/>
          <w:numId w:val="5"/>
        </w:numPr>
        <w:spacing w:before="120" w:after="120"/>
        <w:ind w:left="1134" w:right="-2" w:hanging="774"/>
        <w:jc w:val="both"/>
        <w:rPr>
          <w:rFonts w:ascii="Montserrat" w:hAnsi="Montserrat" w:cs="Arial"/>
          <w:sz w:val="16"/>
          <w:szCs w:val="16"/>
        </w:rPr>
      </w:pPr>
      <w:r w:rsidRPr="007D2F15">
        <w:rPr>
          <w:rFonts w:ascii="Montserrat" w:hAnsi="Montserrat" w:cs="Arial"/>
          <w:b/>
          <w:sz w:val="16"/>
          <w:szCs w:val="16"/>
        </w:rPr>
        <w:t>Partida o concepto:</w:t>
      </w:r>
      <w:r w:rsidRPr="007D2F15">
        <w:rPr>
          <w:rFonts w:ascii="Montserrat" w:hAnsi="Montserrat" w:cs="Arial"/>
          <w:sz w:val="16"/>
          <w:szCs w:val="16"/>
        </w:rPr>
        <w:t xml:space="preserve"> La división o desglose de los bienes a adquirir o arrendar o de los servicios a contratar, contenidos en un procedimiento de contratación o en un contrato, para diferenciarlos unos de otros, clasificarlos o agruparlos;</w:t>
      </w:r>
    </w:p>
    <w:p w14:paraId="30FAC800" w14:textId="40EA1955" w:rsidR="001E4241" w:rsidRPr="007D2F15" w:rsidRDefault="001E4241" w:rsidP="001E4241">
      <w:pPr>
        <w:pStyle w:val="Prrafodelista"/>
        <w:numPr>
          <w:ilvl w:val="1"/>
          <w:numId w:val="5"/>
        </w:numPr>
        <w:spacing w:before="120" w:after="120"/>
        <w:ind w:left="1134" w:right="-2" w:hanging="774"/>
        <w:jc w:val="both"/>
        <w:rPr>
          <w:rFonts w:ascii="Montserrat" w:hAnsi="Montserrat" w:cs="Arial"/>
          <w:sz w:val="16"/>
          <w:szCs w:val="16"/>
        </w:rPr>
      </w:pPr>
      <w:r w:rsidRPr="007D2F15">
        <w:rPr>
          <w:rFonts w:ascii="Montserrat" w:hAnsi="Montserrat" w:cs="Arial"/>
          <w:b/>
          <w:sz w:val="16"/>
          <w:szCs w:val="16"/>
        </w:rPr>
        <w:t>Precios fijos:</w:t>
      </w:r>
      <w:r w:rsidRPr="007D2F15">
        <w:rPr>
          <w:rFonts w:ascii="Montserrat" w:hAnsi="Montserrat" w:cs="Arial"/>
          <w:sz w:val="16"/>
          <w:szCs w:val="16"/>
        </w:rPr>
        <w:t xml:space="preserve"> Se entiende por precios fijos los que no están sujetos a ninguna variación y se mantienen así desde el momento de la presentación y apertura de las proposiciones hasta la total entrega y facturación correspondiente de la </w:t>
      </w:r>
      <w:r w:rsidR="00F34659" w:rsidRPr="007D2F15">
        <w:rPr>
          <w:rFonts w:ascii="Montserrat" w:hAnsi="Montserrat" w:cs="Arial"/>
          <w:sz w:val="16"/>
          <w:szCs w:val="16"/>
        </w:rPr>
        <w:t>prestación de los servicios</w:t>
      </w:r>
      <w:r w:rsidRPr="007D2F15">
        <w:rPr>
          <w:rFonts w:ascii="Montserrat" w:hAnsi="Montserrat" w:cs="Arial"/>
          <w:sz w:val="16"/>
          <w:szCs w:val="16"/>
        </w:rPr>
        <w:t xml:space="preserve">. </w:t>
      </w:r>
    </w:p>
    <w:p w14:paraId="1FD783A4" w14:textId="77777777" w:rsidR="001E4241" w:rsidRPr="007D2F15" w:rsidRDefault="001E4241" w:rsidP="001E4241">
      <w:pPr>
        <w:pStyle w:val="Prrafodelista"/>
        <w:numPr>
          <w:ilvl w:val="1"/>
          <w:numId w:val="5"/>
        </w:numPr>
        <w:spacing w:before="120" w:after="120"/>
        <w:ind w:left="1134" w:right="-2" w:hanging="774"/>
        <w:jc w:val="both"/>
        <w:rPr>
          <w:rFonts w:ascii="Montserrat" w:hAnsi="Montserrat" w:cs="Arial"/>
          <w:sz w:val="16"/>
          <w:szCs w:val="16"/>
        </w:rPr>
      </w:pPr>
      <w:r w:rsidRPr="007D2F15">
        <w:rPr>
          <w:rFonts w:ascii="Montserrat" w:hAnsi="Montserrat" w:cs="Arial"/>
          <w:b/>
          <w:sz w:val="16"/>
          <w:szCs w:val="16"/>
        </w:rPr>
        <w:t>Precio no aceptable:</w:t>
      </w:r>
      <w:r w:rsidRPr="007D2F15">
        <w:rPr>
          <w:rFonts w:ascii="Montserrat" w:hAnsi="Montserrat" w:cs="Arial"/>
          <w:sz w:val="16"/>
          <w:szCs w:val="16"/>
        </w:rPr>
        <w:t xml:space="preserve"> Es aquél que, derivado de la investigación de mercado realizada, resulte superior o inferior en un diez por ciento al ofertado respecto del que se observa como mediana en dicha investigación o en su defecto, el promedio de las ofertas presentadas en la misma licitación, y</w:t>
      </w:r>
    </w:p>
    <w:p w14:paraId="40386B2B" w14:textId="65058835" w:rsidR="001355E6" w:rsidRPr="007D2F15" w:rsidRDefault="001355E6" w:rsidP="001E4241">
      <w:pPr>
        <w:pStyle w:val="Prrafodelista"/>
        <w:numPr>
          <w:ilvl w:val="1"/>
          <w:numId w:val="5"/>
        </w:numPr>
        <w:spacing w:before="120" w:after="120"/>
        <w:ind w:left="1134" w:right="-2" w:hanging="774"/>
        <w:jc w:val="both"/>
        <w:rPr>
          <w:rFonts w:ascii="Montserrat" w:hAnsi="Montserrat" w:cs="Arial"/>
          <w:sz w:val="16"/>
          <w:szCs w:val="20"/>
        </w:rPr>
      </w:pPr>
      <w:r w:rsidRPr="007D2F15">
        <w:rPr>
          <w:rFonts w:ascii="Montserrat" w:hAnsi="Montserrat" w:cs="Arial"/>
          <w:b/>
          <w:sz w:val="16"/>
          <w:szCs w:val="20"/>
        </w:rPr>
        <w:t>Precio Conveniente</w:t>
      </w:r>
      <w:r w:rsidR="00670A82" w:rsidRPr="007D2F15">
        <w:rPr>
          <w:rFonts w:ascii="Montserrat" w:hAnsi="Montserrat" w:cs="Arial"/>
          <w:b/>
          <w:sz w:val="16"/>
          <w:szCs w:val="20"/>
        </w:rPr>
        <w:t xml:space="preserve"> </w:t>
      </w:r>
      <w:r w:rsidRPr="007D2F15">
        <w:rPr>
          <w:rFonts w:ascii="Montserrat" w:hAnsi="Montserrat" w:cs="Arial"/>
          <w:sz w:val="16"/>
          <w:szCs w:val="20"/>
        </w:rPr>
        <w:t xml:space="preserve">Es aquel que se determina a partir de obtener el promedio de los precios preponderantes que resulten de las proposiciones aceptadas técnicamente en la </w:t>
      </w:r>
      <w:r w:rsidR="00980E80" w:rsidRPr="007D2F15">
        <w:rPr>
          <w:rFonts w:ascii="Montserrat" w:hAnsi="Montserrat" w:cs="Arial"/>
          <w:sz w:val="16"/>
          <w:szCs w:val="20"/>
        </w:rPr>
        <w:t>licitación y</w:t>
      </w:r>
      <w:r w:rsidRPr="007D2F15">
        <w:rPr>
          <w:rFonts w:ascii="Montserrat" w:hAnsi="Montserrat" w:cs="Arial"/>
          <w:sz w:val="16"/>
          <w:szCs w:val="20"/>
        </w:rPr>
        <w:t xml:space="preserve"> a éste se le resta el porcentaje que determine la dependencia o entidad en sus políticas, bases y lineamientos.</w:t>
      </w:r>
    </w:p>
    <w:p w14:paraId="4F742A9C" w14:textId="77777777" w:rsidR="001355E6" w:rsidRPr="007D2F15" w:rsidRDefault="001355E6" w:rsidP="00BC1E89">
      <w:pPr>
        <w:pStyle w:val="Prrafodelista"/>
        <w:numPr>
          <w:ilvl w:val="1"/>
          <w:numId w:val="5"/>
        </w:numPr>
        <w:spacing w:before="120" w:after="120"/>
        <w:ind w:left="1134" w:right="-2" w:hanging="774"/>
        <w:jc w:val="both"/>
        <w:rPr>
          <w:rFonts w:ascii="Montserrat" w:hAnsi="Montserrat" w:cs="Arial"/>
          <w:b/>
          <w:sz w:val="16"/>
          <w:szCs w:val="16"/>
        </w:rPr>
      </w:pPr>
      <w:r w:rsidRPr="007D2F15">
        <w:rPr>
          <w:rFonts w:ascii="Montserrat" w:hAnsi="Montserrat" w:cs="Arial"/>
          <w:b/>
          <w:sz w:val="16"/>
          <w:szCs w:val="20"/>
        </w:rPr>
        <w:t xml:space="preserve">Partida: </w:t>
      </w:r>
      <w:r w:rsidRPr="007D2F15">
        <w:rPr>
          <w:rFonts w:ascii="Montserrat" w:hAnsi="Montserrat" w:cs="Arial"/>
          <w:sz w:val="16"/>
          <w:szCs w:val="20"/>
        </w:rPr>
        <w:t xml:space="preserve">Nombre, descripción y cantidad de los </w:t>
      </w:r>
      <w:r w:rsidR="00253FD5" w:rsidRPr="007D2F15">
        <w:rPr>
          <w:rFonts w:ascii="Montserrat" w:hAnsi="Montserrat" w:cs="Arial"/>
          <w:sz w:val="16"/>
          <w:szCs w:val="20"/>
        </w:rPr>
        <w:t>servicios</w:t>
      </w:r>
      <w:r w:rsidRPr="007D2F15">
        <w:rPr>
          <w:rFonts w:ascii="Montserrat" w:hAnsi="Montserrat" w:cs="Arial"/>
          <w:sz w:val="16"/>
          <w:szCs w:val="20"/>
        </w:rPr>
        <w:t>.</w:t>
      </w:r>
    </w:p>
    <w:p w14:paraId="2A7BD796" w14:textId="33AC4A58" w:rsidR="00382877" w:rsidRPr="00E664F7" w:rsidRDefault="001E4241" w:rsidP="00382877">
      <w:pPr>
        <w:pStyle w:val="Prrafodelista"/>
        <w:numPr>
          <w:ilvl w:val="1"/>
          <w:numId w:val="5"/>
        </w:numPr>
        <w:spacing w:before="120" w:after="120"/>
        <w:ind w:left="1134" w:right="-2" w:hanging="774"/>
        <w:jc w:val="both"/>
        <w:rPr>
          <w:rFonts w:ascii="Montserrat" w:hAnsi="Montserrat" w:cs="Arial"/>
          <w:sz w:val="16"/>
          <w:szCs w:val="16"/>
        </w:rPr>
      </w:pPr>
      <w:r w:rsidRPr="007D2F15">
        <w:rPr>
          <w:rFonts w:ascii="Montserrat" w:hAnsi="Montserrat" w:cs="Arial"/>
          <w:b/>
          <w:sz w:val="16"/>
          <w:szCs w:val="16"/>
        </w:rPr>
        <w:t>Sobre Electrónico</w:t>
      </w:r>
      <w:r w:rsidRPr="007D2F15">
        <w:rPr>
          <w:rFonts w:ascii="Montserrat" w:hAnsi="Montserrat" w:cs="Arial"/>
          <w:sz w:val="16"/>
          <w:szCs w:val="16"/>
        </w:rPr>
        <w:t xml:space="preserve">: Aquel que se remite a través de </w:t>
      </w:r>
      <w:proofErr w:type="spellStart"/>
      <w:r w:rsidRPr="007D2F15">
        <w:rPr>
          <w:rFonts w:ascii="Montserrat" w:hAnsi="Montserrat" w:cs="Arial"/>
          <w:sz w:val="16"/>
          <w:szCs w:val="16"/>
        </w:rPr>
        <w:t>CompraNet</w:t>
      </w:r>
      <w:proofErr w:type="spellEnd"/>
      <w:r w:rsidRPr="007D2F15">
        <w:rPr>
          <w:rFonts w:ascii="Montserrat" w:hAnsi="Montserrat" w:cs="Arial"/>
          <w:sz w:val="16"/>
          <w:szCs w:val="16"/>
        </w:rPr>
        <w:t>, que contenga la propuesta técnica, económica y la demás documentación solicitada por la convocante y cuyo contenido sólo puede ser conocido en el acto de presentación y apertura de proposiciones en términos de la LAASSP.</w:t>
      </w:r>
    </w:p>
    <w:p w14:paraId="624221C5" w14:textId="77777777" w:rsidR="006041FD" w:rsidRPr="007D2F15" w:rsidRDefault="006041FD" w:rsidP="00BC1E89">
      <w:pPr>
        <w:pStyle w:val="Prrafodelista"/>
        <w:numPr>
          <w:ilvl w:val="0"/>
          <w:numId w:val="5"/>
        </w:numPr>
        <w:jc w:val="both"/>
        <w:rPr>
          <w:rFonts w:ascii="Montserrat" w:hAnsi="Montserrat" w:cs="Arial"/>
          <w:sz w:val="16"/>
          <w:szCs w:val="20"/>
        </w:rPr>
      </w:pPr>
      <w:r w:rsidRPr="007D2F15">
        <w:rPr>
          <w:rFonts w:ascii="Montserrat" w:hAnsi="Montserrat" w:cs="Arial"/>
          <w:b/>
          <w:sz w:val="16"/>
          <w:szCs w:val="20"/>
        </w:rPr>
        <w:t>Acrónimos</w:t>
      </w:r>
      <w:r w:rsidRPr="007D2F15">
        <w:rPr>
          <w:rFonts w:ascii="Montserrat" w:hAnsi="Montserrat" w:cs="Arial"/>
          <w:sz w:val="16"/>
          <w:szCs w:val="20"/>
        </w:rPr>
        <w:t>.</w:t>
      </w:r>
    </w:p>
    <w:p w14:paraId="1E167210" w14:textId="77777777" w:rsidR="006041FD" w:rsidRPr="007D2F15" w:rsidRDefault="006041FD" w:rsidP="00BC1E89">
      <w:pPr>
        <w:pStyle w:val="Prrafodelista"/>
        <w:ind w:left="360"/>
        <w:jc w:val="both"/>
        <w:rPr>
          <w:rFonts w:ascii="Montserrat" w:hAnsi="Montserrat" w:cs="Arial"/>
          <w:sz w:val="16"/>
          <w:szCs w:val="20"/>
        </w:rPr>
      </w:pPr>
    </w:p>
    <w:p w14:paraId="5E228E14" w14:textId="77777777" w:rsidR="006041FD" w:rsidRPr="007D2F15" w:rsidRDefault="006041FD" w:rsidP="00BC1E89">
      <w:pPr>
        <w:pStyle w:val="Prrafodelista"/>
        <w:numPr>
          <w:ilvl w:val="1"/>
          <w:numId w:val="5"/>
        </w:numPr>
        <w:ind w:left="1134" w:hanging="708"/>
        <w:jc w:val="both"/>
        <w:rPr>
          <w:rFonts w:ascii="Montserrat" w:hAnsi="Montserrat" w:cs="Arial"/>
          <w:b/>
          <w:sz w:val="16"/>
          <w:szCs w:val="20"/>
        </w:rPr>
      </w:pPr>
      <w:r w:rsidRPr="007D2F15">
        <w:rPr>
          <w:rFonts w:ascii="Montserrat" w:hAnsi="Montserrat" w:cs="Arial"/>
          <w:b/>
          <w:sz w:val="16"/>
          <w:szCs w:val="20"/>
        </w:rPr>
        <w:t>DA:</w:t>
      </w:r>
      <w:r w:rsidR="00166F09" w:rsidRPr="007D2F15">
        <w:rPr>
          <w:rFonts w:ascii="Montserrat" w:hAnsi="Montserrat" w:cs="Arial"/>
          <w:sz w:val="16"/>
          <w:szCs w:val="20"/>
        </w:rPr>
        <w:t xml:space="preserve"> Dirección de Administrativa</w:t>
      </w:r>
    </w:p>
    <w:p w14:paraId="6EB16CEE" w14:textId="6D8D90E1" w:rsidR="006041FD" w:rsidRPr="007D2F15" w:rsidRDefault="0030345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lastRenderedPageBreak/>
        <w:t>S</w:t>
      </w:r>
      <w:r w:rsidR="006041FD" w:rsidRPr="007D2F15">
        <w:rPr>
          <w:rFonts w:ascii="Montserrat" w:hAnsi="Montserrat" w:cs="Arial"/>
          <w:b/>
          <w:sz w:val="16"/>
          <w:szCs w:val="20"/>
        </w:rPr>
        <w:t>A:</w:t>
      </w:r>
      <w:r w:rsidR="006041FD" w:rsidRPr="007D2F15">
        <w:rPr>
          <w:rFonts w:ascii="Montserrat" w:hAnsi="Montserrat" w:cs="Arial"/>
          <w:sz w:val="16"/>
          <w:szCs w:val="20"/>
        </w:rPr>
        <w:t xml:space="preserve"> Subdirección de Administración</w:t>
      </w:r>
    </w:p>
    <w:p w14:paraId="27ACD43C" w14:textId="77777777" w:rsidR="006041FD"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CETI:</w:t>
      </w:r>
      <w:r w:rsidRPr="007D2F15">
        <w:rPr>
          <w:rFonts w:ascii="Montserrat" w:hAnsi="Montserrat" w:cs="Arial"/>
          <w:sz w:val="16"/>
          <w:szCs w:val="20"/>
        </w:rPr>
        <w:t xml:space="preserve"> Centro de Enseñanza Técnica Industrial</w:t>
      </w:r>
    </w:p>
    <w:p w14:paraId="2C56B952" w14:textId="77777777" w:rsidR="006041FD"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CLABE:</w:t>
      </w:r>
      <w:r w:rsidRPr="007D2F15">
        <w:rPr>
          <w:rFonts w:ascii="Montserrat" w:hAnsi="Montserrat" w:cs="Arial"/>
          <w:sz w:val="16"/>
          <w:szCs w:val="20"/>
        </w:rPr>
        <w:t xml:space="preserve"> Clave Bancaria Estandarizada.</w:t>
      </w:r>
    </w:p>
    <w:p w14:paraId="1610491F" w14:textId="77777777" w:rsidR="006041FD"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DOF:</w:t>
      </w:r>
      <w:r w:rsidRPr="007D2F15">
        <w:rPr>
          <w:rFonts w:ascii="Montserrat" w:hAnsi="Montserrat" w:cs="Arial"/>
          <w:sz w:val="16"/>
          <w:szCs w:val="20"/>
        </w:rPr>
        <w:t xml:space="preserve"> Diario Oficial de la Federación.</w:t>
      </w:r>
    </w:p>
    <w:p w14:paraId="09D1E4EF" w14:textId="77777777" w:rsidR="006041FD"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 xml:space="preserve">JRM: </w:t>
      </w:r>
      <w:r w:rsidRPr="007D2F15">
        <w:rPr>
          <w:rFonts w:ascii="Montserrat" w:hAnsi="Montserrat" w:cs="Arial"/>
          <w:sz w:val="16"/>
          <w:szCs w:val="20"/>
        </w:rPr>
        <w:t>Jefatura de Recursos Materiales, es la Unidad Administrativa que fungirá como área contratante.</w:t>
      </w:r>
    </w:p>
    <w:p w14:paraId="544860EA" w14:textId="77777777" w:rsidR="006041FD"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IMSS:</w:t>
      </w:r>
      <w:r w:rsidRPr="007D2F15">
        <w:rPr>
          <w:rFonts w:ascii="Montserrat" w:hAnsi="Montserrat" w:cs="Arial"/>
          <w:sz w:val="16"/>
          <w:szCs w:val="20"/>
        </w:rPr>
        <w:t xml:space="preserve"> Instituto Mexicano del Seguro Social.</w:t>
      </w:r>
    </w:p>
    <w:p w14:paraId="77BAE4C5" w14:textId="77777777" w:rsidR="006041FD"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 xml:space="preserve">IVA: </w:t>
      </w:r>
      <w:r w:rsidRPr="007D2F15">
        <w:rPr>
          <w:rFonts w:ascii="Montserrat" w:hAnsi="Montserrat" w:cs="Arial"/>
          <w:sz w:val="16"/>
          <w:szCs w:val="20"/>
        </w:rPr>
        <w:t>Impuesto al Valor Agregado.</w:t>
      </w:r>
    </w:p>
    <w:p w14:paraId="57E74BC2" w14:textId="77777777" w:rsidR="006041FD"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LAASSP:</w:t>
      </w:r>
      <w:r w:rsidRPr="007D2F15">
        <w:rPr>
          <w:rFonts w:ascii="Montserrat" w:hAnsi="Montserrat" w:cs="Arial"/>
          <w:sz w:val="16"/>
          <w:szCs w:val="20"/>
        </w:rPr>
        <w:t xml:space="preserve"> Ley de Adquisiciones, Arrendamientos y Servicios del Sector Público.</w:t>
      </w:r>
    </w:p>
    <w:p w14:paraId="5F52246C" w14:textId="77777777" w:rsidR="006041FD"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LFPA:</w:t>
      </w:r>
      <w:r w:rsidRPr="007D2F15">
        <w:rPr>
          <w:rFonts w:ascii="Montserrat" w:hAnsi="Montserrat" w:cs="Arial"/>
          <w:sz w:val="16"/>
          <w:szCs w:val="20"/>
        </w:rPr>
        <w:t xml:space="preserve"> Ley Federal de Procedimiento Administrativo.</w:t>
      </w:r>
    </w:p>
    <w:p w14:paraId="6D4C1FFE" w14:textId="77777777" w:rsidR="006041FD"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LFT:</w:t>
      </w:r>
      <w:r w:rsidRPr="007D2F15">
        <w:rPr>
          <w:rFonts w:ascii="Montserrat" w:hAnsi="Montserrat" w:cs="Arial"/>
          <w:sz w:val="16"/>
          <w:szCs w:val="20"/>
        </w:rPr>
        <w:t xml:space="preserve"> Ley Federal del Trabajo.</w:t>
      </w:r>
    </w:p>
    <w:p w14:paraId="1C744E88" w14:textId="77777777" w:rsidR="0079384A"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OIC:</w:t>
      </w:r>
      <w:r w:rsidRPr="007D2F15">
        <w:rPr>
          <w:rFonts w:ascii="Montserrat" w:hAnsi="Montserrat" w:cs="Arial"/>
          <w:sz w:val="16"/>
          <w:szCs w:val="20"/>
        </w:rPr>
        <w:t xml:space="preserve"> Órgano Interno de Control en </w:t>
      </w:r>
      <w:r w:rsidR="00BC39FB" w:rsidRPr="007D2F15">
        <w:rPr>
          <w:rFonts w:ascii="Montserrat" w:hAnsi="Montserrat" w:cs="Arial"/>
          <w:b/>
          <w:sz w:val="16"/>
          <w:szCs w:val="20"/>
        </w:rPr>
        <w:t>“EL CETI”</w:t>
      </w:r>
    </w:p>
    <w:p w14:paraId="34F5899B" w14:textId="77777777" w:rsidR="006041FD"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POBALINES:</w:t>
      </w:r>
      <w:r w:rsidRPr="007D2F15">
        <w:rPr>
          <w:rFonts w:ascii="Montserrat" w:hAnsi="Montserrat" w:cs="Arial"/>
          <w:sz w:val="16"/>
          <w:szCs w:val="20"/>
        </w:rPr>
        <w:t xml:space="preserve"> Las Políticas, Bases y Lineamientos en materia de Adquisiciones, Arrendamientos y Servicios d</w:t>
      </w:r>
      <w:r w:rsidR="00BC39FB" w:rsidRPr="007D2F15">
        <w:rPr>
          <w:rFonts w:ascii="Montserrat" w:hAnsi="Montserrat" w:cs="Arial"/>
          <w:sz w:val="16"/>
          <w:szCs w:val="20"/>
        </w:rPr>
        <w:t xml:space="preserve">e </w:t>
      </w:r>
      <w:r w:rsidR="00E66580" w:rsidRPr="007D2F15">
        <w:rPr>
          <w:rFonts w:ascii="Montserrat" w:hAnsi="Montserrat" w:cs="Arial"/>
          <w:b/>
          <w:sz w:val="16"/>
          <w:szCs w:val="20"/>
        </w:rPr>
        <w:t>“</w:t>
      </w:r>
      <w:r w:rsidR="00BC39FB" w:rsidRPr="007D2F15">
        <w:rPr>
          <w:rFonts w:ascii="Montserrat" w:hAnsi="Montserrat" w:cs="Arial"/>
          <w:b/>
          <w:sz w:val="16"/>
          <w:szCs w:val="20"/>
        </w:rPr>
        <w:t>EL CETI”</w:t>
      </w:r>
      <w:r w:rsidRPr="007D2F15">
        <w:rPr>
          <w:rFonts w:ascii="Montserrat" w:hAnsi="Montserrat" w:cs="Arial"/>
          <w:sz w:val="16"/>
          <w:szCs w:val="20"/>
        </w:rPr>
        <w:t xml:space="preserve"> vigentes.</w:t>
      </w:r>
    </w:p>
    <w:p w14:paraId="4AACBCC0" w14:textId="77777777" w:rsidR="006041FD"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RLAASSP:</w:t>
      </w:r>
      <w:r w:rsidRPr="007D2F15">
        <w:rPr>
          <w:rFonts w:ascii="Montserrat" w:hAnsi="Montserrat" w:cs="Arial"/>
          <w:sz w:val="16"/>
          <w:szCs w:val="20"/>
        </w:rPr>
        <w:t xml:space="preserve"> Reglamento de la Ley de Adquisiciones Arrendamientos y Servicios del Sector Público.</w:t>
      </w:r>
    </w:p>
    <w:p w14:paraId="5FD1E97D" w14:textId="77777777" w:rsidR="006041FD"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SAT:</w:t>
      </w:r>
      <w:r w:rsidRPr="007D2F15">
        <w:rPr>
          <w:rFonts w:ascii="Montserrat" w:hAnsi="Montserrat" w:cs="Arial"/>
          <w:sz w:val="16"/>
          <w:szCs w:val="20"/>
        </w:rPr>
        <w:t xml:space="preserve"> Servicio de Administración Tributaria de la Secretaría de Hacienda y Crédito Público.</w:t>
      </w:r>
    </w:p>
    <w:p w14:paraId="12F75527" w14:textId="77777777" w:rsidR="00B427EB"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SFP:</w:t>
      </w:r>
      <w:r w:rsidRPr="007D2F15">
        <w:rPr>
          <w:rFonts w:ascii="Montserrat" w:hAnsi="Montserrat" w:cs="Arial"/>
          <w:sz w:val="16"/>
          <w:szCs w:val="20"/>
        </w:rPr>
        <w:t xml:space="preserve"> Secretaría de la Función Pública.</w:t>
      </w:r>
    </w:p>
    <w:p w14:paraId="0A657FD6" w14:textId="77777777" w:rsidR="001E4241" w:rsidRPr="007D2F15" w:rsidRDefault="001E4241" w:rsidP="001E4241">
      <w:pPr>
        <w:pStyle w:val="Prrafodelista"/>
        <w:numPr>
          <w:ilvl w:val="1"/>
          <w:numId w:val="5"/>
        </w:numPr>
        <w:spacing w:line="240" w:lineRule="atLeast"/>
        <w:ind w:left="1134" w:hanging="709"/>
        <w:jc w:val="both"/>
        <w:rPr>
          <w:rFonts w:ascii="Montserrat" w:hAnsi="Montserrat" w:cs="Arial"/>
          <w:sz w:val="16"/>
          <w:szCs w:val="16"/>
        </w:rPr>
      </w:pPr>
      <w:r w:rsidRPr="007D2F15">
        <w:rPr>
          <w:rFonts w:ascii="Montserrat" w:hAnsi="Montserrat" w:cs="Arial"/>
          <w:b/>
          <w:sz w:val="16"/>
          <w:szCs w:val="16"/>
        </w:rPr>
        <w:t>SHCP:</w:t>
      </w:r>
      <w:r w:rsidRPr="007D2F15">
        <w:rPr>
          <w:rFonts w:ascii="Segoe UI Symbol" w:hAnsi="Segoe UI Symbol" w:cs="Arial"/>
          <w:sz w:val="16"/>
          <w:szCs w:val="16"/>
        </w:rPr>
        <w:t xml:space="preserve"> </w:t>
      </w:r>
      <w:r w:rsidRPr="007D2F15">
        <w:rPr>
          <w:rFonts w:ascii="Montserrat" w:hAnsi="Montserrat" w:cs="Arial"/>
          <w:sz w:val="16"/>
          <w:szCs w:val="16"/>
        </w:rPr>
        <w:t>Secretaría de Hacienda y Crédito Público.</w:t>
      </w:r>
    </w:p>
    <w:p w14:paraId="64BEE509" w14:textId="77777777" w:rsidR="001E4241" w:rsidRPr="007D2F15" w:rsidRDefault="001E4241" w:rsidP="001E4241">
      <w:pPr>
        <w:pStyle w:val="Prrafodelista"/>
        <w:ind w:left="1134"/>
        <w:jc w:val="both"/>
        <w:rPr>
          <w:rFonts w:ascii="Montserrat" w:hAnsi="Montserrat" w:cs="Arial"/>
          <w:sz w:val="16"/>
          <w:szCs w:val="20"/>
        </w:rPr>
      </w:pPr>
    </w:p>
    <w:p w14:paraId="278A2D0B" w14:textId="77777777" w:rsidR="001E4241" w:rsidRPr="007D2F15" w:rsidRDefault="001E4241" w:rsidP="00BC1E89">
      <w:pPr>
        <w:pStyle w:val="Prrafodelista"/>
        <w:ind w:left="1134"/>
        <w:jc w:val="both"/>
        <w:rPr>
          <w:rFonts w:ascii="Montserrat" w:hAnsi="Montserrat" w:cs="Arial"/>
          <w:sz w:val="16"/>
          <w:szCs w:val="20"/>
        </w:rPr>
      </w:pPr>
    </w:p>
    <w:p w14:paraId="1A7107E0" w14:textId="77777777" w:rsidR="0079384A" w:rsidRPr="00E664F7" w:rsidRDefault="0079384A" w:rsidP="00BC1E89">
      <w:pPr>
        <w:pStyle w:val="Prrafodelista"/>
        <w:numPr>
          <w:ilvl w:val="0"/>
          <w:numId w:val="4"/>
        </w:numPr>
        <w:shd w:val="clear" w:color="auto" w:fill="C0C0C0"/>
        <w:spacing w:after="120"/>
        <w:ind w:left="709"/>
        <w:jc w:val="both"/>
        <w:rPr>
          <w:rFonts w:ascii="Montserrat" w:hAnsi="Montserrat" w:cs="Arial"/>
          <w:b/>
          <w:caps/>
          <w:sz w:val="18"/>
          <w:szCs w:val="18"/>
        </w:rPr>
      </w:pPr>
      <w:r w:rsidRPr="00E664F7">
        <w:rPr>
          <w:rFonts w:ascii="Montserrat" w:hAnsi="Montserrat" w:cs="Arial"/>
          <w:b/>
          <w:caps/>
          <w:sz w:val="18"/>
          <w:szCs w:val="18"/>
        </w:rPr>
        <w:t>DATOS GENERALES DE LA LICITACIÓN PÚBLICA.</w:t>
      </w:r>
    </w:p>
    <w:p w14:paraId="57BDFB3F" w14:textId="09535EA9" w:rsidR="001E4241" w:rsidRPr="007D2F15" w:rsidRDefault="001E4241" w:rsidP="00170F57">
      <w:pPr>
        <w:pStyle w:val="Textoindependiente"/>
        <w:numPr>
          <w:ilvl w:val="0"/>
          <w:numId w:val="88"/>
        </w:numPr>
        <w:spacing w:after="120"/>
        <w:ind w:left="426"/>
        <w:rPr>
          <w:rFonts w:ascii="Montserrat" w:hAnsi="Montserrat"/>
          <w:sz w:val="16"/>
          <w:szCs w:val="16"/>
        </w:rPr>
      </w:pPr>
      <w:r w:rsidRPr="007D2F15">
        <w:rPr>
          <w:rFonts w:ascii="Montserrat" w:hAnsi="Montserrat"/>
          <w:b/>
          <w:smallCaps w:val="0"/>
          <w:sz w:val="16"/>
          <w:szCs w:val="16"/>
          <w:lang w:val="es-MX" w:eastAsia="es-ES"/>
        </w:rPr>
        <w:t>Del Área Convocante y el Área Contratante</w:t>
      </w:r>
      <w:r w:rsidRPr="007D2F15">
        <w:rPr>
          <w:rFonts w:ascii="Montserrat" w:hAnsi="Montserrat"/>
          <w:b/>
          <w:sz w:val="16"/>
          <w:szCs w:val="16"/>
        </w:rPr>
        <w:t>.</w:t>
      </w:r>
    </w:p>
    <w:p w14:paraId="2E5C7408" w14:textId="77777777" w:rsidR="001E4241" w:rsidRPr="007D2F15" w:rsidRDefault="001E4241" w:rsidP="001E4241">
      <w:pPr>
        <w:ind w:right="51"/>
        <w:jc w:val="both"/>
        <w:rPr>
          <w:rFonts w:ascii="Montserrat" w:hAnsi="Montserrat" w:cs="Arial"/>
          <w:sz w:val="16"/>
          <w:szCs w:val="16"/>
        </w:rPr>
      </w:pPr>
      <w:r w:rsidRPr="007D2F15">
        <w:rPr>
          <w:rFonts w:ascii="Montserrat" w:hAnsi="Montserrat" w:cs="Arial"/>
          <w:sz w:val="16"/>
          <w:szCs w:val="16"/>
        </w:rPr>
        <w:t xml:space="preserve">En cumplimiento a lo ordenado por la Constitución Política de los Estados Unidos Mexicanos en su artículo 134, así como en los artículos 26 fracción I; 26 Bis fracción II; 27; 28 fracción I; 29  30, 32, 33, 33 Bis, 34, 35, 36, 36 Bis fracción I, 47 de la LAASSP, 39, 42, 46 y 48 de su Reglamento y demás disposiciones legales aplicables; Centro de Enseñanza Técnica Industrial, Organismo Público Descentralizado de la Administración Pública Federal, con personalidad jurídica y patrimonio propio y a través de la Jefatura del Departamento de Recursos Materiales como área contratante, ubicada </w:t>
      </w:r>
      <w:r w:rsidRPr="007D2F15">
        <w:rPr>
          <w:rFonts w:ascii="Montserrat" w:hAnsi="Montserrat" w:cs="Arial"/>
          <w:b/>
          <w:sz w:val="16"/>
          <w:szCs w:val="16"/>
        </w:rPr>
        <w:t>en la planta baja del Edificio “O” del Plantel Colomos de “EL CETI” ubicado en el número 1885 de la calle Nueva Escocia en el Col. Providencia Quinta Sección, en la Ciudad de Guadalajara, Jalisco, correo electrónico recursos.materiales@ceti.mx</w:t>
      </w:r>
      <w:r w:rsidRPr="007D2F15">
        <w:rPr>
          <w:rFonts w:ascii="Montserrat" w:hAnsi="Montserrat" w:cs="Arial"/>
          <w:sz w:val="16"/>
          <w:szCs w:val="16"/>
        </w:rPr>
        <w:t xml:space="preserve">, convoca a los interesados a participar en la </w:t>
      </w:r>
      <w:r w:rsidRPr="007D2F15">
        <w:rPr>
          <w:rFonts w:ascii="Montserrat" w:hAnsi="Montserrat" w:cs="Arial"/>
          <w:b/>
          <w:sz w:val="16"/>
          <w:szCs w:val="16"/>
        </w:rPr>
        <w:t xml:space="preserve">Licitación Pública Nacional </w:t>
      </w:r>
      <w:r w:rsidRPr="007D2F15">
        <w:rPr>
          <w:rFonts w:ascii="Montserrat" w:hAnsi="Montserrat" w:cs="Arial"/>
          <w:sz w:val="16"/>
          <w:szCs w:val="16"/>
        </w:rPr>
        <w:t>descrita en la presente convocatoria</w:t>
      </w:r>
    </w:p>
    <w:p w14:paraId="5DE9B379" w14:textId="77777777" w:rsidR="001E4241" w:rsidRPr="007D2F15" w:rsidRDefault="001E4241" w:rsidP="001E4241">
      <w:pPr>
        <w:tabs>
          <w:tab w:val="left" w:pos="426"/>
        </w:tabs>
        <w:ind w:left="567"/>
        <w:jc w:val="both"/>
        <w:rPr>
          <w:rFonts w:ascii="Montserrat" w:hAnsi="Montserrat" w:cs="Arial"/>
          <w:b/>
          <w:smallCaps/>
          <w:sz w:val="16"/>
          <w:szCs w:val="16"/>
          <w:lang w:val="es-ES" w:eastAsia="en-US"/>
        </w:rPr>
      </w:pPr>
    </w:p>
    <w:p w14:paraId="3B5C2BBC" w14:textId="46DBF504" w:rsidR="001E4241" w:rsidRPr="007D2F15" w:rsidRDefault="001E4241" w:rsidP="00170F57">
      <w:pPr>
        <w:pStyle w:val="Textoindependiente"/>
        <w:numPr>
          <w:ilvl w:val="0"/>
          <w:numId w:val="88"/>
        </w:numPr>
        <w:spacing w:after="120"/>
        <w:ind w:left="426"/>
        <w:rPr>
          <w:rStyle w:val="Ttulo2Car"/>
          <w:rFonts w:ascii="Montserrat" w:eastAsia="Calibri" w:hAnsi="Montserrat"/>
          <w:sz w:val="16"/>
          <w:szCs w:val="16"/>
        </w:rPr>
      </w:pPr>
      <w:r w:rsidRPr="007D2F15">
        <w:rPr>
          <w:rFonts w:ascii="Montserrat" w:hAnsi="Montserrat"/>
          <w:b/>
          <w:bCs/>
          <w:smallCaps w:val="0"/>
          <w:sz w:val="16"/>
          <w:szCs w:val="16"/>
          <w:lang w:val="es-MX"/>
        </w:rPr>
        <w:t>Medios que se utilizarán en la Licitación y su Carácter</w:t>
      </w:r>
      <w:r w:rsidRPr="007D2F15">
        <w:rPr>
          <w:rStyle w:val="Ttulo2Car"/>
          <w:rFonts w:ascii="Montserrat" w:eastAsia="Calibri" w:hAnsi="Montserrat"/>
          <w:sz w:val="16"/>
          <w:szCs w:val="16"/>
        </w:rPr>
        <w:t>.</w:t>
      </w:r>
    </w:p>
    <w:p w14:paraId="5A069B2B" w14:textId="77777777" w:rsidR="001E4241" w:rsidRPr="007D2F15" w:rsidRDefault="001E4241" w:rsidP="001E4241">
      <w:pPr>
        <w:ind w:right="51"/>
        <w:jc w:val="both"/>
        <w:rPr>
          <w:rFonts w:ascii="Montserrat" w:hAnsi="Montserrat" w:cs="Arial"/>
          <w:sz w:val="16"/>
          <w:szCs w:val="16"/>
        </w:rPr>
      </w:pPr>
      <w:r w:rsidRPr="007D2F15">
        <w:rPr>
          <w:rFonts w:ascii="Montserrat" w:hAnsi="Montserrat" w:cs="Arial"/>
          <w:sz w:val="16"/>
          <w:szCs w:val="16"/>
        </w:rPr>
        <w:t xml:space="preserve">Con fundamento en lo previsto en el artículo 26 Bis fracción II de la LAASSP y conforme al “Acuerdo por el que se establecen las disposiciones que se deberán observar para la utilización del Sistema Electrónico de Información Pública Gubernamental denominado </w:t>
      </w:r>
      <w:proofErr w:type="spellStart"/>
      <w:r w:rsidRPr="007D2F15">
        <w:rPr>
          <w:rFonts w:ascii="Montserrat" w:hAnsi="Montserrat" w:cs="Arial"/>
          <w:sz w:val="16"/>
          <w:szCs w:val="16"/>
        </w:rPr>
        <w:t>CompraNet</w:t>
      </w:r>
      <w:proofErr w:type="spellEnd"/>
      <w:r w:rsidRPr="007D2F15">
        <w:rPr>
          <w:rFonts w:ascii="Montserrat" w:hAnsi="Montserrat" w:cs="Arial"/>
          <w:sz w:val="16"/>
          <w:szCs w:val="16"/>
        </w:rPr>
        <w:t xml:space="preserve">”, publicado en el Diario Oficial de la Federación el 28 de junio de 2011, este procedimiento de contratación será </w:t>
      </w:r>
      <w:r w:rsidRPr="007D2F15">
        <w:rPr>
          <w:rFonts w:ascii="Montserrat" w:hAnsi="Montserrat" w:cs="Arial"/>
          <w:b/>
          <w:sz w:val="16"/>
          <w:szCs w:val="16"/>
        </w:rPr>
        <w:t>ELECTRÓNICO,</w:t>
      </w:r>
      <w:r w:rsidRPr="007D2F15">
        <w:rPr>
          <w:rFonts w:ascii="Montserrat" w:hAnsi="Montserrat" w:cs="Arial"/>
          <w:sz w:val="16"/>
          <w:szCs w:val="16"/>
        </w:rPr>
        <w:t xml:space="preserve"> por lo que a su elección, podrán participar en forma electrónica en la o las juntas de aclaraciones, el acto de presentación y apertura de proposiciones y el acto de fallo. Los licitantes para efecto de su participación deberán enviar sus proposiciones a través de </w:t>
      </w:r>
      <w:proofErr w:type="spellStart"/>
      <w:r w:rsidRPr="007D2F15">
        <w:rPr>
          <w:rFonts w:ascii="Montserrat" w:hAnsi="Montserrat" w:cs="Arial"/>
          <w:sz w:val="16"/>
          <w:szCs w:val="16"/>
        </w:rPr>
        <w:t>CompraNet</w:t>
      </w:r>
      <w:proofErr w:type="spellEnd"/>
      <w:r w:rsidRPr="007D2F15">
        <w:rPr>
          <w:rFonts w:ascii="Montserrat" w:hAnsi="Montserrat" w:cs="Arial"/>
          <w:sz w:val="16"/>
          <w:szCs w:val="16"/>
        </w:rPr>
        <w:t>, para lo cual se utilizarán medios de identificación electrónica, por lo que las comunicaciones producirán los efectos que señala el artículo 27 de la LAASSP</w:t>
      </w:r>
    </w:p>
    <w:p w14:paraId="63D7A68D" w14:textId="77777777" w:rsidR="001E4241" w:rsidRPr="007D2F15" w:rsidRDefault="001E4241" w:rsidP="001E4241">
      <w:pPr>
        <w:ind w:right="51"/>
        <w:jc w:val="both"/>
        <w:rPr>
          <w:rFonts w:ascii="Montserrat" w:hAnsi="Montserrat" w:cs="Arial"/>
          <w:sz w:val="16"/>
          <w:szCs w:val="16"/>
        </w:rPr>
      </w:pPr>
    </w:p>
    <w:p w14:paraId="4A7BB296" w14:textId="77777777" w:rsidR="001E4241" w:rsidRPr="007D2F15" w:rsidRDefault="001E4241" w:rsidP="001E4241">
      <w:pPr>
        <w:ind w:right="51"/>
        <w:jc w:val="both"/>
        <w:rPr>
          <w:rFonts w:ascii="Montserrat" w:hAnsi="Montserrat" w:cs="Arial"/>
          <w:sz w:val="16"/>
          <w:szCs w:val="16"/>
        </w:rPr>
      </w:pPr>
      <w:r w:rsidRPr="007D2F15">
        <w:rPr>
          <w:rFonts w:ascii="Montserrat" w:hAnsi="Montserrat" w:cs="Arial"/>
          <w:sz w:val="16"/>
          <w:szCs w:val="16"/>
        </w:rPr>
        <w:t xml:space="preserve">La o las juntas de aclaraciones, el acto de presentación y apertura de proposiciones y el acto de fallo, sólo se realizarán a través de </w:t>
      </w:r>
      <w:proofErr w:type="spellStart"/>
      <w:r w:rsidRPr="007D2F15">
        <w:rPr>
          <w:rFonts w:ascii="Montserrat" w:hAnsi="Montserrat" w:cs="Arial"/>
          <w:sz w:val="16"/>
          <w:szCs w:val="16"/>
        </w:rPr>
        <w:t>CompraNet</w:t>
      </w:r>
      <w:proofErr w:type="spellEnd"/>
      <w:r w:rsidRPr="007D2F15">
        <w:rPr>
          <w:rFonts w:ascii="Montserrat" w:hAnsi="Montserrat" w:cs="Arial"/>
          <w:sz w:val="16"/>
          <w:szCs w:val="16"/>
        </w:rPr>
        <w:t xml:space="preserve"> y sin la presencia de los licitantes en dichos actos.</w:t>
      </w:r>
    </w:p>
    <w:p w14:paraId="2A679BFB" w14:textId="77777777" w:rsidR="001E4241" w:rsidRPr="007D2F15" w:rsidRDefault="001E4241" w:rsidP="001E4241">
      <w:pPr>
        <w:ind w:right="51"/>
        <w:jc w:val="both"/>
        <w:rPr>
          <w:rFonts w:ascii="Montserrat" w:hAnsi="Montserrat" w:cs="Arial"/>
          <w:sz w:val="16"/>
          <w:szCs w:val="16"/>
        </w:rPr>
      </w:pPr>
    </w:p>
    <w:p w14:paraId="067F08E6" w14:textId="77777777" w:rsidR="001E4241" w:rsidRPr="007D2F15" w:rsidRDefault="001E4241" w:rsidP="001E4241">
      <w:pPr>
        <w:ind w:right="51"/>
        <w:jc w:val="both"/>
        <w:rPr>
          <w:rFonts w:ascii="Montserrat" w:hAnsi="Montserrat" w:cs="Arial"/>
          <w:sz w:val="16"/>
          <w:szCs w:val="16"/>
        </w:rPr>
      </w:pPr>
      <w:r w:rsidRPr="007D2F15">
        <w:rPr>
          <w:rFonts w:ascii="Montserrat" w:hAnsi="Montserrat" w:cs="Arial"/>
          <w:sz w:val="16"/>
          <w:szCs w:val="16"/>
        </w:rPr>
        <w:t xml:space="preserve">Asimismo, de conformidad a lo previsto en el artículo 28, fracción I de la LAASSP, este procedimiento de contratación tendrá el carácter de </w:t>
      </w:r>
      <w:r w:rsidRPr="007D2F15">
        <w:rPr>
          <w:rFonts w:ascii="Montserrat" w:hAnsi="Montserrat" w:cs="Arial"/>
          <w:b/>
          <w:sz w:val="16"/>
          <w:szCs w:val="16"/>
        </w:rPr>
        <w:t>Nacional</w:t>
      </w:r>
      <w:r w:rsidRPr="007D2F15">
        <w:rPr>
          <w:rFonts w:ascii="Montserrat" w:hAnsi="Montserrat" w:cs="Arial"/>
          <w:sz w:val="16"/>
          <w:szCs w:val="16"/>
        </w:rPr>
        <w:t>, por lo que sólo podrán participar proveedores mexicanos y extranjeros que sean de origen nacional o de países con los que nuestro país tenga celebrado un tratado de libre comercio.</w:t>
      </w:r>
    </w:p>
    <w:p w14:paraId="1C79B647" w14:textId="77777777" w:rsidR="00072019" w:rsidRPr="007D2F15" w:rsidRDefault="00072019" w:rsidP="00BC1E89">
      <w:pPr>
        <w:tabs>
          <w:tab w:val="left" w:pos="426"/>
        </w:tabs>
        <w:ind w:left="567"/>
        <w:jc w:val="both"/>
        <w:rPr>
          <w:rFonts w:ascii="Montserrat" w:hAnsi="Montserrat" w:cs="Arial"/>
          <w:sz w:val="16"/>
          <w:szCs w:val="20"/>
        </w:rPr>
      </w:pPr>
    </w:p>
    <w:p w14:paraId="0694B0A3" w14:textId="601617E6" w:rsidR="0079384A" w:rsidRPr="007D2F15" w:rsidRDefault="001E4241" w:rsidP="00170F57">
      <w:pPr>
        <w:pStyle w:val="Textoindependiente"/>
        <w:numPr>
          <w:ilvl w:val="0"/>
          <w:numId w:val="88"/>
        </w:numPr>
        <w:spacing w:after="120"/>
        <w:ind w:left="426"/>
        <w:rPr>
          <w:rFonts w:ascii="Montserrat" w:hAnsi="Montserrat"/>
          <w:b/>
          <w:sz w:val="16"/>
          <w:szCs w:val="20"/>
        </w:rPr>
      </w:pPr>
      <w:r w:rsidRPr="007D2F15">
        <w:rPr>
          <w:rFonts w:ascii="Montserrat" w:hAnsi="Montserrat"/>
          <w:b/>
          <w:smallCaps w:val="0"/>
          <w:sz w:val="16"/>
          <w:szCs w:val="16"/>
          <w:lang w:val="es-MX" w:eastAsia="es-ES"/>
        </w:rPr>
        <w:t>Identificación de la Convocatoria</w:t>
      </w:r>
      <w:r w:rsidR="00142D95" w:rsidRPr="007D2F15">
        <w:rPr>
          <w:rFonts w:ascii="Montserrat" w:hAnsi="Montserrat"/>
          <w:b/>
          <w:sz w:val="16"/>
          <w:szCs w:val="20"/>
        </w:rPr>
        <w:t>.</w:t>
      </w:r>
    </w:p>
    <w:p w14:paraId="1F068D04" w14:textId="2BACBC81" w:rsidR="001E4241" w:rsidRPr="007D2F15" w:rsidRDefault="001E4241" w:rsidP="001E4241">
      <w:pPr>
        <w:ind w:right="51"/>
        <w:jc w:val="both"/>
        <w:rPr>
          <w:rFonts w:ascii="Montserrat" w:hAnsi="Montserrat" w:cs="Arial"/>
          <w:sz w:val="16"/>
          <w:szCs w:val="16"/>
        </w:rPr>
      </w:pPr>
      <w:r w:rsidRPr="007D2F15">
        <w:rPr>
          <w:rFonts w:ascii="Montserrat" w:hAnsi="Montserrat" w:cs="Arial"/>
          <w:sz w:val="16"/>
          <w:szCs w:val="16"/>
        </w:rPr>
        <w:t>Para efectos de la identificación de la convocatoria del presente procedimiento de contratación, el Sistema de Compras Gubernamentales “</w:t>
      </w:r>
      <w:proofErr w:type="spellStart"/>
      <w:r w:rsidRPr="007D2F15">
        <w:rPr>
          <w:rFonts w:ascii="Montserrat" w:hAnsi="Montserrat" w:cs="Arial"/>
          <w:sz w:val="16"/>
          <w:szCs w:val="16"/>
        </w:rPr>
        <w:t>CompraNet</w:t>
      </w:r>
      <w:proofErr w:type="spellEnd"/>
      <w:r w:rsidRPr="007D2F15">
        <w:rPr>
          <w:rFonts w:ascii="Montserrat" w:hAnsi="Montserrat" w:cs="Arial"/>
          <w:sz w:val="16"/>
          <w:szCs w:val="16"/>
        </w:rPr>
        <w:t>” asignó para la misma el número LA-011L3P001-</w:t>
      </w:r>
      <w:r w:rsidR="00035971">
        <w:rPr>
          <w:rFonts w:ascii="Montserrat" w:hAnsi="Montserrat" w:cs="Arial"/>
          <w:sz w:val="16"/>
          <w:szCs w:val="16"/>
        </w:rPr>
        <w:t>E53</w:t>
      </w:r>
      <w:r w:rsidRPr="007D2F15">
        <w:rPr>
          <w:rFonts w:ascii="Montserrat" w:hAnsi="Montserrat" w:cs="Arial"/>
          <w:sz w:val="16"/>
          <w:szCs w:val="16"/>
        </w:rPr>
        <w:t>-2019, el cual en lo sucesivo se podrá usar como referencia a este procedimiento para cualquier asunto relacionado con el mismo</w:t>
      </w:r>
    </w:p>
    <w:p w14:paraId="639DCCBE" w14:textId="444C89E6" w:rsidR="00382877" w:rsidRDefault="00E20DF3" w:rsidP="00E20DF3">
      <w:pPr>
        <w:tabs>
          <w:tab w:val="left" w:pos="3837"/>
        </w:tabs>
        <w:ind w:right="51"/>
        <w:jc w:val="both"/>
        <w:rPr>
          <w:rFonts w:ascii="Montserrat" w:hAnsi="Montserrat" w:cs="Arial"/>
          <w:sz w:val="16"/>
          <w:szCs w:val="16"/>
        </w:rPr>
      </w:pPr>
      <w:r>
        <w:rPr>
          <w:rFonts w:ascii="Montserrat" w:hAnsi="Montserrat" w:cs="Arial"/>
          <w:sz w:val="16"/>
          <w:szCs w:val="16"/>
        </w:rPr>
        <w:tab/>
      </w:r>
    </w:p>
    <w:p w14:paraId="1C02F13C" w14:textId="77777777" w:rsidR="00521015" w:rsidRDefault="00521015" w:rsidP="00E20DF3">
      <w:pPr>
        <w:tabs>
          <w:tab w:val="left" w:pos="3837"/>
        </w:tabs>
        <w:ind w:right="51"/>
        <w:jc w:val="both"/>
        <w:rPr>
          <w:rFonts w:ascii="Montserrat" w:hAnsi="Montserrat" w:cs="Arial"/>
          <w:sz w:val="16"/>
          <w:szCs w:val="16"/>
        </w:rPr>
      </w:pPr>
    </w:p>
    <w:p w14:paraId="62328194" w14:textId="2A769BDE" w:rsidR="001E4241" w:rsidRPr="007D2F15" w:rsidRDefault="001E4241" w:rsidP="00170F57">
      <w:pPr>
        <w:pStyle w:val="Textoindependiente"/>
        <w:numPr>
          <w:ilvl w:val="0"/>
          <w:numId w:val="88"/>
        </w:numPr>
        <w:spacing w:after="120"/>
        <w:ind w:left="426"/>
        <w:rPr>
          <w:rFonts w:ascii="Montserrat" w:hAnsi="Montserrat"/>
          <w:b/>
          <w:sz w:val="20"/>
          <w:szCs w:val="20"/>
        </w:rPr>
      </w:pPr>
      <w:bookmarkStart w:id="0" w:name="_Toc431229305"/>
      <w:bookmarkStart w:id="1" w:name="_Toc431230012"/>
      <w:bookmarkStart w:id="2" w:name="_Toc431230252"/>
      <w:bookmarkStart w:id="3" w:name="_Toc431230603"/>
      <w:bookmarkStart w:id="4" w:name="_Toc431235965"/>
      <w:bookmarkStart w:id="5" w:name="_Toc431832897"/>
      <w:bookmarkStart w:id="6" w:name="_Toc436240247"/>
      <w:r w:rsidRPr="007D2F15">
        <w:rPr>
          <w:rFonts w:ascii="Montserrat" w:hAnsi="Montserrat"/>
          <w:b/>
          <w:smallCaps w:val="0"/>
          <w:sz w:val="16"/>
          <w:szCs w:val="16"/>
          <w:lang w:val="es-MX" w:eastAsia="es-ES"/>
        </w:rPr>
        <w:t>Idioma en que se Presentarán las Proposiciones y demás Documentación</w:t>
      </w:r>
      <w:r w:rsidRPr="007D2F15">
        <w:rPr>
          <w:rFonts w:ascii="Montserrat" w:hAnsi="Montserrat"/>
          <w:b/>
          <w:sz w:val="20"/>
          <w:szCs w:val="20"/>
        </w:rPr>
        <w:t>.</w:t>
      </w:r>
      <w:bookmarkEnd w:id="0"/>
      <w:bookmarkEnd w:id="1"/>
      <w:bookmarkEnd w:id="2"/>
      <w:bookmarkEnd w:id="3"/>
      <w:bookmarkEnd w:id="4"/>
      <w:bookmarkEnd w:id="5"/>
      <w:bookmarkEnd w:id="6"/>
    </w:p>
    <w:p w14:paraId="753EF4CB" w14:textId="2FCFFB05" w:rsidR="001E4241" w:rsidRPr="007D2F15" w:rsidRDefault="001E4241" w:rsidP="001E4241">
      <w:pPr>
        <w:ind w:right="51"/>
        <w:jc w:val="both"/>
        <w:rPr>
          <w:rFonts w:ascii="Montserrat" w:hAnsi="Montserrat" w:cs="Arial"/>
          <w:sz w:val="16"/>
          <w:szCs w:val="16"/>
        </w:rPr>
      </w:pPr>
      <w:r w:rsidRPr="007D2F15">
        <w:rPr>
          <w:rFonts w:ascii="Montserrat" w:hAnsi="Montserrat" w:cs="Arial"/>
          <w:sz w:val="16"/>
          <w:szCs w:val="16"/>
        </w:rPr>
        <w:t xml:space="preserve">Los licitantes deberán presentar sus proposiciones en idioma español, sin embargo, aquellos documentos que por su naturaleza en su versión original se encuentren redactados en un idioma distinto al español, como catálogos, </w:t>
      </w:r>
      <w:r w:rsidRPr="007D2F15">
        <w:rPr>
          <w:rFonts w:ascii="Montserrat" w:hAnsi="Montserrat" w:cs="Arial"/>
          <w:sz w:val="16"/>
          <w:szCs w:val="16"/>
        </w:rPr>
        <w:lastRenderedPageBreak/>
        <w:t>certificaciones, folletos, fichas técnicas, etcétera, podrán presentarse en su idioma original, siempre y cuando se encuentren acompañados de traducción simple al español.</w:t>
      </w:r>
    </w:p>
    <w:p w14:paraId="0B420430" w14:textId="77777777" w:rsidR="001E4241" w:rsidRPr="007D2F15" w:rsidRDefault="001E4241" w:rsidP="001E4241">
      <w:pPr>
        <w:ind w:right="51"/>
        <w:jc w:val="both"/>
        <w:rPr>
          <w:rFonts w:ascii="Montserrat" w:hAnsi="Montserrat" w:cs="Arial"/>
          <w:sz w:val="16"/>
          <w:szCs w:val="16"/>
        </w:rPr>
      </w:pPr>
      <w:r w:rsidRPr="007D2F15">
        <w:rPr>
          <w:rFonts w:ascii="Montserrat" w:hAnsi="Montserrat" w:cs="Arial"/>
          <w:sz w:val="16"/>
          <w:szCs w:val="16"/>
        </w:rPr>
        <w:t>En caso de no presentar la traducción antes señalada, la documental respectiva se tendrá como no presentada.</w:t>
      </w:r>
    </w:p>
    <w:p w14:paraId="255EB250" w14:textId="77777777" w:rsidR="001E4241" w:rsidRPr="007D2F15" w:rsidRDefault="001E4241" w:rsidP="001E4241">
      <w:pPr>
        <w:ind w:right="51"/>
        <w:jc w:val="both"/>
        <w:rPr>
          <w:rFonts w:ascii="Montserrat" w:hAnsi="Montserrat" w:cs="Arial"/>
          <w:sz w:val="16"/>
          <w:szCs w:val="16"/>
        </w:rPr>
      </w:pPr>
    </w:p>
    <w:p w14:paraId="7EA76366" w14:textId="77777777" w:rsidR="001E4241" w:rsidRPr="007D2F15" w:rsidRDefault="001E4241" w:rsidP="00170F57">
      <w:pPr>
        <w:pStyle w:val="Textoindependiente"/>
        <w:numPr>
          <w:ilvl w:val="0"/>
          <w:numId w:val="88"/>
        </w:numPr>
        <w:spacing w:after="120"/>
        <w:ind w:left="426"/>
        <w:rPr>
          <w:rFonts w:ascii="Montserrat" w:hAnsi="Montserrat"/>
          <w:b/>
          <w:sz w:val="20"/>
          <w:szCs w:val="20"/>
        </w:rPr>
      </w:pPr>
      <w:bookmarkStart w:id="7" w:name="_Toc431229306"/>
      <w:bookmarkStart w:id="8" w:name="_Toc431230013"/>
      <w:bookmarkStart w:id="9" w:name="_Toc431230253"/>
      <w:bookmarkStart w:id="10" w:name="_Toc431230604"/>
      <w:bookmarkStart w:id="11" w:name="_Toc431235966"/>
      <w:bookmarkStart w:id="12" w:name="_Toc431832898"/>
      <w:bookmarkStart w:id="13" w:name="_Toc436240248"/>
      <w:r w:rsidRPr="007D2F15">
        <w:rPr>
          <w:rFonts w:ascii="Montserrat" w:hAnsi="Montserrat"/>
          <w:b/>
          <w:smallCaps w:val="0"/>
          <w:sz w:val="16"/>
          <w:szCs w:val="16"/>
          <w:lang w:val="es-MX" w:eastAsia="es-ES"/>
        </w:rPr>
        <w:t>Disponibilidad presupuestaria</w:t>
      </w:r>
      <w:r w:rsidRPr="007D2F15">
        <w:rPr>
          <w:rFonts w:ascii="Montserrat" w:hAnsi="Montserrat"/>
          <w:b/>
          <w:sz w:val="20"/>
          <w:szCs w:val="20"/>
        </w:rPr>
        <w:t>.</w:t>
      </w:r>
      <w:bookmarkEnd w:id="7"/>
      <w:bookmarkEnd w:id="8"/>
      <w:bookmarkEnd w:id="9"/>
      <w:bookmarkEnd w:id="10"/>
      <w:bookmarkEnd w:id="11"/>
      <w:bookmarkEnd w:id="12"/>
      <w:bookmarkEnd w:id="13"/>
    </w:p>
    <w:p w14:paraId="769D4892" w14:textId="7DAC9DA5" w:rsidR="001E4241" w:rsidRPr="007D2F15" w:rsidRDefault="008E2120" w:rsidP="001E4241">
      <w:pPr>
        <w:pStyle w:val="Ttulo2"/>
        <w:spacing w:after="240" w:line="276" w:lineRule="auto"/>
        <w:jc w:val="both"/>
        <w:rPr>
          <w:rFonts w:ascii="Montserrat" w:eastAsia="Calibri" w:hAnsi="Montserrat" w:cs="Arial"/>
          <w:b w:val="0"/>
          <w:bCs w:val="0"/>
          <w:sz w:val="16"/>
          <w:szCs w:val="16"/>
          <w:lang w:val="es-ES"/>
        </w:rPr>
      </w:pPr>
      <w:bookmarkStart w:id="14" w:name="_Toc431229307"/>
      <w:bookmarkStart w:id="15" w:name="_Toc431230014"/>
      <w:bookmarkStart w:id="16" w:name="_Toc431230254"/>
      <w:bookmarkStart w:id="17" w:name="_Toc431230605"/>
      <w:bookmarkStart w:id="18" w:name="_Toc431235967"/>
      <w:bookmarkStart w:id="19" w:name="_Toc431832899"/>
      <w:bookmarkStart w:id="20" w:name="_Toc436240249"/>
      <w:r w:rsidRPr="008E2120">
        <w:rPr>
          <w:rFonts w:ascii="Montserrat" w:eastAsia="Calibri" w:hAnsi="Montserrat" w:cs="Arial"/>
          <w:sz w:val="16"/>
          <w:szCs w:val="16"/>
          <w:lang w:val="es-ES"/>
        </w:rPr>
        <w:t xml:space="preserve">“EL CETI” </w:t>
      </w:r>
      <w:r w:rsidRPr="008E2120">
        <w:rPr>
          <w:rFonts w:ascii="Montserrat" w:eastAsia="Calibri" w:hAnsi="Montserrat" w:cs="Arial"/>
          <w:b w:val="0"/>
          <w:sz w:val="16"/>
          <w:szCs w:val="16"/>
          <w:lang w:val="es-ES"/>
        </w:rPr>
        <w:t>cuenta con disponibilidad presupuestaria correspondiente de acuerdo al memorándum número SF/079/2019, de fecha 30 de julio de 2019 emitido por Lic. Gumaro Uribe Miramontes, Encargado de la Subdirección de Finanzas</w:t>
      </w:r>
      <w:r w:rsidR="001E4241" w:rsidRPr="007D2F15">
        <w:rPr>
          <w:rFonts w:ascii="Montserrat" w:eastAsia="Calibri" w:hAnsi="Montserrat" w:cs="Arial"/>
          <w:b w:val="0"/>
          <w:sz w:val="16"/>
          <w:szCs w:val="16"/>
          <w:lang w:val="es-ES"/>
        </w:rPr>
        <w:t>, para convocar, adjudicar y formalizar la contratación para la</w:t>
      </w:r>
      <w:r w:rsidR="001E4241" w:rsidRPr="007D2F15">
        <w:rPr>
          <w:rFonts w:ascii="Montserrat" w:eastAsia="Calibri" w:hAnsi="Montserrat" w:cs="Arial"/>
          <w:b w:val="0"/>
          <w:bCs w:val="0"/>
          <w:sz w:val="16"/>
          <w:szCs w:val="16"/>
          <w:lang w:val="es-ES"/>
        </w:rPr>
        <w:t xml:space="preserve"> </w:t>
      </w:r>
      <w:r w:rsidR="001E4241" w:rsidRPr="007D2F15">
        <w:rPr>
          <w:rFonts w:ascii="Montserrat" w:eastAsia="Calibri" w:hAnsi="Montserrat" w:cs="Arial"/>
          <w:bCs w:val="0"/>
          <w:sz w:val="16"/>
          <w:szCs w:val="16"/>
          <w:lang w:val="es-ES"/>
        </w:rPr>
        <w:t xml:space="preserve">“Contratación y Renovación de Licencias de Software”, </w:t>
      </w:r>
      <w:r w:rsidR="001E4241" w:rsidRPr="007D2F15">
        <w:rPr>
          <w:rFonts w:ascii="Montserrat" w:eastAsia="Calibri" w:hAnsi="Montserrat" w:cs="Arial"/>
          <w:b w:val="0"/>
          <w:bCs w:val="0"/>
          <w:sz w:val="16"/>
          <w:szCs w:val="16"/>
          <w:lang w:val="es-ES"/>
        </w:rPr>
        <w:t>para el presente ejercicio 2019.</w:t>
      </w:r>
    </w:p>
    <w:bookmarkEnd w:id="14"/>
    <w:bookmarkEnd w:id="15"/>
    <w:bookmarkEnd w:id="16"/>
    <w:bookmarkEnd w:id="17"/>
    <w:bookmarkEnd w:id="18"/>
    <w:bookmarkEnd w:id="19"/>
    <w:bookmarkEnd w:id="20"/>
    <w:p w14:paraId="7F929830" w14:textId="0872969B" w:rsidR="0079384A" w:rsidRPr="007D2F15" w:rsidRDefault="001E4241" w:rsidP="00170F57">
      <w:pPr>
        <w:pStyle w:val="Textoindependiente"/>
        <w:numPr>
          <w:ilvl w:val="0"/>
          <w:numId w:val="88"/>
        </w:numPr>
        <w:spacing w:after="120"/>
        <w:ind w:left="426"/>
        <w:rPr>
          <w:rFonts w:ascii="Montserrat" w:hAnsi="Montserrat"/>
          <w:b/>
          <w:sz w:val="16"/>
          <w:szCs w:val="20"/>
        </w:rPr>
      </w:pPr>
      <w:r w:rsidRPr="007D2F15">
        <w:rPr>
          <w:rFonts w:ascii="Montserrat" w:hAnsi="Montserrat"/>
          <w:b/>
          <w:smallCaps w:val="0"/>
          <w:sz w:val="16"/>
          <w:szCs w:val="16"/>
          <w:lang w:val="es-MX" w:eastAsia="es-ES"/>
        </w:rPr>
        <w:t>Particularidades del Procedimiento de Contratación</w:t>
      </w:r>
      <w:r w:rsidR="00B802B7" w:rsidRPr="007D2F15">
        <w:rPr>
          <w:rFonts w:ascii="Montserrat" w:hAnsi="Montserrat"/>
          <w:b/>
          <w:sz w:val="16"/>
          <w:szCs w:val="20"/>
        </w:rPr>
        <w:t>.</w:t>
      </w:r>
    </w:p>
    <w:p w14:paraId="35E559C2" w14:textId="77777777" w:rsidR="0079384A" w:rsidRPr="007D2F15" w:rsidRDefault="0079384A" w:rsidP="001E4241">
      <w:pPr>
        <w:ind w:right="51"/>
        <w:jc w:val="both"/>
        <w:rPr>
          <w:rFonts w:ascii="Montserrat" w:hAnsi="Montserrat" w:cs="Arial"/>
          <w:sz w:val="16"/>
          <w:szCs w:val="20"/>
        </w:rPr>
      </w:pPr>
      <w:r w:rsidRPr="007D2F15">
        <w:rPr>
          <w:rFonts w:ascii="Montserrat" w:hAnsi="Montserrat" w:cs="Arial"/>
          <w:sz w:val="16"/>
          <w:szCs w:val="20"/>
        </w:rPr>
        <w:t>Ninguna de las condiciones contenidas en la presente convocatoria, así como en las proposiciones que presenten los licitantes podrá ser negociada.</w:t>
      </w:r>
    </w:p>
    <w:p w14:paraId="3E9EAD13" w14:textId="77777777" w:rsidR="001E4241" w:rsidRPr="007D2F15" w:rsidRDefault="001E4241" w:rsidP="001E4241">
      <w:pPr>
        <w:ind w:right="51"/>
        <w:jc w:val="both"/>
        <w:rPr>
          <w:rFonts w:ascii="Montserrat" w:hAnsi="Montserrat" w:cs="Arial"/>
          <w:sz w:val="16"/>
          <w:szCs w:val="20"/>
        </w:rPr>
      </w:pPr>
    </w:p>
    <w:p w14:paraId="3AB125BE" w14:textId="77777777" w:rsidR="0079384A" w:rsidRPr="007D2F15" w:rsidRDefault="0079384A" w:rsidP="001E4241">
      <w:pPr>
        <w:ind w:right="51"/>
        <w:jc w:val="both"/>
        <w:rPr>
          <w:rFonts w:ascii="Montserrat" w:hAnsi="Montserrat" w:cs="Arial"/>
          <w:sz w:val="16"/>
          <w:szCs w:val="20"/>
        </w:rPr>
      </w:pPr>
      <w:r w:rsidRPr="007D2F15">
        <w:rPr>
          <w:rFonts w:ascii="Montserrat" w:hAnsi="Montserrat" w:cs="Arial"/>
          <w:sz w:val="16"/>
          <w:szCs w:val="20"/>
        </w:rPr>
        <w:t>Para lo no previsto en la presente convocatoria, se estará a lo dispuesto por el artículo 11 de la LAASSP, su Reglamento y demás disposiciones legales y normativas aplicables.</w:t>
      </w:r>
    </w:p>
    <w:p w14:paraId="7A30D66A" w14:textId="77777777" w:rsidR="001E4241" w:rsidRPr="007D2F15" w:rsidRDefault="001E4241" w:rsidP="001E4241">
      <w:pPr>
        <w:ind w:right="51"/>
        <w:jc w:val="both"/>
        <w:rPr>
          <w:rFonts w:ascii="Montserrat" w:hAnsi="Montserrat" w:cs="Arial"/>
          <w:sz w:val="16"/>
          <w:szCs w:val="20"/>
        </w:rPr>
      </w:pPr>
    </w:p>
    <w:p w14:paraId="3FBCA109" w14:textId="089EBC64" w:rsidR="00815474" w:rsidRPr="00B31010" w:rsidRDefault="0079384A" w:rsidP="001E4241">
      <w:pPr>
        <w:ind w:right="51"/>
        <w:jc w:val="both"/>
        <w:rPr>
          <w:rFonts w:ascii="Montserrat" w:hAnsi="Montserrat" w:cs="Arial"/>
          <w:sz w:val="16"/>
          <w:szCs w:val="20"/>
        </w:rPr>
      </w:pPr>
      <w:r w:rsidRPr="007D2F15">
        <w:rPr>
          <w:rFonts w:ascii="Montserrat" w:hAnsi="Montserrat" w:cs="Arial"/>
          <w:sz w:val="16"/>
          <w:szCs w:val="20"/>
        </w:rPr>
        <w:t xml:space="preserve">Los anexos de la presente convocatoria, forman parte integral de la misma, por lo que los licitantes deberán de considerar la información solicitada en los mismos para efectos de la elaboración de su proposición, de acuerdo a los documentos solicitados para la misma en los términos </w:t>
      </w:r>
      <w:r w:rsidRPr="00B31010">
        <w:rPr>
          <w:rFonts w:ascii="Montserrat" w:hAnsi="Montserrat" w:cs="Arial"/>
          <w:sz w:val="16"/>
          <w:szCs w:val="20"/>
        </w:rPr>
        <w:t>del numeral VII de esta convocatoria.</w:t>
      </w:r>
    </w:p>
    <w:p w14:paraId="68628273" w14:textId="77777777" w:rsidR="001E4241" w:rsidRPr="00B31010" w:rsidRDefault="001E4241" w:rsidP="001E4241">
      <w:pPr>
        <w:ind w:right="51"/>
        <w:jc w:val="both"/>
        <w:rPr>
          <w:rFonts w:ascii="Montserrat" w:hAnsi="Montserrat" w:cs="Arial"/>
          <w:sz w:val="16"/>
          <w:szCs w:val="20"/>
        </w:rPr>
      </w:pPr>
    </w:p>
    <w:p w14:paraId="191E74EE" w14:textId="7E751FCA" w:rsidR="001D45A2" w:rsidRPr="00B31010" w:rsidRDefault="001E4241" w:rsidP="00170F57">
      <w:pPr>
        <w:pStyle w:val="Textoindependiente"/>
        <w:numPr>
          <w:ilvl w:val="0"/>
          <w:numId w:val="88"/>
        </w:numPr>
        <w:spacing w:after="120"/>
        <w:ind w:left="426"/>
        <w:rPr>
          <w:rFonts w:ascii="Montserrat" w:hAnsi="Montserrat"/>
          <w:b/>
          <w:smallCaps w:val="0"/>
          <w:sz w:val="16"/>
          <w:szCs w:val="16"/>
          <w:lang w:val="es-MX" w:eastAsia="es-ES"/>
        </w:rPr>
      </w:pPr>
      <w:r w:rsidRPr="00B31010">
        <w:rPr>
          <w:rFonts w:ascii="Montserrat" w:hAnsi="Montserrat"/>
          <w:b/>
          <w:smallCaps w:val="0"/>
          <w:sz w:val="16"/>
          <w:szCs w:val="16"/>
          <w:lang w:val="es-MX" w:eastAsia="es-ES"/>
        </w:rPr>
        <w:t>Área requirente, Áreas Técnicas y Área Responsable de Administrar y Verificar el Cumplimiento del Contrato.</w:t>
      </w:r>
    </w:p>
    <w:p w14:paraId="79750050" w14:textId="195EFD11" w:rsidR="0079384A" w:rsidRPr="007D2F15" w:rsidRDefault="0079384A" w:rsidP="001E4241">
      <w:pPr>
        <w:ind w:right="51"/>
        <w:jc w:val="both"/>
        <w:rPr>
          <w:rFonts w:ascii="Montserrat" w:hAnsi="Montserrat" w:cs="Arial"/>
          <w:sz w:val="16"/>
          <w:szCs w:val="20"/>
        </w:rPr>
      </w:pPr>
      <w:r w:rsidRPr="00B31010">
        <w:rPr>
          <w:rFonts w:ascii="Montserrat" w:hAnsi="Montserrat" w:cs="Arial"/>
          <w:sz w:val="16"/>
          <w:szCs w:val="20"/>
        </w:rPr>
        <w:t xml:space="preserve">Para el presente procedimiento de contratación, se entenderá como </w:t>
      </w:r>
      <w:r w:rsidR="00394F97" w:rsidRPr="00B31010">
        <w:rPr>
          <w:rFonts w:ascii="Montserrat" w:hAnsi="Montserrat" w:cs="Arial"/>
          <w:sz w:val="16"/>
          <w:szCs w:val="20"/>
        </w:rPr>
        <w:t>Área Requirente</w:t>
      </w:r>
      <w:r w:rsidRPr="00B31010">
        <w:rPr>
          <w:rFonts w:ascii="Montserrat" w:hAnsi="Montserrat" w:cs="Arial"/>
          <w:sz w:val="16"/>
          <w:szCs w:val="20"/>
        </w:rPr>
        <w:t xml:space="preserve">, </w:t>
      </w:r>
      <w:r w:rsidR="00394F97" w:rsidRPr="00B31010">
        <w:rPr>
          <w:rFonts w:ascii="Montserrat" w:hAnsi="Montserrat" w:cs="Arial"/>
          <w:sz w:val="16"/>
          <w:szCs w:val="20"/>
        </w:rPr>
        <w:t xml:space="preserve">Área Responsable </w:t>
      </w:r>
      <w:r w:rsidRPr="00B31010">
        <w:rPr>
          <w:rFonts w:ascii="Montserrat" w:hAnsi="Montserrat" w:cs="Arial"/>
          <w:sz w:val="16"/>
          <w:szCs w:val="20"/>
        </w:rPr>
        <w:t xml:space="preserve">de </w:t>
      </w:r>
      <w:r w:rsidR="00394F97" w:rsidRPr="00B31010">
        <w:rPr>
          <w:rFonts w:ascii="Montserrat" w:hAnsi="Montserrat" w:cs="Arial"/>
          <w:sz w:val="16"/>
          <w:szCs w:val="20"/>
        </w:rPr>
        <w:t xml:space="preserve">Administrar </w:t>
      </w:r>
      <w:r w:rsidRPr="00B31010">
        <w:rPr>
          <w:rFonts w:ascii="Montserrat" w:hAnsi="Montserrat" w:cs="Arial"/>
          <w:sz w:val="16"/>
          <w:szCs w:val="20"/>
        </w:rPr>
        <w:t xml:space="preserve">y </w:t>
      </w:r>
      <w:r w:rsidR="00394F97" w:rsidRPr="00B31010">
        <w:rPr>
          <w:rFonts w:ascii="Montserrat" w:hAnsi="Montserrat" w:cs="Arial"/>
          <w:sz w:val="16"/>
          <w:szCs w:val="20"/>
        </w:rPr>
        <w:t xml:space="preserve">Verificar el Cumplimiento del Contrato </w:t>
      </w:r>
      <w:r w:rsidRPr="00B31010">
        <w:rPr>
          <w:rFonts w:ascii="Montserrat" w:hAnsi="Montserrat" w:cs="Arial"/>
          <w:sz w:val="16"/>
          <w:szCs w:val="20"/>
        </w:rPr>
        <w:t>que se suscriba como área técnica, para la</w:t>
      </w:r>
      <w:r w:rsidR="000B44D0" w:rsidRPr="00B31010">
        <w:rPr>
          <w:rFonts w:ascii="Montserrat" w:hAnsi="Montserrat" w:cs="Arial"/>
          <w:sz w:val="16"/>
          <w:szCs w:val="20"/>
        </w:rPr>
        <w:t>s</w:t>
      </w:r>
      <w:r w:rsidR="00BF5C3B" w:rsidRPr="00B31010">
        <w:rPr>
          <w:rFonts w:ascii="Montserrat" w:hAnsi="Montserrat" w:cs="Arial"/>
          <w:sz w:val="16"/>
          <w:szCs w:val="20"/>
        </w:rPr>
        <w:t xml:space="preserve"> </w:t>
      </w:r>
      <w:r w:rsidR="00521015">
        <w:rPr>
          <w:rFonts w:ascii="Montserrat" w:hAnsi="Montserrat" w:cs="Arial"/>
          <w:b/>
          <w:sz w:val="16"/>
          <w:szCs w:val="20"/>
        </w:rPr>
        <w:t>1</w:t>
      </w:r>
      <w:r w:rsidR="00D1463E">
        <w:rPr>
          <w:rFonts w:ascii="Montserrat" w:hAnsi="Montserrat" w:cs="Arial"/>
          <w:b/>
          <w:sz w:val="16"/>
          <w:szCs w:val="20"/>
        </w:rPr>
        <w:t>6</w:t>
      </w:r>
      <w:r w:rsidR="00035971">
        <w:rPr>
          <w:rFonts w:ascii="Montserrat" w:hAnsi="Montserrat" w:cs="Arial"/>
          <w:b/>
          <w:sz w:val="16"/>
          <w:szCs w:val="20"/>
        </w:rPr>
        <w:t xml:space="preserve"> partidas</w:t>
      </w:r>
      <w:r w:rsidR="008940B5" w:rsidRPr="00B31010">
        <w:rPr>
          <w:rFonts w:ascii="Montserrat" w:hAnsi="Montserrat" w:cs="Arial"/>
          <w:b/>
          <w:sz w:val="16"/>
          <w:szCs w:val="20"/>
        </w:rPr>
        <w:t xml:space="preserve"> </w:t>
      </w:r>
      <w:r w:rsidRPr="00B31010">
        <w:rPr>
          <w:rFonts w:ascii="Montserrat" w:hAnsi="Montserrat" w:cs="Arial"/>
          <w:sz w:val="16"/>
          <w:szCs w:val="20"/>
        </w:rPr>
        <w:t>las siguientes</w:t>
      </w:r>
      <w:r w:rsidRPr="007D2F15">
        <w:rPr>
          <w:rFonts w:ascii="Montserrat" w:hAnsi="Montserrat" w:cs="Arial"/>
          <w:sz w:val="16"/>
          <w:szCs w:val="20"/>
        </w:rPr>
        <w:t>:</w:t>
      </w:r>
    </w:p>
    <w:p w14:paraId="6E517D0B" w14:textId="77777777" w:rsidR="001E4241" w:rsidRPr="007D2F15" w:rsidRDefault="001E4241" w:rsidP="001E4241">
      <w:pPr>
        <w:ind w:right="51"/>
        <w:jc w:val="both"/>
        <w:rPr>
          <w:rFonts w:ascii="Montserrat" w:hAnsi="Montserrat" w:cs="Arial"/>
          <w:sz w:val="16"/>
          <w:szCs w:val="20"/>
        </w:rPr>
      </w:pPr>
    </w:p>
    <w:tbl>
      <w:tblPr>
        <w:tblW w:w="5000" w:type="pct"/>
        <w:jc w:val="center"/>
        <w:tblCellMar>
          <w:left w:w="70" w:type="dxa"/>
          <w:right w:w="70" w:type="dxa"/>
        </w:tblCellMar>
        <w:tblLook w:val="04A0" w:firstRow="1" w:lastRow="0" w:firstColumn="1" w:lastColumn="0" w:noHBand="0" w:noVBand="1"/>
      </w:tblPr>
      <w:tblGrid>
        <w:gridCol w:w="2573"/>
        <w:gridCol w:w="2525"/>
        <w:gridCol w:w="3480"/>
        <w:gridCol w:w="1049"/>
      </w:tblGrid>
      <w:tr w:rsidR="0079384A" w:rsidRPr="007D2F15" w14:paraId="7A984317" w14:textId="77777777" w:rsidTr="00BC1E89">
        <w:trPr>
          <w:trHeight w:val="519"/>
          <w:jc w:val="center"/>
        </w:trPr>
        <w:tc>
          <w:tcPr>
            <w:tcW w:w="133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53FDAC3" w14:textId="77777777" w:rsidR="0079384A" w:rsidRPr="007D2F15" w:rsidRDefault="0079384A" w:rsidP="00BC1E89">
            <w:pPr>
              <w:jc w:val="center"/>
              <w:rPr>
                <w:rFonts w:ascii="Montserrat" w:hAnsi="Montserrat" w:cs="Arial"/>
                <w:b/>
                <w:bCs/>
                <w:color w:val="000000"/>
                <w:sz w:val="16"/>
                <w:szCs w:val="20"/>
                <w:lang w:eastAsia="es-MX"/>
              </w:rPr>
            </w:pPr>
            <w:r w:rsidRPr="007D2F15">
              <w:rPr>
                <w:rFonts w:ascii="Montserrat" w:hAnsi="Montserrat" w:cs="Arial"/>
                <w:b/>
                <w:bCs/>
                <w:color w:val="000000"/>
                <w:sz w:val="16"/>
                <w:szCs w:val="20"/>
                <w:lang w:eastAsia="es-MX"/>
              </w:rPr>
              <w:t>ÁREA REQUIRENTE</w:t>
            </w:r>
          </w:p>
        </w:tc>
        <w:tc>
          <w:tcPr>
            <w:tcW w:w="1311" w:type="pct"/>
            <w:tcBorders>
              <w:top w:val="single" w:sz="4" w:space="0" w:color="auto"/>
              <w:left w:val="nil"/>
              <w:bottom w:val="single" w:sz="4" w:space="0" w:color="auto"/>
              <w:right w:val="single" w:sz="4" w:space="0" w:color="auto"/>
            </w:tcBorders>
            <w:shd w:val="clear" w:color="000000" w:fill="D9D9D9"/>
            <w:vAlign w:val="center"/>
            <w:hideMark/>
          </w:tcPr>
          <w:p w14:paraId="5DB86246" w14:textId="77777777" w:rsidR="0079384A" w:rsidRPr="007D2F15" w:rsidRDefault="0079384A" w:rsidP="00BC1E89">
            <w:pPr>
              <w:jc w:val="center"/>
              <w:rPr>
                <w:rFonts w:ascii="Montserrat" w:hAnsi="Montserrat" w:cs="Arial"/>
                <w:b/>
                <w:bCs/>
                <w:color w:val="000000"/>
                <w:sz w:val="16"/>
                <w:szCs w:val="20"/>
                <w:lang w:eastAsia="es-MX"/>
              </w:rPr>
            </w:pPr>
            <w:r w:rsidRPr="007D2F15">
              <w:rPr>
                <w:rFonts w:ascii="Montserrat" w:hAnsi="Montserrat" w:cs="Arial"/>
                <w:b/>
                <w:bCs/>
                <w:color w:val="000000"/>
                <w:sz w:val="16"/>
                <w:szCs w:val="20"/>
                <w:lang w:eastAsia="es-MX"/>
              </w:rPr>
              <w:t>ÁREA TÉCNICA</w:t>
            </w:r>
          </w:p>
        </w:tc>
        <w:tc>
          <w:tcPr>
            <w:tcW w:w="1807" w:type="pct"/>
            <w:tcBorders>
              <w:top w:val="single" w:sz="4" w:space="0" w:color="auto"/>
              <w:left w:val="nil"/>
              <w:bottom w:val="single" w:sz="4" w:space="0" w:color="auto"/>
              <w:right w:val="single" w:sz="4" w:space="0" w:color="auto"/>
            </w:tcBorders>
            <w:shd w:val="clear" w:color="000000" w:fill="D9D9D9"/>
            <w:vAlign w:val="center"/>
            <w:hideMark/>
          </w:tcPr>
          <w:p w14:paraId="059F05CE" w14:textId="77777777" w:rsidR="0079384A" w:rsidRPr="007D2F15" w:rsidRDefault="0079384A" w:rsidP="00BC1E89">
            <w:pPr>
              <w:jc w:val="center"/>
              <w:rPr>
                <w:rFonts w:ascii="Montserrat" w:hAnsi="Montserrat" w:cs="Arial"/>
                <w:b/>
                <w:bCs/>
                <w:color w:val="000000"/>
                <w:sz w:val="16"/>
                <w:szCs w:val="20"/>
                <w:lang w:eastAsia="es-MX"/>
              </w:rPr>
            </w:pPr>
            <w:r w:rsidRPr="007D2F15">
              <w:rPr>
                <w:rFonts w:ascii="Montserrat" w:hAnsi="Montserrat" w:cs="Arial"/>
                <w:b/>
                <w:bCs/>
                <w:color w:val="000000"/>
                <w:sz w:val="16"/>
                <w:szCs w:val="20"/>
                <w:lang w:eastAsia="es-MX"/>
              </w:rPr>
              <w:t xml:space="preserve">ÁREA RESPONSABLE DE ADMINISTRAR Y VERIFICAR EL CUMPLIMIENTO DEL CONTRATO </w:t>
            </w:r>
          </w:p>
        </w:tc>
        <w:tc>
          <w:tcPr>
            <w:tcW w:w="545" w:type="pct"/>
            <w:tcBorders>
              <w:top w:val="single" w:sz="4" w:space="0" w:color="auto"/>
              <w:left w:val="nil"/>
              <w:bottom w:val="single" w:sz="4" w:space="0" w:color="auto"/>
              <w:right w:val="single" w:sz="4" w:space="0" w:color="auto"/>
            </w:tcBorders>
            <w:shd w:val="clear" w:color="000000" w:fill="D9D9D9"/>
            <w:vAlign w:val="center"/>
            <w:hideMark/>
          </w:tcPr>
          <w:p w14:paraId="40AE524E" w14:textId="6BAD66C0" w:rsidR="0079384A" w:rsidRPr="007D2F15" w:rsidRDefault="0079384A" w:rsidP="00BC1E89">
            <w:pPr>
              <w:jc w:val="center"/>
              <w:rPr>
                <w:rFonts w:ascii="Montserrat" w:hAnsi="Montserrat" w:cs="Arial"/>
                <w:b/>
                <w:bCs/>
                <w:color w:val="000000"/>
                <w:sz w:val="16"/>
                <w:szCs w:val="20"/>
                <w:lang w:eastAsia="es-MX"/>
              </w:rPr>
            </w:pPr>
            <w:r w:rsidRPr="007D2F15">
              <w:rPr>
                <w:rFonts w:ascii="Montserrat" w:hAnsi="Montserrat" w:cs="Arial"/>
                <w:b/>
                <w:bCs/>
                <w:color w:val="000000"/>
                <w:sz w:val="16"/>
                <w:szCs w:val="20"/>
                <w:lang w:eastAsia="es-MX"/>
              </w:rPr>
              <w:t>PARTIDA</w:t>
            </w:r>
            <w:r w:rsidR="00BC1E89" w:rsidRPr="007D2F15">
              <w:rPr>
                <w:rFonts w:ascii="Montserrat" w:hAnsi="Montserrat" w:cs="Arial"/>
                <w:b/>
                <w:bCs/>
                <w:color w:val="000000"/>
                <w:sz w:val="16"/>
                <w:szCs w:val="20"/>
                <w:lang w:eastAsia="es-MX"/>
              </w:rPr>
              <w:t>S</w:t>
            </w:r>
          </w:p>
        </w:tc>
      </w:tr>
      <w:tr w:rsidR="00BC1E89" w:rsidRPr="007D2F15" w14:paraId="694DF866" w14:textId="77777777" w:rsidTr="00BC1E89">
        <w:trPr>
          <w:trHeight w:val="606"/>
          <w:jc w:val="center"/>
        </w:trPr>
        <w:tc>
          <w:tcPr>
            <w:tcW w:w="1336" w:type="pct"/>
            <w:tcBorders>
              <w:top w:val="single" w:sz="4" w:space="0" w:color="auto"/>
              <w:left w:val="single" w:sz="4" w:space="0" w:color="auto"/>
              <w:bottom w:val="single" w:sz="4" w:space="0" w:color="auto"/>
              <w:right w:val="single" w:sz="4" w:space="0" w:color="auto"/>
            </w:tcBorders>
            <w:shd w:val="clear" w:color="auto" w:fill="auto"/>
            <w:vAlign w:val="center"/>
          </w:tcPr>
          <w:p w14:paraId="3E52B182" w14:textId="6F73DFFD" w:rsidR="00BC1E89" w:rsidRPr="007D2F15" w:rsidRDefault="00BC1E89" w:rsidP="00BC1E89">
            <w:pPr>
              <w:jc w:val="center"/>
              <w:rPr>
                <w:rFonts w:ascii="Montserrat" w:hAnsi="Montserrat" w:cs="Arial"/>
                <w:sz w:val="16"/>
                <w:szCs w:val="20"/>
              </w:rPr>
            </w:pPr>
            <w:r w:rsidRPr="007D2F15">
              <w:rPr>
                <w:rFonts w:ascii="Montserrat" w:hAnsi="Montserrat"/>
                <w:color w:val="000000"/>
                <w:sz w:val="16"/>
              </w:rPr>
              <w:t>OFICINA DE TECNOLOGÍAS DE LA INFORMACIÓN Y COMUNICACIONES</w:t>
            </w:r>
          </w:p>
        </w:tc>
        <w:tc>
          <w:tcPr>
            <w:tcW w:w="1311" w:type="pct"/>
            <w:tcBorders>
              <w:top w:val="single" w:sz="4" w:space="0" w:color="auto"/>
              <w:left w:val="nil"/>
              <w:bottom w:val="single" w:sz="4" w:space="0" w:color="auto"/>
              <w:right w:val="single" w:sz="4" w:space="0" w:color="auto"/>
            </w:tcBorders>
            <w:shd w:val="clear" w:color="auto" w:fill="auto"/>
            <w:vAlign w:val="center"/>
          </w:tcPr>
          <w:p w14:paraId="05708E4A" w14:textId="06B37143" w:rsidR="00BC1E89" w:rsidRPr="007D2F15" w:rsidRDefault="00BC1E89" w:rsidP="00BC1E89">
            <w:pPr>
              <w:tabs>
                <w:tab w:val="left" w:pos="741"/>
                <w:tab w:val="center" w:pos="1150"/>
              </w:tabs>
              <w:jc w:val="center"/>
              <w:rPr>
                <w:rFonts w:ascii="Montserrat" w:hAnsi="Montserrat" w:cs="Arial"/>
                <w:sz w:val="16"/>
                <w:szCs w:val="20"/>
              </w:rPr>
            </w:pPr>
            <w:r w:rsidRPr="007D2F15">
              <w:rPr>
                <w:rFonts w:ascii="Montserrat" w:hAnsi="Montserrat"/>
                <w:color w:val="000000"/>
                <w:sz w:val="16"/>
              </w:rPr>
              <w:t>OFICINA DE TECNOLOGÍAS DE LA INFORMACIÓN Y COMUNICACIONES</w:t>
            </w:r>
          </w:p>
        </w:tc>
        <w:tc>
          <w:tcPr>
            <w:tcW w:w="1807" w:type="pct"/>
            <w:tcBorders>
              <w:top w:val="single" w:sz="4" w:space="0" w:color="auto"/>
              <w:left w:val="nil"/>
              <w:bottom w:val="single" w:sz="4" w:space="0" w:color="auto"/>
              <w:right w:val="single" w:sz="4" w:space="0" w:color="auto"/>
            </w:tcBorders>
            <w:shd w:val="clear" w:color="auto" w:fill="auto"/>
            <w:vAlign w:val="center"/>
          </w:tcPr>
          <w:p w14:paraId="4A0F59FD" w14:textId="613789CA" w:rsidR="00BC1E89" w:rsidRPr="007D2F15" w:rsidRDefault="00BC1E89" w:rsidP="00BC1E89">
            <w:pPr>
              <w:jc w:val="center"/>
              <w:rPr>
                <w:rFonts w:ascii="Montserrat" w:hAnsi="Montserrat" w:cs="Arial"/>
                <w:sz w:val="16"/>
                <w:szCs w:val="20"/>
              </w:rPr>
            </w:pPr>
            <w:r w:rsidRPr="007D2F15">
              <w:rPr>
                <w:rFonts w:ascii="Montserrat" w:hAnsi="Montserrat"/>
                <w:color w:val="000000"/>
                <w:sz w:val="16"/>
              </w:rPr>
              <w:t>OFICINA DE TECNOLOGÍAS DE LA INFORMACIÓN Y COMUNICACIONES</w:t>
            </w:r>
          </w:p>
        </w:tc>
        <w:tc>
          <w:tcPr>
            <w:tcW w:w="545" w:type="pct"/>
            <w:tcBorders>
              <w:top w:val="single" w:sz="4" w:space="0" w:color="auto"/>
              <w:left w:val="nil"/>
              <w:bottom w:val="single" w:sz="4" w:space="0" w:color="auto"/>
              <w:right w:val="single" w:sz="4" w:space="0" w:color="auto"/>
            </w:tcBorders>
            <w:shd w:val="clear" w:color="auto" w:fill="auto"/>
            <w:vAlign w:val="center"/>
          </w:tcPr>
          <w:p w14:paraId="49FC2616" w14:textId="0BE52F77" w:rsidR="00BC1E89" w:rsidRPr="007D2F15" w:rsidRDefault="00E20DF3" w:rsidP="00D1463E">
            <w:pPr>
              <w:jc w:val="center"/>
              <w:rPr>
                <w:rFonts w:ascii="Montserrat" w:hAnsi="Montserrat" w:cs="Arial"/>
                <w:sz w:val="16"/>
                <w:szCs w:val="20"/>
              </w:rPr>
            </w:pPr>
            <w:r>
              <w:rPr>
                <w:rFonts w:ascii="Montserrat" w:hAnsi="Montserrat" w:cs="Arial"/>
                <w:sz w:val="16"/>
                <w:szCs w:val="20"/>
              </w:rPr>
              <w:t xml:space="preserve">1 - </w:t>
            </w:r>
            <w:r w:rsidR="00D1463E">
              <w:rPr>
                <w:rFonts w:ascii="Montserrat" w:hAnsi="Montserrat" w:cs="Arial"/>
                <w:sz w:val="16"/>
                <w:szCs w:val="20"/>
              </w:rPr>
              <w:t>16</w:t>
            </w:r>
          </w:p>
        </w:tc>
      </w:tr>
    </w:tbl>
    <w:p w14:paraId="7D06BBC3" w14:textId="6B72F17F" w:rsidR="0079384A" w:rsidRPr="007D2F15" w:rsidRDefault="0079384A" w:rsidP="00BC1E89">
      <w:pPr>
        <w:spacing w:after="120"/>
        <w:ind w:left="567"/>
        <w:jc w:val="both"/>
        <w:rPr>
          <w:rFonts w:ascii="Montserrat" w:hAnsi="Montserrat" w:cs="Arial"/>
          <w:sz w:val="16"/>
          <w:szCs w:val="20"/>
        </w:rPr>
      </w:pPr>
    </w:p>
    <w:p w14:paraId="065E1C22" w14:textId="24E9D203" w:rsidR="0079384A" w:rsidRPr="007D2F15" w:rsidRDefault="0079384A" w:rsidP="001E4241">
      <w:pPr>
        <w:spacing w:after="120"/>
        <w:jc w:val="both"/>
        <w:rPr>
          <w:rFonts w:ascii="Montserrat" w:hAnsi="Montserrat" w:cs="Arial"/>
          <w:sz w:val="16"/>
          <w:szCs w:val="20"/>
        </w:rPr>
      </w:pPr>
      <w:r w:rsidRPr="007D2F15">
        <w:rPr>
          <w:rFonts w:ascii="Montserrat" w:hAnsi="Montserrat" w:cs="Arial"/>
          <w:sz w:val="16"/>
          <w:szCs w:val="20"/>
        </w:rPr>
        <w:t xml:space="preserve">El área responsable de administrar y verificar el cumplimiento del contrato, tendrá la obligación de corroborar que el </w:t>
      </w:r>
      <w:r w:rsidR="000F29AD" w:rsidRPr="007D2F15">
        <w:rPr>
          <w:rFonts w:ascii="Montserrat" w:hAnsi="Montserrat" w:cs="Arial"/>
          <w:sz w:val="16"/>
          <w:szCs w:val="20"/>
        </w:rPr>
        <w:t>Licitante Ganador</w:t>
      </w:r>
      <w:r w:rsidRPr="007D2F15">
        <w:rPr>
          <w:rFonts w:ascii="Montserrat" w:hAnsi="Montserrat" w:cs="Arial"/>
          <w:sz w:val="16"/>
          <w:szCs w:val="20"/>
        </w:rPr>
        <w:t xml:space="preserve">, </w:t>
      </w:r>
      <w:r w:rsidR="005E5F77" w:rsidRPr="007D2F15">
        <w:rPr>
          <w:rFonts w:ascii="Montserrat" w:hAnsi="Montserrat" w:cs="Arial"/>
          <w:sz w:val="16"/>
          <w:szCs w:val="20"/>
        </w:rPr>
        <w:t>preste los servicios</w:t>
      </w:r>
      <w:r w:rsidR="00531826" w:rsidRPr="007D2F15">
        <w:rPr>
          <w:rFonts w:ascii="Montserrat" w:hAnsi="Montserrat" w:cs="Arial"/>
          <w:sz w:val="16"/>
          <w:szCs w:val="20"/>
        </w:rPr>
        <w:t xml:space="preserve">, </w:t>
      </w:r>
      <w:r w:rsidRPr="007D2F15">
        <w:rPr>
          <w:rFonts w:ascii="Montserrat" w:hAnsi="Montserrat" w:cs="Arial"/>
          <w:sz w:val="16"/>
          <w:szCs w:val="20"/>
        </w:rPr>
        <w:t>que se le adjudiquen</w:t>
      </w:r>
      <w:r w:rsidR="005E5F77" w:rsidRPr="007D2F15">
        <w:rPr>
          <w:rFonts w:ascii="Montserrat" w:hAnsi="Montserrat" w:cs="Arial"/>
          <w:sz w:val="16"/>
          <w:szCs w:val="20"/>
        </w:rPr>
        <w:t>,</w:t>
      </w:r>
      <w:r w:rsidRPr="007D2F15">
        <w:rPr>
          <w:rFonts w:ascii="Montserrat" w:hAnsi="Montserrat" w:cs="Arial"/>
          <w:sz w:val="16"/>
          <w:szCs w:val="20"/>
        </w:rPr>
        <w:t xml:space="preserve"> conforme a la propuesta técnica </w:t>
      </w:r>
      <w:r w:rsidR="005E5F77" w:rsidRPr="007D2F15">
        <w:rPr>
          <w:rFonts w:ascii="Montserrat" w:hAnsi="Montserrat" w:cs="Arial"/>
          <w:sz w:val="16"/>
          <w:szCs w:val="20"/>
        </w:rPr>
        <w:t xml:space="preserve">y económica </w:t>
      </w:r>
      <w:r w:rsidRPr="007D2F15">
        <w:rPr>
          <w:rFonts w:ascii="Montserrat" w:hAnsi="Montserrat" w:cs="Arial"/>
          <w:sz w:val="16"/>
          <w:szCs w:val="20"/>
        </w:rPr>
        <w:t xml:space="preserve">que presente y de acuerdo a las fechas señaladas para la </w:t>
      </w:r>
      <w:r w:rsidR="00980E80" w:rsidRPr="007D2F15">
        <w:rPr>
          <w:rFonts w:ascii="Montserrat" w:hAnsi="Montserrat" w:cs="Arial"/>
          <w:sz w:val="16"/>
          <w:szCs w:val="20"/>
        </w:rPr>
        <w:t>prestación de los servicios</w:t>
      </w:r>
      <w:r w:rsidRPr="007D2F15">
        <w:rPr>
          <w:rFonts w:ascii="Montserrat" w:hAnsi="Montserrat" w:cs="Arial"/>
          <w:sz w:val="16"/>
          <w:szCs w:val="20"/>
        </w:rPr>
        <w:t xml:space="preserve">, para el efecto podrá auxiliarse del personal adscrito a dicha área responsable de administrar y verificar el cumplimiento del contrato; cuando los </w:t>
      </w:r>
      <w:r w:rsidR="005E5F77" w:rsidRPr="007D2F15">
        <w:rPr>
          <w:rFonts w:ascii="Montserrat" w:hAnsi="Montserrat" w:cs="Arial"/>
          <w:sz w:val="16"/>
          <w:szCs w:val="20"/>
        </w:rPr>
        <w:t>servicios</w:t>
      </w:r>
      <w:r w:rsidRPr="007D2F15">
        <w:rPr>
          <w:rFonts w:ascii="Montserrat" w:hAnsi="Montserrat" w:cs="Arial"/>
          <w:sz w:val="16"/>
          <w:szCs w:val="20"/>
        </w:rPr>
        <w:t xml:space="preserve"> se entreguen conforme a lo establecido en la presente convocatoria, sus anexos, su(s) junta(s) de aclaraciones, la propuesta técnica </w:t>
      </w:r>
      <w:r w:rsidR="005E5F77" w:rsidRPr="007D2F15">
        <w:rPr>
          <w:rFonts w:ascii="Montserrat" w:hAnsi="Montserrat" w:cs="Arial"/>
          <w:sz w:val="16"/>
          <w:szCs w:val="20"/>
        </w:rPr>
        <w:t xml:space="preserve">y económica </w:t>
      </w:r>
      <w:r w:rsidRPr="007D2F15">
        <w:rPr>
          <w:rFonts w:ascii="Montserrat" w:hAnsi="Montserrat" w:cs="Arial"/>
          <w:sz w:val="16"/>
          <w:szCs w:val="20"/>
        </w:rPr>
        <w:t xml:space="preserve">del licitante ganador y el contrato que se suscriba, el área responsable de administrar y verificar el cumplimiento del contrato procederá a </w:t>
      </w:r>
      <w:r w:rsidR="005E5F77" w:rsidRPr="007D2F15">
        <w:rPr>
          <w:rFonts w:ascii="Montserrat" w:hAnsi="Montserrat" w:cs="Arial"/>
          <w:sz w:val="16"/>
          <w:szCs w:val="20"/>
        </w:rPr>
        <w:t xml:space="preserve">solicitar </w:t>
      </w:r>
      <w:r w:rsidRPr="007D2F15">
        <w:rPr>
          <w:rFonts w:ascii="Montserrat" w:hAnsi="Montserrat" w:cs="Arial"/>
          <w:sz w:val="16"/>
          <w:szCs w:val="20"/>
        </w:rPr>
        <w:t>los pagos en los términos previstos para el efecto en la presente convocatoria.</w:t>
      </w:r>
    </w:p>
    <w:p w14:paraId="6369F43B" w14:textId="77777777" w:rsidR="0079384A" w:rsidRPr="00B31010" w:rsidRDefault="0079384A" w:rsidP="001E4241">
      <w:pPr>
        <w:spacing w:after="120"/>
        <w:jc w:val="both"/>
        <w:rPr>
          <w:rFonts w:ascii="Montserrat" w:hAnsi="Montserrat" w:cs="Arial"/>
          <w:sz w:val="16"/>
          <w:szCs w:val="20"/>
        </w:rPr>
      </w:pPr>
      <w:r w:rsidRPr="007D2F15">
        <w:rPr>
          <w:rFonts w:ascii="Montserrat" w:hAnsi="Montserrat" w:cs="Arial"/>
          <w:sz w:val="16"/>
          <w:szCs w:val="20"/>
        </w:rPr>
        <w:t xml:space="preserve">Para efecto de lo anterior, el área responsable de administrar y verificar el cumplimiento del contrato, notificará </w:t>
      </w:r>
      <w:r w:rsidRPr="00B31010">
        <w:rPr>
          <w:rFonts w:ascii="Montserrat" w:hAnsi="Montserrat" w:cs="Arial"/>
          <w:sz w:val="16"/>
          <w:szCs w:val="20"/>
        </w:rPr>
        <w:t xml:space="preserve">mediante </w:t>
      </w:r>
      <w:r w:rsidR="000F29AD" w:rsidRPr="00B31010">
        <w:rPr>
          <w:rFonts w:ascii="Montserrat" w:hAnsi="Montserrat" w:cs="Arial"/>
          <w:sz w:val="16"/>
          <w:szCs w:val="20"/>
        </w:rPr>
        <w:t>memorándum</w:t>
      </w:r>
      <w:r w:rsidRPr="00B31010">
        <w:rPr>
          <w:rFonts w:ascii="Montserrat" w:hAnsi="Montserrat" w:cs="Arial"/>
          <w:sz w:val="16"/>
          <w:szCs w:val="20"/>
        </w:rPr>
        <w:t xml:space="preserve"> al área requirente de los </w:t>
      </w:r>
      <w:r w:rsidR="001719C4" w:rsidRPr="00B31010">
        <w:rPr>
          <w:rFonts w:ascii="Montserrat" w:hAnsi="Montserrat" w:cs="Arial"/>
          <w:sz w:val="16"/>
          <w:szCs w:val="20"/>
        </w:rPr>
        <w:t>servicios</w:t>
      </w:r>
      <w:r w:rsidRPr="00B31010">
        <w:rPr>
          <w:rFonts w:ascii="Montserrat" w:hAnsi="Montserrat" w:cs="Arial"/>
          <w:sz w:val="16"/>
          <w:szCs w:val="20"/>
        </w:rPr>
        <w:t xml:space="preserve">, para que en conjunto con el área técnica verifiquen que los </w:t>
      </w:r>
      <w:r w:rsidR="001719C4" w:rsidRPr="00B31010">
        <w:rPr>
          <w:rFonts w:ascii="Montserrat" w:hAnsi="Montserrat" w:cs="Arial"/>
          <w:sz w:val="16"/>
          <w:szCs w:val="20"/>
        </w:rPr>
        <w:t>servicios se cumplieron</w:t>
      </w:r>
      <w:r w:rsidRPr="00B31010">
        <w:rPr>
          <w:rFonts w:ascii="Montserrat" w:hAnsi="Montserrat" w:cs="Arial"/>
          <w:sz w:val="16"/>
          <w:szCs w:val="20"/>
        </w:rPr>
        <w:t xml:space="preserve"> con los </w:t>
      </w:r>
      <w:r w:rsidRPr="00B31010">
        <w:rPr>
          <w:rFonts w:ascii="Montserrat" w:hAnsi="Montserrat" w:cs="Arial"/>
          <w:b/>
          <w:sz w:val="16"/>
          <w:szCs w:val="20"/>
          <w:u w:val="single"/>
        </w:rPr>
        <w:t>requerimientos y especificaciones técnicas</w:t>
      </w:r>
      <w:r w:rsidRPr="00B31010">
        <w:rPr>
          <w:rFonts w:ascii="Montserrat" w:hAnsi="Montserrat" w:cs="Arial"/>
          <w:sz w:val="16"/>
          <w:szCs w:val="20"/>
        </w:rPr>
        <w:t xml:space="preserve"> requeridas, de conformidad a lo señalado en el </w:t>
      </w:r>
      <w:r w:rsidR="00266E21" w:rsidRPr="00B31010">
        <w:rPr>
          <w:rFonts w:ascii="Montserrat" w:hAnsi="Montserrat" w:cs="Arial"/>
          <w:sz w:val="16"/>
          <w:szCs w:val="20"/>
        </w:rPr>
        <w:t xml:space="preserve">Numeral III Apartado </w:t>
      </w:r>
      <w:r w:rsidRPr="00B31010">
        <w:rPr>
          <w:rFonts w:ascii="Montserrat" w:hAnsi="Montserrat" w:cs="Arial"/>
          <w:sz w:val="16"/>
          <w:szCs w:val="20"/>
        </w:rPr>
        <w:t xml:space="preserve">1.1 </w:t>
      </w:r>
      <w:r w:rsidRPr="00B31010">
        <w:rPr>
          <w:rFonts w:ascii="Montserrat" w:hAnsi="Montserrat" w:cs="Arial"/>
          <w:bCs/>
          <w:sz w:val="16"/>
          <w:szCs w:val="20"/>
        </w:rPr>
        <w:t>Plazo</w:t>
      </w:r>
      <w:r w:rsidRPr="00B31010">
        <w:rPr>
          <w:rFonts w:ascii="Montserrat" w:hAnsi="Montserrat" w:cs="Arial"/>
          <w:sz w:val="16"/>
          <w:szCs w:val="20"/>
        </w:rPr>
        <w:t xml:space="preserve"> y condiciones para la </w:t>
      </w:r>
      <w:r w:rsidR="00980E80" w:rsidRPr="00B31010">
        <w:rPr>
          <w:rFonts w:ascii="Montserrat" w:hAnsi="Montserrat" w:cs="Arial"/>
          <w:sz w:val="16"/>
          <w:szCs w:val="20"/>
        </w:rPr>
        <w:t>prestación de los servicios</w:t>
      </w:r>
      <w:r w:rsidRPr="00B31010">
        <w:rPr>
          <w:rFonts w:ascii="Montserrat" w:hAnsi="Montserrat" w:cs="Arial"/>
          <w:b/>
          <w:sz w:val="16"/>
          <w:szCs w:val="20"/>
        </w:rPr>
        <w:t xml:space="preserve"> </w:t>
      </w:r>
      <w:r w:rsidRPr="00B31010">
        <w:rPr>
          <w:rFonts w:ascii="Montserrat" w:hAnsi="Montserrat" w:cs="Arial"/>
          <w:sz w:val="16"/>
          <w:szCs w:val="20"/>
        </w:rPr>
        <w:t>de la presente convocatoria.</w:t>
      </w:r>
    </w:p>
    <w:p w14:paraId="72CB57E4" w14:textId="77777777" w:rsidR="0079384A" w:rsidRPr="007D2F15" w:rsidRDefault="0079384A" w:rsidP="001E4241">
      <w:pPr>
        <w:spacing w:after="120"/>
        <w:jc w:val="both"/>
        <w:rPr>
          <w:rFonts w:ascii="Montserrat" w:hAnsi="Montserrat" w:cs="Arial"/>
          <w:sz w:val="16"/>
          <w:szCs w:val="20"/>
        </w:rPr>
      </w:pPr>
      <w:r w:rsidRPr="00B31010">
        <w:rPr>
          <w:rFonts w:ascii="Montserrat" w:hAnsi="Montserrat" w:cs="Arial"/>
          <w:sz w:val="16"/>
          <w:szCs w:val="20"/>
        </w:rPr>
        <w:t xml:space="preserve">Si del seguimiento y verificación que realice al contrato respectivo el </w:t>
      </w:r>
      <w:r w:rsidR="000F29AD" w:rsidRPr="00B31010">
        <w:rPr>
          <w:rFonts w:ascii="Montserrat" w:hAnsi="Montserrat" w:cs="Arial"/>
          <w:sz w:val="16"/>
          <w:szCs w:val="20"/>
        </w:rPr>
        <w:t xml:space="preserve">Área Responsable </w:t>
      </w:r>
      <w:r w:rsidRPr="00B31010">
        <w:rPr>
          <w:rFonts w:ascii="Montserrat" w:hAnsi="Montserrat" w:cs="Arial"/>
          <w:sz w:val="16"/>
          <w:szCs w:val="20"/>
        </w:rPr>
        <w:t xml:space="preserve">de </w:t>
      </w:r>
      <w:r w:rsidR="000F29AD" w:rsidRPr="00B31010">
        <w:rPr>
          <w:rFonts w:ascii="Montserrat" w:hAnsi="Montserrat" w:cs="Arial"/>
          <w:sz w:val="16"/>
          <w:szCs w:val="20"/>
        </w:rPr>
        <w:t xml:space="preserve">Administrar </w:t>
      </w:r>
      <w:r w:rsidRPr="00B31010">
        <w:rPr>
          <w:rFonts w:ascii="Montserrat" w:hAnsi="Montserrat" w:cs="Arial"/>
          <w:sz w:val="16"/>
          <w:szCs w:val="20"/>
        </w:rPr>
        <w:t xml:space="preserve">y </w:t>
      </w:r>
      <w:r w:rsidR="001719C4" w:rsidRPr="00B31010">
        <w:rPr>
          <w:rFonts w:ascii="Montserrat" w:hAnsi="Montserrat" w:cs="Arial"/>
          <w:sz w:val="16"/>
          <w:szCs w:val="20"/>
        </w:rPr>
        <w:t xml:space="preserve">verificar </w:t>
      </w:r>
      <w:r w:rsidRPr="00B31010">
        <w:rPr>
          <w:rFonts w:ascii="Montserrat" w:hAnsi="Montserrat" w:cs="Arial"/>
          <w:sz w:val="16"/>
          <w:szCs w:val="20"/>
        </w:rPr>
        <w:t xml:space="preserve">el </w:t>
      </w:r>
      <w:r w:rsidR="001719C4" w:rsidRPr="00B31010">
        <w:rPr>
          <w:rFonts w:ascii="Montserrat" w:hAnsi="Montserrat" w:cs="Arial"/>
          <w:sz w:val="16"/>
          <w:szCs w:val="20"/>
        </w:rPr>
        <w:t xml:space="preserve">cumplimiento </w:t>
      </w:r>
      <w:r w:rsidRPr="00B31010">
        <w:rPr>
          <w:rFonts w:ascii="Montserrat" w:hAnsi="Montserrat" w:cs="Arial"/>
          <w:sz w:val="16"/>
          <w:szCs w:val="20"/>
        </w:rPr>
        <w:t xml:space="preserve">del </w:t>
      </w:r>
      <w:r w:rsidR="001719C4" w:rsidRPr="00B31010">
        <w:rPr>
          <w:rFonts w:ascii="Montserrat" w:hAnsi="Montserrat" w:cs="Arial"/>
          <w:sz w:val="16"/>
          <w:szCs w:val="20"/>
        </w:rPr>
        <w:t>contrato</w:t>
      </w:r>
      <w:r w:rsidRPr="00B31010">
        <w:rPr>
          <w:rFonts w:ascii="Montserrat" w:hAnsi="Montserrat" w:cs="Arial"/>
          <w:sz w:val="16"/>
          <w:szCs w:val="20"/>
        </w:rPr>
        <w:t xml:space="preserve">, según corresponda a la partida, resulta </w:t>
      </w:r>
      <w:r w:rsidRPr="007D2F15">
        <w:rPr>
          <w:rFonts w:ascii="Montserrat" w:hAnsi="Montserrat" w:cs="Arial"/>
          <w:sz w:val="16"/>
          <w:szCs w:val="20"/>
        </w:rPr>
        <w:t xml:space="preserve">que el </w:t>
      </w:r>
      <w:r w:rsidR="000F29AD" w:rsidRPr="007D2F15">
        <w:rPr>
          <w:rFonts w:ascii="Montserrat" w:hAnsi="Montserrat" w:cs="Arial"/>
          <w:sz w:val="16"/>
          <w:szCs w:val="20"/>
        </w:rPr>
        <w:t xml:space="preserve">Licitante Ganador </w:t>
      </w:r>
      <w:r w:rsidRPr="007D2F15">
        <w:rPr>
          <w:rFonts w:ascii="Montserrat" w:hAnsi="Montserrat" w:cs="Arial"/>
          <w:sz w:val="16"/>
          <w:szCs w:val="20"/>
        </w:rPr>
        <w:t xml:space="preserve">concluida la fecha para la </w:t>
      </w:r>
      <w:r w:rsidR="00980E80" w:rsidRPr="007D2F15">
        <w:rPr>
          <w:rFonts w:ascii="Montserrat" w:hAnsi="Montserrat" w:cs="Arial"/>
          <w:sz w:val="16"/>
          <w:szCs w:val="20"/>
        </w:rPr>
        <w:t>prestación de los servicios</w:t>
      </w:r>
      <w:r w:rsidRPr="007D2F15">
        <w:rPr>
          <w:rFonts w:ascii="Montserrat" w:hAnsi="Montserrat" w:cs="Arial"/>
          <w:sz w:val="16"/>
          <w:szCs w:val="20"/>
        </w:rPr>
        <w:t xml:space="preserve"> cumplió satisfactoriamente con todas sus obligaciones frente </w:t>
      </w:r>
      <w:r w:rsidR="00BC39FB" w:rsidRPr="007D2F15">
        <w:rPr>
          <w:rFonts w:ascii="Montserrat" w:hAnsi="Montserrat" w:cs="Arial"/>
          <w:sz w:val="16"/>
          <w:szCs w:val="20"/>
        </w:rPr>
        <w:t xml:space="preserve">a </w:t>
      </w:r>
      <w:r w:rsidR="00BC39FB" w:rsidRPr="007D2F15">
        <w:rPr>
          <w:rFonts w:ascii="Montserrat" w:hAnsi="Montserrat" w:cs="Arial"/>
          <w:b/>
          <w:sz w:val="16"/>
          <w:szCs w:val="20"/>
        </w:rPr>
        <w:t>“El</w:t>
      </w:r>
      <w:r w:rsidR="000F29AD" w:rsidRPr="007D2F15">
        <w:rPr>
          <w:rFonts w:ascii="Montserrat" w:hAnsi="Montserrat" w:cs="Arial"/>
          <w:sz w:val="16"/>
          <w:szCs w:val="20"/>
        </w:rPr>
        <w:t xml:space="preserve"> </w:t>
      </w:r>
      <w:r w:rsidR="000F29AD" w:rsidRPr="007D2F15">
        <w:rPr>
          <w:rFonts w:ascii="Montserrat" w:hAnsi="Montserrat" w:cs="Arial"/>
          <w:b/>
          <w:sz w:val="16"/>
          <w:szCs w:val="20"/>
        </w:rPr>
        <w:t>CETI</w:t>
      </w:r>
      <w:r w:rsidR="00BC39FB" w:rsidRPr="007D2F15">
        <w:rPr>
          <w:rFonts w:ascii="Montserrat" w:hAnsi="Montserrat" w:cs="Arial"/>
          <w:b/>
          <w:sz w:val="16"/>
          <w:szCs w:val="20"/>
        </w:rPr>
        <w:t>”</w:t>
      </w:r>
      <w:r w:rsidRPr="007D2F15">
        <w:rPr>
          <w:rFonts w:ascii="Montserrat" w:hAnsi="Montserrat" w:cs="Arial"/>
          <w:sz w:val="16"/>
          <w:szCs w:val="20"/>
        </w:rPr>
        <w:t xml:space="preserve">, </w:t>
      </w:r>
      <w:r w:rsidR="00980E80" w:rsidRPr="007D2F15">
        <w:rPr>
          <w:rFonts w:ascii="Montserrat" w:hAnsi="Montserrat" w:cs="Arial"/>
          <w:sz w:val="16"/>
          <w:szCs w:val="20"/>
        </w:rPr>
        <w:t>presto los servicios</w:t>
      </w:r>
      <w:r w:rsidRPr="007D2F15">
        <w:rPr>
          <w:rFonts w:ascii="Montserrat" w:hAnsi="Montserrat" w:cs="Arial"/>
          <w:sz w:val="16"/>
          <w:szCs w:val="20"/>
        </w:rPr>
        <w:t xml:space="preserve"> atendiendo a los requisitos establecidos por la convocante para considerar que los mismos fueron </w:t>
      </w:r>
      <w:r w:rsidR="001719C4" w:rsidRPr="007D2F15">
        <w:rPr>
          <w:rFonts w:ascii="Montserrat" w:hAnsi="Montserrat" w:cs="Arial"/>
          <w:sz w:val="16"/>
          <w:szCs w:val="20"/>
        </w:rPr>
        <w:t>prestados</w:t>
      </w:r>
      <w:r w:rsidRPr="007D2F15">
        <w:rPr>
          <w:rFonts w:ascii="Montserrat" w:hAnsi="Montserrat" w:cs="Arial"/>
          <w:sz w:val="16"/>
          <w:szCs w:val="20"/>
        </w:rPr>
        <w:t xml:space="preserve"> en tiempo y forma, ha cubierto c</w:t>
      </w:r>
      <w:r w:rsidR="001719C4" w:rsidRPr="007D2F15">
        <w:rPr>
          <w:rFonts w:ascii="Montserrat" w:hAnsi="Montserrat" w:cs="Arial"/>
          <w:sz w:val="16"/>
          <w:szCs w:val="20"/>
        </w:rPr>
        <w:t xml:space="preserve">ualquier adeudo que tenga con </w:t>
      </w:r>
      <w:r w:rsidR="00BC39FB" w:rsidRPr="007D2F15">
        <w:rPr>
          <w:rFonts w:ascii="Montserrat" w:hAnsi="Montserrat" w:cs="Arial"/>
          <w:b/>
          <w:sz w:val="16"/>
          <w:szCs w:val="20"/>
        </w:rPr>
        <w:t>“EL CETI”</w:t>
      </w:r>
      <w:r w:rsidRPr="007D2F15">
        <w:rPr>
          <w:rFonts w:ascii="Montserrat" w:hAnsi="Montserrat" w:cs="Arial"/>
          <w:sz w:val="16"/>
          <w:szCs w:val="20"/>
        </w:rPr>
        <w:t xml:space="preserve"> derivado de la </w:t>
      </w:r>
      <w:r w:rsidR="00980E80" w:rsidRPr="007D2F15">
        <w:rPr>
          <w:rFonts w:ascii="Montserrat" w:hAnsi="Montserrat" w:cs="Arial"/>
          <w:sz w:val="16"/>
          <w:szCs w:val="20"/>
        </w:rPr>
        <w:t>prestación de los servicios</w:t>
      </w:r>
      <w:r w:rsidRPr="007D2F15">
        <w:rPr>
          <w:rFonts w:ascii="Montserrat" w:hAnsi="Montserrat" w:cs="Arial"/>
          <w:sz w:val="16"/>
          <w:szCs w:val="20"/>
        </w:rPr>
        <w:t xml:space="preserve"> y ha presentado las garantías de los </w:t>
      </w:r>
      <w:r w:rsidR="001719C4" w:rsidRPr="007D2F15">
        <w:rPr>
          <w:rFonts w:ascii="Montserrat" w:hAnsi="Montserrat" w:cs="Arial"/>
          <w:sz w:val="16"/>
          <w:szCs w:val="20"/>
        </w:rPr>
        <w:t>servicios</w:t>
      </w:r>
      <w:r w:rsidRPr="007D2F15">
        <w:rPr>
          <w:rFonts w:ascii="Montserrat" w:hAnsi="Montserrat" w:cs="Arial"/>
          <w:sz w:val="16"/>
          <w:szCs w:val="20"/>
        </w:rPr>
        <w:t xml:space="preserve"> previstas en la presente convocatoria, el área requirente emitirá</w:t>
      </w:r>
      <w:r w:rsidRPr="007D2F15">
        <w:rPr>
          <w:rFonts w:ascii="Montserrat" w:hAnsi="Montserrat" w:cs="Arial"/>
          <w:color w:val="1F497D" w:themeColor="dark2"/>
          <w:sz w:val="16"/>
          <w:szCs w:val="20"/>
        </w:rPr>
        <w:t xml:space="preserve"> </w:t>
      </w:r>
      <w:r w:rsidRPr="007D2F15">
        <w:rPr>
          <w:rFonts w:ascii="Montserrat" w:hAnsi="Montserrat" w:cs="Arial"/>
          <w:sz w:val="16"/>
          <w:szCs w:val="20"/>
        </w:rPr>
        <w:t>un</w:t>
      </w:r>
      <w:r w:rsidR="001719C4" w:rsidRPr="007D2F15">
        <w:rPr>
          <w:rFonts w:ascii="Montserrat" w:hAnsi="Montserrat" w:cs="Arial"/>
          <w:sz w:val="16"/>
          <w:szCs w:val="20"/>
        </w:rPr>
        <w:t>a</w:t>
      </w:r>
      <w:r w:rsidRPr="007D2F15">
        <w:rPr>
          <w:rFonts w:ascii="Montserrat" w:hAnsi="Montserrat" w:cs="Arial"/>
          <w:sz w:val="16"/>
          <w:szCs w:val="20"/>
        </w:rPr>
        <w:t xml:space="preserve"> </w:t>
      </w:r>
      <w:r w:rsidR="001719C4" w:rsidRPr="007D2F15">
        <w:rPr>
          <w:rFonts w:ascii="Montserrat" w:hAnsi="Montserrat" w:cs="Arial"/>
          <w:sz w:val="16"/>
          <w:szCs w:val="20"/>
        </w:rPr>
        <w:t>evaluación de servicio</w:t>
      </w:r>
      <w:r w:rsidRPr="007D2F15">
        <w:rPr>
          <w:rFonts w:ascii="Montserrat" w:hAnsi="Montserrat" w:cs="Arial"/>
          <w:sz w:val="16"/>
          <w:szCs w:val="20"/>
        </w:rPr>
        <w:t xml:space="preserve"> al proveedor donde manifieste su conformidad </w:t>
      </w:r>
      <w:r w:rsidRPr="007D2F15">
        <w:rPr>
          <w:rStyle w:val="Refdecomentario"/>
          <w:rFonts w:ascii="Cambria" w:hAnsi="Cambria" w:cs="Cambria"/>
          <w:szCs w:val="20"/>
        </w:rPr>
        <w:t> </w:t>
      </w:r>
      <w:r w:rsidRPr="007D2F15">
        <w:rPr>
          <w:rFonts w:ascii="Montserrat" w:hAnsi="Montserrat" w:cs="Arial"/>
          <w:sz w:val="16"/>
          <w:szCs w:val="20"/>
        </w:rPr>
        <w:t xml:space="preserve">respecto a la </w:t>
      </w:r>
      <w:r w:rsidR="00980E80" w:rsidRPr="007D2F15">
        <w:rPr>
          <w:rFonts w:ascii="Montserrat" w:hAnsi="Montserrat" w:cs="Arial"/>
          <w:sz w:val="16"/>
          <w:szCs w:val="20"/>
        </w:rPr>
        <w:t>prestación de los servicios</w:t>
      </w:r>
      <w:r w:rsidRPr="007D2F15">
        <w:rPr>
          <w:rFonts w:ascii="Montserrat" w:hAnsi="Montserrat" w:cs="Arial"/>
          <w:sz w:val="16"/>
          <w:szCs w:val="20"/>
        </w:rPr>
        <w:t xml:space="preserve"> contratados; no obstante, dicho escrito de conformidad no libera al proveedor de las obligaciones derivadas de la garantía de los </w:t>
      </w:r>
      <w:r w:rsidR="00980E80" w:rsidRPr="007D2F15">
        <w:rPr>
          <w:rFonts w:ascii="Montserrat" w:hAnsi="Montserrat" w:cs="Arial"/>
          <w:sz w:val="16"/>
          <w:szCs w:val="20"/>
        </w:rPr>
        <w:t>servicios</w:t>
      </w:r>
      <w:r w:rsidRPr="007D2F15">
        <w:rPr>
          <w:rFonts w:ascii="Montserrat" w:hAnsi="Montserrat" w:cs="Arial"/>
          <w:sz w:val="16"/>
          <w:szCs w:val="20"/>
        </w:rPr>
        <w:t xml:space="preserve"> que prestará conforme a lo establecido en la presente convocatoria, sus anexos, la junta de aclaraciones, el contrato que se suscriba. </w:t>
      </w:r>
    </w:p>
    <w:p w14:paraId="7DF7CB92" w14:textId="77777777" w:rsidR="0079384A" w:rsidRDefault="0079384A" w:rsidP="001E4241">
      <w:pPr>
        <w:spacing w:after="120"/>
        <w:jc w:val="both"/>
        <w:rPr>
          <w:rFonts w:ascii="Montserrat" w:hAnsi="Montserrat" w:cs="Arial"/>
          <w:sz w:val="16"/>
          <w:szCs w:val="20"/>
        </w:rPr>
      </w:pPr>
      <w:r w:rsidRPr="007D2F15">
        <w:rPr>
          <w:rFonts w:ascii="Montserrat" w:hAnsi="Montserrat" w:cs="Arial"/>
          <w:sz w:val="16"/>
          <w:szCs w:val="20"/>
        </w:rPr>
        <w:t xml:space="preserve">En el supuesto de que los </w:t>
      </w:r>
      <w:r w:rsidR="00980E80" w:rsidRPr="007D2F15">
        <w:rPr>
          <w:rFonts w:ascii="Montserrat" w:hAnsi="Montserrat" w:cs="Arial"/>
          <w:sz w:val="16"/>
          <w:szCs w:val="20"/>
        </w:rPr>
        <w:t>servicios</w:t>
      </w:r>
      <w:r w:rsidRPr="007D2F15">
        <w:rPr>
          <w:rFonts w:ascii="Montserrat" w:hAnsi="Montserrat" w:cs="Arial"/>
          <w:sz w:val="16"/>
          <w:szCs w:val="20"/>
        </w:rPr>
        <w:t xml:space="preserve"> no</w:t>
      </w:r>
      <w:r w:rsidR="004D31EF" w:rsidRPr="007D2F15">
        <w:rPr>
          <w:rFonts w:ascii="Montserrat" w:hAnsi="Montserrat" w:cs="Arial"/>
          <w:sz w:val="16"/>
          <w:szCs w:val="20"/>
        </w:rPr>
        <w:t xml:space="preserve"> se</w:t>
      </w:r>
      <w:r w:rsidRPr="007D2F15">
        <w:rPr>
          <w:rFonts w:ascii="Montserrat" w:hAnsi="Montserrat" w:cs="Arial"/>
          <w:sz w:val="16"/>
          <w:szCs w:val="20"/>
        </w:rPr>
        <w:t xml:space="preserve"> </w:t>
      </w:r>
      <w:r w:rsidR="00980E80" w:rsidRPr="007D2F15">
        <w:rPr>
          <w:rFonts w:ascii="Montserrat" w:hAnsi="Montserrat" w:cs="Arial"/>
          <w:sz w:val="16"/>
          <w:szCs w:val="20"/>
        </w:rPr>
        <w:t>presten</w:t>
      </w:r>
      <w:r w:rsidRPr="007D2F15">
        <w:rPr>
          <w:rFonts w:ascii="Montserrat" w:hAnsi="Montserrat" w:cs="Arial"/>
          <w:sz w:val="16"/>
          <w:szCs w:val="20"/>
        </w:rPr>
        <w:t xml:space="preserve"> conforme a lo pactado, el </w:t>
      </w:r>
      <w:r w:rsidR="000F29AD" w:rsidRPr="007D2F15">
        <w:rPr>
          <w:rFonts w:ascii="Montserrat" w:hAnsi="Montserrat" w:cs="Arial"/>
          <w:sz w:val="16"/>
          <w:szCs w:val="20"/>
        </w:rPr>
        <w:t xml:space="preserve">Área Responsable </w:t>
      </w:r>
      <w:r w:rsidRPr="007D2F15">
        <w:rPr>
          <w:rFonts w:ascii="Montserrat" w:hAnsi="Montserrat" w:cs="Arial"/>
          <w:sz w:val="16"/>
          <w:szCs w:val="20"/>
        </w:rPr>
        <w:t xml:space="preserve">de </w:t>
      </w:r>
      <w:r w:rsidR="000F29AD" w:rsidRPr="007D2F15">
        <w:rPr>
          <w:rFonts w:ascii="Montserrat" w:hAnsi="Montserrat" w:cs="Arial"/>
          <w:sz w:val="16"/>
          <w:szCs w:val="20"/>
        </w:rPr>
        <w:t xml:space="preserve">Administrar </w:t>
      </w:r>
      <w:r w:rsidRPr="007D2F15">
        <w:rPr>
          <w:rFonts w:ascii="Montserrat" w:hAnsi="Montserrat" w:cs="Arial"/>
          <w:sz w:val="16"/>
          <w:szCs w:val="20"/>
        </w:rPr>
        <w:t xml:space="preserve">y </w:t>
      </w:r>
      <w:r w:rsidR="000F29AD" w:rsidRPr="007D2F15">
        <w:rPr>
          <w:rFonts w:ascii="Montserrat" w:hAnsi="Montserrat" w:cs="Arial"/>
          <w:sz w:val="16"/>
          <w:szCs w:val="20"/>
        </w:rPr>
        <w:t xml:space="preserve">Verificar </w:t>
      </w:r>
      <w:r w:rsidRPr="007D2F15">
        <w:rPr>
          <w:rFonts w:ascii="Montserrat" w:hAnsi="Montserrat" w:cs="Arial"/>
          <w:sz w:val="16"/>
          <w:szCs w:val="20"/>
        </w:rPr>
        <w:t xml:space="preserve">el </w:t>
      </w:r>
      <w:r w:rsidR="000F29AD" w:rsidRPr="007D2F15">
        <w:rPr>
          <w:rFonts w:ascii="Montserrat" w:hAnsi="Montserrat" w:cs="Arial"/>
          <w:sz w:val="16"/>
          <w:szCs w:val="20"/>
        </w:rPr>
        <w:t xml:space="preserve">Cumplimiento </w:t>
      </w:r>
      <w:r w:rsidRPr="007D2F15">
        <w:rPr>
          <w:rFonts w:ascii="Montserrat" w:hAnsi="Montserrat" w:cs="Arial"/>
          <w:sz w:val="16"/>
          <w:szCs w:val="20"/>
        </w:rPr>
        <w:t xml:space="preserve">del </w:t>
      </w:r>
      <w:r w:rsidR="000F29AD" w:rsidRPr="007D2F15">
        <w:rPr>
          <w:rFonts w:ascii="Montserrat" w:hAnsi="Montserrat" w:cs="Arial"/>
          <w:sz w:val="16"/>
          <w:szCs w:val="20"/>
        </w:rPr>
        <w:t>Contrato</w:t>
      </w:r>
      <w:r w:rsidRPr="007D2F15">
        <w:rPr>
          <w:rFonts w:ascii="Montserrat" w:hAnsi="Montserrat" w:cs="Arial"/>
          <w:sz w:val="16"/>
          <w:szCs w:val="20"/>
        </w:rPr>
        <w:t xml:space="preserve">, el </w:t>
      </w:r>
      <w:r w:rsidR="000F29AD" w:rsidRPr="007D2F15">
        <w:rPr>
          <w:rFonts w:ascii="Montserrat" w:hAnsi="Montserrat" w:cs="Arial"/>
          <w:sz w:val="16"/>
          <w:szCs w:val="20"/>
        </w:rPr>
        <w:t>Área Requirente</w:t>
      </w:r>
      <w:r w:rsidRPr="007D2F15">
        <w:rPr>
          <w:rFonts w:ascii="Montserrat" w:hAnsi="Montserrat" w:cs="Arial"/>
          <w:sz w:val="16"/>
          <w:szCs w:val="20"/>
        </w:rPr>
        <w:t xml:space="preserve">, el </w:t>
      </w:r>
      <w:r w:rsidR="000F29AD" w:rsidRPr="007D2F15">
        <w:rPr>
          <w:rFonts w:ascii="Montserrat" w:hAnsi="Montserrat" w:cs="Arial"/>
          <w:sz w:val="16"/>
          <w:szCs w:val="20"/>
        </w:rPr>
        <w:t xml:space="preserve">Área Técnica </w:t>
      </w:r>
      <w:r w:rsidRPr="007D2F15">
        <w:rPr>
          <w:rFonts w:ascii="Montserrat" w:hAnsi="Montserrat" w:cs="Arial"/>
          <w:sz w:val="16"/>
          <w:szCs w:val="20"/>
        </w:rPr>
        <w:t xml:space="preserve">y el </w:t>
      </w:r>
      <w:r w:rsidR="000F29AD" w:rsidRPr="007D2F15">
        <w:rPr>
          <w:rFonts w:ascii="Montserrat" w:hAnsi="Montserrat" w:cs="Arial"/>
          <w:sz w:val="16"/>
          <w:szCs w:val="20"/>
        </w:rPr>
        <w:t xml:space="preserve">Área Contratante </w:t>
      </w:r>
      <w:r w:rsidRPr="007D2F15">
        <w:rPr>
          <w:rFonts w:ascii="Montserrat" w:hAnsi="Montserrat" w:cs="Arial"/>
          <w:sz w:val="16"/>
          <w:szCs w:val="20"/>
        </w:rPr>
        <w:t xml:space="preserve">según corresponda, realizarán </w:t>
      </w:r>
      <w:r w:rsidRPr="007D2F15">
        <w:rPr>
          <w:rFonts w:ascii="Montserrat" w:hAnsi="Montserrat" w:cs="Arial"/>
          <w:sz w:val="16"/>
          <w:szCs w:val="20"/>
        </w:rPr>
        <w:lastRenderedPageBreak/>
        <w:t>las gestiones y acciones que conforme a esta convocatoria y la normatividad aplicable en la materia deban ejecutar para los efectos que al respecto procedan.</w:t>
      </w:r>
    </w:p>
    <w:p w14:paraId="2649A916" w14:textId="77777777" w:rsidR="000F29AD" w:rsidRPr="00E664F7" w:rsidRDefault="000F29AD" w:rsidP="001E4241">
      <w:pPr>
        <w:pStyle w:val="Prrafodelista"/>
        <w:numPr>
          <w:ilvl w:val="0"/>
          <w:numId w:val="4"/>
        </w:numPr>
        <w:shd w:val="clear" w:color="auto" w:fill="C0C0C0"/>
        <w:spacing w:after="120"/>
        <w:ind w:left="709"/>
        <w:jc w:val="both"/>
        <w:rPr>
          <w:rFonts w:ascii="Montserrat" w:hAnsi="Montserrat" w:cs="Arial"/>
          <w:b/>
          <w:caps/>
          <w:sz w:val="18"/>
          <w:szCs w:val="18"/>
        </w:rPr>
      </w:pPr>
      <w:r w:rsidRPr="00E664F7">
        <w:rPr>
          <w:rFonts w:ascii="Montserrat" w:hAnsi="Montserrat" w:cs="Arial"/>
          <w:b/>
          <w:caps/>
          <w:sz w:val="18"/>
          <w:szCs w:val="18"/>
        </w:rPr>
        <w:t>Objeto y alcance de la licitación.</w:t>
      </w:r>
    </w:p>
    <w:p w14:paraId="72E86D02" w14:textId="3461F35A" w:rsidR="000F29AD" w:rsidRPr="007D2F15" w:rsidRDefault="0030345D" w:rsidP="00170F57">
      <w:pPr>
        <w:pStyle w:val="Textoindependiente"/>
        <w:numPr>
          <w:ilvl w:val="0"/>
          <w:numId w:val="6"/>
        </w:numPr>
        <w:spacing w:after="120"/>
        <w:ind w:left="567"/>
        <w:rPr>
          <w:rFonts w:ascii="Montserrat" w:hAnsi="Montserrat"/>
          <w:b/>
          <w:sz w:val="16"/>
          <w:szCs w:val="20"/>
        </w:rPr>
      </w:pPr>
      <w:r w:rsidRPr="007D2F15">
        <w:rPr>
          <w:rFonts w:ascii="Montserrat" w:hAnsi="Montserrat"/>
          <w:b/>
          <w:smallCaps w:val="0"/>
          <w:sz w:val="16"/>
          <w:szCs w:val="16"/>
          <w:lang w:val="es-MX" w:eastAsia="es-ES"/>
        </w:rPr>
        <w:t>Descripción y cantidad de los servicios a contratar</w:t>
      </w:r>
      <w:r w:rsidRPr="007D2F15">
        <w:rPr>
          <w:rFonts w:ascii="Montserrat" w:hAnsi="Montserrat"/>
          <w:b/>
          <w:sz w:val="16"/>
          <w:szCs w:val="20"/>
        </w:rPr>
        <w:t>.</w:t>
      </w:r>
    </w:p>
    <w:p w14:paraId="59AAD285" w14:textId="0D19AB93" w:rsidR="000F29AD" w:rsidRPr="007D2F15" w:rsidRDefault="000F29AD" w:rsidP="001E4241">
      <w:pPr>
        <w:jc w:val="both"/>
        <w:rPr>
          <w:rFonts w:ascii="Montserrat" w:hAnsi="Montserrat" w:cs="Arial"/>
          <w:sz w:val="16"/>
          <w:szCs w:val="20"/>
        </w:rPr>
      </w:pPr>
      <w:r w:rsidRPr="007D2F15">
        <w:rPr>
          <w:rFonts w:ascii="Montserrat" w:hAnsi="Montserrat" w:cs="Arial"/>
          <w:sz w:val="16"/>
          <w:szCs w:val="20"/>
        </w:rPr>
        <w:t>El objeto de la presente convocatoria es la</w:t>
      </w:r>
      <w:r w:rsidR="001719C4" w:rsidRPr="007D2F15">
        <w:rPr>
          <w:rFonts w:ascii="Montserrat" w:hAnsi="Montserrat" w:cs="Arial"/>
          <w:sz w:val="16"/>
          <w:szCs w:val="20"/>
        </w:rPr>
        <w:t xml:space="preserve"> contratación del </w:t>
      </w:r>
      <w:r w:rsidR="003769AD" w:rsidRPr="007D2F15">
        <w:rPr>
          <w:rFonts w:ascii="Montserrat" w:hAnsi="Montserrat" w:cs="Arial"/>
          <w:b/>
          <w:sz w:val="16"/>
          <w:szCs w:val="20"/>
        </w:rPr>
        <w:t>“</w:t>
      </w:r>
      <w:r w:rsidR="00337BDC" w:rsidRPr="007D2F15">
        <w:rPr>
          <w:rFonts w:ascii="Montserrat" w:hAnsi="Montserrat" w:cs="Arial"/>
          <w:b/>
          <w:sz w:val="16"/>
          <w:szCs w:val="20"/>
        </w:rPr>
        <w:t xml:space="preserve">CONTRATACIÓN Y RENOVACIÓN DE </w:t>
      </w:r>
      <w:r w:rsidR="00A1443C" w:rsidRPr="007D2F15">
        <w:rPr>
          <w:rFonts w:ascii="Montserrat" w:hAnsi="Montserrat" w:cs="Arial"/>
          <w:b/>
          <w:sz w:val="16"/>
          <w:szCs w:val="20"/>
        </w:rPr>
        <w:t>LICENCIAS DE SOFTWARE</w:t>
      </w:r>
      <w:r w:rsidR="003769AD" w:rsidRPr="007D2F15">
        <w:rPr>
          <w:rFonts w:ascii="Montserrat" w:hAnsi="Montserrat" w:cs="Arial"/>
          <w:b/>
          <w:sz w:val="16"/>
          <w:szCs w:val="20"/>
        </w:rPr>
        <w:t>”,</w:t>
      </w:r>
      <w:r w:rsidRPr="007D2F15">
        <w:rPr>
          <w:rFonts w:ascii="Montserrat" w:hAnsi="Montserrat" w:cs="Arial"/>
          <w:b/>
          <w:sz w:val="16"/>
          <w:szCs w:val="20"/>
        </w:rPr>
        <w:t xml:space="preserve"> </w:t>
      </w:r>
      <w:r w:rsidR="00CE0021" w:rsidRPr="007D2F15">
        <w:rPr>
          <w:rFonts w:ascii="Montserrat" w:hAnsi="Montserrat" w:cs="Arial"/>
          <w:sz w:val="16"/>
          <w:szCs w:val="20"/>
        </w:rPr>
        <w:t>a través de una persona física o moral que será responsable directo de las relaciones laborales con sus trabajadores</w:t>
      </w:r>
      <w:r w:rsidR="00815474" w:rsidRPr="007D2F15">
        <w:rPr>
          <w:rFonts w:ascii="Montserrat" w:hAnsi="Montserrat" w:cs="Arial"/>
          <w:sz w:val="16"/>
          <w:szCs w:val="20"/>
        </w:rPr>
        <w:t>.</w:t>
      </w:r>
      <w:r w:rsidR="00CE0021" w:rsidRPr="007D2F15">
        <w:rPr>
          <w:rFonts w:ascii="Montserrat" w:hAnsi="Montserrat" w:cs="Arial"/>
          <w:sz w:val="16"/>
          <w:szCs w:val="20"/>
        </w:rPr>
        <w:t xml:space="preserve"> </w:t>
      </w:r>
      <w:r w:rsidRPr="007D2F15">
        <w:rPr>
          <w:rFonts w:ascii="Montserrat" w:hAnsi="Montserrat" w:cs="Arial"/>
          <w:sz w:val="16"/>
          <w:szCs w:val="20"/>
        </w:rPr>
        <w:t xml:space="preserve">Los </w:t>
      </w:r>
      <w:r w:rsidR="001719C4" w:rsidRPr="007D2F15">
        <w:rPr>
          <w:rFonts w:ascii="Montserrat" w:hAnsi="Montserrat" w:cs="Arial"/>
          <w:sz w:val="16"/>
          <w:szCs w:val="20"/>
        </w:rPr>
        <w:t>Servicios</w:t>
      </w:r>
      <w:r w:rsidR="00980E80" w:rsidRPr="007D2F15">
        <w:rPr>
          <w:rFonts w:ascii="Montserrat" w:hAnsi="Montserrat" w:cs="Arial"/>
          <w:sz w:val="16"/>
          <w:szCs w:val="20"/>
        </w:rPr>
        <w:t xml:space="preserve"> </w:t>
      </w:r>
      <w:r w:rsidRPr="007D2F15">
        <w:rPr>
          <w:rFonts w:ascii="Montserrat" w:hAnsi="Montserrat" w:cs="Arial"/>
          <w:sz w:val="16"/>
          <w:szCs w:val="20"/>
        </w:rPr>
        <w:t xml:space="preserve">se deberán </w:t>
      </w:r>
      <w:r w:rsidR="001719C4" w:rsidRPr="007D2F15">
        <w:rPr>
          <w:rFonts w:ascii="Montserrat" w:hAnsi="Montserrat" w:cs="Arial"/>
          <w:sz w:val="16"/>
          <w:szCs w:val="20"/>
        </w:rPr>
        <w:t>prestar</w:t>
      </w:r>
      <w:r w:rsidRPr="007D2F15">
        <w:rPr>
          <w:rFonts w:ascii="Montserrat" w:hAnsi="Montserrat" w:cs="Arial"/>
          <w:sz w:val="16"/>
          <w:szCs w:val="20"/>
        </w:rPr>
        <w:t xml:space="preserve"> de acuerdo a la (s) fecha (s), lugar (es) y requisitos señalados en el </w:t>
      </w:r>
      <w:r w:rsidRPr="007D2F15">
        <w:rPr>
          <w:rFonts w:ascii="Montserrat" w:hAnsi="Montserrat" w:cs="Arial"/>
          <w:b/>
          <w:sz w:val="16"/>
          <w:szCs w:val="20"/>
        </w:rPr>
        <w:t>Anexo 1 “</w:t>
      </w:r>
      <w:r w:rsidR="004646A9" w:rsidRPr="007D2F15">
        <w:rPr>
          <w:rFonts w:ascii="Montserrat" w:hAnsi="Montserrat" w:cs="Arial"/>
          <w:b/>
          <w:sz w:val="16"/>
          <w:szCs w:val="20"/>
        </w:rPr>
        <w:t>Propuesta Técnica</w:t>
      </w:r>
      <w:r w:rsidRPr="007D2F15">
        <w:rPr>
          <w:rFonts w:ascii="Montserrat" w:hAnsi="Montserrat" w:cs="Arial"/>
          <w:b/>
          <w:sz w:val="16"/>
          <w:szCs w:val="20"/>
        </w:rPr>
        <w:t>”</w:t>
      </w:r>
      <w:r w:rsidRPr="007D2F15">
        <w:rPr>
          <w:rFonts w:ascii="Montserrat" w:hAnsi="Montserrat" w:cs="Arial"/>
          <w:sz w:val="16"/>
          <w:szCs w:val="20"/>
        </w:rPr>
        <w:t xml:space="preserve">, en el cual se establece la descripción, especificaciones, cantidades, características y condiciones de los </w:t>
      </w:r>
      <w:r w:rsidR="00980E80" w:rsidRPr="007D2F15">
        <w:rPr>
          <w:rFonts w:ascii="Montserrat" w:hAnsi="Montserrat" w:cs="Arial"/>
          <w:sz w:val="16"/>
          <w:szCs w:val="20"/>
        </w:rPr>
        <w:t>servicios</w:t>
      </w:r>
      <w:r w:rsidRPr="007D2F15">
        <w:rPr>
          <w:rFonts w:ascii="Montserrat" w:hAnsi="Montserrat" w:cs="Arial"/>
          <w:sz w:val="16"/>
          <w:szCs w:val="20"/>
        </w:rPr>
        <w:t xml:space="preserve">; por lo que las proposiciones de los licitantes deberán apegarse a dicho anexo. </w:t>
      </w:r>
    </w:p>
    <w:p w14:paraId="095B2EA2" w14:textId="77777777" w:rsidR="003C085C" w:rsidRPr="007D2F15" w:rsidRDefault="003C085C" w:rsidP="001E4241">
      <w:pPr>
        <w:jc w:val="both"/>
        <w:rPr>
          <w:rFonts w:ascii="Montserrat" w:hAnsi="Montserrat" w:cs="Arial"/>
          <w:sz w:val="16"/>
          <w:szCs w:val="20"/>
        </w:rPr>
      </w:pPr>
    </w:p>
    <w:p w14:paraId="0A18A910" w14:textId="0B615B27" w:rsidR="000F29AD" w:rsidRPr="007D2F15" w:rsidRDefault="000F29AD" w:rsidP="001E4241">
      <w:pPr>
        <w:pStyle w:val="Prrafodelista"/>
        <w:ind w:left="0"/>
        <w:jc w:val="both"/>
        <w:rPr>
          <w:rFonts w:ascii="Montserrat" w:hAnsi="Montserrat" w:cs="Arial"/>
          <w:sz w:val="16"/>
          <w:szCs w:val="20"/>
        </w:rPr>
      </w:pPr>
      <w:r w:rsidRPr="007D2F15">
        <w:rPr>
          <w:rFonts w:ascii="Montserrat" w:hAnsi="Montserrat" w:cs="Arial"/>
          <w:sz w:val="16"/>
          <w:szCs w:val="20"/>
        </w:rPr>
        <w:t xml:space="preserve">Para el objeto de la presente contratación, </w:t>
      </w:r>
      <w:r w:rsidR="00BC39FB" w:rsidRPr="007D2F15">
        <w:rPr>
          <w:rFonts w:ascii="Montserrat" w:hAnsi="Montserrat" w:cs="Arial"/>
          <w:b/>
          <w:sz w:val="16"/>
          <w:szCs w:val="20"/>
        </w:rPr>
        <w:t>“EL CETI”</w:t>
      </w:r>
      <w:r w:rsidRPr="007D2F15">
        <w:rPr>
          <w:rFonts w:ascii="Montserrat" w:hAnsi="Montserrat" w:cs="Arial"/>
          <w:sz w:val="16"/>
          <w:szCs w:val="20"/>
        </w:rPr>
        <w:t xml:space="preserve"> requiere que los licitantes cumplan con las obligaciones laborales respecto de todos y cada uno de los recursos humanos que emplee para la </w:t>
      </w:r>
      <w:r w:rsidR="00980E80" w:rsidRPr="007D2F15">
        <w:rPr>
          <w:rFonts w:ascii="Montserrat" w:hAnsi="Montserrat" w:cs="Arial"/>
          <w:sz w:val="16"/>
          <w:szCs w:val="20"/>
        </w:rPr>
        <w:t>prestación de los servicios</w:t>
      </w:r>
      <w:r w:rsidRPr="007D2F15">
        <w:rPr>
          <w:rFonts w:ascii="Montserrat" w:hAnsi="Montserrat" w:cs="Arial"/>
          <w:sz w:val="16"/>
          <w:szCs w:val="20"/>
        </w:rPr>
        <w:t xml:space="preserve"> que se convocan, en términos de lo señalado en el </w:t>
      </w:r>
      <w:r w:rsidR="00E2005B" w:rsidRPr="007D2F15">
        <w:rPr>
          <w:rFonts w:ascii="Montserrat" w:hAnsi="Montserrat" w:cs="Arial"/>
          <w:sz w:val="16"/>
          <w:szCs w:val="20"/>
        </w:rPr>
        <w:t>numeral XV</w:t>
      </w:r>
      <w:r w:rsidR="00D07DAC" w:rsidRPr="007D2F15">
        <w:rPr>
          <w:rFonts w:ascii="Montserrat" w:hAnsi="Montserrat" w:cs="Arial"/>
          <w:sz w:val="16"/>
          <w:szCs w:val="20"/>
        </w:rPr>
        <w:t>I</w:t>
      </w:r>
      <w:r w:rsidRPr="007D2F15">
        <w:rPr>
          <w:rFonts w:ascii="Montserrat" w:hAnsi="Montserrat" w:cs="Arial"/>
          <w:sz w:val="16"/>
          <w:szCs w:val="20"/>
        </w:rPr>
        <w:t xml:space="preserve"> “Relaciones Laborales” de este documento.</w:t>
      </w:r>
    </w:p>
    <w:p w14:paraId="6F1A84BB" w14:textId="77777777" w:rsidR="003C085C" w:rsidRPr="007D2F15" w:rsidRDefault="003C085C" w:rsidP="001E4241">
      <w:pPr>
        <w:pStyle w:val="Prrafodelista"/>
        <w:ind w:left="0"/>
        <w:jc w:val="both"/>
        <w:rPr>
          <w:rFonts w:ascii="Montserrat" w:hAnsi="Montserrat" w:cs="Arial"/>
          <w:sz w:val="16"/>
          <w:szCs w:val="20"/>
        </w:rPr>
      </w:pPr>
    </w:p>
    <w:p w14:paraId="6762E36E" w14:textId="77777777" w:rsidR="00CE0021" w:rsidRPr="007D2F15" w:rsidRDefault="000F29AD" w:rsidP="001E4241">
      <w:pPr>
        <w:tabs>
          <w:tab w:val="left" w:pos="426"/>
        </w:tabs>
        <w:jc w:val="both"/>
        <w:rPr>
          <w:rFonts w:ascii="Montserrat" w:hAnsi="Montserrat" w:cs="Arial"/>
          <w:sz w:val="16"/>
          <w:szCs w:val="20"/>
        </w:rPr>
      </w:pPr>
      <w:r w:rsidRPr="007D2F15">
        <w:rPr>
          <w:rFonts w:ascii="Montserrat" w:hAnsi="Montserrat" w:cs="Arial"/>
          <w:sz w:val="16"/>
          <w:szCs w:val="20"/>
        </w:rPr>
        <w:t xml:space="preserve">La adjudicación se realizará por </w:t>
      </w:r>
      <w:r w:rsidR="00CE0021" w:rsidRPr="007D2F15">
        <w:rPr>
          <w:rFonts w:ascii="Montserrat" w:hAnsi="Montserrat" w:cs="Arial"/>
          <w:b/>
          <w:sz w:val="16"/>
          <w:szCs w:val="20"/>
        </w:rPr>
        <w:t>PARTIDA</w:t>
      </w:r>
      <w:r w:rsidRPr="007D2F15">
        <w:rPr>
          <w:rFonts w:ascii="Montserrat" w:hAnsi="Montserrat" w:cs="Arial"/>
          <w:sz w:val="16"/>
          <w:szCs w:val="20"/>
        </w:rPr>
        <w:t xml:space="preserve">, </w:t>
      </w:r>
      <w:r w:rsidR="00CE0021" w:rsidRPr="007D2F15">
        <w:rPr>
          <w:rFonts w:ascii="Montserrat" w:hAnsi="Montserrat" w:cs="Arial"/>
          <w:sz w:val="16"/>
          <w:szCs w:val="20"/>
        </w:rPr>
        <w:t>dependiendo de las características de las proposiciones que se presenten y a la(s) proposición(es) que resulte(n) ser la(s) que obtuvo (obtuvieron) la mejor puntuación combinada de puntos y porcentajes, la(s) cual(es) deberá(n) cumplir legal, administrativa y técnicamente con todo lo solicitado en la presente convocatoria de licitación, sus anexos y sus juntas de aclaraciones.</w:t>
      </w:r>
    </w:p>
    <w:p w14:paraId="57BBE992" w14:textId="77777777" w:rsidR="003C085C" w:rsidRPr="007D2F15" w:rsidRDefault="003C085C" w:rsidP="001E4241">
      <w:pPr>
        <w:tabs>
          <w:tab w:val="left" w:pos="426"/>
        </w:tabs>
        <w:jc w:val="both"/>
        <w:rPr>
          <w:rFonts w:ascii="Montserrat" w:hAnsi="Montserrat" w:cs="Arial"/>
          <w:sz w:val="16"/>
          <w:szCs w:val="20"/>
        </w:rPr>
      </w:pPr>
    </w:p>
    <w:p w14:paraId="5EFC747B" w14:textId="77777777" w:rsidR="000F29AD" w:rsidRPr="007D2F15" w:rsidRDefault="000F29AD" w:rsidP="001E4241">
      <w:pPr>
        <w:tabs>
          <w:tab w:val="left" w:pos="426"/>
        </w:tabs>
        <w:jc w:val="both"/>
        <w:rPr>
          <w:rFonts w:ascii="Montserrat" w:hAnsi="Montserrat" w:cs="Arial"/>
          <w:sz w:val="16"/>
          <w:szCs w:val="20"/>
        </w:rPr>
      </w:pPr>
      <w:r w:rsidRPr="007D2F15">
        <w:rPr>
          <w:rFonts w:ascii="Montserrat" w:hAnsi="Montserrat" w:cs="Arial"/>
          <w:sz w:val="16"/>
          <w:szCs w:val="20"/>
        </w:rPr>
        <w:t xml:space="preserve">Los licitantes deberán ofertar económicamente los </w:t>
      </w:r>
      <w:r w:rsidR="001719C4" w:rsidRPr="007D2F15">
        <w:rPr>
          <w:rFonts w:ascii="Montserrat" w:hAnsi="Montserrat" w:cs="Arial"/>
          <w:sz w:val="16"/>
          <w:szCs w:val="20"/>
        </w:rPr>
        <w:t>servicios</w:t>
      </w:r>
      <w:r w:rsidRPr="007D2F15">
        <w:rPr>
          <w:rFonts w:ascii="Montserrat" w:hAnsi="Montserrat" w:cs="Arial"/>
          <w:sz w:val="16"/>
          <w:szCs w:val="20"/>
        </w:rPr>
        <w:t xml:space="preserve"> solicitados conforme a lo señalado en el </w:t>
      </w:r>
      <w:r w:rsidRPr="007D2F15">
        <w:rPr>
          <w:rFonts w:ascii="Montserrat" w:hAnsi="Montserrat" w:cs="Arial"/>
          <w:b/>
          <w:sz w:val="16"/>
          <w:szCs w:val="20"/>
        </w:rPr>
        <w:t>Anexo 1 “</w:t>
      </w:r>
      <w:r w:rsidR="004646A9" w:rsidRPr="007D2F15">
        <w:rPr>
          <w:rFonts w:ascii="Montserrat" w:hAnsi="Montserrat" w:cs="Arial"/>
          <w:b/>
          <w:sz w:val="16"/>
          <w:szCs w:val="20"/>
        </w:rPr>
        <w:t>Propuesta Técnica</w:t>
      </w:r>
      <w:r w:rsidRPr="007D2F15">
        <w:rPr>
          <w:rFonts w:ascii="Montserrat" w:hAnsi="Montserrat" w:cs="Arial"/>
          <w:b/>
          <w:sz w:val="16"/>
          <w:szCs w:val="20"/>
        </w:rPr>
        <w:t>”</w:t>
      </w:r>
      <w:r w:rsidRPr="007D2F15">
        <w:rPr>
          <w:rFonts w:ascii="Montserrat" w:hAnsi="Montserrat" w:cs="Arial"/>
          <w:sz w:val="16"/>
          <w:szCs w:val="20"/>
        </w:rPr>
        <w:t xml:space="preserve"> de la presente convocatoria para las partidas objeto de esta licitación en la que participan.</w:t>
      </w:r>
    </w:p>
    <w:p w14:paraId="160D88D9" w14:textId="77777777" w:rsidR="00355EBB" w:rsidRPr="007D2F15" w:rsidRDefault="00355EBB" w:rsidP="001E4241">
      <w:pPr>
        <w:tabs>
          <w:tab w:val="left" w:pos="426"/>
        </w:tabs>
        <w:jc w:val="both"/>
        <w:rPr>
          <w:rFonts w:ascii="Montserrat" w:hAnsi="Montserrat" w:cs="Arial"/>
          <w:sz w:val="16"/>
          <w:szCs w:val="20"/>
        </w:rPr>
      </w:pPr>
    </w:p>
    <w:p w14:paraId="2047B178" w14:textId="77777777" w:rsidR="000F29AD" w:rsidRDefault="000F29AD" w:rsidP="001E4241">
      <w:pPr>
        <w:tabs>
          <w:tab w:val="left" w:pos="426"/>
        </w:tabs>
        <w:jc w:val="both"/>
        <w:rPr>
          <w:rFonts w:ascii="Montserrat" w:hAnsi="Montserrat" w:cs="Arial"/>
          <w:sz w:val="16"/>
          <w:szCs w:val="20"/>
        </w:rPr>
      </w:pPr>
      <w:r w:rsidRPr="007D2F15">
        <w:rPr>
          <w:rFonts w:ascii="Montserrat" w:hAnsi="Montserrat" w:cs="Arial"/>
          <w:sz w:val="16"/>
          <w:szCs w:val="20"/>
        </w:rPr>
        <w:t xml:space="preserve">Los licitantes que deseen participar, deberán tener el giro comercial en apego a las características de los </w:t>
      </w:r>
      <w:r w:rsidR="001719C4" w:rsidRPr="007D2F15">
        <w:rPr>
          <w:rFonts w:ascii="Montserrat" w:hAnsi="Montserrat" w:cs="Arial"/>
          <w:sz w:val="16"/>
          <w:szCs w:val="20"/>
        </w:rPr>
        <w:t>servicios</w:t>
      </w:r>
      <w:r w:rsidRPr="007D2F15">
        <w:rPr>
          <w:rFonts w:ascii="Montserrat" w:hAnsi="Montserrat" w:cs="Arial"/>
          <w:sz w:val="16"/>
          <w:szCs w:val="20"/>
        </w:rPr>
        <w:t xml:space="preserve"> solicitados en la presente licitación.</w:t>
      </w:r>
    </w:p>
    <w:p w14:paraId="0A26E3FD" w14:textId="77777777" w:rsidR="00B31010" w:rsidRPr="007D2F15" w:rsidRDefault="00B31010" w:rsidP="001E4241">
      <w:pPr>
        <w:tabs>
          <w:tab w:val="left" w:pos="426"/>
        </w:tabs>
        <w:jc w:val="both"/>
        <w:rPr>
          <w:rFonts w:ascii="Montserrat" w:hAnsi="Montserrat" w:cs="Arial"/>
          <w:sz w:val="16"/>
          <w:szCs w:val="20"/>
        </w:rPr>
      </w:pPr>
    </w:p>
    <w:p w14:paraId="5A5976DD" w14:textId="31EF59BA" w:rsidR="000F29AD" w:rsidRDefault="000F29AD" w:rsidP="00170F57">
      <w:pPr>
        <w:pStyle w:val="Prrafodelista"/>
        <w:numPr>
          <w:ilvl w:val="1"/>
          <w:numId w:val="7"/>
        </w:numPr>
        <w:spacing w:after="120"/>
        <w:ind w:left="851"/>
        <w:jc w:val="both"/>
        <w:rPr>
          <w:rFonts w:ascii="Montserrat" w:hAnsi="Montserrat" w:cs="Arial"/>
          <w:b/>
          <w:sz w:val="16"/>
          <w:szCs w:val="20"/>
        </w:rPr>
      </w:pPr>
      <w:r w:rsidRPr="007D2F15">
        <w:rPr>
          <w:rFonts w:ascii="Montserrat" w:hAnsi="Montserrat" w:cs="Arial"/>
          <w:b/>
          <w:bCs/>
          <w:sz w:val="16"/>
          <w:szCs w:val="20"/>
        </w:rPr>
        <w:t>Plazo</w:t>
      </w:r>
      <w:r w:rsidRPr="007D2F15">
        <w:rPr>
          <w:rFonts w:ascii="Montserrat" w:hAnsi="Montserrat" w:cs="Arial"/>
          <w:b/>
          <w:sz w:val="16"/>
          <w:szCs w:val="20"/>
        </w:rPr>
        <w:t xml:space="preserve"> y condiciones para la </w:t>
      </w:r>
      <w:r w:rsidR="00980E80" w:rsidRPr="007D2F15">
        <w:rPr>
          <w:rFonts w:ascii="Montserrat" w:hAnsi="Montserrat" w:cs="Arial"/>
          <w:b/>
          <w:sz w:val="16"/>
          <w:szCs w:val="20"/>
        </w:rPr>
        <w:t>prestación de los servicios</w:t>
      </w:r>
      <w:r w:rsidR="00337BDC" w:rsidRPr="007D2F15">
        <w:rPr>
          <w:rFonts w:ascii="Montserrat" w:hAnsi="Montserrat" w:cs="Arial"/>
          <w:b/>
          <w:sz w:val="16"/>
          <w:szCs w:val="20"/>
        </w:rPr>
        <w:t xml:space="preserve"> y condiciones</w:t>
      </w:r>
      <w:r w:rsidRPr="007D2F15">
        <w:rPr>
          <w:rFonts w:ascii="Montserrat" w:hAnsi="Montserrat" w:cs="Arial"/>
          <w:b/>
          <w:sz w:val="16"/>
          <w:szCs w:val="20"/>
        </w:rPr>
        <w:t>.</w:t>
      </w:r>
    </w:p>
    <w:p w14:paraId="53945F6F" w14:textId="5A3A31DB" w:rsidR="00504B2C" w:rsidRPr="007D2F15" w:rsidRDefault="000F29AD" w:rsidP="001E4241">
      <w:pPr>
        <w:spacing w:after="120"/>
        <w:jc w:val="both"/>
        <w:rPr>
          <w:rFonts w:ascii="Montserrat" w:hAnsi="Montserrat" w:cs="Arial"/>
          <w:sz w:val="16"/>
          <w:szCs w:val="20"/>
        </w:rPr>
      </w:pPr>
      <w:r w:rsidRPr="007D2F15">
        <w:rPr>
          <w:rFonts w:ascii="Montserrat" w:hAnsi="Montserrat" w:cs="Arial"/>
          <w:sz w:val="16"/>
          <w:szCs w:val="20"/>
        </w:rPr>
        <w:t xml:space="preserve">El período </w:t>
      </w:r>
      <w:r w:rsidR="00D671FA" w:rsidRPr="007D2F15">
        <w:rPr>
          <w:rFonts w:ascii="Montserrat" w:hAnsi="Montserrat" w:cs="Arial"/>
          <w:sz w:val="16"/>
          <w:szCs w:val="20"/>
        </w:rPr>
        <w:t>de la prestación del servicio</w:t>
      </w:r>
      <w:r w:rsidRPr="007D2F15">
        <w:rPr>
          <w:rFonts w:ascii="Montserrat" w:hAnsi="Montserrat" w:cs="Arial"/>
          <w:sz w:val="16"/>
          <w:szCs w:val="20"/>
        </w:rPr>
        <w:t xml:space="preserve"> objeto de la presente licitación </w:t>
      </w:r>
      <w:r w:rsidR="005F338F" w:rsidRPr="007D2F15">
        <w:rPr>
          <w:rFonts w:ascii="Montserrat" w:hAnsi="Montserrat" w:cs="Arial"/>
          <w:sz w:val="16"/>
          <w:szCs w:val="20"/>
        </w:rPr>
        <w:t xml:space="preserve">será </w:t>
      </w:r>
      <w:r w:rsidR="00E809E7" w:rsidRPr="007D2F15">
        <w:rPr>
          <w:rFonts w:ascii="Montserrat" w:hAnsi="Montserrat" w:cs="Arial"/>
          <w:sz w:val="16"/>
          <w:szCs w:val="20"/>
        </w:rPr>
        <w:t>de conformidad al siguiente cuadro:</w:t>
      </w:r>
    </w:p>
    <w:tbl>
      <w:tblPr>
        <w:tblW w:w="9702" w:type="dxa"/>
        <w:tblCellMar>
          <w:left w:w="70" w:type="dxa"/>
          <w:right w:w="70" w:type="dxa"/>
        </w:tblCellMar>
        <w:tblLook w:val="04A0" w:firstRow="1" w:lastRow="0" w:firstColumn="1" w:lastColumn="0" w:noHBand="0" w:noVBand="1"/>
      </w:tblPr>
      <w:tblGrid>
        <w:gridCol w:w="540"/>
        <w:gridCol w:w="1440"/>
        <w:gridCol w:w="4573"/>
        <w:gridCol w:w="1027"/>
        <w:gridCol w:w="2122"/>
      </w:tblGrid>
      <w:tr w:rsidR="00E20DF3" w:rsidRPr="008A03D1" w14:paraId="1E2E72F6" w14:textId="77777777" w:rsidTr="00B31010">
        <w:trPr>
          <w:cantSplit/>
          <w:trHeight w:hRule="exact" w:val="461"/>
        </w:trPr>
        <w:tc>
          <w:tcPr>
            <w:tcW w:w="54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A842F3B" w14:textId="4BF52E35" w:rsidR="00E20DF3" w:rsidRPr="008A03D1" w:rsidRDefault="00E20DF3" w:rsidP="00E20DF3">
            <w:pPr>
              <w:jc w:val="center"/>
              <w:rPr>
                <w:rFonts w:ascii="Montserrat" w:hAnsi="Montserrat"/>
                <w:b/>
                <w:bCs/>
                <w:color w:val="000000"/>
                <w:sz w:val="14"/>
                <w:szCs w:val="16"/>
                <w:lang w:eastAsia="es-MX"/>
              </w:rPr>
            </w:pPr>
            <w:r w:rsidRPr="008A03D1">
              <w:rPr>
                <w:rFonts w:ascii="Montserrat" w:hAnsi="Montserrat"/>
                <w:b/>
                <w:bCs/>
                <w:color w:val="000000"/>
                <w:sz w:val="14"/>
                <w:szCs w:val="16"/>
                <w:lang w:eastAsia="es-MX"/>
              </w:rPr>
              <w:t>NO.</w:t>
            </w:r>
          </w:p>
        </w:tc>
        <w:tc>
          <w:tcPr>
            <w:tcW w:w="1440" w:type="dxa"/>
            <w:tcBorders>
              <w:top w:val="single" w:sz="4" w:space="0" w:color="auto"/>
              <w:left w:val="nil"/>
              <w:bottom w:val="single" w:sz="4" w:space="0" w:color="auto"/>
              <w:right w:val="single" w:sz="4" w:space="0" w:color="auto"/>
            </w:tcBorders>
            <w:shd w:val="clear" w:color="000000" w:fill="D9D9D9"/>
            <w:vAlign w:val="center"/>
            <w:hideMark/>
          </w:tcPr>
          <w:p w14:paraId="6C14DDBF" w14:textId="7F42F261" w:rsidR="00E20DF3" w:rsidRPr="008A03D1" w:rsidRDefault="00E20DF3" w:rsidP="00E20DF3">
            <w:pPr>
              <w:jc w:val="center"/>
              <w:rPr>
                <w:rFonts w:ascii="Montserrat" w:hAnsi="Montserrat"/>
                <w:b/>
                <w:bCs/>
                <w:color w:val="000000"/>
                <w:sz w:val="14"/>
                <w:szCs w:val="16"/>
                <w:lang w:eastAsia="es-MX"/>
              </w:rPr>
            </w:pPr>
            <w:r w:rsidRPr="008A03D1">
              <w:rPr>
                <w:rFonts w:ascii="Montserrat" w:hAnsi="Montserrat"/>
                <w:b/>
                <w:bCs/>
                <w:color w:val="000000"/>
                <w:sz w:val="14"/>
                <w:szCs w:val="16"/>
                <w:lang w:eastAsia="es-MX"/>
              </w:rPr>
              <w:t>SOFTWARE</w:t>
            </w:r>
          </w:p>
        </w:tc>
        <w:tc>
          <w:tcPr>
            <w:tcW w:w="4573" w:type="dxa"/>
            <w:tcBorders>
              <w:top w:val="single" w:sz="4" w:space="0" w:color="auto"/>
              <w:left w:val="nil"/>
              <w:bottom w:val="single" w:sz="4" w:space="0" w:color="auto"/>
              <w:right w:val="single" w:sz="4" w:space="0" w:color="auto"/>
            </w:tcBorders>
            <w:shd w:val="clear" w:color="000000" w:fill="D9D9D9"/>
            <w:vAlign w:val="center"/>
            <w:hideMark/>
          </w:tcPr>
          <w:p w14:paraId="778BD721" w14:textId="715DDFD5" w:rsidR="00E20DF3" w:rsidRPr="008A03D1" w:rsidRDefault="00E20DF3" w:rsidP="00E20DF3">
            <w:pPr>
              <w:jc w:val="center"/>
              <w:rPr>
                <w:rFonts w:ascii="Montserrat" w:hAnsi="Montserrat"/>
                <w:b/>
                <w:bCs/>
                <w:color w:val="000000"/>
                <w:sz w:val="14"/>
                <w:szCs w:val="16"/>
                <w:lang w:eastAsia="es-MX"/>
              </w:rPr>
            </w:pPr>
            <w:r w:rsidRPr="008A03D1">
              <w:rPr>
                <w:rFonts w:ascii="Montserrat" w:hAnsi="Montserrat"/>
                <w:b/>
                <w:bCs/>
                <w:color w:val="000000"/>
                <w:sz w:val="14"/>
                <w:szCs w:val="16"/>
                <w:lang w:eastAsia="es-MX"/>
              </w:rPr>
              <w:t>DESCRIPCIÓN / REQUERIMIENTOS FUNCIONALES</w:t>
            </w:r>
          </w:p>
        </w:tc>
        <w:tc>
          <w:tcPr>
            <w:tcW w:w="1027" w:type="dxa"/>
            <w:tcBorders>
              <w:top w:val="single" w:sz="4" w:space="0" w:color="auto"/>
              <w:left w:val="nil"/>
              <w:bottom w:val="single" w:sz="4" w:space="0" w:color="auto"/>
              <w:right w:val="single" w:sz="4" w:space="0" w:color="auto"/>
            </w:tcBorders>
            <w:shd w:val="clear" w:color="000000" w:fill="D9D9D9"/>
            <w:vAlign w:val="center"/>
            <w:hideMark/>
          </w:tcPr>
          <w:p w14:paraId="4AC8F8CF" w14:textId="536EE153" w:rsidR="00E20DF3" w:rsidRPr="008A03D1" w:rsidRDefault="00E20DF3" w:rsidP="00E20DF3">
            <w:pPr>
              <w:jc w:val="center"/>
              <w:rPr>
                <w:rFonts w:ascii="Montserrat" w:hAnsi="Montserrat"/>
                <w:b/>
                <w:bCs/>
                <w:color w:val="000000"/>
                <w:sz w:val="14"/>
                <w:szCs w:val="16"/>
                <w:lang w:eastAsia="es-MX"/>
              </w:rPr>
            </w:pPr>
            <w:r w:rsidRPr="008A03D1">
              <w:rPr>
                <w:rFonts w:ascii="Montserrat" w:hAnsi="Montserrat"/>
                <w:b/>
                <w:bCs/>
                <w:color w:val="000000"/>
                <w:sz w:val="14"/>
                <w:szCs w:val="16"/>
                <w:lang w:eastAsia="es-MX"/>
              </w:rPr>
              <w:t>NO. DE LICENCIAS</w:t>
            </w:r>
          </w:p>
        </w:tc>
        <w:tc>
          <w:tcPr>
            <w:tcW w:w="2122" w:type="dxa"/>
            <w:tcBorders>
              <w:top w:val="single" w:sz="4" w:space="0" w:color="auto"/>
              <w:left w:val="nil"/>
              <w:bottom w:val="single" w:sz="4" w:space="0" w:color="auto"/>
              <w:right w:val="single" w:sz="4" w:space="0" w:color="auto"/>
            </w:tcBorders>
            <w:shd w:val="clear" w:color="000000" w:fill="D9D9D9"/>
            <w:vAlign w:val="center"/>
            <w:hideMark/>
          </w:tcPr>
          <w:p w14:paraId="1AFE05BA" w14:textId="46925BF0" w:rsidR="00E20DF3" w:rsidRPr="008A03D1" w:rsidRDefault="00E20DF3" w:rsidP="00E20DF3">
            <w:pPr>
              <w:jc w:val="center"/>
              <w:rPr>
                <w:rFonts w:ascii="Montserrat" w:hAnsi="Montserrat"/>
                <w:b/>
                <w:bCs/>
                <w:color w:val="000000"/>
                <w:sz w:val="14"/>
                <w:szCs w:val="16"/>
                <w:lang w:eastAsia="es-MX"/>
              </w:rPr>
            </w:pPr>
            <w:r w:rsidRPr="008A03D1">
              <w:rPr>
                <w:rFonts w:ascii="Montserrat" w:hAnsi="Montserrat"/>
                <w:b/>
                <w:bCs/>
                <w:color w:val="000000"/>
                <w:sz w:val="14"/>
                <w:szCs w:val="16"/>
                <w:lang w:eastAsia="es-MX"/>
              </w:rPr>
              <w:t>VIGENCIA</w:t>
            </w:r>
            <w:r w:rsidR="00521015" w:rsidRPr="008A03D1">
              <w:rPr>
                <w:rFonts w:ascii="Montserrat" w:hAnsi="Montserrat"/>
                <w:b/>
                <w:bCs/>
                <w:color w:val="000000"/>
                <w:sz w:val="14"/>
                <w:szCs w:val="16"/>
                <w:lang w:eastAsia="es-MX"/>
              </w:rPr>
              <w:t xml:space="preserve"> A PARTIR DE:</w:t>
            </w:r>
          </w:p>
        </w:tc>
      </w:tr>
      <w:tr w:rsidR="00CF2051" w:rsidRPr="008A03D1" w14:paraId="0701EC28" w14:textId="77777777" w:rsidTr="00521015">
        <w:trPr>
          <w:trHeight w:val="170"/>
          <w:tblHead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76FCF84B" w14:textId="5950CD3E" w:rsidR="00CF2051" w:rsidRPr="008A03D1" w:rsidRDefault="00CF2051" w:rsidP="00CF2051">
            <w:pPr>
              <w:jc w:val="center"/>
              <w:rPr>
                <w:rFonts w:ascii="Montserrat" w:hAnsi="Montserrat"/>
                <w:color w:val="000000"/>
                <w:sz w:val="14"/>
                <w:szCs w:val="16"/>
                <w:lang w:eastAsia="es-MX"/>
              </w:rPr>
            </w:pPr>
            <w:r w:rsidRPr="008A03D1">
              <w:rPr>
                <w:rFonts w:ascii="Montserrat" w:hAnsi="Montserrat"/>
                <w:color w:val="000000"/>
                <w:sz w:val="14"/>
                <w:szCs w:val="16"/>
                <w:lang w:eastAsia="es-MX"/>
              </w:rPr>
              <w:t>1</w:t>
            </w:r>
          </w:p>
        </w:tc>
        <w:tc>
          <w:tcPr>
            <w:tcW w:w="1440" w:type="dxa"/>
            <w:tcBorders>
              <w:top w:val="nil"/>
              <w:left w:val="nil"/>
              <w:bottom w:val="single" w:sz="4" w:space="0" w:color="auto"/>
              <w:right w:val="single" w:sz="4" w:space="0" w:color="auto"/>
            </w:tcBorders>
            <w:shd w:val="clear" w:color="auto" w:fill="auto"/>
            <w:vAlign w:val="center"/>
            <w:hideMark/>
          </w:tcPr>
          <w:p w14:paraId="61CE4689" w14:textId="77777777" w:rsidR="00CF2051" w:rsidRPr="008A03D1" w:rsidRDefault="00CF2051" w:rsidP="00CF2051">
            <w:pPr>
              <w:rPr>
                <w:rFonts w:ascii="Montserrat" w:hAnsi="Montserrat"/>
                <w:color w:val="000000"/>
                <w:sz w:val="14"/>
                <w:szCs w:val="16"/>
                <w:lang w:eastAsia="es-MX"/>
              </w:rPr>
            </w:pPr>
            <w:r w:rsidRPr="008A03D1">
              <w:rPr>
                <w:rFonts w:ascii="Montserrat" w:hAnsi="Montserrat"/>
                <w:color w:val="000000"/>
                <w:sz w:val="14"/>
                <w:szCs w:val="16"/>
                <w:lang w:eastAsia="es-MX"/>
              </w:rPr>
              <w:t xml:space="preserve">ORIGIN PRO 2019, Single </w:t>
            </w:r>
            <w:proofErr w:type="spellStart"/>
            <w:r w:rsidRPr="008A03D1">
              <w:rPr>
                <w:rFonts w:ascii="Montserrat" w:hAnsi="Montserrat"/>
                <w:color w:val="000000"/>
                <w:sz w:val="14"/>
                <w:szCs w:val="16"/>
                <w:lang w:eastAsia="es-MX"/>
              </w:rPr>
              <w:t>user</w:t>
            </w:r>
            <w:proofErr w:type="spellEnd"/>
          </w:p>
        </w:tc>
        <w:tc>
          <w:tcPr>
            <w:tcW w:w="4573" w:type="dxa"/>
            <w:tcBorders>
              <w:top w:val="nil"/>
              <w:left w:val="nil"/>
              <w:bottom w:val="single" w:sz="4" w:space="0" w:color="auto"/>
              <w:right w:val="single" w:sz="4" w:space="0" w:color="auto"/>
            </w:tcBorders>
            <w:shd w:val="clear" w:color="auto" w:fill="auto"/>
            <w:vAlign w:val="center"/>
            <w:hideMark/>
          </w:tcPr>
          <w:p w14:paraId="4174E82F" w14:textId="572B01E7" w:rsidR="00CF2051" w:rsidRPr="008A03D1" w:rsidRDefault="00CF2051" w:rsidP="00CF2051">
            <w:pPr>
              <w:rPr>
                <w:rFonts w:ascii="Montserrat" w:hAnsi="Montserrat"/>
                <w:color w:val="000000"/>
                <w:sz w:val="14"/>
                <w:szCs w:val="16"/>
                <w:lang w:eastAsia="es-MX"/>
              </w:rPr>
            </w:pPr>
            <w:proofErr w:type="spellStart"/>
            <w:r w:rsidRPr="008A03D1">
              <w:rPr>
                <w:rFonts w:ascii="Montserrat" w:hAnsi="Montserrat"/>
                <w:color w:val="000000"/>
                <w:sz w:val="14"/>
                <w:szCs w:val="16"/>
                <w:lang w:eastAsia="es-MX"/>
              </w:rPr>
              <w:t>Origin</w:t>
            </w:r>
            <w:proofErr w:type="spellEnd"/>
            <w:r w:rsidRPr="008A03D1">
              <w:rPr>
                <w:rFonts w:ascii="Montserrat" w:hAnsi="Montserrat"/>
                <w:color w:val="000000"/>
                <w:sz w:val="14"/>
                <w:szCs w:val="16"/>
                <w:lang w:eastAsia="es-MX"/>
              </w:rPr>
              <w:t xml:space="preserve"> Pro es un software para hacer una variedad de análisis estadísticos y visualización de datos.</w:t>
            </w:r>
          </w:p>
        </w:tc>
        <w:tc>
          <w:tcPr>
            <w:tcW w:w="1027" w:type="dxa"/>
            <w:tcBorders>
              <w:top w:val="nil"/>
              <w:left w:val="nil"/>
              <w:bottom w:val="single" w:sz="4" w:space="0" w:color="auto"/>
              <w:right w:val="single" w:sz="4" w:space="0" w:color="auto"/>
            </w:tcBorders>
            <w:shd w:val="clear" w:color="auto" w:fill="auto"/>
            <w:vAlign w:val="center"/>
            <w:hideMark/>
          </w:tcPr>
          <w:p w14:paraId="3CFC3AED" w14:textId="77777777" w:rsidR="00CF2051" w:rsidRPr="008A03D1" w:rsidRDefault="00CF2051" w:rsidP="00CF2051">
            <w:pPr>
              <w:jc w:val="center"/>
              <w:rPr>
                <w:rFonts w:ascii="Montserrat" w:hAnsi="Montserrat"/>
                <w:color w:val="000000"/>
                <w:sz w:val="14"/>
                <w:szCs w:val="16"/>
                <w:lang w:eastAsia="es-MX"/>
              </w:rPr>
            </w:pPr>
            <w:r w:rsidRPr="008A03D1">
              <w:rPr>
                <w:rFonts w:ascii="Montserrat" w:hAnsi="Montserrat"/>
                <w:color w:val="000000"/>
                <w:sz w:val="14"/>
                <w:szCs w:val="16"/>
                <w:lang w:eastAsia="es-MX"/>
              </w:rPr>
              <w:t>1</w:t>
            </w:r>
          </w:p>
        </w:tc>
        <w:tc>
          <w:tcPr>
            <w:tcW w:w="2122" w:type="dxa"/>
            <w:tcBorders>
              <w:top w:val="nil"/>
              <w:left w:val="nil"/>
              <w:bottom w:val="single" w:sz="4" w:space="0" w:color="auto"/>
              <w:right w:val="single" w:sz="4" w:space="0" w:color="auto"/>
            </w:tcBorders>
            <w:shd w:val="clear" w:color="auto" w:fill="auto"/>
            <w:vAlign w:val="center"/>
            <w:hideMark/>
          </w:tcPr>
          <w:p w14:paraId="336D667F" w14:textId="6A013330" w:rsidR="00CF2051" w:rsidRPr="008A03D1" w:rsidRDefault="00CF2051" w:rsidP="00521015">
            <w:pPr>
              <w:jc w:val="center"/>
              <w:rPr>
                <w:rFonts w:ascii="Montserrat" w:hAnsi="Montserrat"/>
                <w:color w:val="000000"/>
                <w:sz w:val="14"/>
                <w:szCs w:val="16"/>
                <w:lang w:eastAsia="es-MX"/>
              </w:rPr>
            </w:pPr>
            <w:r w:rsidRPr="008A03D1">
              <w:rPr>
                <w:rFonts w:ascii="Montserrat" w:hAnsi="Montserrat"/>
                <w:color w:val="000000"/>
                <w:sz w:val="14"/>
                <w:szCs w:val="16"/>
                <w:lang w:eastAsia="es-MX"/>
              </w:rPr>
              <w:t xml:space="preserve">8 de diciembre de 2019 </w:t>
            </w:r>
          </w:p>
        </w:tc>
      </w:tr>
      <w:tr w:rsidR="00CF2051" w:rsidRPr="008A03D1" w14:paraId="5456F030" w14:textId="77777777" w:rsidTr="00521015">
        <w:trPr>
          <w:trHeight w:val="170"/>
          <w:tblHead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FCD8216" w14:textId="75A111F4" w:rsidR="00CF2051" w:rsidRPr="008A03D1" w:rsidRDefault="00CF2051" w:rsidP="00CF2051">
            <w:pPr>
              <w:jc w:val="center"/>
              <w:rPr>
                <w:rFonts w:ascii="Montserrat" w:hAnsi="Montserrat"/>
                <w:color w:val="000000"/>
                <w:sz w:val="14"/>
                <w:szCs w:val="16"/>
                <w:lang w:eastAsia="es-MX"/>
              </w:rPr>
            </w:pPr>
            <w:r w:rsidRPr="008A03D1">
              <w:rPr>
                <w:rFonts w:ascii="Montserrat" w:hAnsi="Montserrat"/>
                <w:color w:val="000000"/>
                <w:sz w:val="14"/>
                <w:szCs w:val="16"/>
                <w:lang w:eastAsia="es-MX"/>
              </w:rPr>
              <w:t>2</w:t>
            </w:r>
          </w:p>
        </w:tc>
        <w:tc>
          <w:tcPr>
            <w:tcW w:w="1440" w:type="dxa"/>
            <w:tcBorders>
              <w:top w:val="nil"/>
              <w:left w:val="nil"/>
              <w:bottom w:val="single" w:sz="4" w:space="0" w:color="auto"/>
              <w:right w:val="single" w:sz="4" w:space="0" w:color="auto"/>
            </w:tcBorders>
            <w:shd w:val="clear" w:color="auto" w:fill="auto"/>
            <w:vAlign w:val="center"/>
            <w:hideMark/>
          </w:tcPr>
          <w:p w14:paraId="3A0471BD" w14:textId="77777777" w:rsidR="00CF2051" w:rsidRPr="008A03D1" w:rsidRDefault="00CF2051" w:rsidP="00CF2051">
            <w:pPr>
              <w:rPr>
                <w:rFonts w:ascii="Montserrat" w:hAnsi="Montserrat"/>
                <w:color w:val="000000"/>
                <w:sz w:val="14"/>
                <w:szCs w:val="16"/>
                <w:lang w:eastAsia="es-MX"/>
              </w:rPr>
            </w:pPr>
            <w:r w:rsidRPr="008A03D1">
              <w:rPr>
                <w:rFonts w:ascii="Montserrat" w:hAnsi="Montserrat"/>
                <w:color w:val="000000"/>
                <w:sz w:val="14"/>
                <w:szCs w:val="16"/>
                <w:lang w:eastAsia="es-MX"/>
              </w:rPr>
              <w:t>DEEP FREEZE Enterprise, educativa para 350 equipos</w:t>
            </w:r>
          </w:p>
        </w:tc>
        <w:tc>
          <w:tcPr>
            <w:tcW w:w="4573" w:type="dxa"/>
            <w:tcBorders>
              <w:top w:val="nil"/>
              <w:left w:val="nil"/>
              <w:bottom w:val="single" w:sz="4" w:space="0" w:color="auto"/>
              <w:right w:val="single" w:sz="4" w:space="0" w:color="auto"/>
            </w:tcBorders>
            <w:shd w:val="clear" w:color="auto" w:fill="auto"/>
            <w:vAlign w:val="center"/>
            <w:hideMark/>
          </w:tcPr>
          <w:p w14:paraId="578C414A" w14:textId="7B6467B8" w:rsidR="00CF2051" w:rsidRPr="008A03D1" w:rsidRDefault="00CF2051" w:rsidP="00CF2051">
            <w:pPr>
              <w:rPr>
                <w:rFonts w:ascii="Montserrat" w:hAnsi="Montserrat"/>
                <w:color w:val="000000"/>
                <w:sz w:val="14"/>
                <w:szCs w:val="16"/>
                <w:lang w:eastAsia="es-MX"/>
              </w:rPr>
            </w:pPr>
            <w:r w:rsidRPr="008A03D1">
              <w:rPr>
                <w:rFonts w:ascii="Montserrat" w:hAnsi="Montserrat"/>
                <w:color w:val="000000"/>
                <w:sz w:val="14"/>
                <w:szCs w:val="16"/>
                <w:lang w:eastAsia="es-MX"/>
              </w:rPr>
              <w:t>Protección para la estación de trabajo al crear un congelamiento de la configuración y de los parámetros del equipo</w:t>
            </w:r>
          </w:p>
        </w:tc>
        <w:tc>
          <w:tcPr>
            <w:tcW w:w="1027" w:type="dxa"/>
            <w:tcBorders>
              <w:top w:val="nil"/>
              <w:left w:val="nil"/>
              <w:bottom w:val="single" w:sz="4" w:space="0" w:color="auto"/>
              <w:right w:val="single" w:sz="4" w:space="0" w:color="auto"/>
            </w:tcBorders>
            <w:shd w:val="clear" w:color="auto" w:fill="auto"/>
            <w:vAlign w:val="center"/>
            <w:hideMark/>
          </w:tcPr>
          <w:p w14:paraId="3AB1A7B9" w14:textId="77777777" w:rsidR="00CF2051" w:rsidRPr="008A03D1" w:rsidRDefault="00CF2051" w:rsidP="00CF2051">
            <w:pPr>
              <w:jc w:val="center"/>
              <w:rPr>
                <w:rFonts w:ascii="Montserrat" w:hAnsi="Montserrat"/>
                <w:color w:val="000000"/>
                <w:sz w:val="14"/>
                <w:szCs w:val="16"/>
                <w:lang w:eastAsia="es-MX"/>
              </w:rPr>
            </w:pPr>
            <w:r w:rsidRPr="008A03D1">
              <w:rPr>
                <w:rFonts w:ascii="Montserrat" w:hAnsi="Montserrat"/>
                <w:color w:val="000000"/>
                <w:sz w:val="14"/>
                <w:szCs w:val="16"/>
                <w:lang w:eastAsia="es-MX"/>
              </w:rPr>
              <w:t>1</w:t>
            </w:r>
          </w:p>
        </w:tc>
        <w:tc>
          <w:tcPr>
            <w:tcW w:w="2122" w:type="dxa"/>
            <w:tcBorders>
              <w:top w:val="nil"/>
              <w:left w:val="nil"/>
              <w:bottom w:val="single" w:sz="4" w:space="0" w:color="auto"/>
              <w:right w:val="single" w:sz="4" w:space="0" w:color="auto"/>
            </w:tcBorders>
            <w:shd w:val="clear" w:color="auto" w:fill="auto"/>
            <w:vAlign w:val="center"/>
            <w:hideMark/>
          </w:tcPr>
          <w:p w14:paraId="4C7C3701" w14:textId="77DDCE7D" w:rsidR="00CF2051" w:rsidRPr="008A03D1" w:rsidRDefault="00CF2051" w:rsidP="00521015">
            <w:pPr>
              <w:jc w:val="center"/>
              <w:rPr>
                <w:rFonts w:ascii="Montserrat" w:hAnsi="Montserrat"/>
                <w:color w:val="000000"/>
                <w:sz w:val="14"/>
                <w:szCs w:val="16"/>
                <w:lang w:eastAsia="es-MX"/>
              </w:rPr>
            </w:pPr>
            <w:r w:rsidRPr="008A03D1">
              <w:rPr>
                <w:rFonts w:ascii="Montserrat" w:hAnsi="Montserrat"/>
                <w:color w:val="000000"/>
                <w:sz w:val="14"/>
                <w:szCs w:val="16"/>
                <w:lang w:eastAsia="es-MX"/>
              </w:rPr>
              <w:t xml:space="preserve">5 de septiembre de 2019 </w:t>
            </w:r>
          </w:p>
        </w:tc>
      </w:tr>
      <w:tr w:rsidR="00CF2051" w:rsidRPr="008A03D1" w14:paraId="5985799E" w14:textId="77777777" w:rsidTr="00521015">
        <w:trPr>
          <w:trHeight w:val="170"/>
          <w:tblHead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26493E93" w14:textId="4CD3CABB" w:rsidR="00CF2051" w:rsidRPr="008A03D1" w:rsidRDefault="00CF2051" w:rsidP="00CF2051">
            <w:pPr>
              <w:jc w:val="center"/>
              <w:rPr>
                <w:rFonts w:ascii="Montserrat" w:hAnsi="Montserrat"/>
                <w:color w:val="000000"/>
                <w:sz w:val="14"/>
                <w:szCs w:val="16"/>
                <w:lang w:eastAsia="es-MX"/>
              </w:rPr>
            </w:pPr>
            <w:r w:rsidRPr="008A03D1">
              <w:rPr>
                <w:rFonts w:ascii="Montserrat" w:hAnsi="Montserrat"/>
                <w:color w:val="000000"/>
                <w:sz w:val="14"/>
                <w:szCs w:val="16"/>
                <w:lang w:eastAsia="es-MX"/>
              </w:rPr>
              <w:t>3</w:t>
            </w:r>
          </w:p>
        </w:tc>
        <w:tc>
          <w:tcPr>
            <w:tcW w:w="1440" w:type="dxa"/>
            <w:tcBorders>
              <w:top w:val="nil"/>
              <w:left w:val="nil"/>
              <w:bottom w:val="single" w:sz="4" w:space="0" w:color="auto"/>
              <w:right w:val="single" w:sz="4" w:space="0" w:color="auto"/>
            </w:tcBorders>
            <w:shd w:val="clear" w:color="auto" w:fill="auto"/>
            <w:vAlign w:val="center"/>
            <w:hideMark/>
          </w:tcPr>
          <w:p w14:paraId="62F25EC6" w14:textId="77777777" w:rsidR="00CF2051" w:rsidRPr="008A03D1" w:rsidRDefault="00CF2051" w:rsidP="00CF2051">
            <w:pPr>
              <w:rPr>
                <w:rFonts w:ascii="Montserrat" w:hAnsi="Montserrat"/>
                <w:color w:val="000000"/>
                <w:sz w:val="14"/>
                <w:szCs w:val="16"/>
                <w:lang w:eastAsia="es-MX"/>
              </w:rPr>
            </w:pPr>
            <w:r w:rsidRPr="008A03D1">
              <w:rPr>
                <w:rFonts w:ascii="Montserrat" w:hAnsi="Montserrat"/>
                <w:color w:val="000000"/>
                <w:sz w:val="14"/>
                <w:szCs w:val="16"/>
                <w:lang w:eastAsia="es-MX"/>
              </w:rPr>
              <w:t xml:space="preserve">Adobe stock </w:t>
            </w:r>
            <w:proofErr w:type="spellStart"/>
            <w:r w:rsidRPr="008A03D1">
              <w:rPr>
                <w:rFonts w:ascii="Montserrat" w:hAnsi="Montserrat"/>
                <w:color w:val="000000"/>
                <w:sz w:val="14"/>
                <w:szCs w:val="16"/>
                <w:lang w:eastAsia="es-MX"/>
              </w:rPr>
              <w:t>for</w:t>
            </w:r>
            <w:proofErr w:type="spellEnd"/>
            <w:r w:rsidRPr="008A03D1">
              <w:rPr>
                <w:rFonts w:ascii="Montserrat" w:hAnsi="Montserrat"/>
                <w:color w:val="000000"/>
                <w:sz w:val="14"/>
                <w:szCs w:val="16"/>
                <w:lang w:eastAsia="es-MX"/>
              </w:rPr>
              <w:t xml:space="preserve"> </w:t>
            </w:r>
            <w:proofErr w:type="spellStart"/>
            <w:r w:rsidRPr="008A03D1">
              <w:rPr>
                <w:rFonts w:ascii="Montserrat" w:hAnsi="Montserrat"/>
                <w:color w:val="000000"/>
                <w:sz w:val="14"/>
                <w:szCs w:val="16"/>
                <w:lang w:eastAsia="es-MX"/>
              </w:rPr>
              <w:t>teams</w:t>
            </w:r>
            <w:proofErr w:type="spellEnd"/>
          </w:p>
        </w:tc>
        <w:tc>
          <w:tcPr>
            <w:tcW w:w="4573" w:type="dxa"/>
            <w:tcBorders>
              <w:top w:val="nil"/>
              <w:left w:val="nil"/>
              <w:bottom w:val="single" w:sz="4" w:space="0" w:color="auto"/>
              <w:right w:val="single" w:sz="4" w:space="0" w:color="auto"/>
            </w:tcBorders>
            <w:shd w:val="clear" w:color="auto" w:fill="auto"/>
            <w:vAlign w:val="center"/>
            <w:hideMark/>
          </w:tcPr>
          <w:p w14:paraId="072AB5D0" w14:textId="77777777" w:rsidR="00CF2051" w:rsidRPr="008A03D1" w:rsidRDefault="00CF2051" w:rsidP="00CF2051">
            <w:pPr>
              <w:rPr>
                <w:rFonts w:ascii="Montserrat" w:hAnsi="Montserrat"/>
                <w:color w:val="000000"/>
                <w:sz w:val="14"/>
                <w:szCs w:val="16"/>
                <w:lang w:eastAsia="es-MX"/>
              </w:rPr>
            </w:pPr>
            <w:r w:rsidRPr="008A03D1">
              <w:rPr>
                <w:rFonts w:ascii="Montserrat" w:hAnsi="Montserrat"/>
                <w:color w:val="000000"/>
                <w:sz w:val="14"/>
                <w:szCs w:val="16"/>
                <w:lang w:eastAsia="es-MX"/>
              </w:rPr>
              <w:t>Repositorio de imágenes de alta calidad</w:t>
            </w:r>
          </w:p>
        </w:tc>
        <w:tc>
          <w:tcPr>
            <w:tcW w:w="1027" w:type="dxa"/>
            <w:tcBorders>
              <w:top w:val="nil"/>
              <w:left w:val="nil"/>
              <w:bottom w:val="single" w:sz="4" w:space="0" w:color="auto"/>
              <w:right w:val="single" w:sz="4" w:space="0" w:color="auto"/>
            </w:tcBorders>
            <w:shd w:val="clear" w:color="auto" w:fill="auto"/>
            <w:vAlign w:val="center"/>
            <w:hideMark/>
          </w:tcPr>
          <w:p w14:paraId="0C8DA4E9" w14:textId="77777777" w:rsidR="00CF2051" w:rsidRPr="008A03D1" w:rsidRDefault="00CF2051" w:rsidP="00CF2051">
            <w:pPr>
              <w:jc w:val="center"/>
              <w:rPr>
                <w:rFonts w:ascii="Montserrat" w:hAnsi="Montserrat"/>
                <w:color w:val="000000"/>
                <w:sz w:val="14"/>
                <w:szCs w:val="16"/>
                <w:lang w:eastAsia="es-MX"/>
              </w:rPr>
            </w:pPr>
            <w:r w:rsidRPr="008A03D1">
              <w:rPr>
                <w:rFonts w:ascii="Montserrat" w:hAnsi="Montserrat"/>
                <w:color w:val="000000"/>
                <w:sz w:val="14"/>
                <w:szCs w:val="16"/>
                <w:lang w:eastAsia="es-MX"/>
              </w:rPr>
              <w:t>1</w:t>
            </w:r>
          </w:p>
        </w:tc>
        <w:tc>
          <w:tcPr>
            <w:tcW w:w="2122" w:type="dxa"/>
            <w:tcBorders>
              <w:top w:val="nil"/>
              <w:left w:val="nil"/>
              <w:bottom w:val="single" w:sz="4" w:space="0" w:color="auto"/>
              <w:right w:val="single" w:sz="4" w:space="0" w:color="auto"/>
            </w:tcBorders>
            <w:shd w:val="clear" w:color="auto" w:fill="auto"/>
            <w:vAlign w:val="center"/>
            <w:hideMark/>
          </w:tcPr>
          <w:p w14:paraId="30FC48E6" w14:textId="0057C500" w:rsidR="00CF2051" w:rsidRPr="008A03D1" w:rsidRDefault="00CF2051" w:rsidP="00CF2051">
            <w:pPr>
              <w:jc w:val="center"/>
              <w:rPr>
                <w:rFonts w:ascii="Montserrat" w:hAnsi="Montserrat"/>
                <w:color w:val="000000"/>
                <w:sz w:val="14"/>
                <w:szCs w:val="16"/>
                <w:lang w:eastAsia="es-MX"/>
              </w:rPr>
            </w:pPr>
            <w:r w:rsidRPr="008A03D1">
              <w:rPr>
                <w:rFonts w:ascii="Montserrat" w:hAnsi="Montserrat"/>
                <w:color w:val="000000"/>
                <w:sz w:val="14"/>
                <w:szCs w:val="16"/>
                <w:lang w:eastAsia="es-MX"/>
              </w:rPr>
              <w:t>Licencia nueva por un año</w:t>
            </w:r>
          </w:p>
        </w:tc>
      </w:tr>
      <w:tr w:rsidR="00CF2051" w:rsidRPr="008A03D1" w14:paraId="5CEE6FC2" w14:textId="77777777" w:rsidTr="00521015">
        <w:trPr>
          <w:trHeight w:val="170"/>
          <w:tblHead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709788F9" w14:textId="6F55316B" w:rsidR="00CF2051" w:rsidRPr="008A03D1" w:rsidRDefault="00CF2051" w:rsidP="00CF2051">
            <w:pPr>
              <w:jc w:val="center"/>
              <w:rPr>
                <w:rFonts w:ascii="Montserrat" w:hAnsi="Montserrat"/>
                <w:color w:val="000000"/>
                <w:sz w:val="14"/>
                <w:szCs w:val="16"/>
                <w:lang w:eastAsia="es-MX"/>
              </w:rPr>
            </w:pPr>
            <w:r w:rsidRPr="008A03D1">
              <w:rPr>
                <w:rFonts w:ascii="Montserrat" w:hAnsi="Montserrat"/>
                <w:color w:val="000000"/>
                <w:sz w:val="14"/>
                <w:szCs w:val="16"/>
                <w:lang w:eastAsia="es-MX"/>
              </w:rPr>
              <w:t>4</w:t>
            </w:r>
          </w:p>
        </w:tc>
        <w:tc>
          <w:tcPr>
            <w:tcW w:w="1440" w:type="dxa"/>
            <w:tcBorders>
              <w:top w:val="nil"/>
              <w:left w:val="nil"/>
              <w:bottom w:val="single" w:sz="4" w:space="0" w:color="auto"/>
              <w:right w:val="single" w:sz="4" w:space="0" w:color="auto"/>
            </w:tcBorders>
            <w:shd w:val="clear" w:color="auto" w:fill="auto"/>
            <w:vAlign w:val="center"/>
            <w:hideMark/>
          </w:tcPr>
          <w:p w14:paraId="006EABDA" w14:textId="77777777" w:rsidR="00CF2051" w:rsidRPr="008A03D1" w:rsidRDefault="00CF2051" w:rsidP="00CF2051">
            <w:pPr>
              <w:rPr>
                <w:rFonts w:ascii="Montserrat" w:hAnsi="Montserrat"/>
                <w:color w:val="000000"/>
                <w:sz w:val="14"/>
                <w:szCs w:val="16"/>
                <w:lang w:eastAsia="es-MX"/>
              </w:rPr>
            </w:pPr>
            <w:proofErr w:type="spellStart"/>
            <w:r w:rsidRPr="008A03D1">
              <w:rPr>
                <w:rFonts w:ascii="Montserrat" w:hAnsi="Montserrat"/>
                <w:color w:val="000000"/>
                <w:sz w:val="14"/>
                <w:szCs w:val="16"/>
                <w:lang w:eastAsia="es-MX"/>
              </w:rPr>
              <w:t>Captivate</w:t>
            </w:r>
            <w:proofErr w:type="spellEnd"/>
            <w:r w:rsidRPr="008A03D1">
              <w:rPr>
                <w:rFonts w:ascii="Montserrat" w:hAnsi="Montserrat"/>
                <w:color w:val="000000"/>
                <w:sz w:val="14"/>
                <w:szCs w:val="16"/>
                <w:lang w:eastAsia="es-MX"/>
              </w:rPr>
              <w:t xml:space="preserve"> </w:t>
            </w:r>
            <w:proofErr w:type="spellStart"/>
            <w:r w:rsidRPr="008A03D1">
              <w:rPr>
                <w:rFonts w:ascii="Montserrat" w:hAnsi="Montserrat"/>
                <w:color w:val="000000"/>
                <w:sz w:val="14"/>
                <w:szCs w:val="16"/>
                <w:lang w:eastAsia="es-MX"/>
              </w:rPr>
              <w:t>for</w:t>
            </w:r>
            <w:proofErr w:type="spellEnd"/>
            <w:r w:rsidRPr="008A03D1">
              <w:rPr>
                <w:rFonts w:ascii="Montserrat" w:hAnsi="Montserrat"/>
                <w:color w:val="000000"/>
                <w:sz w:val="14"/>
                <w:szCs w:val="16"/>
                <w:lang w:eastAsia="es-MX"/>
              </w:rPr>
              <w:t xml:space="preserve"> </w:t>
            </w:r>
            <w:proofErr w:type="spellStart"/>
            <w:r w:rsidRPr="008A03D1">
              <w:rPr>
                <w:rFonts w:ascii="Montserrat" w:hAnsi="Montserrat"/>
                <w:color w:val="000000"/>
                <w:sz w:val="14"/>
                <w:szCs w:val="16"/>
                <w:lang w:eastAsia="es-MX"/>
              </w:rPr>
              <w:t>teams</w:t>
            </w:r>
            <w:proofErr w:type="spellEnd"/>
          </w:p>
        </w:tc>
        <w:tc>
          <w:tcPr>
            <w:tcW w:w="4573" w:type="dxa"/>
            <w:tcBorders>
              <w:top w:val="nil"/>
              <w:left w:val="nil"/>
              <w:bottom w:val="single" w:sz="4" w:space="0" w:color="auto"/>
              <w:right w:val="single" w:sz="4" w:space="0" w:color="auto"/>
            </w:tcBorders>
            <w:shd w:val="clear" w:color="auto" w:fill="auto"/>
            <w:vAlign w:val="center"/>
            <w:hideMark/>
          </w:tcPr>
          <w:p w14:paraId="30C3732F" w14:textId="77777777" w:rsidR="00CF2051" w:rsidRPr="008A03D1" w:rsidRDefault="00CF2051" w:rsidP="00CF2051">
            <w:pPr>
              <w:rPr>
                <w:rFonts w:ascii="Montserrat" w:hAnsi="Montserrat"/>
                <w:color w:val="000000"/>
                <w:sz w:val="14"/>
                <w:szCs w:val="16"/>
                <w:lang w:eastAsia="es-MX"/>
              </w:rPr>
            </w:pPr>
            <w:r w:rsidRPr="008A03D1">
              <w:rPr>
                <w:rFonts w:ascii="Montserrat" w:hAnsi="Montserrat"/>
                <w:color w:val="000000"/>
                <w:sz w:val="14"/>
                <w:szCs w:val="16"/>
                <w:lang w:eastAsia="es-MX"/>
              </w:rPr>
              <w:t>Aplicación en forma de estudio de edición que permite a los usuarios crear de forma fácil simulaciones de muestreo para presentaciones basadas en tomas o "capturas" de video en la pantalla del monitor y reproducibles en formato SWF o HTML5 en las versiones más recientes</w:t>
            </w:r>
          </w:p>
        </w:tc>
        <w:tc>
          <w:tcPr>
            <w:tcW w:w="1027" w:type="dxa"/>
            <w:tcBorders>
              <w:top w:val="nil"/>
              <w:left w:val="nil"/>
              <w:bottom w:val="single" w:sz="4" w:space="0" w:color="auto"/>
              <w:right w:val="single" w:sz="4" w:space="0" w:color="auto"/>
            </w:tcBorders>
            <w:shd w:val="clear" w:color="auto" w:fill="auto"/>
            <w:vAlign w:val="center"/>
            <w:hideMark/>
          </w:tcPr>
          <w:p w14:paraId="55269343" w14:textId="77777777" w:rsidR="00CF2051" w:rsidRPr="008A03D1" w:rsidRDefault="00CF2051" w:rsidP="00CF2051">
            <w:pPr>
              <w:jc w:val="center"/>
              <w:rPr>
                <w:rFonts w:ascii="Montserrat" w:hAnsi="Montserrat"/>
                <w:color w:val="000000"/>
                <w:sz w:val="14"/>
                <w:szCs w:val="16"/>
                <w:lang w:eastAsia="es-MX"/>
              </w:rPr>
            </w:pPr>
            <w:r w:rsidRPr="008A03D1">
              <w:rPr>
                <w:rFonts w:ascii="Montserrat" w:hAnsi="Montserrat"/>
                <w:color w:val="000000"/>
                <w:sz w:val="14"/>
                <w:szCs w:val="16"/>
                <w:lang w:eastAsia="es-MX"/>
              </w:rPr>
              <w:t>3</w:t>
            </w:r>
          </w:p>
        </w:tc>
        <w:tc>
          <w:tcPr>
            <w:tcW w:w="2122" w:type="dxa"/>
            <w:tcBorders>
              <w:top w:val="nil"/>
              <w:left w:val="nil"/>
              <w:bottom w:val="single" w:sz="4" w:space="0" w:color="auto"/>
              <w:right w:val="single" w:sz="4" w:space="0" w:color="auto"/>
            </w:tcBorders>
            <w:shd w:val="clear" w:color="auto" w:fill="auto"/>
            <w:vAlign w:val="center"/>
            <w:hideMark/>
          </w:tcPr>
          <w:p w14:paraId="43EC57BB" w14:textId="5D32F34B" w:rsidR="00CF2051" w:rsidRPr="008A03D1" w:rsidRDefault="00CF2051" w:rsidP="00CF2051">
            <w:pPr>
              <w:jc w:val="center"/>
              <w:rPr>
                <w:rFonts w:ascii="Montserrat" w:hAnsi="Montserrat"/>
                <w:color w:val="000000"/>
                <w:sz w:val="14"/>
                <w:szCs w:val="16"/>
                <w:lang w:eastAsia="es-MX"/>
              </w:rPr>
            </w:pPr>
            <w:r w:rsidRPr="008A03D1">
              <w:rPr>
                <w:rFonts w:ascii="Montserrat" w:hAnsi="Montserrat"/>
                <w:color w:val="000000"/>
                <w:sz w:val="14"/>
                <w:szCs w:val="16"/>
                <w:lang w:eastAsia="es-MX"/>
              </w:rPr>
              <w:t>Licencia nueva por un año</w:t>
            </w:r>
          </w:p>
        </w:tc>
      </w:tr>
      <w:tr w:rsidR="00CF2051" w:rsidRPr="008A03D1" w14:paraId="6A43AB4F" w14:textId="77777777" w:rsidTr="00521015">
        <w:trPr>
          <w:trHeight w:val="170"/>
          <w:tblHead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4242429D" w14:textId="1E5952D0" w:rsidR="00CF2051" w:rsidRPr="008A03D1" w:rsidRDefault="00CF2051" w:rsidP="00CF2051">
            <w:pPr>
              <w:jc w:val="center"/>
              <w:rPr>
                <w:rFonts w:ascii="Montserrat" w:hAnsi="Montserrat"/>
                <w:color w:val="000000"/>
                <w:sz w:val="14"/>
                <w:szCs w:val="16"/>
                <w:lang w:eastAsia="es-MX"/>
              </w:rPr>
            </w:pPr>
            <w:r w:rsidRPr="008A03D1">
              <w:rPr>
                <w:rFonts w:ascii="Montserrat" w:hAnsi="Montserrat"/>
                <w:color w:val="000000"/>
                <w:sz w:val="14"/>
                <w:szCs w:val="16"/>
                <w:lang w:eastAsia="es-MX"/>
              </w:rPr>
              <w:t>5</w:t>
            </w:r>
          </w:p>
        </w:tc>
        <w:tc>
          <w:tcPr>
            <w:tcW w:w="1440" w:type="dxa"/>
            <w:tcBorders>
              <w:top w:val="nil"/>
              <w:left w:val="nil"/>
              <w:bottom w:val="single" w:sz="4" w:space="0" w:color="auto"/>
              <w:right w:val="single" w:sz="4" w:space="0" w:color="auto"/>
            </w:tcBorders>
            <w:shd w:val="clear" w:color="auto" w:fill="auto"/>
            <w:vAlign w:val="center"/>
            <w:hideMark/>
          </w:tcPr>
          <w:p w14:paraId="03025269" w14:textId="77777777" w:rsidR="00CF2051" w:rsidRPr="008A03D1" w:rsidRDefault="00CF2051" w:rsidP="00CF2051">
            <w:pPr>
              <w:rPr>
                <w:rFonts w:ascii="Montserrat" w:hAnsi="Montserrat"/>
                <w:color w:val="000000"/>
                <w:sz w:val="14"/>
                <w:szCs w:val="16"/>
                <w:lang w:eastAsia="es-MX"/>
              </w:rPr>
            </w:pPr>
            <w:proofErr w:type="spellStart"/>
            <w:r w:rsidRPr="008A03D1">
              <w:rPr>
                <w:rFonts w:ascii="Montserrat" w:hAnsi="Montserrat"/>
                <w:color w:val="000000"/>
                <w:sz w:val="14"/>
                <w:szCs w:val="16"/>
                <w:lang w:eastAsia="es-MX"/>
              </w:rPr>
              <w:t>Powtoon</w:t>
            </w:r>
            <w:proofErr w:type="spellEnd"/>
            <w:r w:rsidRPr="008A03D1">
              <w:rPr>
                <w:rFonts w:ascii="Montserrat" w:hAnsi="Montserrat"/>
                <w:color w:val="000000"/>
                <w:sz w:val="14"/>
                <w:szCs w:val="16"/>
                <w:lang w:eastAsia="es-MX"/>
              </w:rPr>
              <w:t xml:space="preserve"> PRO</w:t>
            </w:r>
          </w:p>
        </w:tc>
        <w:tc>
          <w:tcPr>
            <w:tcW w:w="4573" w:type="dxa"/>
            <w:tcBorders>
              <w:top w:val="nil"/>
              <w:left w:val="nil"/>
              <w:bottom w:val="single" w:sz="4" w:space="0" w:color="auto"/>
              <w:right w:val="single" w:sz="4" w:space="0" w:color="auto"/>
            </w:tcBorders>
            <w:shd w:val="clear" w:color="auto" w:fill="auto"/>
            <w:vAlign w:val="center"/>
            <w:hideMark/>
          </w:tcPr>
          <w:p w14:paraId="0B2043AA" w14:textId="77777777" w:rsidR="00CF2051" w:rsidRPr="008A03D1" w:rsidRDefault="00CF2051" w:rsidP="00CF2051">
            <w:pPr>
              <w:rPr>
                <w:rFonts w:ascii="Montserrat" w:hAnsi="Montserrat"/>
                <w:color w:val="000000"/>
                <w:sz w:val="14"/>
                <w:szCs w:val="16"/>
                <w:lang w:eastAsia="es-MX"/>
              </w:rPr>
            </w:pPr>
            <w:r w:rsidRPr="008A03D1">
              <w:rPr>
                <w:rFonts w:ascii="Montserrat" w:hAnsi="Montserrat"/>
                <w:color w:val="000000"/>
                <w:sz w:val="14"/>
                <w:szCs w:val="16"/>
                <w:lang w:eastAsia="es-MX"/>
              </w:rPr>
              <w:t>Software basado en la nube para crear presentaciones animadas y videos explicativos animados</w:t>
            </w:r>
          </w:p>
        </w:tc>
        <w:tc>
          <w:tcPr>
            <w:tcW w:w="1027" w:type="dxa"/>
            <w:tcBorders>
              <w:top w:val="nil"/>
              <w:left w:val="nil"/>
              <w:bottom w:val="single" w:sz="4" w:space="0" w:color="auto"/>
              <w:right w:val="single" w:sz="4" w:space="0" w:color="auto"/>
            </w:tcBorders>
            <w:shd w:val="clear" w:color="auto" w:fill="auto"/>
            <w:noWrap/>
            <w:vAlign w:val="center"/>
            <w:hideMark/>
          </w:tcPr>
          <w:p w14:paraId="6FD0891B" w14:textId="77777777" w:rsidR="00CF2051" w:rsidRPr="008A03D1" w:rsidRDefault="00CF2051" w:rsidP="00CF2051">
            <w:pPr>
              <w:jc w:val="center"/>
              <w:rPr>
                <w:rFonts w:ascii="Montserrat" w:hAnsi="Montserrat"/>
                <w:color w:val="000000"/>
                <w:sz w:val="14"/>
                <w:szCs w:val="16"/>
                <w:lang w:eastAsia="es-MX"/>
              </w:rPr>
            </w:pPr>
            <w:r w:rsidRPr="008A03D1">
              <w:rPr>
                <w:rFonts w:ascii="Montserrat" w:hAnsi="Montserrat"/>
                <w:color w:val="000000"/>
                <w:sz w:val="14"/>
                <w:szCs w:val="16"/>
                <w:lang w:eastAsia="es-MX"/>
              </w:rPr>
              <w:t>1</w:t>
            </w:r>
          </w:p>
        </w:tc>
        <w:tc>
          <w:tcPr>
            <w:tcW w:w="2122" w:type="dxa"/>
            <w:tcBorders>
              <w:top w:val="nil"/>
              <w:left w:val="nil"/>
              <w:bottom w:val="single" w:sz="4" w:space="0" w:color="auto"/>
              <w:right w:val="single" w:sz="4" w:space="0" w:color="auto"/>
            </w:tcBorders>
            <w:shd w:val="clear" w:color="auto" w:fill="auto"/>
            <w:hideMark/>
          </w:tcPr>
          <w:p w14:paraId="2E28B20F" w14:textId="220BF0D7" w:rsidR="00CF2051" w:rsidRPr="008A03D1" w:rsidRDefault="00CF2051" w:rsidP="00CF2051">
            <w:pPr>
              <w:jc w:val="center"/>
              <w:rPr>
                <w:rFonts w:ascii="Montserrat" w:hAnsi="Montserrat"/>
                <w:color w:val="000000"/>
                <w:sz w:val="14"/>
                <w:szCs w:val="16"/>
                <w:lang w:eastAsia="es-MX"/>
              </w:rPr>
            </w:pPr>
            <w:r w:rsidRPr="008A03D1">
              <w:rPr>
                <w:rFonts w:ascii="Montserrat" w:hAnsi="Montserrat"/>
                <w:color w:val="000000"/>
                <w:sz w:val="14"/>
                <w:szCs w:val="16"/>
                <w:lang w:eastAsia="es-MX"/>
              </w:rPr>
              <w:t>Licencia nueva por un año</w:t>
            </w:r>
          </w:p>
        </w:tc>
      </w:tr>
      <w:tr w:rsidR="00CF2051" w:rsidRPr="008A03D1" w14:paraId="2E9F090C" w14:textId="77777777" w:rsidTr="00521015">
        <w:trPr>
          <w:trHeight w:val="170"/>
          <w:tblHead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410FE8F0" w14:textId="71DA89C2" w:rsidR="00CF2051" w:rsidRPr="008A03D1" w:rsidRDefault="00CF2051" w:rsidP="00CF2051">
            <w:pPr>
              <w:jc w:val="center"/>
              <w:rPr>
                <w:rFonts w:ascii="Montserrat" w:hAnsi="Montserrat"/>
                <w:color w:val="000000"/>
                <w:sz w:val="14"/>
                <w:szCs w:val="16"/>
                <w:lang w:eastAsia="es-MX"/>
              </w:rPr>
            </w:pPr>
            <w:r w:rsidRPr="008A03D1">
              <w:rPr>
                <w:rFonts w:ascii="Montserrat" w:hAnsi="Montserrat"/>
                <w:color w:val="000000"/>
                <w:sz w:val="14"/>
                <w:szCs w:val="16"/>
                <w:lang w:eastAsia="es-MX"/>
              </w:rPr>
              <w:t>6</w:t>
            </w:r>
          </w:p>
        </w:tc>
        <w:tc>
          <w:tcPr>
            <w:tcW w:w="1440" w:type="dxa"/>
            <w:tcBorders>
              <w:top w:val="nil"/>
              <w:left w:val="nil"/>
              <w:bottom w:val="single" w:sz="4" w:space="0" w:color="auto"/>
              <w:right w:val="single" w:sz="4" w:space="0" w:color="auto"/>
            </w:tcBorders>
            <w:shd w:val="clear" w:color="auto" w:fill="auto"/>
            <w:vAlign w:val="center"/>
            <w:hideMark/>
          </w:tcPr>
          <w:p w14:paraId="1A6826F7" w14:textId="77777777" w:rsidR="00CF2051" w:rsidRPr="008A03D1" w:rsidRDefault="00CF2051" w:rsidP="00CF2051">
            <w:pPr>
              <w:rPr>
                <w:rFonts w:ascii="Montserrat" w:hAnsi="Montserrat"/>
                <w:color w:val="000000"/>
                <w:sz w:val="14"/>
                <w:szCs w:val="16"/>
                <w:lang w:eastAsia="es-MX"/>
              </w:rPr>
            </w:pPr>
            <w:r w:rsidRPr="008A03D1">
              <w:rPr>
                <w:rFonts w:ascii="Montserrat" w:hAnsi="Montserrat"/>
                <w:color w:val="000000"/>
                <w:sz w:val="14"/>
                <w:szCs w:val="16"/>
                <w:lang w:eastAsia="es-MX"/>
              </w:rPr>
              <w:t xml:space="preserve">Project </w:t>
            </w:r>
            <w:proofErr w:type="spellStart"/>
            <w:r w:rsidRPr="008A03D1">
              <w:rPr>
                <w:rFonts w:ascii="Montserrat" w:hAnsi="Montserrat"/>
                <w:color w:val="000000"/>
                <w:sz w:val="14"/>
                <w:szCs w:val="16"/>
                <w:lang w:eastAsia="es-MX"/>
              </w:rPr>
              <w:t>Std</w:t>
            </w:r>
            <w:proofErr w:type="spellEnd"/>
            <w:r w:rsidRPr="008A03D1">
              <w:rPr>
                <w:rFonts w:ascii="Montserrat" w:hAnsi="Montserrat"/>
                <w:color w:val="000000"/>
                <w:sz w:val="14"/>
                <w:szCs w:val="16"/>
                <w:lang w:eastAsia="es-MX"/>
              </w:rPr>
              <w:t xml:space="preserve"> 2019 </w:t>
            </w:r>
          </w:p>
        </w:tc>
        <w:tc>
          <w:tcPr>
            <w:tcW w:w="4573" w:type="dxa"/>
            <w:tcBorders>
              <w:top w:val="nil"/>
              <w:left w:val="nil"/>
              <w:bottom w:val="single" w:sz="4" w:space="0" w:color="auto"/>
              <w:right w:val="single" w:sz="4" w:space="0" w:color="auto"/>
            </w:tcBorders>
            <w:shd w:val="clear" w:color="auto" w:fill="auto"/>
            <w:vAlign w:val="center"/>
            <w:hideMark/>
          </w:tcPr>
          <w:p w14:paraId="28AB9B29" w14:textId="77777777" w:rsidR="00CF2051" w:rsidRPr="008A03D1" w:rsidRDefault="00CF2051" w:rsidP="00CF2051">
            <w:pPr>
              <w:rPr>
                <w:rFonts w:ascii="Montserrat" w:hAnsi="Montserrat"/>
                <w:color w:val="000000"/>
                <w:sz w:val="14"/>
                <w:szCs w:val="16"/>
                <w:lang w:eastAsia="es-MX"/>
              </w:rPr>
            </w:pPr>
            <w:r w:rsidRPr="008A03D1">
              <w:rPr>
                <w:rFonts w:ascii="Montserrat" w:hAnsi="Montserrat"/>
                <w:color w:val="000000"/>
                <w:sz w:val="14"/>
                <w:szCs w:val="16"/>
                <w:lang w:eastAsia="es-MX"/>
              </w:rPr>
              <w:t>Software de administración de proyectos y programas de proyectos</w:t>
            </w:r>
          </w:p>
        </w:tc>
        <w:tc>
          <w:tcPr>
            <w:tcW w:w="1027" w:type="dxa"/>
            <w:tcBorders>
              <w:top w:val="nil"/>
              <w:left w:val="nil"/>
              <w:bottom w:val="single" w:sz="4" w:space="0" w:color="auto"/>
              <w:right w:val="single" w:sz="4" w:space="0" w:color="auto"/>
            </w:tcBorders>
            <w:shd w:val="clear" w:color="auto" w:fill="auto"/>
            <w:noWrap/>
            <w:vAlign w:val="center"/>
            <w:hideMark/>
          </w:tcPr>
          <w:p w14:paraId="5A6C4E08" w14:textId="77777777" w:rsidR="00CF2051" w:rsidRPr="008A03D1" w:rsidRDefault="00CF2051" w:rsidP="00CF2051">
            <w:pPr>
              <w:jc w:val="center"/>
              <w:rPr>
                <w:rFonts w:ascii="Montserrat" w:hAnsi="Montserrat"/>
                <w:color w:val="000000"/>
                <w:sz w:val="14"/>
                <w:szCs w:val="16"/>
                <w:lang w:eastAsia="es-MX"/>
              </w:rPr>
            </w:pPr>
            <w:r w:rsidRPr="008A03D1">
              <w:rPr>
                <w:rFonts w:ascii="Montserrat" w:hAnsi="Montserrat"/>
                <w:color w:val="000000"/>
                <w:sz w:val="14"/>
                <w:szCs w:val="16"/>
                <w:lang w:eastAsia="es-MX"/>
              </w:rPr>
              <w:t>5</w:t>
            </w:r>
          </w:p>
        </w:tc>
        <w:tc>
          <w:tcPr>
            <w:tcW w:w="2122" w:type="dxa"/>
            <w:tcBorders>
              <w:top w:val="nil"/>
              <w:left w:val="nil"/>
              <w:bottom w:val="single" w:sz="4" w:space="0" w:color="auto"/>
              <w:right w:val="single" w:sz="4" w:space="0" w:color="auto"/>
            </w:tcBorders>
            <w:shd w:val="clear" w:color="auto" w:fill="auto"/>
            <w:hideMark/>
          </w:tcPr>
          <w:p w14:paraId="07FA7675" w14:textId="455561B8" w:rsidR="00CF2051" w:rsidRPr="008A03D1" w:rsidRDefault="00CF2051" w:rsidP="00CF2051">
            <w:pPr>
              <w:jc w:val="center"/>
              <w:rPr>
                <w:rFonts w:ascii="Montserrat" w:hAnsi="Montserrat"/>
                <w:color w:val="000000"/>
                <w:sz w:val="14"/>
                <w:szCs w:val="16"/>
                <w:lang w:eastAsia="es-MX"/>
              </w:rPr>
            </w:pPr>
            <w:r w:rsidRPr="008A03D1">
              <w:rPr>
                <w:rFonts w:ascii="Montserrat" w:hAnsi="Montserrat"/>
                <w:color w:val="000000"/>
                <w:sz w:val="14"/>
                <w:szCs w:val="16"/>
                <w:lang w:eastAsia="es-MX"/>
              </w:rPr>
              <w:t>Licencia nueva por un año</w:t>
            </w:r>
          </w:p>
        </w:tc>
      </w:tr>
      <w:tr w:rsidR="00CF2051" w:rsidRPr="008A03D1" w14:paraId="598DDED9" w14:textId="77777777" w:rsidTr="00521015">
        <w:trPr>
          <w:trHeight w:val="300"/>
          <w:tblHead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2AE116" w14:textId="285ABC9E" w:rsidR="00CF2051" w:rsidRPr="008A03D1" w:rsidRDefault="00CF2051" w:rsidP="00CF2051">
            <w:pPr>
              <w:jc w:val="center"/>
              <w:rPr>
                <w:rFonts w:ascii="Montserrat" w:hAnsi="Montserrat"/>
                <w:color w:val="000000"/>
                <w:sz w:val="14"/>
                <w:szCs w:val="16"/>
                <w:lang w:eastAsia="es-MX"/>
              </w:rPr>
            </w:pPr>
            <w:r w:rsidRPr="008A03D1">
              <w:rPr>
                <w:rFonts w:ascii="Montserrat" w:hAnsi="Montserrat"/>
                <w:color w:val="000000"/>
                <w:sz w:val="14"/>
                <w:szCs w:val="16"/>
                <w:lang w:eastAsia="es-MX"/>
              </w:rPr>
              <w:t>7</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5609C6A8" w14:textId="77777777" w:rsidR="00CF2051" w:rsidRPr="008A03D1" w:rsidRDefault="00CF2051" w:rsidP="00CF2051">
            <w:pPr>
              <w:rPr>
                <w:rFonts w:ascii="Montserrat" w:hAnsi="Montserrat"/>
                <w:color w:val="000000"/>
                <w:sz w:val="14"/>
                <w:szCs w:val="16"/>
                <w:lang w:eastAsia="es-MX"/>
              </w:rPr>
            </w:pPr>
            <w:r w:rsidRPr="008A03D1">
              <w:rPr>
                <w:rFonts w:ascii="Montserrat" w:hAnsi="Montserrat"/>
                <w:color w:val="000000"/>
                <w:sz w:val="14"/>
                <w:szCs w:val="16"/>
                <w:lang w:eastAsia="es-MX"/>
              </w:rPr>
              <w:t xml:space="preserve">Matlab Académico para 40 Asientos </w:t>
            </w:r>
          </w:p>
        </w:tc>
        <w:tc>
          <w:tcPr>
            <w:tcW w:w="4573" w:type="dxa"/>
            <w:tcBorders>
              <w:top w:val="single" w:sz="4" w:space="0" w:color="auto"/>
              <w:left w:val="nil"/>
              <w:bottom w:val="single" w:sz="4" w:space="0" w:color="auto"/>
              <w:right w:val="single" w:sz="4" w:space="0" w:color="auto"/>
            </w:tcBorders>
            <w:shd w:val="clear" w:color="auto" w:fill="auto"/>
            <w:vAlign w:val="center"/>
            <w:hideMark/>
          </w:tcPr>
          <w:p w14:paraId="501707AD" w14:textId="77777777" w:rsidR="00CF2051" w:rsidRPr="008A03D1" w:rsidRDefault="00CF2051" w:rsidP="00CF2051">
            <w:pPr>
              <w:rPr>
                <w:rFonts w:ascii="Montserrat" w:hAnsi="Montserrat"/>
                <w:color w:val="000000"/>
                <w:sz w:val="14"/>
                <w:szCs w:val="16"/>
                <w:lang w:eastAsia="es-MX"/>
              </w:rPr>
            </w:pPr>
            <w:r w:rsidRPr="008A03D1">
              <w:rPr>
                <w:rFonts w:ascii="Montserrat" w:hAnsi="Montserrat"/>
                <w:color w:val="000000"/>
                <w:sz w:val="14"/>
                <w:szCs w:val="16"/>
                <w:lang w:eastAsia="es-MX"/>
              </w:rPr>
              <w:t xml:space="preserve">Es un lenguaje de cálculo técnico y simulación para diseño basado en modelos.  Su aplicación es en </w:t>
            </w:r>
            <w:proofErr w:type="spellStart"/>
            <w:r w:rsidRPr="008A03D1">
              <w:rPr>
                <w:rFonts w:ascii="Montserrat" w:hAnsi="Montserrat"/>
                <w:color w:val="000000"/>
                <w:sz w:val="14"/>
                <w:szCs w:val="16"/>
                <w:lang w:eastAsia="es-MX"/>
              </w:rPr>
              <w:t>graficación</w:t>
            </w:r>
            <w:proofErr w:type="spellEnd"/>
            <w:r w:rsidRPr="008A03D1">
              <w:rPr>
                <w:rFonts w:ascii="Montserrat" w:hAnsi="Montserrat"/>
                <w:color w:val="000000"/>
                <w:sz w:val="14"/>
                <w:szCs w:val="16"/>
                <w:lang w:eastAsia="es-MX"/>
              </w:rPr>
              <w:t xml:space="preserve"> y procesamiento de imágenes.</w:t>
            </w:r>
          </w:p>
        </w:tc>
        <w:tc>
          <w:tcPr>
            <w:tcW w:w="1027" w:type="dxa"/>
            <w:tcBorders>
              <w:top w:val="single" w:sz="4" w:space="0" w:color="auto"/>
              <w:left w:val="nil"/>
              <w:bottom w:val="single" w:sz="4" w:space="0" w:color="auto"/>
              <w:right w:val="single" w:sz="4" w:space="0" w:color="auto"/>
            </w:tcBorders>
            <w:shd w:val="clear" w:color="auto" w:fill="auto"/>
            <w:vAlign w:val="center"/>
            <w:hideMark/>
          </w:tcPr>
          <w:p w14:paraId="1E8E603A" w14:textId="77777777" w:rsidR="00CF2051" w:rsidRPr="008A03D1" w:rsidRDefault="00CF2051" w:rsidP="00CF2051">
            <w:pPr>
              <w:jc w:val="center"/>
              <w:rPr>
                <w:rFonts w:ascii="Montserrat" w:hAnsi="Montserrat"/>
                <w:color w:val="000000"/>
                <w:sz w:val="14"/>
                <w:szCs w:val="16"/>
                <w:lang w:eastAsia="es-MX"/>
              </w:rPr>
            </w:pPr>
            <w:r w:rsidRPr="008A03D1">
              <w:rPr>
                <w:rFonts w:ascii="Montserrat" w:hAnsi="Montserrat"/>
                <w:color w:val="000000"/>
                <w:sz w:val="14"/>
                <w:szCs w:val="16"/>
                <w:lang w:eastAsia="es-MX"/>
              </w:rPr>
              <w:t>1</w:t>
            </w:r>
          </w:p>
        </w:tc>
        <w:tc>
          <w:tcPr>
            <w:tcW w:w="2122" w:type="dxa"/>
            <w:tcBorders>
              <w:top w:val="single" w:sz="4" w:space="0" w:color="auto"/>
              <w:left w:val="nil"/>
              <w:bottom w:val="single" w:sz="4" w:space="0" w:color="auto"/>
              <w:right w:val="single" w:sz="4" w:space="0" w:color="auto"/>
            </w:tcBorders>
            <w:shd w:val="clear" w:color="auto" w:fill="auto"/>
            <w:vAlign w:val="center"/>
            <w:hideMark/>
          </w:tcPr>
          <w:p w14:paraId="570E4585" w14:textId="7A8BC449" w:rsidR="00CF2051" w:rsidRPr="008A03D1" w:rsidRDefault="00CF2051" w:rsidP="00473D4A">
            <w:pPr>
              <w:jc w:val="center"/>
              <w:rPr>
                <w:rFonts w:ascii="Montserrat" w:hAnsi="Montserrat"/>
                <w:color w:val="000000"/>
                <w:sz w:val="14"/>
                <w:szCs w:val="16"/>
                <w:lang w:eastAsia="es-MX"/>
              </w:rPr>
            </w:pPr>
            <w:r w:rsidRPr="008A03D1">
              <w:rPr>
                <w:rFonts w:ascii="Montserrat" w:hAnsi="Montserrat"/>
                <w:color w:val="000000"/>
                <w:sz w:val="14"/>
                <w:szCs w:val="16"/>
                <w:lang w:eastAsia="es-MX"/>
              </w:rPr>
              <w:t xml:space="preserve">30 de noviembre de 2019 </w:t>
            </w:r>
          </w:p>
        </w:tc>
      </w:tr>
      <w:tr w:rsidR="00CF2051" w:rsidRPr="008A03D1" w14:paraId="670EC8E3" w14:textId="77777777" w:rsidTr="00521015">
        <w:trPr>
          <w:trHeight w:val="170"/>
          <w:tblHead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32AB1B60" w14:textId="4E35F8F8" w:rsidR="00CF2051" w:rsidRPr="008A03D1" w:rsidRDefault="00CF2051" w:rsidP="00CF2051">
            <w:pPr>
              <w:jc w:val="center"/>
              <w:rPr>
                <w:rFonts w:ascii="Montserrat" w:hAnsi="Montserrat"/>
                <w:color w:val="000000"/>
                <w:sz w:val="14"/>
                <w:szCs w:val="16"/>
                <w:lang w:eastAsia="es-MX"/>
              </w:rPr>
            </w:pPr>
            <w:r w:rsidRPr="008A03D1">
              <w:rPr>
                <w:rFonts w:ascii="Montserrat" w:hAnsi="Montserrat"/>
                <w:color w:val="000000"/>
                <w:sz w:val="14"/>
                <w:szCs w:val="16"/>
                <w:lang w:eastAsia="es-MX"/>
              </w:rPr>
              <w:t>8</w:t>
            </w:r>
          </w:p>
        </w:tc>
        <w:tc>
          <w:tcPr>
            <w:tcW w:w="1440" w:type="dxa"/>
            <w:tcBorders>
              <w:top w:val="nil"/>
              <w:left w:val="nil"/>
              <w:bottom w:val="single" w:sz="4" w:space="0" w:color="auto"/>
              <w:right w:val="single" w:sz="4" w:space="0" w:color="auto"/>
            </w:tcBorders>
            <w:shd w:val="clear" w:color="auto" w:fill="auto"/>
            <w:vAlign w:val="center"/>
            <w:hideMark/>
          </w:tcPr>
          <w:p w14:paraId="694604F8" w14:textId="77777777" w:rsidR="00CF2051" w:rsidRPr="008A03D1" w:rsidRDefault="00CF2051" w:rsidP="00CF2051">
            <w:pPr>
              <w:rPr>
                <w:rFonts w:ascii="Montserrat" w:hAnsi="Montserrat"/>
                <w:color w:val="000000"/>
                <w:sz w:val="14"/>
                <w:szCs w:val="16"/>
                <w:lang w:eastAsia="es-MX"/>
              </w:rPr>
            </w:pPr>
            <w:r w:rsidRPr="008A03D1">
              <w:rPr>
                <w:rFonts w:ascii="Montserrat" w:hAnsi="Montserrat"/>
                <w:color w:val="000000"/>
                <w:sz w:val="14"/>
                <w:szCs w:val="16"/>
                <w:lang w:eastAsia="es-MX"/>
              </w:rPr>
              <w:t xml:space="preserve">Matlab Académico para 60 Asientos incluye </w:t>
            </w:r>
            <w:proofErr w:type="spellStart"/>
            <w:r w:rsidRPr="008A03D1">
              <w:rPr>
                <w:rFonts w:ascii="Montserrat" w:hAnsi="Montserrat"/>
                <w:color w:val="000000"/>
                <w:sz w:val="14"/>
                <w:szCs w:val="16"/>
                <w:lang w:eastAsia="es-MX"/>
              </w:rPr>
              <w:t>Toolboxes</w:t>
            </w:r>
            <w:proofErr w:type="spellEnd"/>
          </w:p>
        </w:tc>
        <w:tc>
          <w:tcPr>
            <w:tcW w:w="4573" w:type="dxa"/>
            <w:tcBorders>
              <w:top w:val="nil"/>
              <w:left w:val="nil"/>
              <w:bottom w:val="single" w:sz="4" w:space="0" w:color="auto"/>
              <w:right w:val="single" w:sz="4" w:space="0" w:color="auto"/>
            </w:tcBorders>
            <w:shd w:val="clear" w:color="auto" w:fill="auto"/>
            <w:vAlign w:val="center"/>
            <w:hideMark/>
          </w:tcPr>
          <w:p w14:paraId="3E3988CB" w14:textId="77777777" w:rsidR="00CF2051" w:rsidRPr="008A03D1" w:rsidRDefault="00CF2051" w:rsidP="00CF2051">
            <w:pPr>
              <w:rPr>
                <w:rFonts w:ascii="Montserrat" w:hAnsi="Montserrat"/>
                <w:color w:val="000000"/>
                <w:sz w:val="14"/>
                <w:szCs w:val="16"/>
                <w:lang w:eastAsia="es-MX"/>
              </w:rPr>
            </w:pPr>
            <w:r w:rsidRPr="008A03D1">
              <w:rPr>
                <w:rFonts w:ascii="Montserrat" w:hAnsi="Montserrat"/>
                <w:color w:val="000000"/>
                <w:sz w:val="14"/>
                <w:szCs w:val="16"/>
                <w:lang w:eastAsia="es-MX"/>
              </w:rPr>
              <w:t xml:space="preserve">Es un lenguaje de cálculo técnico y simulación para diseño basado en modelos.  Su aplicación es en </w:t>
            </w:r>
            <w:proofErr w:type="spellStart"/>
            <w:r w:rsidRPr="008A03D1">
              <w:rPr>
                <w:rFonts w:ascii="Montserrat" w:hAnsi="Montserrat"/>
                <w:color w:val="000000"/>
                <w:sz w:val="14"/>
                <w:szCs w:val="16"/>
                <w:lang w:eastAsia="es-MX"/>
              </w:rPr>
              <w:t>graficación</w:t>
            </w:r>
            <w:proofErr w:type="spellEnd"/>
            <w:r w:rsidRPr="008A03D1">
              <w:rPr>
                <w:rFonts w:ascii="Montserrat" w:hAnsi="Montserrat"/>
                <w:color w:val="000000"/>
                <w:sz w:val="14"/>
                <w:szCs w:val="16"/>
                <w:lang w:eastAsia="es-MX"/>
              </w:rPr>
              <w:t xml:space="preserve"> y procesamiento de imágenes.</w:t>
            </w:r>
          </w:p>
        </w:tc>
        <w:tc>
          <w:tcPr>
            <w:tcW w:w="1027" w:type="dxa"/>
            <w:tcBorders>
              <w:top w:val="nil"/>
              <w:left w:val="nil"/>
              <w:bottom w:val="single" w:sz="4" w:space="0" w:color="auto"/>
              <w:right w:val="single" w:sz="4" w:space="0" w:color="auto"/>
            </w:tcBorders>
            <w:shd w:val="clear" w:color="auto" w:fill="auto"/>
            <w:vAlign w:val="center"/>
            <w:hideMark/>
          </w:tcPr>
          <w:p w14:paraId="4041A066" w14:textId="77777777" w:rsidR="00CF2051" w:rsidRPr="008A03D1" w:rsidRDefault="00CF2051" w:rsidP="00CF2051">
            <w:pPr>
              <w:jc w:val="center"/>
              <w:rPr>
                <w:rFonts w:ascii="Montserrat" w:hAnsi="Montserrat"/>
                <w:color w:val="000000"/>
                <w:sz w:val="14"/>
                <w:szCs w:val="16"/>
                <w:lang w:eastAsia="es-MX"/>
              </w:rPr>
            </w:pPr>
            <w:r w:rsidRPr="008A03D1">
              <w:rPr>
                <w:rFonts w:ascii="Montserrat" w:hAnsi="Montserrat"/>
                <w:color w:val="000000"/>
                <w:sz w:val="14"/>
                <w:szCs w:val="16"/>
                <w:lang w:eastAsia="es-MX"/>
              </w:rPr>
              <w:t>1</w:t>
            </w:r>
          </w:p>
        </w:tc>
        <w:tc>
          <w:tcPr>
            <w:tcW w:w="2122" w:type="dxa"/>
            <w:tcBorders>
              <w:top w:val="nil"/>
              <w:left w:val="nil"/>
              <w:bottom w:val="single" w:sz="4" w:space="0" w:color="auto"/>
              <w:right w:val="single" w:sz="4" w:space="0" w:color="auto"/>
            </w:tcBorders>
            <w:shd w:val="clear" w:color="auto" w:fill="auto"/>
            <w:vAlign w:val="center"/>
            <w:hideMark/>
          </w:tcPr>
          <w:p w14:paraId="30B33BED" w14:textId="24925774" w:rsidR="00CF2051" w:rsidRPr="008A03D1" w:rsidRDefault="00CF2051" w:rsidP="00CF2051">
            <w:pPr>
              <w:jc w:val="center"/>
              <w:rPr>
                <w:rFonts w:ascii="Montserrat" w:hAnsi="Montserrat"/>
                <w:color w:val="000000"/>
                <w:sz w:val="14"/>
                <w:szCs w:val="16"/>
                <w:lang w:eastAsia="es-MX"/>
              </w:rPr>
            </w:pPr>
            <w:r w:rsidRPr="008A03D1">
              <w:rPr>
                <w:rFonts w:ascii="Montserrat" w:hAnsi="Montserrat"/>
                <w:color w:val="000000"/>
                <w:sz w:val="14"/>
                <w:szCs w:val="16"/>
                <w:lang w:eastAsia="es-MX"/>
              </w:rPr>
              <w:t xml:space="preserve">30 de noviembre de 2019 </w:t>
            </w:r>
          </w:p>
        </w:tc>
      </w:tr>
      <w:tr w:rsidR="00CF2051" w:rsidRPr="008A03D1" w14:paraId="4997EA0B" w14:textId="77777777" w:rsidTr="00521015">
        <w:trPr>
          <w:trHeight w:val="170"/>
          <w:tblHead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30878FAE" w14:textId="0A0D1889" w:rsidR="00CF2051" w:rsidRPr="008A03D1" w:rsidRDefault="00521015" w:rsidP="00CF2051">
            <w:pPr>
              <w:jc w:val="center"/>
              <w:rPr>
                <w:rFonts w:ascii="Montserrat" w:hAnsi="Montserrat"/>
                <w:color w:val="000000"/>
                <w:sz w:val="14"/>
                <w:szCs w:val="16"/>
                <w:lang w:eastAsia="es-MX"/>
              </w:rPr>
            </w:pPr>
            <w:r w:rsidRPr="008A03D1">
              <w:rPr>
                <w:rFonts w:ascii="Montserrat" w:hAnsi="Montserrat"/>
                <w:color w:val="000000"/>
                <w:sz w:val="14"/>
                <w:szCs w:val="16"/>
                <w:lang w:eastAsia="es-MX"/>
              </w:rPr>
              <w:t>9</w:t>
            </w:r>
          </w:p>
        </w:tc>
        <w:tc>
          <w:tcPr>
            <w:tcW w:w="1440" w:type="dxa"/>
            <w:tcBorders>
              <w:top w:val="nil"/>
              <w:left w:val="nil"/>
              <w:bottom w:val="single" w:sz="4" w:space="0" w:color="auto"/>
              <w:right w:val="single" w:sz="4" w:space="0" w:color="auto"/>
            </w:tcBorders>
            <w:shd w:val="clear" w:color="auto" w:fill="auto"/>
            <w:vAlign w:val="center"/>
            <w:hideMark/>
          </w:tcPr>
          <w:p w14:paraId="5B9FDC87" w14:textId="77777777" w:rsidR="00CF2051" w:rsidRPr="008A03D1" w:rsidRDefault="00CF2051" w:rsidP="00CF2051">
            <w:pPr>
              <w:rPr>
                <w:rFonts w:ascii="Montserrat" w:hAnsi="Montserrat"/>
                <w:color w:val="000000"/>
                <w:sz w:val="14"/>
                <w:szCs w:val="16"/>
                <w:lang w:eastAsia="es-MX"/>
              </w:rPr>
            </w:pPr>
            <w:r w:rsidRPr="008A03D1">
              <w:rPr>
                <w:rFonts w:ascii="Montserrat" w:hAnsi="Montserrat"/>
                <w:color w:val="000000"/>
                <w:sz w:val="14"/>
                <w:szCs w:val="16"/>
                <w:lang w:eastAsia="es-MX"/>
              </w:rPr>
              <w:t>Licenciamiento Académico Microsoft OLV-E (Incluye 634 licencias de escritorio y 48 de servidor)</w:t>
            </w:r>
          </w:p>
        </w:tc>
        <w:tc>
          <w:tcPr>
            <w:tcW w:w="4573" w:type="dxa"/>
            <w:tcBorders>
              <w:top w:val="nil"/>
              <w:left w:val="nil"/>
              <w:bottom w:val="single" w:sz="4" w:space="0" w:color="auto"/>
              <w:right w:val="single" w:sz="4" w:space="0" w:color="auto"/>
            </w:tcBorders>
            <w:shd w:val="clear" w:color="auto" w:fill="auto"/>
            <w:vAlign w:val="center"/>
            <w:hideMark/>
          </w:tcPr>
          <w:p w14:paraId="1EDC0A7A" w14:textId="77777777" w:rsidR="00CF2051" w:rsidRPr="008A03D1" w:rsidRDefault="00CF2051" w:rsidP="00CF2051">
            <w:pPr>
              <w:rPr>
                <w:rFonts w:ascii="Montserrat" w:hAnsi="Montserrat"/>
                <w:color w:val="000000"/>
                <w:sz w:val="14"/>
                <w:szCs w:val="16"/>
                <w:lang w:eastAsia="es-MX"/>
              </w:rPr>
            </w:pPr>
            <w:r w:rsidRPr="008A03D1">
              <w:rPr>
                <w:rFonts w:ascii="Montserrat" w:hAnsi="Montserrat"/>
                <w:color w:val="000000"/>
                <w:sz w:val="14"/>
                <w:szCs w:val="16"/>
                <w:lang w:eastAsia="es-MX"/>
              </w:rPr>
              <w:t xml:space="preserve">Programa de licencias especialmente diseñado para organizaciones, Open </w:t>
            </w:r>
            <w:proofErr w:type="spellStart"/>
            <w:r w:rsidRPr="008A03D1">
              <w:rPr>
                <w:rFonts w:ascii="Montserrat" w:hAnsi="Montserrat"/>
                <w:color w:val="000000"/>
                <w:sz w:val="14"/>
                <w:szCs w:val="16"/>
                <w:lang w:eastAsia="es-MX"/>
              </w:rPr>
              <w:t>Value</w:t>
            </w:r>
            <w:proofErr w:type="spellEnd"/>
            <w:r w:rsidRPr="008A03D1">
              <w:rPr>
                <w:rFonts w:ascii="Montserrat" w:hAnsi="Montserrat"/>
                <w:color w:val="000000"/>
                <w:sz w:val="14"/>
                <w:szCs w:val="16"/>
                <w:lang w:eastAsia="es-MX"/>
              </w:rPr>
              <w:t>, ofrece una gestión de licencias simplificada.</w:t>
            </w:r>
          </w:p>
        </w:tc>
        <w:tc>
          <w:tcPr>
            <w:tcW w:w="1027" w:type="dxa"/>
            <w:tcBorders>
              <w:top w:val="nil"/>
              <w:left w:val="nil"/>
              <w:bottom w:val="single" w:sz="4" w:space="0" w:color="auto"/>
              <w:right w:val="single" w:sz="4" w:space="0" w:color="auto"/>
            </w:tcBorders>
            <w:shd w:val="clear" w:color="auto" w:fill="auto"/>
            <w:vAlign w:val="center"/>
            <w:hideMark/>
          </w:tcPr>
          <w:p w14:paraId="7A8A9F37" w14:textId="77777777" w:rsidR="00CF2051" w:rsidRPr="008A03D1" w:rsidRDefault="00CF2051" w:rsidP="00CF2051">
            <w:pPr>
              <w:jc w:val="center"/>
              <w:rPr>
                <w:rFonts w:ascii="Montserrat" w:hAnsi="Montserrat"/>
                <w:color w:val="000000"/>
                <w:sz w:val="14"/>
                <w:szCs w:val="16"/>
                <w:lang w:eastAsia="es-MX"/>
              </w:rPr>
            </w:pPr>
            <w:r w:rsidRPr="008A03D1">
              <w:rPr>
                <w:rFonts w:ascii="Montserrat" w:hAnsi="Montserrat"/>
                <w:color w:val="000000"/>
                <w:sz w:val="14"/>
                <w:szCs w:val="16"/>
                <w:lang w:eastAsia="es-MX"/>
              </w:rPr>
              <w:t>1</w:t>
            </w:r>
          </w:p>
        </w:tc>
        <w:tc>
          <w:tcPr>
            <w:tcW w:w="2122" w:type="dxa"/>
            <w:tcBorders>
              <w:top w:val="nil"/>
              <w:left w:val="nil"/>
              <w:bottom w:val="single" w:sz="4" w:space="0" w:color="auto"/>
              <w:right w:val="single" w:sz="4" w:space="0" w:color="auto"/>
            </w:tcBorders>
            <w:shd w:val="clear" w:color="auto" w:fill="auto"/>
            <w:vAlign w:val="center"/>
            <w:hideMark/>
          </w:tcPr>
          <w:p w14:paraId="330B0A53" w14:textId="7F6BD455" w:rsidR="00CF2051" w:rsidRPr="008A03D1" w:rsidRDefault="00CF2051" w:rsidP="00CF2051">
            <w:pPr>
              <w:jc w:val="center"/>
              <w:rPr>
                <w:rFonts w:ascii="Montserrat" w:hAnsi="Montserrat"/>
                <w:color w:val="000000"/>
                <w:sz w:val="14"/>
                <w:szCs w:val="16"/>
                <w:lang w:eastAsia="es-MX"/>
              </w:rPr>
            </w:pPr>
            <w:r w:rsidRPr="008A03D1">
              <w:rPr>
                <w:rFonts w:ascii="Montserrat" w:hAnsi="Montserrat"/>
                <w:color w:val="000000"/>
                <w:sz w:val="14"/>
                <w:szCs w:val="16"/>
                <w:lang w:eastAsia="es-MX"/>
              </w:rPr>
              <w:t>30 de noviembre de 2019</w:t>
            </w:r>
          </w:p>
        </w:tc>
      </w:tr>
      <w:tr w:rsidR="00CF2051" w:rsidRPr="008A03D1" w14:paraId="4E41F009" w14:textId="77777777" w:rsidTr="00521015">
        <w:trPr>
          <w:trHeight w:val="170"/>
          <w:tblHead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3FA844E" w14:textId="5DF5B205" w:rsidR="00CF2051" w:rsidRPr="008A03D1" w:rsidRDefault="00CF2051" w:rsidP="00CF2051">
            <w:pPr>
              <w:jc w:val="center"/>
              <w:rPr>
                <w:rFonts w:ascii="Montserrat" w:hAnsi="Montserrat"/>
                <w:color w:val="000000"/>
                <w:sz w:val="14"/>
                <w:szCs w:val="16"/>
                <w:lang w:eastAsia="es-MX"/>
              </w:rPr>
            </w:pPr>
            <w:r w:rsidRPr="008A03D1">
              <w:rPr>
                <w:rFonts w:ascii="Montserrat" w:hAnsi="Montserrat"/>
                <w:color w:val="000000"/>
                <w:sz w:val="14"/>
                <w:szCs w:val="16"/>
                <w:lang w:eastAsia="es-MX"/>
              </w:rPr>
              <w:lastRenderedPageBreak/>
              <w:t>1</w:t>
            </w:r>
            <w:r w:rsidR="00521015" w:rsidRPr="008A03D1">
              <w:rPr>
                <w:rFonts w:ascii="Montserrat" w:hAnsi="Montserrat"/>
                <w:color w:val="000000"/>
                <w:sz w:val="14"/>
                <w:szCs w:val="16"/>
                <w:lang w:eastAsia="es-MX"/>
              </w:rPr>
              <w:t>0</w:t>
            </w:r>
          </w:p>
        </w:tc>
        <w:tc>
          <w:tcPr>
            <w:tcW w:w="1440" w:type="dxa"/>
            <w:tcBorders>
              <w:top w:val="nil"/>
              <w:left w:val="nil"/>
              <w:bottom w:val="single" w:sz="4" w:space="0" w:color="auto"/>
              <w:right w:val="single" w:sz="4" w:space="0" w:color="auto"/>
            </w:tcBorders>
            <w:shd w:val="clear" w:color="auto" w:fill="auto"/>
            <w:vAlign w:val="center"/>
            <w:hideMark/>
          </w:tcPr>
          <w:p w14:paraId="1CB29C26" w14:textId="77777777" w:rsidR="00CF2051" w:rsidRPr="008A03D1" w:rsidRDefault="00CF2051" w:rsidP="00CF2051">
            <w:pPr>
              <w:rPr>
                <w:rFonts w:ascii="Montserrat" w:hAnsi="Montserrat"/>
                <w:color w:val="000000"/>
                <w:sz w:val="14"/>
                <w:szCs w:val="16"/>
                <w:lang w:eastAsia="es-MX"/>
              </w:rPr>
            </w:pPr>
            <w:proofErr w:type="spellStart"/>
            <w:r w:rsidRPr="008A03D1">
              <w:rPr>
                <w:rFonts w:ascii="Montserrat" w:hAnsi="Montserrat"/>
                <w:color w:val="000000"/>
                <w:sz w:val="14"/>
                <w:szCs w:val="16"/>
                <w:lang w:eastAsia="es-MX"/>
              </w:rPr>
              <w:t>Creative</w:t>
            </w:r>
            <w:proofErr w:type="spellEnd"/>
            <w:r w:rsidRPr="008A03D1">
              <w:rPr>
                <w:rFonts w:ascii="Montserrat" w:hAnsi="Montserrat"/>
                <w:color w:val="000000"/>
                <w:sz w:val="14"/>
                <w:szCs w:val="16"/>
                <w:lang w:eastAsia="es-MX"/>
              </w:rPr>
              <w:t xml:space="preserve"> Cloud Adobe Suite</w:t>
            </w:r>
          </w:p>
        </w:tc>
        <w:tc>
          <w:tcPr>
            <w:tcW w:w="4573" w:type="dxa"/>
            <w:tcBorders>
              <w:top w:val="nil"/>
              <w:left w:val="nil"/>
              <w:bottom w:val="single" w:sz="4" w:space="0" w:color="auto"/>
              <w:right w:val="single" w:sz="4" w:space="0" w:color="auto"/>
            </w:tcBorders>
            <w:shd w:val="clear" w:color="auto" w:fill="auto"/>
            <w:vAlign w:val="center"/>
            <w:hideMark/>
          </w:tcPr>
          <w:p w14:paraId="0B1D224B" w14:textId="77777777" w:rsidR="00CF2051" w:rsidRPr="008A03D1" w:rsidRDefault="00CF2051" w:rsidP="00CF2051">
            <w:pPr>
              <w:rPr>
                <w:rFonts w:ascii="Montserrat" w:hAnsi="Montserrat"/>
                <w:color w:val="000000"/>
                <w:sz w:val="14"/>
                <w:szCs w:val="16"/>
                <w:lang w:eastAsia="es-MX"/>
              </w:rPr>
            </w:pPr>
            <w:r w:rsidRPr="008A03D1">
              <w:rPr>
                <w:rFonts w:ascii="Montserrat" w:hAnsi="Montserrat"/>
                <w:color w:val="000000"/>
                <w:sz w:val="14"/>
                <w:szCs w:val="16"/>
                <w:lang w:eastAsia="es-MX"/>
              </w:rPr>
              <w:t>Software para diseño gráfico, edición de video, diseño web y servicios en la nube</w:t>
            </w:r>
          </w:p>
        </w:tc>
        <w:tc>
          <w:tcPr>
            <w:tcW w:w="1027" w:type="dxa"/>
            <w:tcBorders>
              <w:top w:val="nil"/>
              <w:left w:val="nil"/>
              <w:bottom w:val="single" w:sz="4" w:space="0" w:color="auto"/>
              <w:right w:val="single" w:sz="4" w:space="0" w:color="auto"/>
            </w:tcBorders>
            <w:shd w:val="clear" w:color="auto" w:fill="auto"/>
            <w:vAlign w:val="center"/>
            <w:hideMark/>
          </w:tcPr>
          <w:p w14:paraId="77B94B78" w14:textId="77777777" w:rsidR="00CF2051" w:rsidRPr="008A03D1" w:rsidRDefault="00CF2051" w:rsidP="00CF2051">
            <w:pPr>
              <w:jc w:val="center"/>
              <w:rPr>
                <w:rFonts w:ascii="Montserrat" w:hAnsi="Montserrat"/>
                <w:color w:val="000000"/>
                <w:sz w:val="14"/>
                <w:szCs w:val="16"/>
                <w:lang w:eastAsia="es-MX"/>
              </w:rPr>
            </w:pPr>
            <w:r w:rsidRPr="008A03D1">
              <w:rPr>
                <w:rFonts w:ascii="Montserrat" w:hAnsi="Montserrat"/>
                <w:color w:val="000000"/>
                <w:sz w:val="14"/>
                <w:szCs w:val="16"/>
                <w:lang w:eastAsia="es-MX"/>
              </w:rPr>
              <w:t>5</w:t>
            </w:r>
          </w:p>
        </w:tc>
        <w:tc>
          <w:tcPr>
            <w:tcW w:w="2122" w:type="dxa"/>
            <w:tcBorders>
              <w:top w:val="nil"/>
              <w:left w:val="nil"/>
              <w:bottom w:val="single" w:sz="4" w:space="0" w:color="auto"/>
              <w:right w:val="single" w:sz="4" w:space="0" w:color="auto"/>
            </w:tcBorders>
            <w:shd w:val="clear" w:color="auto" w:fill="auto"/>
            <w:vAlign w:val="center"/>
            <w:hideMark/>
          </w:tcPr>
          <w:p w14:paraId="1A912B97" w14:textId="66BDD037" w:rsidR="00CF2051" w:rsidRPr="008A03D1" w:rsidRDefault="00CF2051" w:rsidP="00473D4A">
            <w:pPr>
              <w:jc w:val="center"/>
              <w:rPr>
                <w:rFonts w:ascii="Montserrat" w:hAnsi="Montserrat"/>
                <w:color w:val="000000"/>
                <w:sz w:val="14"/>
                <w:szCs w:val="16"/>
                <w:lang w:eastAsia="es-MX"/>
              </w:rPr>
            </w:pPr>
            <w:r w:rsidRPr="008A03D1">
              <w:rPr>
                <w:rFonts w:ascii="Montserrat" w:hAnsi="Montserrat"/>
                <w:color w:val="000000"/>
                <w:sz w:val="14"/>
                <w:szCs w:val="16"/>
                <w:lang w:eastAsia="es-MX"/>
              </w:rPr>
              <w:t xml:space="preserve">10 de diciembre de 2019 </w:t>
            </w:r>
          </w:p>
        </w:tc>
      </w:tr>
      <w:tr w:rsidR="00CF2051" w:rsidRPr="008A03D1" w14:paraId="6590D4E6" w14:textId="77777777" w:rsidTr="00521015">
        <w:trPr>
          <w:trHeight w:val="170"/>
          <w:tblHead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52A25B3E" w14:textId="6EA338BB" w:rsidR="00CF2051" w:rsidRPr="008A03D1" w:rsidRDefault="00CF2051" w:rsidP="00CF2051">
            <w:pPr>
              <w:jc w:val="center"/>
              <w:rPr>
                <w:rFonts w:ascii="Montserrat" w:hAnsi="Montserrat"/>
                <w:color w:val="000000"/>
                <w:sz w:val="14"/>
                <w:szCs w:val="16"/>
                <w:lang w:eastAsia="es-MX"/>
              </w:rPr>
            </w:pPr>
            <w:r w:rsidRPr="008A03D1">
              <w:rPr>
                <w:rFonts w:ascii="Montserrat" w:hAnsi="Montserrat"/>
                <w:color w:val="000000"/>
                <w:sz w:val="14"/>
                <w:szCs w:val="16"/>
                <w:lang w:eastAsia="es-MX"/>
              </w:rPr>
              <w:t>1</w:t>
            </w:r>
            <w:r w:rsidR="00521015" w:rsidRPr="008A03D1">
              <w:rPr>
                <w:rFonts w:ascii="Montserrat" w:hAnsi="Montserrat"/>
                <w:color w:val="000000"/>
                <w:sz w:val="14"/>
                <w:szCs w:val="16"/>
                <w:lang w:eastAsia="es-MX"/>
              </w:rPr>
              <w:t>1</w:t>
            </w:r>
          </w:p>
        </w:tc>
        <w:tc>
          <w:tcPr>
            <w:tcW w:w="1440" w:type="dxa"/>
            <w:tcBorders>
              <w:top w:val="nil"/>
              <w:left w:val="nil"/>
              <w:bottom w:val="single" w:sz="4" w:space="0" w:color="auto"/>
              <w:right w:val="single" w:sz="4" w:space="0" w:color="auto"/>
            </w:tcBorders>
            <w:shd w:val="clear" w:color="auto" w:fill="auto"/>
            <w:vAlign w:val="center"/>
            <w:hideMark/>
          </w:tcPr>
          <w:p w14:paraId="3993286C" w14:textId="77777777" w:rsidR="00CF2051" w:rsidRPr="008A03D1" w:rsidRDefault="00CF2051" w:rsidP="00CF2051">
            <w:pPr>
              <w:rPr>
                <w:rFonts w:ascii="Montserrat" w:hAnsi="Montserrat"/>
                <w:color w:val="000000"/>
                <w:sz w:val="14"/>
                <w:szCs w:val="16"/>
                <w:lang w:eastAsia="es-MX"/>
              </w:rPr>
            </w:pPr>
            <w:r w:rsidRPr="008A03D1">
              <w:rPr>
                <w:rFonts w:ascii="Montserrat" w:hAnsi="Montserrat"/>
                <w:color w:val="000000"/>
                <w:sz w:val="14"/>
                <w:szCs w:val="16"/>
                <w:lang w:eastAsia="es-MX"/>
              </w:rPr>
              <w:t>Acrobat Pro DC</w:t>
            </w:r>
          </w:p>
        </w:tc>
        <w:tc>
          <w:tcPr>
            <w:tcW w:w="4573" w:type="dxa"/>
            <w:tcBorders>
              <w:top w:val="nil"/>
              <w:left w:val="nil"/>
              <w:bottom w:val="single" w:sz="4" w:space="0" w:color="auto"/>
              <w:right w:val="single" w:sz="4" w:space="0" w:color="auto"/>
            </w:tcBorders>
            <w:shd w:val="clear" w:color="auto" w:fill="auto"/>
            <w:vAlign w:val="center"/>
            <w:hideMark/>
          </w:tcPr>
          <w:p w14:paraId="5D829B56" w14:textId="77777777" w:rsidR="00CF2051" w:rsidRPr="008A03D1" w:rsidRDefault="00CF2051" w:rsidP="00CF2051">
            <w:pPr>
              <w:rPr>
                <w:rFonts w:ascii="Montserrat" w:hAnsi="Montserrat"/>
                <w:color w:val="000000"/>
                <w:sz w:val="14"/>
                <w:szCs w:val="16"/>
                <w:lang w:eastAsia="es-MX"/>
              </w:rPr>
            </w:pPr>
            <w:r w:rsidRPr="008A03D1">
              <w:rPr>
                <w:rFonts w:ascii="Montserrat" w:hAnsi="Montserrat"/>
                <w:color w:val="000000"/>
                <w:sz w:val="14"/>
                <w:szCs w:val="16"/>
                <w:lang w:eastAsia="es-MX"/>
              </w:rPr>
              <w:t>Software que incorpora todas las herramientas para convertir, editar, enviar y firmar PDF en la oficina</w:t>
            </w:r>
          </w:p>
        </w:tc>
        <w:tc>
          <w:tcPr>
            <w:tcW w:w="1027" w:type="dxa"/>
            <w:tcBorders>
              <w:top w:val="nil"/>
              <w:left w:val="nil"/>
              <w:bottom w:val="single" w:sz="4" w:space="0" w:color="auto"/>
              <w:right w:val="single" w:sz="4" w:space="0" w:color="auto"/>
            </w:tcBorders>
            <w:shd w:val="clear" w:color="auto" w:fill="auto"/>
            <w:vAlign w:val="center"/>
            <w:hideMark/>
          </w:tcPr>
          <w:p w14:paraId="768E25DB" w14:textId="77777777" w:rsidR="00CF2051" w:rsidRPr="008A03D1" w:rsidRDefault="00CF2051" w:rsidP="00CF2051">
            <w:pPr>
              <w:jc w:val="center"/>
              <w:rPr>
                <w:rFonts w:ascii="Montserrat" w:hAnsi="Montserrat"/>
                <w:color w:val="000000"/>
                <w:sz w:val="14"/>
                <w:szCs w:val="16"/>
                <w:lang w:eastAsia="es-MX"/>
              </w:rPr>
            </w:pPr>
            <w:r w:rsidRPr="008A03D1">
              <w:rPr>
                <w:rFonts w:ascii="Montserrat" w:hAnsi="Montserrat"/>
                <w:color w:val="000000"/>
                <w:sz w:val="14"/>
                <w:szCs w:val="16"/>
                <w:lang w:eastAsia="es-MX"/>
              </w:rPr>
              <w:t>15</w:t>
            </w:r>
          </w:p>
        </w:tc>
        <w:tc>
          <w:tcPr>
            <w:tcW w:w="2122" w:type="dxa"/>
            <w:tcBorders>
              <w:top w:val="nil"/>
              <w:left w:val="nil"/>
              <w:bottom w:val="single" w:sz="4" w:space="0" w:color="auto"/>
              <w:right w:val="single" w:sz="4" w:space="0" w:color="auto"/>
            </w:tcBorders>
            <w:shd w:val="clear" w:color="auto" w:fill="auto"/>
            <w:vAlign w:val="center"/>
            <w:hideMark/>
          </w:tcPr>
          <w:p w14:paraId="464F26D0" w14:textId="1AE9BA41" w:rsidR="00CF2051" w:rsidRPr="008A03D1" w:rsidRDefault="00CF2051" w:rsidP="00473D4A">
            <w:pPr>
              <w:jc w:val="center"/>
              <w:rPr>
                <w:rFonts w:ascii="Montserrat" w:hAnsi="Montserrat"/>
                <w:color w:val="000000"/>
                <w:sz w:val="14"/>
                <w:szCs w:val="16"/>
                <w:lang w:eastAsia="es-MX"/>
              </w:rPr>
            </w:pPr>
            <w:r w:rsidRPr="008A03D1">
              <w:rPr>
                <w:rFonts w:ascii="Montserrat" w:hAnsi="Montserrat"/>
                <w:color w:val="000000"/>
                <w:sz w:val="14"/>
                <w:szCs w:val="16"/>
                <w:lang w:eastAsia="es-MX"/>
              </w:rPr>
              <w:t xml:space="preserve">10 de diciembre de 2019 </w:t>
            </w:r>
          </w:p>
        </w:tc>
      </w:tr>
      <w:tr w:rsidR="00CF2051" w:rsidRPr="008A03D1" w14:paraId="7DACCB66" w14:textId="77777777" w:rsidTr="00521015">
        <w:trPr>
          <w:trHeight w:val="170"/>
          <w:tblHead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0446582" w14:textId="35EEFB60" w:rsidR="00CF2051" w:rsidRPr="008A03D1" w:rsidRDefault="00CF2051" w:rsidP="00CF2051">
            <w:pPr>
              <w:jc w:val="center"/>
              <w:rPr>
                <w:rFonts w:ascii="Montserrat" w:hAnsi="Montserrat"/>
                <w:color w:val="000000"/>
                <w:sz w:val="14"/>
                <w:szCs w:val="16"/>
                <w:lang w:eastAsia="es-MX"/>
              </w:rPr>
            </w:pPr>
            <w:r w:rsidRPr="008A03D1">
              <w:rPr>
                <w:rFonts w:ascii="Montserrat" w:hAnsi="Montserrat"/>
                <w:color w:val="000000"/>
                <w:sz w:val="14"/>
                <w:szCs w:val="16"/>
                <w:lang w:eastAsia="es-MX"/>
              </w:rPr>
              <w:t>1</w:t>
            </w:r>
            <w:r w:rsidR="00521015" w:rsidRPr="008A03D1">
              <w:rPr>
                <w:rFonts w:ascii="Montserrat" w:hAnsi="Montserrat"/>
                <w:color w:val="000000"/>
                <w:sz w:val="14"/>
                <w:szCs w:val="16"/>
                <w:lang w:eastAsia="es-MX"/>
              </w:rPr>
              <w:t>2</w:t>
            </w:r>
          </w:p>
        </w:tc>
        <w:tc>
          <w:tcPr>
            <w:tcW w:w="1440" w:type="dxa"/>
            <w:tcBorders>
              <w:top w:val="nil"/>
              <w:left w:val="nil"/>
              <w:bottom w:val="single" w:sz="4" w:space="0" w:color="auto"/>
              <w:right w:val="single" w:sz="4" w:space="0" w:color="auto"/>
            </w:tcBorders>
            <w:shd w:val="clear" w:color="auto" w:fill="auto"/>
            <w:vAlign w:val="center"/>
            <w:hideMark/>
          </w:tcPr>
          <w:p w14:paraId="5AF6D98F" w14:textId="77777777" w:rsidR="00CF2051" w:rsidRPr="008A03D1" w:rsidRDefault="00CF2051" w:rsidP="00CF2051">
            <w:pPr>
              <w:rPr>
                <w:rFonts w:ascii="Montserrat" w:hAnsi="Montserrat"/>
                <w:color w:val="000000"/>
                <w:sz w:val="14"/>
                <w:szCs w:val="16"/>
                <w:lang w:eastAsia="es-MX"/>
              </w:rPr>
            </w:pPr>
            <w:r w:rsidRPr="008A03D1">
              <w:rPr>
                <w:rFonts w:ascii="Montserrat" w:hAnsi="Montserrat"/>
                <w:color w:val="000000"/>
                <w:sz w:val="14"/>
                <w:szCs w:val="16"/>
                <w:lang w:eastAsia="es-MX"/>
              </w:rPr>
              <w:t xml:space="preserve">ESET </w:t>
            </w:r>
            <w:proofErr w:type="spellStart"/>
            <w:r w:rsidRPr="008A03D1">
              <w:rPr>
                <w:rFonts w:ascii="Montserrat" w:hAnsi="Montserrat"/>
                <w:color w:val="000000"/>
                <w:sz w:val="14"/>
                <w:szCs w:val="16"/>
                <w:lang w:eastAsia="es-MX"/>
              </w:rPr>
              <w:t>Endpoint</w:t>
            </w:r>
            <w:proofErr w:type="spellEnd"/>
            <w:r w:rsidRPr="008A03D1">
              <w:rPr>
                <w:rFonts w:ascii="Montserrat" w:hAnsi="Montserrat"/>
                <w:color w:val="000000"/>
                <w:sz w:val="14"/>
                <w:szCs w:val="16"/>
                <w:lang w:eastAsia="es-MX"/>
              </w:rPr>
              <w:t xml:space="preserve"> Antivirus V6.0 (1500 usuarios)</w:t>
            </w:r>
          </w:p>
        </w:tc>
        <w:tc>
          <w:tcPr>
            <w:tcW w:w="4573" w:type="dxa"/>
            <w:tcBorders>
              <w:top w:val="nil"/>
              <w:left w:val="nil"/>
              <w:bottom w:val="single" w:sz="4" w:space="0" w:color="auto"/>
              <w:right w:val="single" w:sz="4" w:space="0" w:color="auto"/>
            </w:tcBorders>
            <w:shd w:val="clear" w:color="auto" w:fill="auto"/>
            <w:vAlign w:val="center"/>
            <w:hideMark/>
          </w:tcPr>
          <w:p w14:paraId="4B0518AB" w14:textId="77777777" w:rsidR="00CF2051" w:rsidRPr="008A03D1" w:rsidRDefault="00CF2051" w:rsidP="00CF2051">
            <w:pPr>
              <w:rPr>
                <w:rFonts w:ascii="Montserrat" w:hAnsi="Montserrat"/>
                <w:color w:val="000000"/>
                <w:sz w:val="14"/>
                <w:szCs w:val="16"/>
                <w:lang w:eastAsia="es-MX"/>
              </w:rPr>
            </w:pPr>
            <w:r w:rsidRPr="008A03D1">
              <w:rPr>
                <w:rFonts w:ascii="Montserrat" w:hAnsi="Montserrat"/>
                <w:color w:val="000000"/>
                <w:sz w:val="14"/>
                <w:szCs w:val="16"/>
                <w:lang w:eastAsia="es-MX"/>
              </w:rPr>
              <w:t>Antivirus</w:t>
            </w:r>
          </w:p>
        </w:tc>
        <w:tc>
          <w:tcPr>
            <w:tcW w:w="1027" w:type="dxa"/>
            <w:tcBorders>
              <w:top w:val="nil"/>
              <w:left w:val="nil"/>
              <w:bottom w:val="single" w:sz="4" w:space="0" w:color="auto"/>
              <w:right w:val="single" w:sz="4" w:space="0" w:color="auto"/>
            </w:tcBorders>
            <w:shd w:val="clear" w:color="auto" w:fill="auto"/>
            <w:vAlign w:val="center"/>
            <w:hideMark/>
          </w:tcPr>
          <w:p w14:paraId="1D90388E" w14:textId="77777777" w:rsidR="00CF2051" w:rsidRPr="008A03D1" w:rsidRDefault="00CF2051" w:rsidP="00CF2051">
            <w:pPr>
              <w:jc w:val="center"/>
              <w:rPr>
                <w:rFonts w:ascii="Montserrat" w:hAnsi="Montserrat"/>
                <w:color w:val="000000"/>
                <w:sz w:val="14"/>
                <w:szCs w:val="16"/>
                <w:lang w:eastAsia="es-MX"/>
              </w:rPr>
            </w:pPr>
            <w:r w:rsidRPr="008A03D1">
              <w:rPr>
                <w:rFonts w:ascii="Montserrat" w:hAnsi="Montserrat"/>
                <w:color w:val="000000"/>
                <w:sz w:val="14"/>
                <w:szCs w:val="16"/>
                <w:lang w:eastAsia="es-MX"/>
              </w:rPr>
              <w:t>1</w:t>
            </w:r>
          </w:p>
        </w:tc>
        <w:tc>
          <w:tcPr>
            <w:tcW w:w="2122" w:type="dxa"/>
            <w:tcBorders>
              <w:top w:val="nil"/>
              <w:left w:val="nil"/>
              <w:bottom w:val="single" w:sz="4" w:space="0" w:color="auto"/>
              <w:right w:val="single" w:sz="4" w:space="0" w:color="auto"/>
            </w:tcBorders>
            <w:shd w:val="clear" w:color="auto" w:fill="auto"/>
            <w:vAlign w:val="center"/>
            <w:hideMark/>
          </w:tcPr>
          <w:p w14:paraId="40D670A9" w14:textId="139B1526" w:rsidR="00CF2051" w:rsidRPr="008A03D1" w:rsidRDefault="00CF2051" w:rsidP="00473D4A">
            <w:pPr>
              <w:jc w:val="center"/>
              <w:rPr>
                <w:rFonts w:ascii="Montserrat" w:hAnsi="Montserrat"/>
                <w:color w:val="000000"/>
                <w:sz w:val="14"/>
                <w:szCs w:val="16"/>
                <w:lang w:eastAsia="es-MX"/>
              </w:rPr>
            </w:pPr>
            <w:r w:rsidRPr="008A03D1">
              <w:rPr>
                <w:rFonts w:ascii="Montserrat" w:hAnsi="Montserrat"/>
                <w:color w:val="000000"/>
                <w:sz w:val="14"/>
                <w:szCs w:val="16"/>
                <w:lang w:eastAsia="es-MX"/>
              </w:rPr>
              <w:t xml:space="preserve">26 de diciembre de 2019 </w:t>
            </w:r>
          </w:p>
        </w:tc>
      </w:tr>
      <w:tr w:rsidR="00CF2051" w:rsidRPr="008A03D1" w14:paraId="38599E37" w14:textId="77777777" w:rsidTr="00521015">
        <w:trPr>
          <w:trHeight w:val="170"/>
          <w:tblHead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903F73F" w14:textId="0D59EC79" w:rsidR="00CF2051" w:rsidRPr="008A03D1" w:rsidRDefault="00CF2051" w:rsidP="00CF2051">
            <w:pPr>
              <w:jc w:val="center"/>
              <w:rPr>
                <w:rFonts w:ascii="Montserrat" w:hAnsi="Montserrat"/>
                <w:color w:val="000000"/>
                <w:sz w:val="14"/>
                <w:szCs w:val="16"/>
                <w:lang w:eastAsia="es-MX"/>
              </w:rPr>
            </w:pPr>
            <w:r w:rsidRPr="008A03D1">
              <w:rPr>
                <w:rFonts w:ascii="Montserrat" w:hAnsi="Montserrat"/>
                <w:color w:val="000000"/>
                <w:sz w:val="14"/>
                <w:szCs w:val="16"/>
                <w:lang w:eastAsia="es-MX"/>
              </w:rPr>
              <w:t>1</w:t>
            </w:r>
            <w:r w:rsidR="00521015" w:rsidRPr="008A03D1">
              <w:rPr>
                <w:rFonts w:ascii="Montserrat" w:hAnsi="Montserrat"/>
                <w:color w:val="000000"/>
                <w:sz w:val="14"/>
                <w:szCs w:val="16"/>
                <w:lang w:eastAsia="es-MX"/>
              </w:rPr>
              <w:t>3</w:t>
            </w:r>
          </w:p>
        </w:tc>
        <w:tc>
          <w:tcPr>
            <w:tcW w:w="1440" w:type="dxa"/>
            <w:tcBorders>
              <w:top w:val="nil"/>
              <w:left w:val="nil"/>
              <w:bottom w:val="single" w:sz="4" w:space="0" w:color="auto"/>
              <w:right w:val="single" w:sz="4" w:space="0" w:color="auto"/>
            </w:tcBorders>
            <w:shd w:val="clear" w:color="auto" w:fill="auto"/>
            <w:vAlign w:val="center"/>
            <w:hideMark/>
          </w:tcPr>
          <w:p w14:paraId="58311B01" w14:textId="77777777" w:rsidR="00CF2051" w:rsidRPr="008A03D1" w:rsidRDefault="00CF2051" w:rsidP="00CF2051">
            <w:pPr>
              <w:rPr>
                <w:rFonts w:ascii="Montserrat" w:hAnsi="Montserrat"/>
                <w:color w:val="000000"/>
                <w:sz w:val="14"/>
                <w:szCs w:val="16"/>
                <w:lang w:eastAsia="es-MX"/>
              </w:rPr>
            </w:pPr>
            <w:r w:rsidRPr="008A03D1">
              <w:rPr>
                <w:rFonts w:ascii="Montserrat" w:hAnsi="Montserrat"/>
                <w:color w:val="000000"/>
                <w:sz w:val="14"/>
                <w:szCs w:val="16"/>
                <w:lang w:eastAsia="es-MX"/>
              </w:rPr>
              <w:t xml:space="preserve">Protección a la red cableada, seguridad perimetral UTM </w:t>
            </w:r>
            <w:proofErr w:type="spellStart"/>
            <w:r w:rsidRPr="008A03D1">
              <w:rPr>
                <w:rFonts w:ascii="Montserrat" w:hAnsi="Montserrat"/>
                <w:color w:val="000000"/>
                <w:sz w:val="14"/>
                <w:szCs w:val="16"/>
                <w:lang w:eastAsia="es-MX"/>
              </w:rPr>
              <w:t>Bundle</w:t>
            </w:r>
            <w:proofErr w:type="spellEnd"/>
            <w:r w:rsidRPr="008A03D1">
              <w:rPr>
                <w:rFonts w:ascii="Montserrat" w:hAnsi="Montserrat"/>
                <w:color w:val="000000"/>
                <w:sz w:val="14"/>
                <w:szCs w:val="16"/>
                <w:lang w:eastAsia="es-MX"/>
              </w:rPr>
              <w:t xml:space="preserve"> (FORTINET)</w:t>
            </w:r>
          </w:p>
        </w:tc>
        <w:tc>
          <w:tcPr>
            <w:tcW w:w="4573" w:type="dxa"/>
            <w:tcBorders>
              <w:top w:val="nil"/>
              <w:left w:val="nil"/>
              <w:bottom w:val="single" w:sz="4" w:space="0" w:color="auto"/>
              <w:right w:val="single" w:sz="4" w:space="0" w:color="auto"/>
            </w:tcBorders>
            <w:shd w:val="clear" w:color="auto" w:fill="auto"/>
            <w:vAlign w:val="center"/>
            <w:hideMark/>
          </w:tcPr>
          <w:p w14:paraId="6EE5DD83" w14:textId="77777777" w:rsidR="00CF2051" w:rsidRPr="008A03D1" w:rsidRDefault="00CF2051" w:rsidP="00CF2051">
            <w:pPr>
              <w:rPr>
                <w:rFonts w:ascii="Montserrat" w:hAnsi="Montserrat"/>
                <w:color w:val="000000"/>
                <w:sz w:val="14"/>
                <w:szCs w:val="16"/>
                <w:lang w:eastAsia="es-MX"/>
              </w:rPr>
            </w:pPr>
            <w:r w:rsidRPr="008A03D1">
              <w:rPr>
                <w:rFonts w:ascii="Montserrat" w:hAnsi="Montserrat"/>
                <w:color w:val="000000"/>
                <w:sz w:val="14"/>
                <w:szCs w:val="16"/>
                <w:lang w:eastAsia="es-MX"/>
              </w:rPr>
              <w:t xml:space="preserve">Software de Seguridad perimetral para el equipo </w:t>
            </w:r>
            <w:proofErr w:type="spellStart"/>
            <w:r w:rsidRPr="008A03D1">
              <w:rPr>
                <w:rFonts w:ascii="Montserrat" w:hAnsi="Montserrat"/>
                <w:color w:val="000000"/>
                <w:sz w:val="14"/>
                <w:szCs w:val="16"/>
                <w:lang w:eastAsia="es-MX"/>
              </w:rPr>
              <w:t>Fortigate</w:t>
            </w:r>
            <w:proofErr w:type="spellEnd"/>
          </w:p>
        </w:tc>
        <w:tc>
          <w:tcPr>
            <w:tcW w:w="1027" w:type="dxa"/>
            <w:tcBorders>
              <w:top w:val="nil"/>
              <w:left w:val="nil"/>
              <w:bottom w:val="single" w:sz="4" w:space="0" w:color="auto"/>
              <w:right w:val="single" w:sz="4" w:space="0" w:color="auto"/>
            </w:tcBorders>
            <w:shd w:val="clear" w:color="auto" w:fill="auto"/>
            <w:vAlign w:val="center"/>
            <w:hideMark/>
          </w:tcPr>
          <w:p w14:paraId="036FD6DE" w14:textId="77777777" w:rsidR="00CF2051" w:rsidRPr="008A03D1" w:rsidRDefault="00CF2051" w:rsidP="00CF2051">
            <w:pPr>
              <w:jc w:val="center"/>
              <w:rPr>
                <w:rFonts w:ascii="Montserrat" w:hAnsi="Montserrat"/>
                <w:color w:val="000000"/>
                <w:sz w:val="14"/>
                <w:szCs w:val="16"/>
                <w:lang w:eastAsia="es-MX"/>
              </w:rPr>
            </w:pPr>
            <w:r w:rsidRPr="008A03D1">
              <w:rPr>
                <w:rFonts w:ascii="Montserrat" w:hAnsi="Montserrat"/>
                <w:color w:val="000000"/>
                <w:sz w:val="14"/>
                <w:szCs w:val="16"/>
                <w:lang w:eastAsia="es-MX"/>
              </w:rPr>
              <w:t>1</w:t>
            </w:r>
          </w:p>
        </w:tc>
        <w:tc>
          <w:tcPr>
            <w:tcW w:w="2122" w:type="dxa"/>
            <w:tcBorders>
              <w:top w:val="nil"/>
              <w:left w:val="nil"/>
              <w:bottom w:val="single" w:sz="4" w:space="0" w:color="auto"/>
              <w:right w:val="single" w:sz="4" w:space="0" w:color="auto"/>
            </w:tcBorders>
            <w:shd w:val="clear" w:color="auto" w:fill="auto"/>
            <w:vAlign w:val="center"/>
            <w:hideMark/>
          </w:tcPr>
          <w:p w14:paraId="7492A1E4" w14:textId="3D44A495" w:rsidR="00CF2051" w:rsidRPr="008A03D1" w:rsidRDefault="00CF2051" w:rsidP="00473D4A">
            <w:pPr>
              <w:jc w:val="center"/>
              <w:rPr>
                <w:rFonts w:ascii="Montserrat" w:hAnsi="Montserrat"/>
                <w:color w:val="000000"/>
                <w:sz w:val="14"/>
                <w:szCs w:val="16"/>
                <w:lang w:eastAsia="es-MX"/>
              </w:rPr>
            </w:pPr>
            <w:r w:rsidRPr="008A03D1">
              <w:rPr>
                <w:rFonts w:ascii="Montserrat" w:hAnsi="Montserrat"/>
                <w:color w:val="000000"/>
                <w:sz w:val="14"/>
                <w:szCs w:val="16"/>
                <w:lang w:eastAsia="es-MX"/>
              </w:rPr>
              <w:t>31 de diciembre de 2019</w:t>
            </w:r>
          </w:p>
        </w:tc>
      </w:tr>
      <w:tr w:rsidR="00CF2051" w:rsidRPr="008A03D1" w14:paraId="712D9D53" w14:textId="77777777" w:rsidTr="00521015">
        <w:trPr>
          <w:trHeight w:val="170"/>
          <w:tblHead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71FF124" w14:textId="05E786CE" w:rsidR="00CF2051" w:rsidRPr="008A03D1" w:rsidRDefault="00CF2051" w:rsidP="00CF2051">
            <w:pPr>
              <w:jc w:val="center"/>
              <w:rPr>
                <w:rFonts w:ascii="Montserrat" w:hAnsi="Montserrat"/>
                <w:color w:val="000000"/>
                <w:sz w:val="14"/>
                <w:szCs w:val="16"/>
                <w:lang w:eastAsia="es-MX"/>
              </w:rPr>
            </w:pPr>
            <w:r w:rsidRPr="008A03D1">
              <w:rPr>
                <w:rFonts w:ascii="Montserrat" w:hAnsi="Montserrat"/>
                <w:color w:val="000000"/>
                <w:sz w:val="14"/>
                <w:szCs w:val="16"/>
                <w:lang w:eastAsia="es-MX"/>
              </w:rPr>
              <w:t>1</w:t>
            </w:r>
            <w:r w:rsidR="00091540">
              <w:rPr>
                <w:rFonts w:ascii="Montserrat" w:hAnsi="Montserrat"/>
                <w:color w:val="000000"/>
                <w:sz w:val="14"/>
                <w:szCs w:val="16"/>
                <w:lang w:eastAsia="es-MX"/>
              </w:rPr>
              <w:t>4</w:t>
            </w:r>
          </w:p>
        </w:tc>
        <w:tc>
          <w:tcPr>
            <w:tcW w:w="1440" w:type="dxa"/>
            <w:tcBorders>
              <w:top w:val="nil"/>
              <w:left w:val="nil"/>
              <w:bottom w:val="single" w:sz="4" w:space="0" w:color="auto"/>
              <w:right w:val="single" w:sz="4" w:space="0" w:color="auto"/>
            </w:tcBorders>
            <w:shd w:val="clear" w:color="auto" w:fill="auto"/>
            <w:vAlign w:val="center"/>
            <w:hideMark/>
          </w:tcPr>
          <w:p w14:paraId="6F7299F0" w14:textId="77777777" w:rsidR="00CF2051" w:rsidRPr="008A03D1" w:rsidRDefault="00CF2051" w:rsidP="00CF2051">
            <w:pPr>
              <w:rPr>
                <w:rFonts w:ascii="Montserrat" w:hAnsi="Montserrat"/>
                <w:sz w:val="14"/>
                <w:szCs w:val="16"/>
                <w:lang w:eastAsia="es-MX"/>
              </w:rPr>
            </w:pPr>
            <w:r w:rsidRPr="008A03D1">
              <w:rPr>
                <w:rFonts w:ascii="Montserrat" w:hAnsi="Montserrat"/>
                <w:sz w:val="14"/>
                <w:szCs w:val="16"/>
                <w:lang w:eastAsia="es-MX"/>
              </w:rPr>
              <w:t>Dreamweaver CC para 40 usuarios</w:t>
            </w:r>
          </w:p>
        </w:tc>
        <w:tc>
          <w:tcPr>
            <w:tcW w:w="4573" w:type="dxa"/>
            <w:tcBorders>
              <w:top w:val="nil"/>
              <w:left w:val="nil"/>
              <w:bottom w:val="single" w:sz="4" w:space="0" w:color="auto"/>
              <w:right w:val="single" w:sz="4" w:space="0" w:color="auto"/>
            </w:tcBorders>
            <w:shd w:val="clear" w:color="auto" w:fill="auto"/>
            <w:vAlign w:val="center"/>
            <w:hideMark/>
          </w:tcPr>
          <w:p w14:paraId="1A887E4E" w14:textId="77777777" w:rsidR="00CF2051" w:rsidRPr="008A03D1" w:rsidRDefault="00CF2051" w:rsidP="00CF2051">
            <w:pPr>
              <w:rPr>
                <w:rFonts w:ascii="Montserrat" w:hAnsi="Montserrat"/>
                <w:color w:val="000000"/>
                <w:sz w:val="14"/>
                <w:szCs w:val="16"/>
                <w:lang w:eastAsia="es-MX"/>
              </w:rPr>
            </w:pPr>
            <w:r w:rsidRPr="008A03D1">
              <w:rPr>
                <w:rFonts w:ascii="Montserrat" w:hAnsi="Montserrat"/>
                <w:color w:val="000000"/>
                <w:sz w:val="14"/>
                <w:szCs w:val="16"/>
                <w:lang w:eastAsia="es-MX"/>
              </w:rPr>
              <w:t>Adobe Dreamweaver es una aplicación en programa de estudio que está destinada a la construcción, diseño y edición de sitios, vídeos y aplicaciones Web basados en estándares</w:t>
            </w:r>
          </w:p>
        </w:tc>
        <w:tc>
          <w:tcPr>
            <w:tcW w:w="1027" w:type="dxa"/>
            <w:tcBorders>
              <w:top w:val="nil"/>
              <w:left w:val="nil"/>
              <w:bottom w:val="single" w:sz="4" w:space="0" w:color="auto"/>
              <w:right w:val="single" w:sz="4" w:space="0" w:color="auto"/>
            </w:tcBorders>
            <w:shd w:val="clear" w:color="auto" w:fill="auto"/>
            <w:vAlign w:val="center"/>
            <w:hideMark/>
          </w:tcPr>
          <w:p w14:paraId="01624264" w14:textId="77777777" w:rsidR="00CF2051" w:rsidRPr="008A03D1" w:rsidRDefault="00CF2051" w:rsidP="00CF2051">
            <w:pPr>
              <w:jc w:val="center"/>
              <w:rPr>
                <w:rFonts w:ascii="Montserrat" w:hAnsi="Montserrat"/>
                <w:color w:val="000000"/>
                <w:sz w:val="14"/>
                <w:szCs w:val="16"/>
                <w:lang w:eastAsia="es-MX"/>
              </w:rPr>
            </w:pPr>
            <w:r w:rsidRPr="008A03D1">
              <w:rPr>
                <w:rFonts w:ascii="Montserrat" w:hAnsi="Montserrat"/>
                <w:color w:val="000000"/>
                <w:sz w:val="14"/>
                <w:szCs w:val="16"/>
                <w:lang w:eastAsia="es-MX"/>
              </w:rPr>
              <w:t>1</w:t>
            </w:r>
          </w:p>
        </w:tc>
        <w:tc>
          <w:tcPr>
            <w:tcW w:w="2122" w:type="dxa"/>
            <w:tcBorders>
              <w:top w:val="nil"/>
              <w:left w:val="nil"/>
              <w:bottom w:val="single" w:sz="4" w:space="0" w:color="auto"/>
              <w:right w:val="single" w:sz="4" w:space="0" w:color="auto"/>
            </w:tcBorders>
            <w:shd w:val="clear" w:color="auto" w:fill="auto"/>
            <w:vAlign w:val="center"/>
            <w:hideMark/>
          </w:tcPr>
          <w:p w14:paraId="3199B7D1" w14:textId="3FBDCF28" w:rsidR="00CF2051" w:rsidRPr="008A03D1" w:rsidRDefault="00CF2051" w:rsidP="00473D4A">
            <w:pPr>
              <w:jc w:val="center"/>
              <w:rPr>
                <w:rFonts w:ascii="Montserrat" w:hAnsi="Montserrat"/>
                <w:color w:val="000000"/>
                <w:sz w:val="14"/>
                <w:szCs w:val="16"/>
                <w:lang w:eastAsia="es-MX"/>
              </w:rPr>
            </w:pPr>
            <w:r w:rsidRPr="008A03D1">
              <w:rPr>
                <w:rFonts w:ascii="Montserrat" w:hAnsi="Montserrat"/>
                <w:color w:val="000000"/>
                <w:sz w:val="14"/>
                <w:szCs w:val="16"/>
                <w:lang w:eastAsia="es-MX"/>
              </w:rPr>
              <w:t>5 de octubre de 2019</w:t>
            </w:r>
          </w:p>
        </w:tc>
      </w:tr>
      <w:tr w:rsidR="00CF2051" w:rsidRPr="008A03D1" w14:paraId="6C6A772D" w14:textId="77777777" w:rsidTr="00D1463E">
        <w:trPr>
          <w:trHeight w:val="170"/>
          <w:tblHead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39A59A86" w14:textId="7B82F7EA" w:rsidR="00CF2051" w:rsidRPr="008A03D1" w:rsidRDefault="00CF2051" w:rsidP="00CF2051">
            <w:pPr>
              <w:jc w:val="center"/>
              <w:rPr>
                <w:rFonts w:ascii="Montserrat" w:hAnsi="Montserrat"/>
                <w:color w:val="000000"/>
                <w:sz w:val="14"/>
                <w:szCs w:val="16"/>
                <w:lang w:eastAsia="es-MX"/>
              </w:rPr>
            </w:pPr>
            <w:r w:rsidRPr="008A03D1">
              <w:rPr>
                <w:rFonts w:ascii="Montserrat" w:hAnsi="Montserrat"/>
                <w:color w:val="000000"/>
                <w:sz w:val="14"/>
                <w:szCs w:val="16"/>
                <w:lang w:eastAsia="es-MX"/>
              </w:rPr>
              <w:t>1</w:t>
            </w:r>
            <w:r w:rsidR="00091540">
              <w:rPr>
                <w:rFonts w:ascii="Montserrat" w:hAnsi="Montserrat"/>
                <w:color w:val="000000"/>
                <w:sz w:val="14"/>
                <w:szCs w:val="16"/>
                <w:lang w:eastAsia="es-MX"/>
              </w:rPr>
              <w:t>5</w:t>
            </w:r>
          </w:p>
        </w:tc>
        <w:tc>
          <w:tcPr>
            <w:tcW w:w="1440" w:type="dxa"/>
            <w:tcBorders>
              <w:top w:val="nil"/>
              <w:left w:val="nil"/>
              <w:bottom w:val="single" w:sz="4" w:space="0" w:color="auto"/>
              <w:right w:val="single" w:sz="4" w:space="0" w:color="auto"/>
            </w:tcBorders>
            <w:shd w:val="clear" w:color="auto" w:fill="auto"/>
            <w:vAlign w:val="center"/>
            <w:hideMark/>
          </w:tcPr>
          <w:p w14:paraId="2125D415" w14:textId="77777777" w:rsidR="00CF2051" w:rsidRPr="008A03D1" w:rsidRDefault="00CF2051" w:rsidP="00CF2051">
            <w:pPr>
              <w:rPr>
                <w:rFonts w:ascii="Montserrat" w:hAnsi="Montserrat"/>
                <w:color w:val="000000"/>
                <w:sz w:val="14"/>
                <w:szCs w:val="16"/>
                <w:lang w:eastAsia="es-MX"/>
              </w:rPr>
            </w:pPr>
            <w:proofErr w:type="spellStart"/>
            <w:r w:rsidRPr="008A03D1">
              <w:rPr>
                <w:rFonts w:ascii="Montserrat" w:hAnsi="Montserrat"/>
                <w:color w:val="000000"/>
                <w:sz w:val="14"/>
                <w:szCs w:val="16"/>
                <w:lang w:eastAsia="es-MX"/>
              </w:rPr>
              <w:t>Cadence</w:t>
            </w:r>
            <w:proofErr w:type="spellEnd"/>
            <w:r w:rsidRPr="008A03D1">
              <w:rPr>
                <w:rFonts w:ascii="Montserrat" w:hAnsi="Montserrat"/>
                <w:color w:val="000000"/>
                <w:sz w:val="14"/>
                <w:szCs w:val="16"/>
                <w:lang w:eastAsia="es-MX"/>
              </w:rPr>
              <w:t xml:space="preserve"> Virtuoso </w:t>
            </w:r>
            <w:proofErr w:type="spellStart"/>
            <w:r w:rsidRPr="008A03D1">
              <w:rPr>
                <w:rFonts w:ascii="Montserrat" w:hAnsi="Montserrat"/>
                <w:color w:val="000000"/>
                <w:sz w:val="14"/>
                <w:szCs w:val="16"/>
                <w:lang w:eastAsia="es-MX"/>
              </w:rPr>
              <w:t>Level</w:t>
            </w:r>
            <w:proofErr w:type="spellEnd"/>
            <w:r w:rsidRPr="008A03D1">
              <w:rPr>
                <w:rFonts w:ascii="Montserrat" w:hAnsi="Montserrat"/>
                <w:color w:val="000000"/>
                <w:sz w:val="14"/>
                <w:szCs w:val="16"/>
                <w:lang w:eastAsia="es-MX"/>
              </w:rPr>
              <w:t xml:space="preserve"> </w:t>
            </w:r>
            <w:proofErr w:type="spellStart"/>
            <w:r w:rsidRPr="008A03D1">
              <w:rPr>
                <w:rFonts w:ascii="Montserrat" w:hAnsi="Montserrat"/>
                <w:color w:val="000000"/>
                <w:sz w:val="14"/>
                <w:szCs w:val="16"/>
                <w:lang w:eastAsia="es-MX"/>
              </w:rPr>
              <w:t>One</w:t>
            </w:r>
            <w:proofErr w:type="spellEnd"/>
            <w:r w:rsidRPr="008A03D1">
              <w:rPr>
                <w:rFonts w:ascii="Montserrat" w:hAnsi="Montserrat"/>
                <w:color w:val="000000"/>
                <w:sz w:val="14"/>
                <w:szCs w:val="16"/>
                <w:lang w:eastAsia="es-MX"/>
              </w:rPr>
              <w:t xml:space="preserve"> </w:t>
            </w:r>
            <w:proofErr w:type="spellStart"/>
            <w:r w:rsidRPr="008A03D1">
              <w:rPr>
                <w:rFonts w:ascii="Montserrat" w:hAnsi="Montserrat"/>
                <w:color w:val="000000"/>
                <w:sz w:val="14"/>
                <w:szCs w:val="16"/>
                <w:lang w:eastAsia="es-MX"/>
              </w:rPr>
              <w:t>Program</w:t>
            </w:r>
            <w:proofErr w:type="spellEnd"/>
            <w:r w:rsidRPr="008A03D1">
              <w:rPr>
                <w:rFonts w:ascii="Montserrat" w:hAnsi="Montserrat"/>
                <w:color w:val="000000"/>
                <w:sz w:val="14"/>
                <w:szCs w:val="16"/>
                <w:lang w:eastAsia="es-MX"/>
              </w:rPr>
              <w:t xml:space="preserve"> (Unix, Linux &amp; Windows)</w:t>
            </w:r>
          </w:p>
        </w:tc>
        <w:tc>
          <w:tcPr>
            <w:tcW w:w="4573" w:type="dxa"/>
            <w:tcBorders>
              <w:top w:val="nil"/>
              <w:left w:val="nil"/>
              <w:bottom w:val="single" w:sz="4" w:space="0" w:color="auto"/>
              <w:right w:val="single" w:sz="4" w:space="0" w:color="auto"/>
            </w:tcBorders>
            <w:shd w:val="clear" w:color="auto" w:fill="auto"/>
            <w:vAlign w:val="center"/>
            <w:hideMark/>
          </w:tcPr>
          <w:p w14:paraId="4345F575" w14:textId="77777777" w:rsidR="00CF2051" w:rsidRPr="008A03D1" w:rsidRDefault="00CF2051" w:rsidP="00CF2051">
            <w:pPr>
              <w:rPr>
                <w:rFonts w:ascii="Montserrat" w:hAnsi="Montserrat"/>
                <w:color w:val="000000"/>
                <w:sz w:val="14"/>
                <w:szCs w:val="16"/>
                <w:lang w:eastAsia="es-MX"/>
              </w:rPr>
            </w:pPr>
            <w:r w:rsidRPr="008A03D1">
              <w:rPr>
                <w:rFonts w:ascii="Montserrat" w:hAnsi="Montserrat"/>
                <w:color w:val="000000"/>
                <w:sz w:val="14"/>
                <w:szCs w:val="16"/>
                <w:lang w:eastAsia="es-MX"/>
              </w:rPr>
              <w:t>Software para el diseño de circuitos integrados</w:t>
            </w:r>
          </w:p>
        </w:tc>
        <w:tc>
          <w:tcPr>
            <w:tcW w:w="1027" w:type="dxa"/>
            <w:tcBorders>
              <w:top w:val="nil"/>
              <w:left w:val="nil"/>
              <w:bottom w:val="single" w:sz="4" w:space="0" w:color="auto"/>
              <w:right w:val="single" w:sz="4" w:space="0" w:color="auto"/>
            </w:tcBorders>
            <w:shd w:val="clear" w:color="auto" w:fill="auto"/>
            <w:noWrap/>
            <w:vAlign w:val="center"/>
            <w:hideMark/>
          </w:tcPr>
          <w:p w14:paraId="6DE65C72" w14:textId="77777777" w:rsidR="00CF2051" w:rsidRPr="008A03D1" w:rsidRDefault="00CF2051" w:rsidP="00CF2051">
            <w:pPr>
              <w:jc w:val="center"/>
              <w:rPr>
                <w:rFonts w:ascii="Montserrat" w:hAnsi="Montserrat"/>
                <w:color w:val="000000"/>
                <w:sz w:val="14"/>
                <w:szCs w:val="16"/>
                <w:lang w:eastAsia="es-MX"/>
              </w:rPr>
            </w:pPr>
            <w:r w:rsidRPr="008A03D1">
              <w:rPr>
                <w:rFonts w:ascii="Montserrat" w:hAnsi="Montserrat"/>
                <w:color w:val="000000"/>
                <w:sz w:val="14"/>
                <w:szCs w:val="16"/>
                <w:lang w:eastAsia="es-MX"/>
              </w:rPr>
              <w:t>1</w:t>
            </w:r>
          </w:p>
        </w:tc>
        <w:tc>
          <w:tcPr>
            <w:tcW w:w="2122" w:type="dxa"/>
            <w:tcBorders>
              <w:top w:val="nil"/>
              <w:left w:val="nil"/>
              <w:bottom w:val="single" w:sz="4" w:space="0" w:color="auto"/>
              <w:right w:val="single" w:sz="4" w:space="0" w:color="auto"/>
            </w:tcBorders>
            <w:shd w:val="clear" w:color="auto" w:fill="auto"/>
            <w:vAlign w:val="center"/>
            <w:hideMark/>
          </w:tcPr>
          <w:p w14:paraId="3975848A" w14:textId="5C2450CB" w:rsidR="00CF2051" w:rsidRPr="008A03D1" w:rsidRDefault="00CF2051" w:rsidP="00CF2051">
            <w:pPr>
              <w:jc w:val="center"/>
              <w:rPr>
                <w:rFonts w:ascii="Montserrat" w:hAnsi="Montserrat"/>
                <w:color w:val="000000"/>
                <w:sz w:val="14"/>
                <w:szCs w:val="16"/>
                <w:lang w:eastAsia="es-MX"/>
              </w:rPr>
            </w:pPr>
            <w:r w:rsidRPr="008A03D1">
              <w:rPr>
                <w:rFonts w:ascii="Montserrat" w:hAnsi="Montserrat"/>
                <w:color w:val="000000"/>
                <w:sz w:val="14"/>
                <w:szCs w:val="16"/>
                <w:lang w:eastAsia="es-MX"/>
              </w:rPr>
              <w:t>Licencia nueva por un año</w:t>
            </w:r>
          </w:p>
        </w:tc>
      </w:tr>
      <w:tr w:rsidR="00D1463E" w:rsidRPr="008A03D1" w14:paraId="4DF20C8B" w14:textId="77777777" w:rsidTr="00D1463E">
        <w:trPr>
          <w:trHeight w:val="170"/>
          <w:tblHead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2F1BFEA9" w14:textId="248E2058" w:rsidR="00D1463E" w:rsidRPr="008A03D1" w:rsidRDefault="00D1463E" w:rsidP="00CF2051">
            <w:pPr>
              <w:jc w:val="center"/>
              <w:rPr>
                <w:rFonts w:ascii="Montserrat" w:hAnsi="Montserrat"/>
                <w:color w:val="000000"/>
                <w:sz w:val="14"/>
                <w:szCs w:val="16"/>
                <w:lang w:eastAsia="es-MX"/>
              </w:rPr>
            </w:pPr>
            <w:r>
              <w:rPr>
                <w:rFonts w:ascii="Montserrat" w:hAnsi="Montserrat"/>
                <w:color w:val="000000"/>
                <w:sz w:val="14"/>
                <w:szCs w:val="16"/>
                <w:lang w:eastAsia="es-MX"/>
              </w:rPr>
              <w:t>16</w:t>
            </w:r>
          </w:p>
        </w:tc>
        <w:tc>
          <w:tcPr>
            <w:tcW w:w="1440" w:type="dxa"/>
            <w:tcBorders>
              <w:top w:val="single" w:sz="4" w:space="0" w:color="auto"/>
              <w:left w:val="nil"/>
              <w:bottom w:val="single" w:sz="4" w:space="0" w:color="auto"/>
              <w:right w:val="single" w:sz="4" w:space="0" w:color="auto"/>
            </w:tcBorders>
            <w:shd w:val="clear" w:color="auto" w:fill="auto"/>
            <w:vAlign w:val="center"/>
          </w:tcPr>
          <w:p w14:paraId="60056EBC" w14:textId="5F786773" w:rsidR="00D1463E" w:rsidRPr="008A03D1" w:rsidRDefault="00D1463E" w:rsidP="00CF2051">
            <w:pPr>
              <w:rPr>
                <w:rFonts w:ascii="Montserrat" w:hAnsi="Montserrat"/>
                <w:color w:val="000000"/>
                <w:sz w:val="14"/>
                <w:szCs w:val="16"/>
                <w:lang w:eastAsia="es-MX"/>
              </w:rPr>
            </w:pPr>
            <w:proofErr w:type="spellStart"/>
            <w:r w:rsidRPr="00D1463E">
              <w:rPr>
                <w:rFonts w:ascii="Montserrat" w:hAnsi="Montserrat"/>
                <w:color w:val="000000"/>
                <w:sz w:val="14"/>
                <w:szCs w:val="16"/>
                <w:lang w:eastAsia="es-MX"/>
              </w:rPr>
              <w:t>Minitab</w:t>
            </w:r>
            <w:proofErr w:type="spellEnd"/>
            <w:r w:rsidRPr="00D1463E">
              <w:rPr>
                <w:rFonts w:ascii="Montserrat" w:hAnsi="Montserrat"/>
                <w:color w:val="000000"/>
                <w:sz w:val="14"/>
                <w:szCs w:val="16"/>
                <w:lang w:eastAsia="es-MX"/>
              </w:rPr>
              <w:t xml:space="preserve"> 18 </w:t>
            </w:r>
            <w:proofErr w:type="spellStart"/>
            <w:r w:rsidRPr="00D1463E">
              <w:rPr>
                <w:rFonts w:ascii="Montserrat" w:hAnsi="Montserrat"/>
                <w:color w:val="000000"/>
                <w:sz w:val="14"/>
                <w:szCs w:val="16"/>
                <w:lang w:eastAsia="es-MX"/>
              </w:rPr>
              <w:t>Multiple</w:t>
            </w:r>
            <w:proofErr w:type="spellEnd"/>
            <w:r w:rsidRPr="00D1463E">
              <w:rPr>
                <w:rFonts w:ascii="Montserrat" w:hAnsi="Montserrat"/>
                <w:color w:val="000000"/>
                <w:sz w:val="14"/>
                <w:szCs w:val="16"/>
                <w:lang w:eastAsia="es-MX"/>
              </w:rPr>
              <w:t xml:space="preserve"> </w:t>
            </w:r>
            <w:proofErr w:type="spellStart"/>
            <w:r w:rsidRPr="00D1463E">
              <w:rPr>
                <w:rFonts w:ascii="Montserrat" w:hAnsi="Montserrat"/>
                <w:color w:val="000000"/>
                <w:sz w:val="14"/>
                <w:szCs w:val="16"/>
                <w:lang w:eastAsia="es-MX"/>
              </w:rPr>
              <w:t>User</w:t>
            </w:r>
            <w:proofErr w:type="spellEnd"/>
            <w:r w:rsidRPr="00D1463E">
              <w:rPr>
                <w:rFonts w:ascii="Montserrat" w:hAnsi="Montserrat"/>
                <w:color w:val="000000"/>
                <w:sz w:val="14"/>
                <w:szCs w:val="16"/>
                <w:lang w:eastAsia="es-MX"/>
              </w:rPr>
              <w:t xml:space="preserve"> 85 asientos</w:t>
            </w:r>
          </w:p>
        </w:tc>
        <w:tc>
          <w:tcPr>
            <w:tcW w:w="4573" w:type="dxa"/>
            <w:tcBorders>
              <w:top w:val="single" w:sz="4" w:space="0" w:color="auto"/>
              <w:left w:val="nil"/>
              <w:bottom w:val="single" w:sz="4" w:space="0" w:color="auto"/>
              <w:right w:val="single" w:sz="4" w:space="0" w:color="auto"/>
            </w:tcBorders>
            <w:shd w:val="clear" w:color="auto" w:fill="auto"/>
            <w:vAlign w:val="center"/>
          </w:tcPr>
          <w:p w14:paraId="4B761E3A" w14:textId="0425077F" w:rsidR="00D1463E" w:rsidRPr="008A03D1" w:rsidRDefault="00D1463E" w:rsidP="00CF2051">
            <w:pPr>
              <w:rPr>
                <w:rFonts w:ascii="Montserrat" w:hAnsi="Montserrat"/>
                <w:color w:val="000000"/>
                <w:sz w:val="14"/>
                <w:szCs w:val="16"/>
                <w:lang w:eastAsia="es-MX"/>
              </w:rPr>
            </w:pPr>
            <w:r w:rsidRPr="00D1463E">
              <w:rPr>
                <w:rFonts w:ascii="Montserrat" w:hAnsi="Montserrat"/>
                <w:color w:val="000000"/>
                <w:sz w:val="14"/>
                <w:szCs w:val="16"/>
                <w:lang w:eastAsia="es-MX"/>
              </w:rPr>
              <w:t>Resolver problemas estadísticos.  Su aplicación es en problemas de ecuaciones, variables y control estadístico numérico.</w:t>
            </w: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0D72818C" w14:textId="31645244" w:rsidR="00D1463E" w:rsidRPr="008A03D1" w:rsidRDefault="00D1463E" w:rsidP="00CF2051">
            <w:pPr>
              <w:jc w:val="center"/>
              <w:rPr>
                <w:rFonts w:ascii="Montserrat" w:hAnsi="Montserrat"/>
                <w:color w:val="000000"/>
                <w:sz w:val="14"/>
                <w:szCs w:val="16"/>
                <w:lang w:eastAsia="es-MX"/>
              </w:rPr>
            </w:pPr>
            <w:r w:rsidRPr="00D1463E">
              <w:rPr>
                <w:rFonts w:ascii="Montserrat" w:hAnsi="Montserrat"/>
                <w:color w:val="000000"/>
                <w:sz w:val="14"/>
                <w:szCs w:val="16"/>
                <w:lang w:eastAsia="es-MX"/>
              </w:rPr>
              <w:t>1</w:t>
            </w:r>
          </w:p>
        </w:tc>
        <w:tc>
          <w:tcPr>
            <w:tcW w:w="2122" w:type="dxa"/>
            <w:tcBorders>
              <w:top w:val="single" w:sz="4" w:space="0" w:color="auto"/>
              <w:left w:val="nil"/>
              <w:bottom w:val="single" w:sz="4" w:space="0" w:color="auto"/>
              <w:right w:val="single" w:sz="4" w:space="0" w:color="auto"/>
            </w:tcBorders>
            <w:shd w:val="clear" w:color="auto" w:fill="auto"/>
            <w:vAlign w:val="center"/>
          </w:tcPr>
          <w:p w14:paraId="7CE08F9A" w14:textId="6ACDB224" w:rsidR="00D1463E" w:rsidRPr="008A03D1" w:rsidRDefault="00D1463E" w:rsidP="00CF2051">
            <w:pPr>
              <w:jc w:val="center"/>
              <w:rPr>
                <w:rFonts w:ascii="Montserrat" w:hAnsi="Montserrat"/>
                <w:color w:val="000000"/>
                <w:sz w:val="14"/>
                <w:szCs w:val="16"/>
                <w:lang w:eastAsia="es-MX"/>
              </w:rPr>
            </w:pPr>
            <w:r w:rsidRPr="00D1463E">
              <w:rPr>
                <w:rFonts w:ascii="Montserrat" w:hAnsi="Montserrat"/>
                <w:color w:val="000000"/>
                <w:sz w:val="14"/>
                <w:szCs w:val="16"/>
                <w:lang w:eastAsia="es-MX"/>
              </w:rPr>
              <w:t>31 de octubre de 2019</w:t>
            </w:r>
          </w:p>
        </w:tc>
      </w:tr>
    </w:tbl>
    <w:p w14:paraId="3D023CEE" w14:textId="77777777" w:rsidR="000F29AD" w:rsidRPr="007D2F15" w:rsidRDefault="000F29AD" w:rsidP="00BC1E89">
      <w:pPr>
        <w:ind w:left="567"/>
        <w:jc w:val="both"/>
        <w:rPr>
          <w:rFonts w:ascii="Montserrat" w:hAnsi="Montserrat" w:cs="Arial"/>
          <w:sz w:val="16"/>
          <w:szCs w:val="20"/>
        </w:rPr>
      </w:pPr>
    </w:p>
    <w:p w14:paraId="4A21205D" w14:textId="73E3789B" w:rsidR="00EE4688" w:rsidRPr="007D2F15" w:rsidRDefault="00EE4688" w:rsidP="00217EB1">
      <w:pPr>
        <w:spacing w:after="120"/>
        <w:ind w:left="426"/>
        <w:jc w:val="both"/>
        <w:rPr>
          <w:rFonts w:ascii="Montserrat" w:hAnsi="Montserrat" w:cs="Arial"/>
          <w:sz w:val="16"/>
          <w:szCs w:val="20"/>
        </w:rPr>
      </w:pPr>
      <w:r w:rsidRPr="007D2F15">
        <w:rPr>
          <w:rFonts w:ascii="Montserrat" w:hAnsi="Montserrat" w:cs="Arial"/>
          <w:sz w:val="16"/>
          <w:szCs w:val="20"/>
        </w:rPr>
        <w:t xml:space="preserve">En el entendido de que el objeto del contrato que para el efecto suscriban los licitantes ganadores y la convocante, se mantendrá vigente hasta que se haga la prestación de los servicios en su totalidad y las partes cumplan con todas y cada una de las obligaciones que deriven de la relación contractual respectiva. </w:t>
      </w:r>
    </w:p>
    <w:p w14:paraId="19E849C9" w14:textId="77777777" w:rsidR="000F29AD" w:rsidRPr="007D2F15" w:rsidRDefault="000F29AD" w:rsidP="00217EB1">
      <w:pPr>
        <w:spacing w:after="120"/>
        <w:ind w:left="426"/>
        <w:jc w:val="both"/>
        <w:rPr>
          <w:rFonts w:ascii="Montserrat" w:hAnsi="Montserrat" w:cs="Arial"/>
          <w:sz w:val="16"/>
          <w:szCs w:val="20"/>
        </w:rPr>
      </w:pPr>
      <w:r w:rsidRPr="007D2F15">
        <w:rPr>
          <w:rFonts w:ascii="Montserrat" w:hAnsi="Montserrat" w:cs="Arial"/>
          <w:sz w:val="16"/>
          <w:szCs w:val="20"/>
        </w:rPr>
        <w:t xml:space="preserve">El (los) licitante(s) </w:t>
      </w:r>
      <w:r w:rsidR="004D31EF" w:rsidRPr="007D2F15">
        <w:rPr>
          <w:rFonts w:ascii="Montserrat" w:hAnsi="Montserrat" w:cs="Arial"/>
          <w:sz w:val="16"/>
          <w:szCs w:val="20"/>
        </w:rPr>
        <w:t>adjudicado (s)</w:t>
      </w:r>
      <w:r w:rsidRPr="007D2F15">
        <w:rPr>
          <w:rFonts w:ascii="Montserrat" w:hAnsi="Montserrat" w:cs="Arial"/>
          <w:sz w:val="16"/>
          <w:szCs w:val="20"/>
        </w:rPr>
        <w:t xml:space="preserve"> para la </w:t>
      </w:r>
      <w:r w:rsidR="00980E80" w:rsidRPr="007D2F15">
        <w:rPr>
          <w:rFonts w:ascii="Montserrat" w:hAnsi="Montserrat" w:cs="Arial"/>
          <w:sz w:val="16"/>
          <w:szCs w:val="20"/>
        </w:rPr>
        <w:t>prestación de los servicios</w:t>
      </w:r>
      <w:r w:rsidRPr="007D2F15">
        <w:rPr>
          <w:rFonts w:ascii="Montserrat" w:hAnsi="Montserrat" w:cs="Arial"/>
          <w:sz w:val="16"/>
          <w:szCs w:val="20"/>
        </w:rPr>
        <w:t xml:space="preserve"> objeto del presente procedimiento, deberá de apegarse a lo especificado en el </w:t>
      </w:r>
      <w:r w:rsidRPr="007D2F15">
        <w:rPr>
          <w:rFonts w:ascii="Montserrat" w:hAnsi="Montserrat" w:cs="Arial"/>
          <w:b/>
          <w:sz w:val="16"/>
          <w:szCs w:val="20"/>
        </w:rPr>
        <w:t>Anexo 1 “</w:t>
      </w:r>
      <w:r w:rsidR="004646A9" w:rsidRPr="007D2F15">
        <w:rPr>
          <w:rFonts w:ascii="Montserrat" w:hAnsi="Montserrat" w:cs="Arial"/>
          <w:b/>
          <w:sz w:val="16"/>
          <w:szCs w:val="20"/>
        </w:rPr>
        <w:t>Propuesta Técnica</w:t>
      </w:r>
      <w:r w:rsidRPr="007D2F15">
        <w:rPr>
          <w:rFonts w:ascii="Montserrat" w:hAnsi="Montserrat" w:cs="Arial"/>
          <w:b/>
          <w:sz w:val="16"/>
          <w:szCs w:val="20"/>
        </w:rPr>
        <w:t>”</w:t>
      </w:r>
      <w:r w:rsidRPr="007D2F15">
        <w:rPr>
          <w:rFonts w:ascii="Montserrat" w:hAnsi="Montserrat" w:cs="Arial"/>
          <w:sz w:val="16"/>
          <w:szCs w:val="20"/>
        </w:rPr>
        <w:t xml:space="preserve"> de esta convocatoria, sus anexos, la(s) junta(s) de aclaraciones, las propuestas del licitante ganador y su contrato.</w:t>
      </w:r>
    </w:p>
    <w:p w14:paraId="7F6356E4" w14:textId="77777777" w:rsidR="000F29AD" w:rsidRPr="007D2F15" w:rsidRDefault="000F29AD" w:rsidP="00217EB1">
      <w:pPr>
        <w:spacing w:after="120"/>
        <w:ind w:left="426"/>
        <w:jc w:val="both"/>
        <w:rPr>
          <w:rFonts w:ascii="Montserrat" w:hAnsi="Montserrat" w:cs="Arial"/>
          <w:sz w:val="16"/>
          <w:szCs w:val="20"/>
        </w:rPr>
      </w:pPr>
      <w:r w:rsidRPr="007D2F15">
        <w:rPr>
          <w:rFonts w:ascii="Montserrat" w:hAnsi="Montserrat" w:cs="Arial"/>
          <w:sz w:val="16"/>
          <w:szCs w:val="20"/>
        </w:rPr>
        <w:t xml:space="preserve">Todas las erogaciones y gastos que para la </w:t>
      </w:r>
      <w:r w:rsidR="004771EC" w:rsidRPr="007D2F15">
        <w:rPr>
          <w:rFonts w:ascii="Montserrat" w:hAnsi="Montserrat" w:cs="Arial"/>
          <w:sz w:val="16"/>
          <w:szCs w:val="20"/>
        </w:rPr>
        <w:t>prestación de los servicios</w:t>
      </w:r>
      <w:r w:rsidR="00EB13E5" w:rsidRPr="007D2F15">
        <w:rPr>
          <w:rFonts w:ascii="Montserrat" w:hAnsi="Montserrat" w:cs="Arial"/>
          <w:sz w:val="16"/>
          <w:szCs w:val="20"/>
        </w:rPr>
        <w:t xml:space="preserve"> </w:t>
      </w:r>
      <w:r w:rsidRPr="007D2F15">
        <w:rPr>
          <w:rFonts w:ascii="Montserrat" w:hAnsi="Montserrat" w:cs="Arial"/>
          <w:sz w:val="16"/>
          <w:szCs w:val="20"/>
        </w:rPr>
        <w:t>haga(n) el(los) proveedor(es) por concepto de pagos a su personal, adquisición, transporte, amortizaciones, viáticos, mantenimientos, adquisición de materiales, útiles, artículos, primas de seguros y deducibles, impuestos y por cualquier otro concep</w:t>
      </w:r>
      <w:r w:rsidR="00942024" w:rsidRPr="007D2F15">
        <w:rPr>
          <w:rFonts w:ascii="Montserrat" w:hAnsi="Montserrat" w:cs="Arial"/>
          <w:sz w:val="16"/>
          <w:szCs w:val="20"/>
        </w:rPr>
        <w:t>to serán directamente a cargo d</w:t>
      </w:r>
      <w:r w:rsidRPr="007D2F15">
        <w:rPr>
          <w:rFonts w:ascii="Montserrat" w:hAnsi="Montserrat" w:cs="Arial"/>
          <w:sz w:val="16"/>
          <w:szCs w:val="20"/>
        </w:rPr>
        <w:t>el</w:t>
      </w:r>
      <w:r w:rsidR="00942024" w:rsidRPr="007D2F15">
        <w:rPr>
          <w:rFonts w:ascii="Montserrat" w:hAnsi="Montserrat" w:cs="Arial"/>
          <w:sz w:val="16"/>
          <w:szCs w:val="20"/>
        </w:rPr>
        <w:t xml:space="preserve"> </w:t>
      </w:r>
      <w:r w:rsidRPr="007D2F15">
        <w:rPr>
          <w:rFonts w:ascii="Montserrat" w:hAnsi="Montserrat" w:cs="Arial"/>
          <w:sz w:val="16"/>
          <w:szCs w:val="20"/>
        </w:rPr>
        <w:t xml:space="preserve">(los) </w:t>
      </w:r>
      <w:r w:rsidR="004771EC" w:rsidRPr="007D2F15">
        <w:rPr>
          <w:rFonts w:ascii="Montserrat" w:hAnsi="Montserrat" w:cs="Arial"/>
          <w:sz w:val="16"/>
          <w:szCs w:val="20"/>
        </w:rPr>
        <w:t>Licitante (s) Ganador</w:t>
      </w:r>
      <w:r w:rsidR="00942024" w:rsidRPr="007D2F15">
        <w:rPr>
          <w:rFonts w:ascii="Montserrat" w:hAnsi="Montserrat" w:cs="Arial"/>
          <w:sz w:val="16"/>
          <w:szCs w:val="20"/>
        </w:rPr>
        <w:t xml:space="preserve"> </w:t>
      </w:r>
      <w:r w:rsidRPr="007D2F15">
        <w:rPr>
          <w:rFonts w:ascii="Montserrat" w:hAnsi="Montserrat" w:cs="Arial"/>
          <w:sz w:val="16"/>
          <w:szCs w:val="20"/>
        </w:rPr>
        <w:t>(es).</w:t>
      </w:r>
    </w:p>
    <w:p w14:paraId="210975D8" w14:textId="77777777" w:rsidR="000F29AD" w:rsidRPr="007D2F15" w:rsidRDefault="000F29AD" w:rsidP="00217EB1">
      <w:pPr>
        <w:spacing w:after="120"/>
        <w:ind w:left="426"/>
        <w:jc w:val="both"/>
        <w:rPr>
          <w:rFonts w:ascii="Montserrat" w:hAnsi="Montserrat" w:cs="Arial"/>
          <w:sz w:val="16"/>
          <w:szCs w:val="20"/>
        </w:rPr>
      </w:pPr>
      <w:r w:rsidRPr="007D2F15">
        <w:rPr>
          <w:rFonts w:ascii="Montserrat" w:hAnsi="Montserrat" w:cs="Arial"/>
          <w:sz w:val="16"/>
          <w:szCs w:val="20"/>
        </w:rPr>
        <w:t xml:space="preserve">El tipo de transportación durante la </w:t>
      </w:r>
      <w:r w:rsidR="00EB13E5" w:rsidRPr="007D2F15">
        <w:rPr>
          <w:rFonts w:ascii="Montserrat" w:hAnsi="Montserrat" w:cs="Arial"/>
          <w:sz w:val="16"/>
          <w:szCs w:val="20"/>
        </w:rPr>
        <w:t>prestación del servicio</w:t>
      </w:r>
      <w:r w:rsidRPr="007D2F15">
        <w:rPr>
          <w:rFonts w:ascii="Montserrat" w:hAnsi="Montserrat" w:cs="Arial"/>
          <w:sz w:val="16"/>
          <w:szCs w:val="20"/>
        </w:rPr>
        <w:t xml:space="preserve"> objeto del contrato que se suscriba, será el que el (los) proveedor(es) considere(n) conveniente(s) y </w:t>
      </w:r>
      <w:r w:rsidRPr="007D2F15">
        <w:rPr>
          <w:rFonts w:ascii="Montserrat" w:hAnsi="Montserrat" w:cs="Arial"/>
          <w:b/>
          <w:sz w:val="16"/>
          <w:szCs w:val="20"/>
        </w:rPr>
        <w:t>correrá por su cuenta y riesgo</w:t>
      </w:r>
      <w:r w:rsidRPr="007D2F15">
        <w:rPr>
          <w:rFonts w:ascii="Montserrat" w:hAnsi="Montserrat" w:cs="Arial"/>
          <w:sz w:val="16"/>
          <w:szCs w:val="20"/>
        </w:rPr>
        <w:t xml:space="preserve">, responsabilizándose de que los </w:t>
      </w:r>
      <w:r w:rsidR="004771EC" w:rsidRPr="007D2F15">
        <w:rPr>
          <w:rFonts w:ascii="Montserrat" w:hAnsi="Montserrat" w:cs="Arial"/>
          <w:sz w:val="16"/>
          <w:szCs w:val="20"/>
        </w:rPr>
        <w:t>servicio</w:t>
      </w:r>
      <w:r w:rsidRPr="007D2F15">
        <w:rPr>
          <w:rFonts w:ascii="Montserrat" w:hAnsi="Montserrat" w:cs="Arial"/>
          <w:sz w:val="16"/>
          <w:szCs w:val="20"/>
        </w:rPr>
        <w:t xml:space="preserve">s objeto del contrato que se suscriba se </w:t>
      </w:r>
      <w:r w:rsidR="004771EC" w:rsidRPr="007D2F15">
        <w:rPr>
          <w:rFonts w:ascii="Montserrat" w:hAnsi="Montserrat" w:cs="Arial"/>
          <w:sz w:val="16"/>
          <w:szCs w:val="20"/>
        </w:rPr>
        <w:t>presten</w:t>
      </w:r>
      <w:r w:rsidRPr="007D2F15">
        <w:rPr>
          <w:rFonts w:ascii="Montserrat" w:hAnsi="Montserrat" w:cs="Arial"/>
          <w:sz w:val="16"/>
          <w:szCs w:val="20"/>
        </w:rPr>
        <w:t xml:space="preserve"> en el lugar señalado en el </w:t>
      </w:r>
      <w:r w:rsidRPr="007D2F15">
        <w:rPr>
          <w:rFonts w:ascii="Montserrat" w:hAnsi="Montserrat" w:cs="Arial"/>
          <w:b/>
          <w:sz w:val="16"/>
          <w:szCs w:val="20"/>
        </w:rPr>
        <w:t>ANEXO 1 “</w:t>
      </w:r>
      <w:r w:rsidR="004646A9" w:rsidRPr="007D2F15">
        <w:rPr>
          <w:rFonts w:ascii="Montserrat" w:hAnsi="Montserrat" w:cs="Arial"/>
          <w:b/>
          <w:sz w:val="16"/>
          <w:szCs w:val="20"/>
        </w:rPr>
        <w:t>Propuesta Técnica</w:t>
      </w:r>
      <w:r w:rsidRPr="007D2F15">
        <w:rPr>
          <w:rFonts w:ascii="Montserrat" w:hAnsi="Montserrat" w:cs="Arial"/>
          <w:b/>
          <w:sz w:val="16"/>
          <w:szCs w:val="20"/>
        </w:rPr>
        <w:t>”</w:t>
      </w:r>
      <w:r w:rsidRPr="007D2F15">
        <w:rPr>
          <w:rFonts w:ascii="Montserrat" w:hAnsi="Montserrat" w:cs="Arial"/>
          <w:sz w:val="16"/>
          <w:szCs w:val="20"/>
        </w:rPr>
        <w:t xml:space="preserve">, </w:t>
      </w:r>
      <w:r w:rsidR="004771EC" w:rsidRPr="007D2F15">
        <w:rPr>
          <w:rFonts w:ascii="Montserrat" w:hAnsi="Montserrat" w:cs="Arial"/>
          <w:sz w:val="16"/>
          <w:szCs w:val="20"/>
        </w:rPr>
        <w:t>considerándolo</w:t>
      </w:r>
      <w:r w:rsidRPr="007D2F15">
        <w:rPr>
          <w:rFonts w:ascii="Montserrat" w:hAnsi="Montserrat" w:cs="Arial"/>
          <w:sz w:val="16"/>
          <w:szCs w:val="20"/>
        </w:rPr>
        <w:t xml:space="preserve"> en su precio unitario.</w:t>
      </w:r>
    </w:p>
    <w:p w14:paraId="66C96733" w14:textId="77777777" w:rsidR="000F29AD" w:rsidRPr="007D2F15" w:rsidRDefault="000F29AD" w:rsidP="00170F57">
      <w:pPr>
        <w:pStyle w:val="Prrafodelista"/>
        <w:numPr>
          <w:ilvl w:val="1"/>
          <w:numId w:val="7"/>
        </w:numPr>
        <w:spacing w:after="120"/>
        <w:ind w:left="426"/>
        <w:jc w:val="both"/>
        <w:rPr>
          <w:rFonts w:ascii="Montserrat" w:hAnsi="Montserrat" w:cs="Arial"/>
          <w:b/>
          <w:bCs/>
          <w:sz w:val="16"/>
          <w:szCs w:val="20"/>
        </w:rPr>
      </w:pPr>
      <w:bookmarkStart w:id="21" w:name="_Empaque."/>
      <w:bookmarkStart w:id="22" w:name="_Garantía_de_los"/>
      <w:bookmarkStart w:id="23" w:name="_Cantidades_adicionales_que"/>
      <w:bookmarkEnd w:id="21"/>
      <w:bookmarkEnd w:id="22"/>
      <w:bookmarkEnd w:id="23"/>
      <w:r w:rsidRPr="007D2F15">
        <w:rPr>
          <w:rFonts w:ascii="Montserrat" w:hAnsi="Montserrat" w:cs="Arial"/>
          <w:b/>
          <w:bCs/>
          <w:sz w:val="16"/>
          <w:szCs w:val="20"/>
        </w:rPr>
        <w:t>Cantidades adicionales que podrán contratarse.</w:t>
      </w:r>
    </w:p>
    <w:p w14:paraId="5788EF36" w14:textId="77777777" w:rsidR="000F29AD" w:rsidRPr="007D2F15" w:rsidRDefault="000F29AD" w:rsidP="00217EB1">
      <w:pPr>
        <w:spacing w:after="120"/>
        <w:ind w:left="426"/>
        <w:jc w:val="both"/>
        <w:rPr>
          <w:rFonts w:ascii="Montserrat" w:hAnsi="Montserrat" w:cs="Arial"/>
          <w:sz w:val="16"/>
          <w:szCs w:val="20"/>
        </w:rPr>
      </w:pPr>
      <w:r w:rsidRPr="007D2F15">
        <w:rPr>
          <w:rFonts w:ascii="Montserrat" w:hAnsi="Montserrat" w:cs="Arial"/>
          <w:sz w:val="16"/>
          <w:szCs w:val="20"/>
        </w:rPr>
        <w:t xml:space="preserve">De conformidad con el artículo 52 de la LAASSP, </w:t>
      </w:r>
      <w:r w:rsidR="00BC39FB" w:rsidRPr="007D2F15">
        <w:rPr>
          <w:rFonts w:ascii="Montserrat" w:hAnsi="Montserrat" w:cs="Arial"/>
          <w:b/>
          <w:sz w:val="16"/>
          <w:szCs w:val="20"/>
        </w:rPr>
        <w:t>“EL CETI”</w:t>
      </w:r>
      <w:r w:rsidRPr="007D2F15">
        <w:rPr>
          <w:rFonts w:ascii="Montserrat" w:hAnsi="Montserrat" w:cs="Arial"/>
          <w:sz w:val="16"/>
          <w:szCs w:val="20"/>
        </w:rPr>
        <w:t xml:space="preserve">, dentro de su presupuesto aprobado y disponible y por razones fundadas y explícitas, podrá incrementar las cantidades de los </w:t>
      </w:r>
      <w:r w:rsidR="00711511" w:rsidRPr="007D2F15">
        <w:rPr>
          <w:rFonts w:ascii="Montserrat" w:hAnsi="Montserrat" w:cs="Arial"/>
          <w:sz w:val="16"/>
          <w:szCs w:val="20"/>
        </w:rPr>
        <w:t>servicios</w:t>
      </w:r>
      <w:r w:rsidRPr="007D2F15">
        <w:rPr>
          <w:rFonts w:ascii="Montserrat" w:hAnsi="Montserrat" w:cs="Arial"/>
          <w:sz w:val="16"/>
          <w:szCs w:val="20"/>
        </w:rPr>
        <w:t xml:space="preserve">, el monto del contrato o ampliar la vigencia del contrato, mediante las modificaciones al o los </w:t>
      </w:r>
      <w:r w:rsidRPr="007D2F15">
        <w:rPr>
          <w:rFonts w:ascii="Montserrat" w:hAnsi="Montserrat" w:cs="Arial"/>
          <w:b/>
          <w:sz w:val="16"/>
          <w:szCs w:val="20"/>
        </w:rPr>
        <w:t>contratos vigentes</w:t>
      </w:r>
      <w:r w:rsidRPr="007D2F15">
        <w:rPr>
          <w:rFonts w:ascii="Montserrat" w:hAnsi="Montserrat" w:cs="Arial"/>
          <w:sz w:val="16"/>
          <w:szCs w:val="20"/>
        </w:rPr>
        <w:t xml:space="preserve"> derivados de la presente licitación y sin tener que recurrir a la celebración de un nuevo procedimiento de contratación, siempre que el monto total de las modificaciones no rebase en conjunto el </w:t>
      </w:r>
      <w:r w:rsidRPr="007D2F15">
        <w:rPr>
          <w:rFonts w:ascii="Montserrat" w:hAnsi="Montserrat" w:cs="Arial"/>
          <w:b/>
          <w:sz w:val="16"/>
          <w:szCs w:val="20"/>
        </w:rPr>
        <w:t>20% (veinte por ciento)</w:t>
      </w:r>
      <w:r w:rsidRPr="007D2F15">
        <w:rPr>
          <w:rFonts w:ascii="Montserrat" w:hAnsi="Montserrat" w:cs="Arial"/>
          <w:sz w:val="16"/>
          <w:szCs w:val="20"/>
        </w:rPr>
        <w:t xml:space="preserve"> del monto o cantidad de los conceptos y volúmenes establecidos originalmente en los mismos y el precio de los </w:t>
      </w:r>
      <w:r w:rsidR="004771EC" w:rsidRPr="007D2F15">
        <w:rPr>
          <w:rFonts w:ascii="Montserrat" w:hAnsi="Montserrat" w:cs="Arial"/>
          <w:sz w:val="16"/>
          <w:szCs w:val="20"/>
        </w:rPr>
        <w:t>servicios</w:t>
      </w:r>
      <w:r w:rsidRPr="007D2F15">
        <w:rPr>
          <w:rFonts w:ascii="Montserrat" w:hAnsi="Montserrat" w:cs="Arial"/>
          <w:sz w:val="16"/>
          <w:szCs w:val="20"/>
        </w:rPr>
        <w:t xml:space="preserve"> sea igual al pactado originalmente.</w:t>
      </w:r>
    </w:p>
    <w:p w14:paraId="491225F9" w14:textId="4456930E" w:rsidR="00072019" w:rsidRPr="007D2F15" w:rsidRDefault="000F29AD" w:rsidP="00217EB1">
      <w:pPr>
        <w:spacing w:after="120"/>
        <w:ind w:left="426"/>
        <w:jc w:val="both"/>
        <w:rPr>
          <w:rFonts w:ascii="Montserrat" w:hAnsi="Montserrat" w:cs="Arial"/>
          <w:sz w:val="16"/>
          <w:szCs w:val="20"/>
        </w:rPr>
      </w:pPr>
      <w:r w:rsidRPr="007D2F15">
        <w:rPr>
          <w:rFonts w:ascii="Montserrat" w:hAnsi="Montserrat" w:cs="Arial"/>
          <w:sz w:val="16"/>
          <w:szCs w:val="20"/>
        </w:rPr>
        <w:t xml:space="preserve">Las modificaciones al o los contratos se pactarán mediante convenio modificatorio y </w:t>
      </w:r>
      <w:r w:rsidRPr="007D2F15">
        <w:rPr>
          <w:rFonts w:ascii="Montserrat" w:hAnsi="Montserrat" w:cs="Arial"/>
          <w:b/>
          <w:sz w:val="16"/>
          <w:szCs w:val="20"/>
        </w:rPr>
        <w:t>su cumplimiento deberá ser garantizado por el licitante ganador mediante póliza de fianza, garantizando las cantidades o montos del mencionado convenio</w:t>
      </w:r>
      <w:r w:rsidRPr="007D2F15">
        <w:rPr>
          <w:rFonts w:ascii="Montserrat" w:hAnsi="Montserrat" w:cs="Arial"/>
          <w:sz w:val="16"/>
          <w:szCs w:val="20"/>
        </w:rPr>
        <w:t>.</w:t>
      </w:r>
    </w:p>
    <w:p w14:paraId="51457378" w14:textId="77777777" w:rsidR="000F29AD" w:rsidRPr="007D2F15" w:rsidRDefault="000F29AD" w:rsidP="00170F57">
      <w:pPr>
        <w:pStyle w:val="Prrafodelista"/>
        <w:numPr>
          <w:ilvl w:val="1"/>
          <w:numId w:val="7"/>
        </w:numPr>
        <w:spacing w:after="120"/>
        <w:ind w:left="426" w:hanging="508"/>
        <w:jc w:val="both"/>
        <w:rPr>
          <w:rFonts w:ascii="Montserrat" w:hAnsi="Montserrat" w:cs="Arial"/>
          <w:b/>
          <w:bCs/>
          <w:sz w:val="16"/>
          <w:szCs w:val="20"/>
        </w:rPr>
      </w:pPr>
      <w:bookmarkStart w:id="24" w:name="_Reducción_de_los"/>
      <w:bookmarkStart w:id="25" w:name="_Pruebas_de_calidad."/>
      <w:bookmarkStart w:id="26" w:name="_Identificación_de_los"/>
      <w:bookmarkStart w:id="27" w:name="_Presentación_de_muestras."/>
      <w:bookmarkStart w:id="28" w:name="_Idioma."/>
      <w:bookmarkEnd w:id="24"/>
      <w:bookmarkEnd w:id="25"/>
      <w:bookmarkEnd w:id="26"/>
      <w:bookmarkEnd w:id="27"/>
      <w:bookmarkEnd w:id="28"/>
      <w:r w:rsidRPr="007D2F15">
        <w:rPr>
          <w:rFonts w:ascii="Montserrat" w:hAnsi="Montserrat" w:cs="Arial"/>
          <w:b/>
          <w:bCs/>
          <w:sz w:val="16"/>
          <w:szCs w:val="20"/>
        </w:rPr>
        <w:t>Confidencialidad.</w:t>
      </w:r>
    </w:p>
    <w:p w14:paraId="706BB203" w14:textId="77777777" w:rsidR="000F29AD" w:rsidRPr="007D2F15" w:rsidRDefault="000F29AD" w:rsidP="00217EB1">
      <w:pPr>
        <w:pStyle w:val="Prrafodelista"/>
        <w:spacing w:after="120"/>
        <w:ind w:left="426"/>
        <w:jc w:val="both"/>
        <w:rPr>
          <w:rFonts w:ascii="Montserrat" w:hAnsi="Montserrat" w:cs="Arial"/>
          <w:sz w:val="16"/>
          <w:szCs w:val="20"/>
        </w:rPr>
      </w:pPr>
      <w:r w:rsidRPr="007D2F15">
        <w:rPr>
          <w:rFonts w:ascii="Montserrat" w:hAnsi="Montserrat" w:cs="Arial"/>
          <w:sz w:val="16"/>
          <w:szCs w:val="20"/>
        </w:rPr>
        <w:t xml:space="preserve">El licitante ganador se compromete a mantener en estricta confidencialidad la información y documentación que le proporcione </w:t>
      </w:r>
      <w:r w:rsidR="00BC39FB" w:rsidRPr="007D2F15">
        <w:rPr>
          <w:rFonts w:ascii="Montserrat" w:hAnsi="Montserrat" w:cs="Arial"/>
          <w:b/>
          <w:sz w:val="16"/>
          <w:szCs w:val="20"/>
        </w:rPr>
        <w:t>“EL CETI”</w:t>
      </w:r>
      <w:r w:rsidRPr="007D2F15">
        <w:rPr>
          <w:rFonts w:ascii="Montserrat" w:hAnsi="Montserrat" w:cs="Arial"/>
          <w:sz w:val="16"/>
          <w:szCs w:val="20"/>
        </w:rPr>
        <w:t xml:space="preserve"> para el desarrollo del contrato, asimismo, no revelará durante la vigencia del contrato o con posterioridad, ninguna información q</w:t>
      </w:r>
      <w:r w:rsidR="00942024" w:rsidRPr="007D2F15">
        <w:rPr>
          <w:rFonts w:ascii="Montserrat" w:hAnsi="Montserrat" w:cs="Arial"/>
          <w:sz w:val="16"/>
          <w:szCs w:val="20"/>
        </w:rPr>
        <w:t>ue utilice y/o sea propiedad d</w:t>
      </w:r>
      <w:r w:rsidR="00503732" w:rsidRPr="007D2F15">
        <w:rPr>
          <w:rFonts w:ascii="Montserrat" w:hAnsi="Montserrat" w:cs="Arial"/>
          <w:sz w:val="16"/>
          <w:szCs w:val="20"/>
        </w:rPr>
        <w:t xml:space="preserve">e </w:t>
      </w:r>
      <w:r w:rsidR="00BC39FB" w:rsidRPr="007D2F15">
        <w:rPr>
          <w:rFonts w:ascii="Montserrat" w:hAnsi="Montserrat" w:cs="Arial"/>
          <w:b/>
          <w:sz w:val="16"/>
          <w:szCs w:val="20"/>
        </w:rPr>
        <w:t>”EL CETI”</w:t>
      </w:r>
      <w:r w:rsidRPr="007D2F15">
        <w:rPr>
          <w:rFonts w:ascii="Montserrat" w:hAnsi="Montserrat" w:cs="Arial"/>
          <w:sz w:val="16"/>
          <w:szCs w:val="20"/>
        </w:rPr>
        <w:t xml:space="preserve"> relacionada con el contrato.</w:t>
      </w:r>
    </w:p>
    <w:p w14:paraId="6E9911C0" w14:textId="2C2B88C8" w:rsidR="000F29AD" w:rsidRPr="007D2F15" w:rsidRDefault="000F29AD" w:rsidP="00217EB1">
      <w:pPr>
        <w:pStyle w:val="Prrafodelista"/>
        <w:spacing w:after="120"/>
        <w:ind w:left="426"/>
        <w:jc w:val="both"/>
        <w:rPr>
          <w:rFonts w:ascii="Montserrat" w:hAnsi="Montserrat" w:cs="Arial"/>
          <w:sz w:val="16"/>
          <w:szCs w:val="20"/>
        </w:rPr>
      </w:pPr>
      <w:r w:rsidRPr="007D2F15">
        <w:rPr>
          <w:rFonts w:ascii="Montserrat" w:hAnsi="Montserrat" w:cs="Arial"/>
          <w:sz w:val="16"/>
          <w:szCs w:val="20"/>
        </w:rPr>
        <w:t xml:space="preserve">En caso de que el licitante ganador durante la vigencia del contrato, revele, divulgue, comparta, ceda, traspase, venda o utilice indebidamente la información que con carácter confidencial y reservada le proporcione </w:t>
      </w:r>
      <w:r w:rsidR="00BC39FB" w:rsidRPr="007D2F15">
        <w:rPr>
          <w:rFonts w:ascii="Montserrat" w:hAnsi="Montserrat" w:cs="Arial"/>
          <w:b/>
          <w:sz w:val="16"/>
          <w:szCs w:val="20"/>
        </w:rPr>
        <w:t>“EL CETI”</w:t>
      </w:r>
      <w:r w:rsidRPr="007D2F15">
        <w:rPr>
          <w:rFonts w:ascii="Montserrat" w:hAnsi="Montserrat" w:cs="Arial"/>
          <w:sz w:val="16"/>
          <w:szCs w:val="20"/>
        </w:rPr>
        <w:t xml:space="preserve">, de acuerdo a lo establecido en el título tercero de la Ley de la Propiedad Industrial y en lo conducente por la Ley </w:t>
      </w:r>
      <w:r w:rsidR="00F96D6E" w:rsidRPr="007D2F15">
        <w:rPr>
          <w:rFonts w:ascii="Montserrat" w:hAnsi="Montserrat" w:cs="Arial"/>
          <w:sz w:val="16"/>
          <w:szCs w:val="20"/>
        </w:rPr>
        <w:t>General</w:t>
      </w:r>
      <w:r w:rsidRPr="007D2F15">
        <w:rPr>
          <w:rFonts w:ascii="Montserrat" w:hAnsi="Montserrat" w:cs="Arial"/>
          <w:sz w:val="16"/>
          <w:szCs w:val="20"/>
        </w:rPr>
        <w:t xml:space="preserve"> de Transparencia y Acceso a la Información Pública, </w:t>
      </w:r>
      <w:r w:rsidR="00BC39FB" w:rsidRPr="007D2F15">
        <w:rPr>
          <w:rFonts w:ascii="Montserrat" w:hAnsi="Montserrat" w:cs="Arial"/>
          <w:b/>
          <w:sz w:val="16"/>
          <w:szCs w:val="20"/>
        </w:rPr>
        <w:t>“EL CETI”</w:t>
      </w:r>
      <w:r w:rsidRPr="007D2F15">
        <w:rPr>
          <w:rFonts w:ascii="Montserrat" w:hAnsi="Montserrat" w:cs="Arial"/>
          <w:sz w:val="16"/>
          <w:szCs w:val="20"/>
        </w:rPr>
        <w:t xml:space="preserve"> tendrá derecho de rescindir administrativamente el contrato conforme a la cláusula respectiva del contrato que derive de la presente licitación.</w:t>
      </w:r>
    </w:p>
    <w:p w14:paraId="3249188C" w14:textId="169674F2" w:rsidR="00942024" w:rsidRPr="007D2F15" w:rsidRDefault="000F29AD" w:rsidP="00217EB1">
      <w:pPr>
        <w:pStyle w:val="Prrafodelista"/>
        <w:spacing w:after="120"/>
        <w:ind w:left="426"/>
        <w:jc w:val="both"/>
        <w:rPr>
          <w:rFonts w:ascii="Montserrat" w:hAnsi="Montserrat" w:cs="Arial"/>
          <w:sz w:val="16"/>
          <w:szCs w:val="20"/>
        </w:rPr>
      </w:pPr>
      <w:r w:rsidRPr="007D2F15">
        <w:rPr>
          <w:rFonts w:ascii="Montserrat" w:hAnsi="Montserrat" w:cs="Arial"/>
          <w:sz w:val="16"/>
          <w:szCs w:val="20"/>
        </w:rPr>
        <w:lastRenderedPageBreak/>
        <w:t xml:space="preserve">Adicionalmente, el(los) licitante(s) </w:t>
      </w:r>
      <w:r w:rsidR="004D31EF" w:rsidRPr="007D2F15">
        <w:rPr>
          <w:rFonts w:ascii="Montserrat" w:hAnsi="Montserrat" w:cs="Arial"/>
          <w:sz w:val="16"/>
          <w:szCs w:val="20"/>
        </w:rPr>
        <w:t>adjudicado (s)</w:t>
      </w:r>
      <w:r w:rsidRPr="007D2F15">
        <w:rPr>
          <w:rFonts w:ascii="Montserrat" w:hAnsi="Montserrat" w:cs="Arial"/>
          <w:sz w:val="16"/>
          <w:szCs w:val="20"/>
        </w:rPr>
        <w:t xml:space="preserve"> se obliga(n) a dejar a salvo a </w:t>
      </w:r>
      <w:r w:rsidR="00BC39FB" w:rsidRPr="007D2F15">
        <w:rPr>
          <w:rFonts w:ascii="Montserrat" w:hAnsi="Montserrat" w:cs="Arial"/>
          <w:b/>
          <w:sz w:val="16"/>
          <w:szCs w:val="20"/>
        </w:rPr>
        <w:t>“EL CETI”</w:t>
      </w:r>
      <w:r w:rsidRPr="007D2F15">
        <w:rPr>
          <w:rFonts w:ascii="Montserrat" w:hAnsi="Montserrat" w:cs="Arial"/>
          <w:sz w:val="16"/>
          <w:szCs w:val="20"/>
        </w:rPr>
        <w:t xml:space="preserve"> de cualquier controversia y en su caso, cubrir los daños y perjuicios ocasionados por revelar, divulgar, compartir, ceder, traspasar, vender o utilizar indebidamente la información que con carácter confidencial y reservada, le proporcione </w:t>
      </w:r>
      <w:r w:rsidR="00BC39FB" w:rsidRPr="007D2F15">
        <w:rPr>
          <w:rFonts w:ascii="Montserrat" w:hAnsi="Montserrat" w:cs="Arial"/>
          <w:b/>
          <w:sz w:val="16"/>
          <w:szCs w:val="20"/>
        </w:rPr>
        <w:t>“EL CETI”</w:t>
      </w:r>
      <w:r w:rsidRPr="007D2F15">
        <w:rPr>
          <w:rFonts w:ascii="Montserrat" w:hAnsi="Montserrat" w:cs="Arial"/>
          <w:sz w:val="16"/>
          <w:szCs w:val="20"/>
        </w:rPr>
        <w:t xml:space="preserve">, en términos de la Ley </w:t>
      </w:r>
      <w:r w:rsidR="00F96D6E" w:rsidRPr="007D2F15">
        <w:rPr>
          <w:rFonts w:ascii="Montserrat" w:hAnsi="Montserrat" w:cs="Arial"/>
          <w:sz w:val="16"/>
          <w:szCs w:val="20"/>
        </w:rPr>
        <w:t>General</w:t>
      </w:r>
      <w:r w:rsidRPr="007D2F15">
        <w:rPr>
          <w:rFonts w:ascii="Montserrat" w:hAnsi="Montserrat" w:cs="Arial"/>
          <w:sz w:val="16"/>
          <w:szCs w:val="20"/>
        </w:rPr>
        <w:t xml:space="preserve"> de Transparencia y Acceso a la Información Pública.</w:t>
      </w:r>
    </w:p>
    <w:p w14:paraId="393F709A" w14:textId="66A5606C" w:rsidR="000F29AD" w:rsidRPr="007D2F15" w:rsidRDefault="003A453C" w:rsidP="00170F57">
      <w:pPr>
        <w:pStyle w:val="Textoindependiente"/>
        <w:numPr>
          <w:ilvl w:val="0"/>
          <w:numId w:val="6"/>
        </w:numPr>
        <w:spacing w:after="120"/>
        <w:ind w:left="426"/>
        <w:rPr>
          <w:rFonts w:ascii="Montserrat" w:hAnsi="Montserrat"/>
          <w:b/>
          <w:bCs/>
          <w:sz w:val="16"/>
          <w:szCs w:val="20"/>
        </w:rPr>
      </w:pPr>
      <w:r w:rsidRPr="003A453C">
        <w:rPr>
          <w:rFonts w:ascii="Montserrat" w:hAnsi="Montserrat"/>
          <w:b/>
          <w:smallCaps w:val="0"/>
          <w:sz w:val="16"/>
          <w:szCs w:val="20"/>
          <w:lang w:val="es-MX" w:eastAsia="es-ES"/>
        </w:rPr>
        <w:t>Agrupación de los Servicios</w:t>
      </w:r>
      <w:r w:rsidR="00BC1E89" w:rsidRPr="007D2F15">
        <w:rPr>
          <w:rFonts w:ascii="Montserrat" w:hAnsi="Montserrat"/>
          <w:b/>
          <w:bCs/>
          <w:sz w:val="16"/>
          <w:szCs w:val="20"/>
        </w:rPr>
        <w:t>.</w:t>
      </w:r>
    </w:p>
    <w:p w14:paraId="51CF9CB2" w14:textId="610FB379" w:rsidR="000F29AD" w:rsidRPr="007D2F15" w:rsidRDefault="000F29AD" w:rsidP="001E4241">
      <w:pPr>
        <w:pStyle w:val="Prrafodelista"/>
        <w:spacing w:after="120"/>
        <w:ind w:left="426"/>
        <w:jc w:val="both"/>
        <w:rPr>
          <w:rFonts w:ascii="Montserrat" w:hAnsi="Montserrat" w:cs="Arial"/>
          <w:sz w:val="16"/>
          <w:szCs w:val="20"/>
        </w:rPr>
      </w:pPr>
      <w:r w:rsidRPr="007D2F15">
        <w:rPr>
          <w:rFonts w:ascii="Montserrat" w:hAnsi="Montserrat" w:cs="Arial"/>
          <w:sz w:val="16"/>
          <w:szCs w:val="20"/>
        </w:rPr>
        <w:t xml:space="preserve">Los </w:t>
      </w:r>
      <w:r w:rsidR="00711511" w:rsidRPr="007D2F15">
        <w:rPr>
          <w:rFonts w:ascii="Montserrat" w:hAnsi="Montserrat" w:cs="Arial"/>
          <w:sz w:val="16"/>
          <w:szCs w:val="20"/>
        </w:rPr>
        <w:t>Servicios</w:t>
      </w:r>
      <w:r w:rsidRPr="007D2F15">
        <w:rPr>
          <w:rFonts w:ascii="Montserrat" w:hAnsi="Montserrat" w:cs="Arial"/>
          <w:sz w:val="16"/>
          <w:szCs w:val="20"/>
        </w:rPr>
        <w:t xml:space="preserve"> objeto de la presente licitación, se conforma</w:t>
      </w:r>
      <w:r w:rsidR="00711511" w:rsidRPr="007D2F15">
        <w:rPr>
          <w:rFonts w:ascii="Montserrat" w:hAnsi="Montserrat" w:cs="Arial"/>
          <w:sz w:val="16"/>
          <w:szCs w:val="20"/>
        </w:rPr>
        <w:t>n</w:t>
      </w:r>
      <w:r w:rsidRPr="007D2F15">
        <w:rPr>
          <w:rFonts w:ascii="Montserrat" w:hAnsi="Montserrat" w:cs="Arial"/>
          <w:sz w:val="16"/>
          <w:szCs w:val="20"/>
        </w:rPr>
        <w:t xml:space="preserve"> por </w:t>
      </w:r>
      <w:r w:rsidR="004D3645" w:rsidRPr="007D2F15">
        <w:rPr>
          <w:rFonts w:ascii="Montserrat" w:hAnsi="Montserrat" w:cs="Arial"/>
          <w:b/>
          <w:sz w:val="16"/>
          <w:szCs w:val="20"/>
        </w:rPr>
        <w:t>17</w:t>
      </w:r>
      <w:r w:rsidR="00157DF8" w:rsidRPr="007D2F15">
        <w:rPr>
          <w:rFonts w:ascii="Montserrat" w:hAnsi="Montserrat" w:cs="Arial"/>
          <w:b/>
          <w:sz w:val="16"/>
          <w:szCs w:val="20"/>
        </w:rPr>
        <w:t xml:space="preserve"> PARTIDAS</w:t>
      </w:r>
      <w:r w:rsidRPr="007D2F15">
        <w:rPr>
          <w:rFonts w:ascii="Montserrat" w:hAnsi="Montserrat" w:cs="Arial"/>
          <w:sz w:val="16"/>
          <w:szCs w:val="20"/>
        </w:rPr>
        <w:t xml:space="preserve"> misma</w:t>
      </w:r>
      <w:r w:rsidR="00DC7725" w:rsidRPr="007D2F15">
        <w:rPr>
          <w:rFonts w:ascii="Montserrat" w:hAnsi="Montserrat" w:cs="Arial"/>
          <w:sz w:val="16"/>
          <w:szCs w:val="20"/>
        </w:rPr>
        <w:t>s</w:t>
      </w:r>
      <w:r w:rsidRPr="007D2F15">
        <w:rPr>
          <w:rFonts w:ascii="Montserrat" w:hAnsi="Montserrat" w:cs="Arial"/>
          <w:sz w:val="16"/>
          <w:szCs w:val="20"/>
        </w:rPr>
        <w:t xml:space="preserve"> que se detalla</w:t>
      </w:r>
      <w:r w:rsidR="004D31EF" w:rsidRPr="007D2F15">
        <w:rPr>
          <w:rFonts w:ascii="Montserrat" w:hAnsi="Montserrat" w:cs="Arial"/>
          <w:sz w:val="16"/>
          <w:szCs w:val="20"/>
        </w:rPr>
        <w:t>n</w:t>
      </w:r>
      <w:r w:rsidRPr="007D2F15">
        <w:rPr>
          <w:rFonts w:ascii="Montserrat" w:hAnsi="Montserrat" w:cs="Arial"/>
          <w:sz w:val="16"/>
          <w:szCs w:val="20"/>
        </w:rPr>
        <w:t xml:space="preserve"> en </w:t>
      </w:r>
      <w:r w:rsidR="004D31EF" w:rsidRPr="007D2F15">
        <w:rPr>
          <w:rFonts w:ascii="Montserrat" w:hAnsi="Montserrat" w:cs="Arial"/>
          <w:sz w:val="16"/>
          <w:szCs w:val="20"/>
        </w:rPr>
        <w:t>un</w:t>
      </w:r>
      <w:r w:rsidRPr="007D2F15">
        <w:rPr>
          <w:rFonts w:ascii="Montserrat" w:hAnsi="Montserrat" w:cs="Arial"/>
          <w:sz w:val="16"/>
          <w:szCs w:val="20"/>
        </w:rPr>
        <w:t xml:space="preserve"> </w:t>
      </w:r>
      <w:r w:rsidRPr="007D2F15">
        <w:rPr>
          <w:rFonts w:ascii="Montserrat" w:hAnsi="Montserrat" w:cs="Arial"/>
          <w:b/>
          <w:sz w:val="16"/>
          <w:szCs w:val="20"/>
        </w:rPr>
        <w:t>Anexo 1 “</w:t>
      </w:r>
      <w:r w:rsidR="004646A9" w:rsidRPr="007D2F15">
        <w:rPr>
          <w:rFonts w:ascii="Montserrat" w:hAnsi="Montserrat" w:cs="Arial"/>
          <w:b/>
          <w:sz w:val="16"/>
          <w:szCs w:val="20"/>
        </w:rPr>
        <w:t>Propuesta Técnica</w:t>
      </w:r>
      <w:r w:rsidRPr="007D2F15">
        <w:rPr>
          <w:rFonts w:ascii="Montserrat" w:hAnsi="Montserrat" w:cs="Arial"/>
          <w:b/>
          <w:sz w:val="16"/>
          <w:szCs w:val="20"/>
        </w:rPr>
        <w:t>”</w:t>
      </w:r>
      <w:r w:rsidR="004D31EF" w:rsidRPr="007D2F15">
        <w:rPr>
          <w:rFonts w:ascii="Montserrat" w:hAnsi="Montserrat" w:cs="Arial"/>
          <w:b/>
          <w:sz w:val="16"/>
          <w:szCs w:val="20"/>
        </w:rPr>
        <w:t xml:space="preserve"> </w:t>
      </w:r>
      <w:r w:rsidRPr="007D2F15">
        <w:rPr>
          <w:rFonts w:ascii="Montserrat" w:hAnsi="Montserrat" w:cs="Arial"/>
          <w:sz w:val="16"/>
          <w:szCs w:val="20"/>
        </w:rPr>
        <w:t>de la presente convocatoria.</w:t>
      </w:r>
    </w:p>
    <w:p w14:paraId="40504536" w14:textId="5847A915" w:rsidR="00942024" w:rsidRPr="007D2F15" w:rsidRDefault="000F29AD" w:rsidP="001E4241">
      <w:pPr>
        <w:pStyle w:val="Prrafodelista"/>
        <w:ind w:left="426"/>
        <w:jc w:val="both"/>
        <w:rPr>
          <w:rFonts w:ascii="Montserrat" w:hAnsi="Montserrat" w:cs="Arial"/>
          <w:sz w:val="16"/>
          <w:szCs w:val="20"/>
        </w:rPr>
      </w:pPr>
      <w:r w:rsidRPr="007D2F15">
        <w:rPr>
          <w:rFonts w:ascii="Montserrat" w:hAnsi="Montserrat" w:cs="Arial"/>
          <w:sz w:val="16"/>
          <w:szCs w:val="20"/>
        </w:rPr>
        <w:t>La Convocante en el presente procedimiento de contratación no limita la libre participación y adjudicará por partida al(los) licitante(s) que oferte(n) las mejores condiciones y cumpla(n) con los requisitos técnicos, administrativos y legales que se solicitan en la presente convocatoria.</w:t>
      </w:r>
    </w:p>
    <w:p w14:paraId="6449F240" w14:textId="77777777" w:rsidR="00072019" w:rsidRPr="007D2F15" w:rsidRDefault="00072019" w:rsidP="001E4241">
      <w:pPr>
        <w:pStyle w:val="Prrafodelista"/>
        <w:ind w:left="426"/>
        <w:jc w:val="both"/>
        <w:rPr>
          <w:rFonts w:ascii="Montserrat" w:hAnsi="Montserrat" w:cs="Arial"/>
          <w:sz w:val="16"/>
          <w:szCs w:val="20"/>
        </w:rPr>
      </w:pPr>
    </w:p>
    <w:p w14:paraId="627C0288" w14:textId="1A14841E" w:rsidR="000F29AD" w:rsidRPr="007D2F15" w:rsidRDefault="003A453C" w:rsidP="00170F57">
      <w:pPr>
        <w:pStyle w:val="Textoindependiente"/>
        <w:numPr>
          <w:ilvl w:val="0"/>
          <w:numId w:val="6"/>
        </w:numPr>
        <w:ind w:left="426"/>
        <w:rPr>
          <w:rFonts w:ascii="Montserrat" w:hAnsi="Montserrat"/>
          <w:b/>
          <w:bCs/>
          <w:sz w:val="16"/>
          <w:szCs w:val="20"/>
        </w:rPr>
      </w:pPr>
      <w:r w:rsidRPr="003A453C">
        <w:rPr>
          <w:rFonts w:ascii="Montserrat" w:hAnsi="Montserrat"/>
          <w:b/>
          <w:smallCaps w:val="0"/>
          <w:sz w:val="16"/>
          <w:szCs w:val="20"/>
          <w:lang w:val="es-MX" w:eastAsia="es-ES"/>
        </w:rPr>
        <w:t>Precio Máximo</w:t>
      </w:r>
      <w:r w:rsidR="00337BDC" w:rsidRPr="007D2F15">
        <w:rPr>
          <w:rFonts w:ascii="Montserrat" w:hAnsi="Montserrat"/>
          <w:b/>
          <w:bCs/>
          <w:sz w:val="16"/>
          <w:szCs w:val="20"/>
        </w:rPr>
        <w:t xml:space="preserve">. </w:t>
      </w:r>
    </w:p>
    <w:p w14:paraId="439445A1" w14:textId="2E67EF09" w:rsidR="00281B6A" w:rsidRPr="007D2F15" w:rsidRDefault="000F29AD" w:rsidP="001E4241">
      <w:pPr>
        <w:pStyle w:val="Prrafodelista"/>
        <w:ind w:left="426"/>
        <w:jc w:val="both"/>
        <w:rPr>
          <w:rFonts w:ascii="Montserrat" w:hAnsi="Montserrat" w:cs="Arial"/>
          <w:sz w:val="16"/>
          <w:szCs w:val="20"/>
        </w:rPr>
      </w:pPr>
      <w:r w:rsidRPr="007D2F15">
        <w:rPr>
          <w:rFonts w:ascii="Montserrat" w:hAnsi="Montserrat" w:cs="Arial"/>
          <w:sz w:val="16"/>
          <w:szCs w:val="20"/>
        </w:rPr>
        <w:t>Para el presente procedimiento de contratación</w:t>
      </w:r>
      <w:r w:rsidR="00711511" w:rsidRPr="007D2F15">
        <w:rPr>
          <w:rFonts w:ascii="Montserrat" w:hAnsi="Montserrat" w:cs="Arial"/>
          <w:sz w:val="16"/>
          <w:szCs w:val="20"/>
        </w:rPr>
        <w:t xml:space="preserve"> no se establece precio máximo.</w:t>
      </w:r>
    </w:p>
    <w:p w14:paraId="03DF741E" w14:textId="77777777" w:rsidR="00072019" w:rsidRPr="007D2F15" w:rsidRDefault="00072019" w:rsidP="001E4241">
      <w:pPr>
        <w:pStyle w:val="Prrafodelista"/>
        <w:ind w:left="426"/>
        <w:jc w:val="both"/>
        <w:rPr>
          <w:rFonts w:ascii="Montserrat" w:hAnsi="Montserrat" w:cs="Arial"/>
          <w:sz w:val="16"/>
          <w:szCs w:val="20"/>
        </w:rPr>
      </w:pPr>
    </w:p>
    <w:p w14:paraId="2A400017" w14:textId="3EFE688A" w:rsidR="000F29AD" w:rsidRPr="007D2F15" w:rsidRDefault="003A453C" w:rsidP="00170F57">
      <w:pPr>
        <w:pStyle w:val="Textoindependiente"/>
        <w:numPr>
          <w:ilvl w:val="0"/>
          <w:numId w:val="6"/>
        </w:numPr>
        <w:ind w:left="426"/>
        <w:rPr>
          <w:rFonts w:ascii="Montserrat" w:hAnsi="Montserrat"/>
          <w:b/>
          <w:bCs/>
          <w:sz w:val="16"/>
          <w:szCs w:val="20"/>
        </w:rPr>
      </w:pPr>
      <w:r w:rsidRPr="003A453C">
        <w:rPr>
          <w:rFonts w:ascii="Montserrat" w:hAnsi="Montserrat"/>
          <w:b/>
          <w:smallCaps w:val="0"/>
          <w:sz w:val="16"/>
          <w:szCs w:val="20"/>
          <w:lang w:val="es-MX" w:eastAsia="es-ES"/>
        </w:rPr>
        <w:t>Normas Oficiales y Calidad de los Servicios</w:t>
      </w:r>
      <w:r w:rsidR="00337BDC" w:rsidRPr="007D2F15">
        <w:rPr>
          <w:rFonts w:ascii="Montserrat" w:hAnsi="Montserrat"/>
          <w:b/>
          <w:bCs/>
          <w:sz w:val="16"/>
          <w:szCs w:val="20"/>
        </w:rPr>
        <w:t>.</w:t>
      </w:r>
    </w:p>
    <w:p w14:paraId="74503A95" w14:textId="630EB1AB" w:rsidR="00754824" w:rsidRPr="007D2F15" w:rsidRDefault="000F29AD" w:rsidP="001E4241">
      <w:pPr>
        <w:pStyle w:val="Prrafodelista"/>
        <w:spacing w:after="120"/>
        <w:ind w:left="426"/>
        <w:jc w:val="both"/>
        <w:rPr>
          <w:rFonts w:ascii="Montserrat" w:hAnsi="Montserrat" w:cs="Arial"/>
          <w:b/>
          <w:sz w:val="16"/>
          <w:szCs w:val="20"/>
        </w:rPr>
      </w:pPr>
      <w:r w:rsidRPr="007D2F15">
        <w:rPr>
          <w:rFonts w:ascii="Montserrat" w:hAnsi="Montserrat" w:cs="Arial"/>
          <w:sz w:val="16"/>
          <w:szCs w:val="20"/>
        </w:rPr>
        <w:t xml:space="preserve">Los </w:t>
      </w:r>
      <w:r w:rsidR="00711511" w:rsidRPr="007D2F15">
        <w:rPr>
          <w:rFonts w:ascii="Montserrat" w:hAnsi="Montserrat" w:cs="Arial"/>
          <w:sz w:val="16"/>
          <w:szCs w:val="20"/>
        </w:rPr>
        <w:t xml:space="preserve">Servicios </w:t>
      </w:r>
      <w:r w:rsidRPr="007D2F15">
        <w:rPr>
          <w:rFonts w:ascii="Montserrat" w:hAnsi="Montserrat" w:cs="Arial"/>
          <w:sz w:val="16"/>
          <w:szCs w:val="20"/>
        </w:rPr>
        <w:t xml:space="preserve">que se oferten, deberán cumplir con las características y especificaciones señaladas en la presente convocatoria; deberán prestarse con calidad, oportunidad y eficiencia, cumpliendo en su caso, con las normas oficiales, normas oficiales mexicanas e internacionales solicitadas </w:t>
      </w:r>
      <w:r w:rsidR="000853EB" w:rsidRPr="007D2F15">
        <w:rPr>
          <w:rFonts w:ascii="Montserrat" w:hAnsi="Montserrat" w:cs="Arial"/>
          <w:b/>
          <w:sz w:val="16"/>
          <w:szCs w:val="20"/>
        </w:rPr>
        <w:t xml:space="preserve">que así lo requieran. </w:t>
      </w:r>
      <w:r w:rsidRPr="007D2F15">
        <w:rPr>
          <w:rFonts w:ascii="Montserrat" w:hAnsi="Montserrat" w:cs="Arial"/>
          <w:b/>
          <w:sz w:val="16"/>
          <w:szCs w:val="20"/>
        </w:rPr>
        <w:t>.</w:t>
      </w:r>
    </w:p>
    <w:p w14:paraId="09CC15E8" w14:textId="77777777" w:rsidR="000F29AD" w:rsidRPr="007D2F15" w:rsidRDefault="000F29AD" w:rsidP="001E4241">
      <w:pPr>
        <w:pStyle w:val="Prrafodelista"/>
        <w:spacing w:after="120"/>
        <w:ind w:left="426"/>
        <w:jc w:val="both"/>
        <w:rPr>
          <w:rFonts w:ascii="Montserrat" w:hAnsi="Montserrat" w:cs="Arial"/>
          <w:sz w:val="16"/>
          <w:szCs w:val="20"/>
        </w:rPr>
      </w:pPr>
      <w:r w:rsidRPr="007D2F15">
        <w:rPr>
          <w:rFonts w:ascii="Montserrat" w:hAnsi="Montserrat" w:cs="Arial"/>
          <w:sz w:val="16"/>
          <w:szCs w:val="20"/>
        </w:rPr>
        <w:t xml:space="preserve">En específico el licitante ganador deberá cumplir con los estándares de mercado y autorizaciones para este tipo de </w:t>
      </w:r>
      <w:r w:rsidR="00711511" w:rsidRPr="007D2F15">
        <w:rPr>
          <w:rFonts w:ascii="Montserrat" w:hAnsi="Montserrat" w:cs="Arial"/>
          <w:sz w:val="16"/>
          <w:szCs w:val="20"/>
        </w:rPr>
        <w:t>Servicios</w:t>
      </w:r>
      <w:r w:rsidR="00EB13E5" w:rsidRPr="007D2F15">
        <w:rPr>
          <w:rFonts w:ascii="Montserrat" w:hAnsi="Montserrat" w:cs="Arial"/>
          <w:sz w:val="16"/>
          <w:szCs w:val="20"/>
        </w:rPr>
        <w:t xml:space="preserve"> </w:t>
      </w:r>
      <w:r w:rsidRPr="007D2F15">
        <w:rPr>
          <w:rFonts w:ascii="Montserrat" w:hAnsi="Montserrat" w:cs="Arial"/>
          <w:sz w:val="16"/>
          <w:szCs w:val="20"/>
        </w:rPr>
        <w:t xml:space="preserve">tomando como referencia lo solicitado en el </w:t>
      </w:r>
      <w:r w:rsidRPr="007D2F15">
        <w:rPr>
          <w:rFonts w:ascii="Montserrat" w:hAnsi="Montserrat" w:cs="Arial"/>
          <w:b/>
          <w:sz w:val="16"/>
          <w:szCs w:val="20"/>
        </w:rPr>
        <w:t>Anexo 1 “</w:t>
      </w:r>
      <w:r w:rsidR="004646A9" w:rsidRPr="007D2F15">
        <w:rPr>
          <w:rFonts w:ascii="Montserrat" w:hAnsi="Montserrat" w:cs="Arial"/>
          <w:b/>
          <w:sz w:val="16"/>
          <w:szCs w:val="20"/>
        </w:rPr>
        <w:t>Propuesta Técnica</w:t>
      </w:r>
      <w:r w:rsidRPr="007D2F15">
        <w:rPr>
          <w:rFonts w:ascii="Montserrat" w:hAnsi="Montserrat" w:cs="Arial"/>
          <w:b/>
          <w:sz w:val="16"/>
          <w:szCs w:val="20"/>
        </w:rPr>
        <w:t>”.</w:t>
      </w:r>
    </w:p>
    <w:p w14:paraId="0C6B57B3" w14:textId="77777777" w:rsidR="000F29AD" w:rsidRDefault="000F29AD" w:rsidP="001E4241">
      <w:pPr>
        <w:pStyle w:val="Prrafodelista"/>
        <w:spacing w:after="120"/>
        <w:ind w:left="426"/>
        <w:jc w:val="both"/>
        <w:rPr>
          <w:rFonts w:ascii="Montserrat" w:hAnsi="Montserrat" w:cs="Arial"/>
          <w:sz w:val="16"/>
          <w:szCs w:val="20"/>
        </w:rPr>
      </w:pPr>
      <w:r w:rsidRPr="007D2F15">
        <w:rPr>
          <w:rFonts w:ascii="Montserrat" w:hAnsi="Montserrat" w:cs="Arial"/>
          <w:sz w:val="16"/>
          <w:szCs w:val="20"/>
        </w:rPr>
        <w:t xml:space="preserve">El </w:t>
      </w:r>
      <w:r w:rsidR="00942024" w:rsidRPr="007D2F15">
        <w:rPr>
          <w:rFonts w:ascii="Montserrat" w:hAnsi="Montserrat" w:cs="Arial"/>
          <w:sz w:val="16"/>
          <w:szCs w:val="20"/>
        </w:rPr>
        <w:t xml:space="preserve">Licitante Ganador </w:t>
      </w:r>
      <w:r w:rsidRPr="007D2F15">
        <w:rPr>
          <w:rFonts w:ascii="Montserrat" w:hAnsi="Montserrat" w:cs="Arial"/>
          <w:sz w:val="16"/>
          <w:szCs w:val="20"/>
        </w:rPr>
        <w:t xml:space="preserve">queda obligado ante la Convocante a responder por la falta y/o deficiencia de la calidad de los </w:t>
      </w:r>
      <w:r w:rsidR="00711511" w:rsidRPr="007D2F15">
        <w:rPr>
          <w:rFonts w:ascii="Montserrat" w:hAnsi="Montserrat" w:cs="Arial"/>
          <w:sz w:val="16"/>
          <w:szCs w:val="20"/>
        </w:rPr>
        <w:t>servicios</w:t>
      </w:r>
      <w:r w:rsidRPr="007D2F15">
        <w:rPr>
          <w:rFonts w:ascii="Montserrat" w:hAnsi="Montserrat" w:cs="Arial"/>
          <w:sz w:val="16"/>
          <w:szCs w:val="20"/>
        </w:rPr>
        <w:t xml:space="preserve"> contratados, así como de cualquier otra responsabilidad en que hubiere incurrido en los términos señalados en la presente convocatoria, sus anexos, en las juntas de aclaraciones y en el contrato respectivo, así como en la legislación aplicable.</w:t>
      </w:r>
    </w:p>
    <w:p w14:paraId="3E246C12" w14:textId="65DA99FA" w:rsidR="000F29AD" w:rsidRPr="007D2F15" w:rsidRDefault="003A453C" w:rsidP="00170F57">
      <w:pPr>
        <w:pStyle w:val="Textoindependiente"/>
        <w:numPr>
          <w:ilvl w:val="0"/>
          <w:numId w:val="6"/>
        </w:numPr>
        <w:spacing w:after="120"/>
        <w:ind w:left="426"/>
        <w:rPr>
          <w:rFonts w:ascii="Montserrat" w:hAnsi="Montserrat"/>
          <w:b/>
          <w:bCs/>
          <w:sz w:val="16"/>
          <w:szCs w:val="20"/>
        </w:rPr>
      </w:pPr>
      <w:r w:rsidRPr="003A453C">
        <w:rPr>
          <w:rFonts w:ascii="Montserrat" w:hAnsi="Montserrat"/>
          <w:b/>
          <w:smallCaps w:val="0"/>
          <w:sz w:val="16"/>
          <w:szCs w:val="20"/>
          <w:lang w:val="es-MX" w:eastAsia="es-ES"/>
        </w:rPr>
        <w:t>Cantidades a Contratar</w:t>
      </w:r>
      <w:r w:rsidR="00BC1E89" w:rsidRPr="007D2F15">
        <w:rPr>
          <w:rFonts w:ascii="Montserrat" w:hAnsi="Montserrat"/>
          <w:b/>
          <w:bCs/>
          <w:sz w:val="16"/>
          <w:szCs w:val="20"/>
        </w:rPr>
        <w:t>.</w:t>
      </w:r>
    </w:p>
    <w:p w14:paraId="1652CB61" w14:textId="77777777" w:rsidR="000F29AD" w:rsidRDefault="000F29AD" w:rsidP="001E4241">
      <w:pPr>
        <w:spacing w:after="120"/>
        <w:ind w:left="426"/>
        <w:jc w:val="both"/>
        <w:rPr>
          <w:rFonts w:ascii="Montserrat" w:hAnsi="Montserrat" w:cs="Arial"/>
          <w:sz w:val="16"/>
          <w:szCs w:val="20"/>
        </w:rPr>
      </w:pPr>
      <w:r w:rsidRPr="007D2F15">
        <w:rPr>
          <w:rFonts w:ascii="Montserrat" w:hAnsi="Montserrat" w:cs="Arial"/>
          <w:sz w:val="16"/>
          <w:szCs w:val="20"/>
        </w:rPr>
        <w:t xml:space="preserve">El(los) contrato(s) que derive(n) de la presente licitación será(n) contrato(s) con cantidades determinadas, tomando en consideración las cantidades establecidas en el </w:t>
      </w:r>
      <w:r w:rsidRPr="007D2F15">
        <w:rPr>
          <w:rFonts w:ascii="Montserrat" w:hAnsi="Montserrat" w:cs="Arial"/>
          <w:b/>
          <w:sz w:val="16"/>
          <w:szCs w:val="20"/>
        </w:rPr>
        <w:t>Anexo 1 “</w:t>
      </w:r>
      <w:r w:rsidR="004646A9" w:rsidRPr="007D2F15">
        <w:rPr>
          <w:rFonts w:ascii="Montserrat" w:hAnsi="Montserrat" w:cs="Arial"/>
          <w:b/>
          <w:sz w:val="16"/>
          <w:szCs w:val="20"/>
        </w:rPr>
        <w:t>Propuesta Técnica</w:t>
      </w:r>
      <w:r w:rsidRPr="007D2F15">
        <w:rPr>
          <w:rFonts w:ascii="Montserrat" w:hAnsi="Montserrat" w:cs="Arial"/>
          <w:b/>
          <w:sz w:val="16"/>
          <w:szCs w:val="20"/>
        </w:rPr>
        <w:t>”</w:t>
      </w:r>
      <w:r w:rsidRPr="007D2F15">
        <w:rPr>
          <w:rFonts w:ascii="Montserrat" w:hAnsi="Montserrat" w:cs="Arial"/>
          <w:sz w:val="16"/>
          <w:szCs w:val="20"/>
        </w:rPr>
        <w:t xml:space="preserve"> de esta convocatoria y lo que en su caso se establezca en las juntas de aclaraciones a la misma.</w:t>
      </w:r>
    </w:p>
    <w:p w14:paraId="1B2309AA" w14:textId="1CE3D08E" w:rsidR="000F29AD" w:rsidRPr="007D2F15" w:rsidRDefault="003A453C" w:rsidP="00170F57">
      <w:pPr>
        <w:pStyle w:val="Textoindependiente"/>
        <w:numPr>
          <w:ilvl w:val="0"/>
          <w:numId w:val="6"/>
        </w:numPr>
        <w:spacing w:after="120"/>
        <w:ind w:left="426"/>
        <w:rPr>
          <w:rFonts w:ascii="Montserrat" w:hAnsi="Montserrat"/>
          <w:b/>
          <w:sz w:val="16"/>
          <w:szCs w:val="20"/>
        </w:rPr>
      </w:pPr>
      <w:r w:rsidRPr="003A453C">
        <w:rPr>
          <w:rFonts w:ascii="Montserrat" w:hAnsi="Montserrat"/>
          <w:b/>
          <w:smallCaps w:val="0"/>
          <w:sz w:val="16"/>
          <w:szCs w:val="20"/>
          <w:lang w:val="es-MX" w:eastAsia="es-ES"/>
        </w:rPr>
        <w:t>Abastecimiento Simultáneo</w:t>
      </w:r>
      <w:r w:rsidR="00BC1E89" w:rsidRPr="007D2F15">
        <w:rPr>
          <w:rFonts w:ascii="Montserrat" w:hAnsi="Montserrat"/>
          <w:b/>
          <w:sz w:val="16"/>
          <w:szCs w:val="20"/>
        </w:rPr>
        <w:t>.</w:t>
      </w:r>
    </w:p>
    <w:p w14:paraId="2A36759C" w14:textId="77777777" w:rsidR="000F29AD" w:rsidRPr="007D2F15" w:rsidRDefault="000F29AD" w:rsidP="001E4241">
      <w:pPr>
        <w:tabs>
          <w:tab w:val="left" w:pos="426"/>
        </w:tabs>
        <w:spacing w:after="120"/>
        <w:ind w:left="426"/>
        <w:jc w:val="both"/>
        <w:rPr>
          <w:rFonts w:ascii="Montserrat" w:hAnsi="Montserrat" w:cs="Arial"/>
          <w:sz w:val="16"/>
          <w:szCs w:val="20"/>
        </w:rPr>
      </w:pPr>
      <w:r w:rsidRPr="007D2F15">
        <w:rPr>
          <w:rFonts w:ascii="Montserrat" w:hAnsi="Montserrat" w:cs="Arial"/>
          <w:sz w:val="16"/>
          <w:szCs w:val="20"/>
        </w:rPr>
        <w:t xml:space="preserve">La convocante adjudicará a la(s) persona(s) física(s) o moral(es) que de entre los licitantes reúna(n) las condiciones legales, técnicas y económicas requeridas por </w:t>
      </w:r>
      <w:r w:rsidR="00BC39FB" w:rsidRPr="007D2F15">
        <w:rPr>
          <w:rFonts w:ascii="Montserrat" w:hAnsi="Montserrat" w:cs="Arial"/>
          <w:b/>
          <w:sz w:val="16"/>
          <w:szCs w:val="20"/>
        </w:rPr>
        <w:t>“EL CETI”</w:t>
      </w:r>
      <w:r w:rsidRPr="007D2F15">
        <w:rPr>
          <w:rFonts w:ascii="Montserrat" w:hAnsi="Montserrat" w:cs="Arial"/>
          <w:sz w:val="16"/>
          <w:szCs w:val="20"/>
        </w:rPr>
        <w:t xml:space="preserve"> que garantice(n) satisfactoriamente el cumplimiento de las obligaciones a contratar, resultando así solvente(s), y</w:t>
      </w:r>
      <w:r w:rsidR="00E12C69" w:rsidRPr="007D2F15">
        <w:rPr>
          <w:rFonts w:ascii="Montserrat" w:hAnsi="Montserrat" w:cs="Arial"/>
          <w:sz w:val="16"/>
          <w:szCs w:val="20"/>
        </w:rPr>
        <w:t xml:space="preserve"> a aquel (aquellos) que cumpla (n) con el puntaje máximo a obtener</w:t>
      </w:r>
      <w:r w:rsidRPr="007D2F15">
        <w:rPr>
          <w:rFonts w:ascii="Montserrat" w:hAnsi="Montserrat" w:cs="Arial"/>
          <w:sz w:val="16"/>
          <w:szCs w:val="20"/>
        </w:rPr>
        <w:t>.</w:t>
      </w:r>
    </w:p>
    <w:p w14:paraId="064A9F28" w14:textId="77777777" w:rsidR="000F29AD" w:rsidRPr="007D2F15" w:rsidRDefault="000F29AD" w:rsidP="001E4241">
      <w:pPr>
        <w:tabs>
          <w:tab w:val="left" w:pos="426"/>
        </w:tabs>
        <w:spacing w:after="120"/>
        <w:ind w:left="426"/>
        <w:jc w:val="both"/>
        <w:rPr>
          <w:rFonts w:ascii="Montserrat" w:hAnsi="Montserrat" w:cs="Arial"/>
          <w:sz w:val="16"/>
          <w:szCs w:val="20"/>
        </w:rPr>
      </w:pPr>
      <w:r w:rsidRPr="007D2F15">
        <w:rPr>
          <w:rFonts w:ascii="Montserrat" w:hAnsi="Montserrat" w:cs="Arial"/>
          <w:sz w:val="16"/>
          <w:szCs w:val="20"/>
        </w:rPr>
        <w:t xml:space="preserve">De conformidad con el párrafo anterior, </w:t>
      </w:r>
      <w:r w:rsidR="00BC39FB" w:rsidRPr="007D2F15">
        <w:rPr>
          <w:rFonts w:ascii="Montserrat" w:hAnsi="Montserrat" w:cs="Arial"/>
          <w:b/>
          <w:sz w:val="16"/>
          <w:szCs w:val="20"/>
        </w:rPr>
        <w:t>“EL CETI”</w:t>
      </w:r>
      <w:r w:rsidRPr="007D2F15">
        <w:rPr>
          <w:rFonts w:ascii="Montserrat" w:hAnsi="Montserrat" w:cs="Arial"/>
          <w:b/>
          <w:sz w:val="16"/>
          <w:szCs w:val="20"/>
        </w:rPr>
        <w:t xml:space="preserve"> </w:t>
      </w:r>
      <w:r w:rsidRPr="007D2F15">
        <w:rPr>
          <w:rFonts w:ascii="Montserrat" w:hAnsi="Montserrat" w:cs="Arial"/>
          <w:sz w:val="16"/>
          <w:szCs w:val="20"/>
        </w:rPr>
        <w:t>adjudicará el contrato por la totalidad de la partida a un solo licitante, por lo que no se considera el abastecimiento simultáneo en el presente procedimiento de contratación.</w:t>
      </w:r>
    </w:p>
    <w:p w14:paraId="77C86335" w14:textId="4591FE51" w:rsidR="000F29AD" w:rsidRPr="007D2F15" w:rsidRDefault="00E664F7" w:rsidP="00170F57">
      <w:pPr>
        <w:pStyle w:val="Textoindependiente"/>
        <w:numPr>
          <w:ilvl w:val="0"/>
          <w:numId w:val="6"/>
        </w:numPr>
        <w:spacing w:after="120"/>
        <w:ind w:left="426"/>
        <w:rPr>
          <w:rFonts w:ascii="Montserrat" w:hAnsi="Montserrat"/>
          <w:b/>
          <w:sz w:val="16"/>
          <w:szCs w:val="20"/>
        </w:rPr>
      </w:pPr>
      <w:r w:rsidRPr="00E664F7">
        <w:rPr>
          <w:rFonts w:ascii="Montserrat" w:hAnsi="Montserrat"/>
          <w:b/>
          <w:smallCaps w:val="0"/>
          <w:sz w:val="16"/>
          <w:szCs w:val="20"/>
          <w:lang w:val="es-MX" w:eastAsia="es-ES"/>
        </w:rPr>
        <w:t>Modelo de Contrato</w:t>
      </w:r>
      <w:r w:rsidR="00BC1E89" w:rsidRPr="007D2F15">
        <w:rPr>
          <w:rFonts w:ascii="Montserrat" w:hAnsi="Montserrat"/>
          <w:b/>
          <w:sz w:val="16"/>
          <w:szCs w:val="20"/>
        </w:rPr>
        <w:t>.</w:t>
      </w:r>
    </w:p>
    <w:p w14:paraId="5D92EE1D" w14:textId="73293BCD" w:rsidR="000F29AD" w:rsidRPr="007D2F15" w:rsidRDefault="000F29AD" w:rsidP="001E4241">
      <w:pPr>
        <w:spacing w:after="120"/>
        <w:ind w:left="426"/>
        <w:jc w:val="both"/>
        <w:rPr>
          <w:rFonts w:ascii="Montserrat" w:hAnsi="Montserrat" w:cs="Arial"/>
          <w:sz w:val="16"/>
          <w:szCs w:val="20"/>
        </w:rPr>
      </w:pPr>
      <w:r w:rsidRPr="007D2F15">
        <w:rPr>
          <w:rFonts w:ascii="Montserrat" w:hAnsi="Montserrat" w:cs="Arial"/>
          <w:sz w:val="16"/>
          <w:szCs w:val="20"/>
        </w:rPr>
        <w:t xml:space="preserve">Para efecto de la formalización de la contratación, se adjunta a la presente convocatoria como </w:t>
      </w:r>
      <w:r w:rsidR="001E4241" w:rsidRPr="007D2F15">
        <w:rPr>
          <w:rFonts w:ascii="Montserrat" w:hAnsi="Montserrat" w:cs="Arial"/>
          <w:sz w:val="16"/>
          <w:szCs w:val="20"/>
        </w:rPr>
        <w:t>Anexo 15</w:t>
      </w:r>
      <w:r w:rsidRPr="007D2F15">
        <w:rPr>
          <w:rFonts w:ascii="Montserrat" w:hAnsi="Montserrat" w:cs="Arial"/>
          <w:sz w:val="16"/>
          <w:szCs w:val="20"/>
        </w:rPr>
        <w:t xml:space="preserve">, el modelo de contrato correspondiente, en el cual se establecen las condiciones y características a las cuales se sujetarán las partes para la </w:t>
      </w:r>
      <w:r w:rsidR="00980E80" w:rsidRPr="007D2F15">
        <w:rPr>
          <w:rFonts w:ascii="Montserrat" w:hAnsi="Montserrat" w:cs="Arial"/>
          <w:sz w:val="16"/>
          <w:szCs w:val="20"/>
        </w:rPr>
        <w:t>prestación de los servicios</w:t>
      </w:r>
      <w:r w:rsidRPr="007D2F15">
        <w:rPr>
          <w:rFonts w:ascii="Montserrat" w:hAnsi="Montserrat" w:cs="Arial"/>
          <w:sz w:val="16"/>
          <w:szCs w:val="20"/>
        </w:rPr>
        <w:t>.</w:t>
      </w:r>
    </w:p>
    <w:p w14:paraId="68C5A886" w14:textId="77777777" w:rsidR="000F29AD" w:rsidRPr="007D2F15" w:rsidRDefault="000F29AD" w:rsidP="001E4241">
      <w:pPr>
        <w:tabs>
          <w:tab w:val="left" w:pos="426"/>
        </w:tabs>
        <w:spacing w:after="120"/>
        <w:ind w:left="426"/>
        <w:jc w:val="both"/>
        <w:rPr>
          <w:rFonts w:ascii="Montserrat" w:hAnsi="Montserrat" w:cs="Arial"/>
          <w:sz w:val="16"/>
          <w:szCs w:val="20"/>
        </w:rPr>
      </w:pPr>
      <w:r w:rsidRPr="007D2F15">
        <w:rPr>
          <w:rFonts w:ascii="Montserrat" w:hAnsi="Montserrat" w:cs="Arial"/>
          <w:sz w:val="16"/>
          <w:szCs w:val="20"/>
        </w:rPr>
        <w:t>Para los efectos de esta contratación, la presente convocatoria de licitación, sus anexos, sus juntas de aclaraciones, el contrato que de ella derive y sus anexos, son los instrumentos que vinculan a las partes en sus derechos y obligaciones. En caso de existir discrepancia entre el contrato que se firme y la presente convocatoria, prevalecerá lo dispuesto en el cuerpo general de la convocatoria y sus anexos, así como lo señalado en las juntas de aclaraciones a la misma.</w:t>
      </w:r>
    </w:p>
    <w:p w14:paraId="01DEFC4B" w14:textId="77777777" w:rsidR="000F29AD" w:rsidRDefault="000F29AD" w:rsidP="001E4241">
      <w:pPr>
        <w:tabs>
          <w:tab w:val="left" w:pos="426"/>
        </w:tabs>
        <w:spacing w:after="120"/>
        <w:ind w:left="426"/>
        <w:jc w:val="both"/>
        <w:rPr>
          <w:rFonts w:ascii="Montserrat" w:hAnsi="Montserrat" w:cs="Arial"/>
          <w:sz w:val="16"/>
          <w:szCs w:val="20"/>
        </w:rPr>
      </w:pPr>
      <w:r w:rsidRPr="007D2F15">
        <w:rPr>
          <w:rFonts w:ascii="Montserrat" w:hAnsi="Montserrat" w:cs="Arial"/>
          <w:sz w:val="16"/>
          <w:szCs w:val="20"/>
        </w:rPr>
        <w:t>Con motivo de las auditorías, visitas o inspecciones que se practiquen a la convocante, en los términos de lo dispuesto por el artículo 107 del Reglamento de la LAASSP, y en caso de requerírsele, el licitante ganador deberá proporcionar al</w:t>
      </w:r>
      <w:r w:rsidR="00355EBB" w:rsidRPr="007D2F15">
        <w:rPr>
          <w:rFonts w:ascii="Montserrat" w:hAnsi="Montserrat" w:cs="Arial"/>
          <w:sz w:val="16"/>
          <w:szCs w:val="20"/>
        </w:rPr>
        <w:t xml:space="preserve"> Órgano Interno de Control en el Centro de Enseñanza Técnica Industrial</w:t>
      </w:r>
      <w:r w:rsidRPr="007D2F15">
        <w:rPr>
          <w:rFonts w:ascii="Montserrat" w:hAnsi="Montserrat" w:cs="Arial"/>
          <w:sz w:val="16"/>
          <w:szCs w:val="20"/>
        </w:rPr>
        <w:t>, la información y/o documentación relacionada con el contrato adjudicado que resulte de este procedimiento de contratación.</w:t>
      </w:r>
    </w:p>
    <w:p w14:paraId="27C25932" w14:textId="77777777" w:rsidR="00D1463E" w:rsidRPr="007D2F15" w:rsidRDefault="00D1463E" w:rsidP="001E4241">
      <w:pPr>
        <w:tabs>
          <w:tab w:val="left" w:pos="426"/>
        </w:tabs>
        <w:spacing w:after="120"/>
        <w:ind w:left="426"/>
        <w:jc w:val="both"/>
        <w:rPr>
          <w:rFonts w:ascii="Montserrat" w:hAnsi="Montserrat" w:cs="Arial"/>
          <w:sz w:val="16"/>
          <w:szCs w:val="20"/>
        </w:rPr>
      </w:pPr>
    </w:p>
    <w:p w14:paraId="62817407" w14:textId="3E5F30CD" w:rsidR="00554A4A" w:rsidRPr="00E664F7" w:rsidRDefault="00AC14F6" w:rsidP="001E4241">
      <w:pPr>
        <w:pStyle w:val="Prrafodelista"/>
        <w:numPr>
          <w:ilvl w:val="0"/>
          <w:numId w:val="4"/>
        </w:numPr>
        <w:shd w:val="clear" w:color="auto" w:fill="C0C0C0"/>
        <w:spacing w:after="120"/>
        <w:ind w:left="709"/>
        <w:jc w:val="both"/>
        <w:rPr>
          <w:rFonts w:ascii="Montserrat" w:hAnsi="Montserrat" w:cs="Arial"/>
          <w:b/>
          <w:caps/>
          <w:sz w:val="18"/>
          <w:szCs w:val="18"/>
        </w:rPr>
      </w:pPr>
      <w:r w:rsidRPr="00E664F7">
        <w:rPr>
          <w:rFonts w:ascii="Montserrat" w:hAnsi="Montserrat" w:cs="Arial"/>
          <w:b/>
          <w:sz w:val="18"/>
          <w:szCs w:val="18"/>
        </w:rPr>
        <w:lastRenderedPageBreak/>
        <w:t>FORMA Y TÉRMINOS QUE REGIRÁN LOS DIVERSOS ACTOS DEL PROCEDIMIENTO DE LICITACIÓN PÚBLICA.</w:t>
      </w:r>
    </w:p>
    <w:p w14:paraId="1B4D25E3" w14:textId="77777777" w:rsidR="00554A4A" w:rsidRPr="007D2F15" w:rsidRDefault="00554A4A" w:rsidP="00170F57">
      <w:pPr>
        <w:pStyle w:val="Prrafodelista"/>
        <w:numPr>
          <w:ilvl w:val="0"/>
          <w:numId w:val="9"/>
        </w:numPr>
        <w:ind w:left="567"/>
        <w:jc w:val="both"/>
        <w:rPr>
          <w:rFonts w:ascii="Montserrat" w:hAnsi="Montserrat" w:cs="Arial"/>
          <w:b/>
          <w:sz w:val="16"/>
          <w:szCs w:val="20"/>
        </w:rPr>
      </w:pPr>
      <w:r w:rsidRPr="007D2F15">
        <w:rPr>
          <w:rFonts w:ascii="Montserrat" w:hAnsi="Montserrat" w:cs="Arial"/>
          <w:b/>
          <w:sz w:val="16"/>
          <w:szCs w:val="20"/>
        </w:rPr>
        <w:t>Reducción de plazos para la presentación y apertura de proposiciones.</w:t>
      </w:r>
    </w:p>
    <w:p w14:paraId="79B32AD0" w14:textId="77777777" w:rsidR="00554A4A" w:rsidRPr="007D2F15" w:rsidRDefault="00554A4A" w:rsidP="00BC1E89">
      <w:pPr>
        <w:pStyle w:val="Prrafodelista"/>
        <w:ind w:left="360"/>
        <w:jc w:val="both"/>
        <w:rPr>
          <w:rFonts w:ascii="Montserrat" w:hAnsi="Montserrat" w:cs="Arial"/>
          <w:sz w:val="16"/>
          <w:szCs w:val="20"/>
        </w:rPr>
      </w:pPr>
    </w:p>
    <w:p w14:paraId="697E53FD" w14:textId="77777777" w:rsidR="00554A4A" w:rsidRPr="007D2F15" w:rsidRDefault="00554A4A" w:rsidP="00BC1E89">
      <w:pPr>
        <w:pStyle w:val="Prrafodelista"/>
        <w:ind w:left="567"/>
        <w:jc w:val="both"/>
        <w:rPr>
          <w:rFonts w:ascii="Montserrat" w:hAnsi="Montserrat" w:cs="Arial"/>
          <w:sz w:val="16"/>
          <w:szCs w:val="20"/>
        </w:rPr>
      </w:pPr>
      <w:r w:rsidRPr="007D2F15">
        <w:rPr>
          <w:rFonts w:ascii="Montserrat" w:hAnsi="Montserrat" w:cs="Arial"/>
          <w:sz w:val="16"/>
          <w:szCs w:val="20"/>
        </w:rPr>
        <w:t xml:space="preserve">Para el presente procedimiento de licitación, </w:t>
      </w:r>
      <w:r w:rsidR="000A2A52" w:rsidRPr="007D2F15">
        <w:rPr>
          <w:rFonts w:ascii="Montserrat" w:hAnsi="Montserrat" w:cs="Arial"/>
          <w:b/>
          <w:sz w:val="16"/>
          <w:szCs w:val="20"/>
        </w:rPr>
        <w:t>NO</w:t>
      </w:r>
      <w:r w:rsidRPr="007D2F15">
        <w:rPr>
          <w:rFonts w:ascii="Montserrat" w:hAnsi="Montserrat" w:cs="Arial"/>
          <w:sz w:val="16"/>
          <w:szCs w:val="20"/>
        </w:rPr>
        <w:t xml:space="preserve"> se contempla la reducción de plazos para la presentación y apertura de proposiciones.</w:t>
      </w:r>
    </w:p>
    <w:p w14:paraId="2E68F670" w14:textId="77777777" w:rsidR="00554A4A" w:rsidRPr="007D2F15" w:rsidRDefault="00554A4A" w:rsidP="00BC1E89">
      <w:pPr>
        <w:tabs>
          <w:tab w:val="left" w:pos="426"/>
        </w:tabs>
        <w:ind w:left="567"/>
        <w:jc w:val="both"/>
        <w:rPr>
          <w:rFonts w:ascii="Montserrat" w:hAnsi="Montserrat" w:cs="Arial"/>
          <w:sz w:val="16"/>
          <w:szCs w:val="20"/>
        </w:rPr>
      </w:pPr>
    </w:p>
    <w:p w14:paraId="0BC30540" w14:textId="77777777" w:rsidR="00554A4A" w:rsidRPr="007D2F15" w:rsidRDefault="00554A4A" w:rsidP="00170F57">
      <w:pPr>
        <w:pStyle w:val="Prrafodelista"/>
        <w:numPr>
          <w:ilvl w:val="0"/>
          <w:numId w:val="9"/>
        </w:numPr>
        <w:ind w:left="567"/>
        <w:jc w:val="both"/>
        <w:rPr>
          <w:rFonts w:ascii="Montserrat" w:hAnsi="Montserrat" w:cs="Arial"/>
          <w:b/>
          <w:sz w:val="16"/>
          <w:szCs w:val="20"/>
        </w:rPr>
      </w:pPr>
      <w:r w:rsidRPr="007D2F15">
        <w:rPr>
          <w:rFonts w:ascii="Montserrat" w:hAnsi="Montserrat" w:cs="Arial"/>
          <w:b/>
          <w:sz w:val="16"/>
          <w:szCs w:val="20"/>
        </w:rPr>
        <w:t>Fecha, hora, lugar y condiciones para la celebración de los actos del proceso.</w:t>
      </w:r>
    </w:p>
    <w:p w14:paraId="53AD2491" w14:textId="77777777" w:rsidR="00554A4A" w:rsidRDefault="00554A4A" w:rsidP="00BC1E89">
      <w:pPr>
        <w:pStyle w:val="Prrafodelista"/>
        <w:ind w:left="360"/>
        <w:jc w:val="both"/>
        <w:rPr>
          <w:rFonts w:ascii="Montserrat" w:hAnsi="Montserrat" w:cs="Arial"/>
          <w:b/>
          <w:sz w:val="16"/>
          <w:szCs w:val="20"/>
        </w:rPr>
      </w:pPr>
    </w:p>
    <w:p w14:paraId="3460B0FC" w14:textId="77777777" w:rsidR="00554A4A" w:rsidRPr="007D2F15" w:rsidRDefault="00554A4A" w:rsidP="00170F57">
      <w:pPr>
        <w:pStyle w:val="Prrafodelista"/>
        <w:numPr>
          <w:ilvl w:val="1"/>
          <w:numId w:val="9"/>
        </w:numPr>
        <w:spacing w:after="200"/>
        <w:ind w:left="1134" w:hanging="425"/>
        <w:jc w:val="both"/>
        <w:rPr>
          <w:rFonts w:ascii="Montserrat" w:hAnsi="Montserrat" w:cs="Arial"/>
          <w:b/>
          <w:sz w:val="16"/>
          <w:szCs w:val="20"/>
        </w:rPr>
      </w:pPr>
      <w:r w:rsidRPr="007D2F15">
        <w:rPr>
          <w:rFonts w:ascii="Montserrat" w:hAnsi="Montserrat" w:cs="Arial"/>
          <w:b/>
          <w:sz w:val="16"/>
          <w:szCs w:val="20"/>
        </w:rPr>
        <w:t>Obtención de la Convocatoria.</w:t>
      </w:r>
    </w:p>
    <w:p w14:paraId="7C727302" w14:textId="77777777" w:rsidR="00554A4A" w:rsidRPr="007D2F15" w:rsidRDefault="00554A4A" w:rsidP="00AC14F6">
      <w:pPr>
        <w:pStyle w:val="Prrafodelista"/>
        <w:ind w:left="1134"/>
        <w:jc w:val="both"/>
        <w:rPr>
          <w:rFonts w:ascii="Montserrat" w:hAnsi="Montserrat" w:cs="Arial"/>
          <w:sz w:val="16"/>
          <w:szCs w:val="20"/>
        </w:rPr>
      </w:pPr>
      <w:r w:rsidRPr="007D2F15">
        <w:rPr>
          <w:rFonts w:ascii="Montserrat" w:hAnsi="Montserrat" w:cs="Arial"/>
          <w:sz w:val="16"/>
          <w:szCs w:val="20"/>
        </w:rPr>
        <w:t xml:space="preserve">Los licitantes podrán obtener la convocatoria en versión electrónica sin costo en la página de </w:t>
      </w:r>
      <w:proofErr w:type="spellStart"/>
      <w:r w:rsidRPr="007D2F15">
        <w:rPr>
          <w:rFonts w:ascii="Montserrat" w:hAnsi="Montserrat" w:cs="Arial"/>
          <w:sz w:val="16"/>
          <w:szCs w:val="20"/>
        </w:rPr>
        <w:t>CompraNet</w:t>
      </w:r>
      <w:proofErr w:type="spellEnd"/>
      <w:r w:rsidRPr="007D2F15">
        <w:rPr>
          <w:rFonts w:ascii="Montserrat" w:hAnsi="Montserrat" w:cs="Arial"/>
          <w:sz w:val="16"/>
          <w:szCs w:val="20"/>
        </w:rPr>
        <w:t xml:space="preserve"> en la dirección http</w:t>
      </w:r>
      <w:proofErr w:type="gramStart"/>
      <w:r w:rsidRPr="007D2F15">
        <w:rPr>
          <w:rFonts w:ascii="Montserrat" w:hAnsi="Montserrat" w:cs="Arial"/>
          <w:sz w:val="16"/>
          <w:szCs w:val="20"/>
        </w:rPr>
        <w:t>:/</w:t>
      </w:r>
      <w:proofErr w:type="gramEnd"/>
      <w:r w:rsidRPr="007D2F15">
        <w:rPr>
          <w:rFonts w:ascii="Montserrat" w:hAnsi="Montserrat" w:cs="Arial"/>
          <w:sz w:val="16"/>
          <w:szCs w:val="20"/>
        </w:rPr>
        <w:t xml:space="preserve">/www.compranet.gob.mx/, o en las oficinas de la Convocante </w:t>
      </w:r>
      <w:r w:rsidR="008C7B65" w:rsidRPr="007D2F15">
        <w:rPr>
          <w:rFonts w:ascii="Montserrat" w:hAnsi="Montserrat" w:cs="Arial"/>
          <w:sz w:val="16"/>
          <w:szCs w:val="20"/>
        </w:rPr>
        <w:t xml:space="preserve">ubicadas </w:t>
      </w:r>
      <w:r w:rsidRPr="007D2F15">
        <w:rPr>
          <w:rFonts w:ascii="Montserrat" w:hAnsi="Montserrat" w:cs="Arial"/>
          <w:sz w:val="16"/>
          <w:szCs w:val="20"/>
        </w:rPr>
        <w:t xml:space="preserve">en </w:t>
      </w:r>
      <w:r w:rsidR="008C7B65" w:rsidRPr="007D2F15">
        <w:rPr>
          <w:rFonts w:ascii="Montserrat" w:hAnsi="Montserrat" w:cs="Arial"/>
          <w:sz w:val="16"/>
          <w:szCs w:val="20"/>
        </w:rPr>
        <w:t xml:space="preserve">Calle Nueva Escocia 1885, Colonia Providencia 5a Sección, Guadalajara, Jalisco CP. 44638, Lada 33 Tels. 3641-3732, 3641-3308, 3641-3373, 3641-3545, 3641-3250 y 3642-2494 en la dirección electrónica: </w:t>
      </w:r>
      <w:hyperlink r:id="rId9" w:history="1">
        <w:r w:rsidR="008C7B65" w:rsidRPr="007D2F15">
          <w:rPr>
            <w:rStyle w:val="Hipervnculo"/>
            <w:rFonts w:ascii="Montserrat" w:hAnsi="Montserrat" w:cs="Arial"/>
            <w:color w:val="auto"/>
            <w:sz w:val="16"/>
            <w:szCs w:val="20"/>
          </w:rPr>
          <w:t>http://www.ceti.mx/index.php?option=com_noticias&amp;id=437&amp;lang=es</w:t>
        </w:r>
      </w:hyperlink>
      <w:r w:rsidR="008C7B65" w:rsidRPr="007D2F15">
        <w:rPr>
          <w:rFonts w:ascii="Montserrat" w:hAnsi="Montserrat" w:cs="Arial"/>
          <w:sz w:val="16"/>
          <w:szCs w:val="20"/>
        </w:rPr>
        <w:t xml:space="preserve"> </w:t>
      </w:r>
    </w:p>
    <w:p w14:paraId="4DB30E29" w14:textId="77777777" w:rsidR="008C7B65" w:rsidRPr="007D2F15" w:rsidRDefault="008C7B65" w:rsidP="00AC14F6">
      <w:pPr>
        <w:pStyle w:val="Prrafodelista"/>
        <w:ind w:left="1134"/>
        <w:jc w:val="both"/>
        <w:rPr>
          <w:rFonts w:ascii="Montserrat" w:hAnsi="Montserrat" w:cs="Arial"/>
          <w:sz w:val="16"/>
          <w:szCs w:val="20"/>
        </w:rPr>
      </w:pPr>
    </w:p>
    <w:p w14:paraId="69330D3D" w14:textId="77777777" w:rsidR="004676E9" w:rsidRPr="007D2F15" w:rsidRDefault="004676E9" w:rsidP="00AC14F6">
      <w:pPr>
        <w:ind w:left="1134"/>
        <w:jc w:val="both"/>
        <w:rPr>
          <w:rFonts w:ascii="Montserrat" w:hAnsi="Montserrat" w:cs="Arial"/>
          <w:b/>
          <w:sz w:val="16"/>
          <w:szCs w:val="20"/>
        </w:rPr>
      </w:pPr>
      <w:r w:rsidRPr="007D2F15">
        <w:rPr>
          <w:rFonts w:ascii="Montserrat" w:hAnsi="Montserrat" w:cs="Arial"/>
          <w:sz w:val="16"/>
          <w:szCs w:val="20"/>
        </w:rPr>
        <w:t xml:space="preserve">Por tratarse de un procedimiento de Licitación Pública </w:t>
      </w:r>
      <w:r w:rsidRPr="007D2F15">
        <w:rPr>
          <w:rFonts w:ascii="Montserrat" w:hAnsi="Montserrat" w:cs="Arial"/>
          <w:b/>
          <w:sz w:val="16"/>
          <w:szCs w:val="20"/>
        </w:rPr>
        <w:t>ELECTRÓNICA</w:t>
      </w:r>
      <w:r w:rsidRPr="007D2F15">
        <w:rPr>
          <w:rFonts w:ascii="Montserrat" w:hAnsi="Montserrat" w:cs="Arial"/>
          <w:sz w:val="16"/>
          <w:szCs w:val="20"/>
        </w:rPr>
        <w:t xml:space="preserve">, para poder participar en él, los licitantes deberán manifestar su interés de participar en el sistema de </w:t>
      </w:r>
      <w:proofErr w:type="spellStart"/>
      <w:r w:rsidRPr="007D2F15">
        <w:rPr>
          <w:rFonts w:ascii="Montserrat" w:hAnsi="Montserrat" w:cs="Arial"/>
          <w:sz w:val="16"/>
          <w:szCs w:val="20"/>
        </w:rPr>
        <w:t>CompraNet</w:t>
      </w:r>
      <w:proofErr w:type="spellEnd"/>
      <w:r w:rsidRPr="007D2F15">
        <w:rPr>
          <w:rFonts w:ascii="Montserrat" w:hAnsi="Montserrat" w:cs="Arial"/>
          <w:sz w:val="16"/>
          <w:szCs w:val="20"/>
        </w:rPr>
        <w:t xml:space="preserve"> a más tardar </w:t>
      </w:r>
      <w:r w:rsidRPr="007D2F15">
        <w:rPr>
          <w:rFonts w:ascii="Montserrat" w:hAnsi="Montserrat" w:cs="Arial"/>
          <w:b/>
          <w:sz w:val="16"/>
          <w:szCs w:val="20"/>
        </w:rPr>
        <w:t>una hora antes de que se realice el Acto de Presentación y Apertura de Proposiciones (indicado en la carátula de la presente)</w:t>
      </w:r>
      <w:r w:rsidRPr="007D2F15">
        <w:rPr>
          <w:rFonts w:ascii="Montserrat" w:hAnsi="Montserrat" w:cs="Arial"/>
          <w:sz w:val="16"/>
          <w:szCs w:val="20"/>
        </w:rPr>
        <w:t xml:space="preserve">, en la siguiente dirección: </w:t>
      </w:r>
      <w:hyperlink r:id="rId10" w:history="1">
        <w:r w:rsidRPr="007D2F15">
          <w:rPr>
            <w:rFonts w:ascii="Montserrat" w:hAnsi="Montserrat" w:cs="Arial"/>
            <w:sz w:val="16"/>
            <w:szCs w:val="20"/>
            <w:u w:val="single"/>
          </w:rPr>
          <w:t>http://www.compranet.gob.mx/</w:t>
        </w:r>
      </w:hyperlink>
      <w:r w:rsidRPr="007D2F15">
        <w:rPr>
          <w:rFonts w:ascii="Montserrat" w:hAnsi="Montserrat" w:cs="Arial"/>
          <w:sz w:val="16"/>
          <w:szCs w:val="20"/>
        </w:rPr>
        <w:t xml:space="preserve">. </w:t>
      </w:r>
      <w:r w:rsidRPr="007D2F15">
        <w:rPr>
          <w:rFonts w:ascii="Montserrat" w:hAnsi="Montserrat" w:cs="Arial"/>
          <w:b/>
          <w:sz w:val="16"/>
          <w:szCs w:val="20"/>
        </w:rPr>
        <w:t xml:space="preserve"> </w:t>
      </w:r>
    </w:p>
    <w:p w14:paraId="4BA8C2C9" w14:textId="77777777" w:rsidR="00AC14F6" w:rsidRPr="007D2F15" w:rsidRDefault="00AC14F6" w:rsidP="00AC14F6">
      <w:pPr>
        <w:ind w:left="1134"/>
        <w:jc w:val="both"/>
        <w:rPr>
          <w:rFonts w:ascii="Montserrat" w:hAnsi="Montserrat" w:cs="Arial"/>
          <w:b/>
          <w:sz w:val="16"/>
          <w:szCs w:val="20"/>
        </w:rPr>
      </w:pPr>
    </w:p>
    <w:p w14:paraId="011536B9" w14:textId="2B6710D4" w:rsidR="00F63FB2" w:rsidRPr="007D2F15" w:rsidRDefault="00F63FB2" w:rsidP="00170F57">
      <w:pPr>
        <w:pStyle w:val="Prrafodelista"/>
        <w:numPr>
          <w:ilvl w:val="1"/>
          <w:numId w:val="9"/>
        </w:numPr>
        <w:ind w:left="1134"/>
        <w:jc w:val="both"/>
        <w:rPr>
          <w:rFonts w:ascii="Montserrat" w:hAnsi="Montserrat" w:cs="Arial"/>
          <w:b/>
          <w:sz w:val="16"/>
          <w:szCs w:val="20"/>
        </w:rPr>
      </w:pPr>
      <w:r w:rsidRPr="007D2F15">
        <w:rPr>
          <w:rFonts w:ascii="Montserrat" w:hAnsi="Montserrat" w:cs="Arial"/>
          <w:b/>
          <w:sz w:val="16"/>
          <w:szCs w:val="20"/>
        </w:rPr>
        <w:t>Junta de aclaraciones a la Convocatoria.</w:t>
      </w:r>
    </w:p>
    <w:p w14:paraId="1791427F" w14:textId="77777777" w:rsidR="00A0133A" w:rsidRPr="007D2F15" w:rsidRDefault="00A0133A" w:rsidP="00AC14F6">
      <w:pPr>
        <w:pStyle w:val="Prrafodelista"/>
        <w:ind w:left="1134"/>
        <w:jc w:val="both"/>
        <w:rPr>
          <w:rFonts w:ascii="Montserrat" w:hAnsi="Montserrat" w:cs="Arial"/>
          <w:b/>
          <w:sz w:val="16"/>
          <w:szCs w:val="20"/>
        </w:rPr>
      </w:pPr>
    </w:p>
    <w:p w14:paraId="3AB0CC04" w14:textId="77777777" w:rsidR="004676E9" w:rsidRPr="007D2F15" w:rsidRDefault="004676E9" w:rsidP="00AC14F6">
      <w:pPr>
        <w:pStyle w:val="Prrafodelista"/>
        <w:ind w:left="1134"/>
        <w:jc w:val="both"/>
        <w:rPr>
          <w:rFonts w:ascii="Montserrat" w:hAnsi="Montserrat" w:cs="Arial"/>
          <w:sz w:val="16"/>
          <w:szCs w:val="20"/>
        </w:rPr>
      </w:pPr>
      <w:r w:rsidRPr="007D2F15">
        <w:rPr>
          <w:rFonts w:ascii="Montserrat" w:hAnsi="Montserrat" w:cs="Arial"/>
          <w:sz w:val="16"/>
          <w:szCs w:val="20"/>
        </w:rPr>
        <w:t>La  primera Junta de Aclaraciones a la presente convocatoria se llevará a cabo el día, hora y en el lugar que se señala en la carátula de la presente Convocatoria.</w:t>
      </w:r>
    </w:p>
    <w:p w14:paraId="2B8F930A" w14:textId="77777777" w:rsidR="004676E9" w:rsidRPr="007D2F15" w:rsidRDefault="004676E9" w:rsidP="00AC14F6">
      <w:pPr>
        <w:pStyle w:val="Prrafodelista"/>
        <w:ind w:left="1134"/>
        <w:rPr>
          <w:rFonts w:ascii="Montserrat" w:hAnsi="Montserrat" w:cs="Arial"/>
          <w:sz w:val="16"/>
          <w:szCs w:val="20"/>
        </w:rPr>
      </w:pPr>
    </w:p>
    <w:p w14:paraId="3E08BB74" w14:textId="77777777" w:rsidR="004676E9" w:rsidRPr="007D2F15" w:rsidRDefault="004676E9" w:rsidP="00AC14F6">
      <w:pPr>
        <w:pStyle w:val="Prrafodelista"/>
        <w:ind w:left="1134"/>
        <w:jc w:val="both"/>
        <w:rPr>
          <w:rFonts w:ascii="Montserrat" w:hAnsi="Montserrat" w:cs="Arial"/>
          <w:sz w:val="16"/>
          <w:szCs w:val="20"/>
        </w:rPr>
      </w:pPr>
      <w:r w:rsidRPr="007D2F15">
        <w:rPr>
          <w:rFonts w:ascii="Montserrat" w:hAnsi="Montserrat" w:cs="Arial"/>
          <w:sz w:val="16"/>
          <w:szCs w:val="20"/>
        </w:rPr>
        <w:t>La(s) junta(s) de aclaraciones que la convocante determine realizar, se llevará(n) a cabo conforme a lo establecido en el artículo 33 Bis de la LAASSP y artículos 45 y 46 de su Reglamento, por lo que los licitantes deberán estar a lo dispuesto en los mismos para efecto de su participación en dicha(s) junta(s).</w:t>
      </w:r>
    </w:p>
    <w:p w14:paraId="700C1C4B" w14:textId="77777777" w:rsidR="004676E9" w:rsidRPr="007D2F15" w:rsidRDefault="004676E9" w:rsidP="00BC1E89">
      <w:pPr>
        <w:pStyle w:val="Prrafodelista"/>
        <w:rPr>
          <w:rFonts w:ascii="Montserrat" w:hAnsi="Montserrat" w:cs="Arial"/>
          <w:sz w:val="16"/>
          <w:szCs w:val="20"/>
        </w:rPr>
      </w:pPr>
    </w:p>
    <w:p w14:paraId="1BA64A35" w14:textId="77777777" w:rsidR="004676E9" w:rsidRPr="007D2F15" w:rsidRDefault="004676E9" w:rsidP="00BC1E89">
      <w:pPr>
        <w:pStyle w:val="Prrafodelista"/>
        <w:ind w:left="851"/>
        <w:jc w:val="both"/>
        <w:rPr>
          <w:rFonts w:ascii="Montserrat" w:hAnsi="Montserrat" w:cs="Arial"/>
          <w:sz w:val="16"/>
          <w:szCs w:val="20"/>
        </w:rPr>
      </w:pPr>
      <w:r w:rsidRPr="007D2F15">
        <w:rPr>
          <w:rFonts w:ascii="Montserrat" w:hAnsi="Montserrat" w:cs="Arial"/>
          <w:sz w:val="16"/>
          <w:szCs w:val="20"/>
        </w:rPr>
        <w:t xml:space="preserve">Las solicitudes de aclaración a la presente Convocatoria que formulen los licitantes, </w:t>
      </w:r>
      <w:r w:rsidRPr="007D2F15">
        <w:rPr>
          <w:rFonts w:ascii="Montserrat" w:hAnsi="Montserrat" w:cs="Arial"/>
          <w:b/>
          <w:sz w:val="16"/>
          <w:szCs w:val="20"/>
          <w:u w:val="single"/>
        </w:rPr>
        <w:t xml:space="preserve">deberán presentarse a través de </w:t>
      </w:r>
      <w:proofErr w:type="spellStart"/>
      <w:r w:rsidRPr="007D2F15">
        <w:rPr>
          <w:rFonts w:ascii="Montserrat" w:hAnsi="Montserrat" w:cs="Arial"/>
          <w:b/>
          <w:sz w:val="16"/>
          <w:szCs w:val="20"/>
          <w:u w:val="single"/>
        </w:rPr>
        <w:t>CompraNet</w:t>
      </w:r>
      <w:proofErr w:type="spellEnd"/>
      <w:r w:rsidRPr="007D2F15">
        <w:rPr>
          <w:rFonts w:ascii="Montserrat" w:hAnsi="Montserrat" w:cs="Arial"/>
          <w:sz w:val="16"/>
          <w:szCs w:val="20"/>
        </w:rPr>
        <w:t xml:space="preserve"> de la siguiente forma:</w:t>
      </w:r>
    </w:p>
    <w:p w14:paraId="55798887" w14:textId="77777777" w:rsidR="004676E9" w:rsidRPr="007D2F15" w:rsidRDefault="004676E9" w:rsidP="00BC1E89">
      <w:pPr>
        <w:pStyle w:val="Prrafodelista"/>
        <w:rPr>
          <w:rFonts w:ascii="Montserrat" w:hAnsi="Montserrat" w:cs="Arial"/>
          <w:sz w:val="16"/>
          <w:szCs w:val="20"/>
        </w:rPr>
      </w:pPr>
    </w:p>
    <w:p w14:paraId="32778281" w14:textId="77777777" w:rsidR="004676E9" w:rsidRPr="007D2F15" w:rsidRDefault="004676E9" w:rsidP="00170F57">
      <w:pPr>
        <w:pStyle w:val="Prrafodelista"/>
        <w:numPr>
          <w:ilvl w:val="0"/>
          <w:numId w:val="11"/>
        </w:numPr>
        <w:ind w:hanging="437"/>
        <w:rPr>
          <w:rFonts w:ascii="Montserrat" w:hAnsi="Montserrat" w:cs="Arial"/>
          <w:sz w:val="16"/>
          <w:szCs w:val="20"/>
        </w:rPr>
      </w:pPr>
      <w:r w:rsidRPr="007D2F15">
        <w:rPr>
          <w:rFonts w:ascii="Montserrat" w:hAnsi="Montserrat" w:cs="Arial"/>
          <w:sz w:val="16"/>
          <w:szCs w:val="20"/>
        </w:rPr>
        <w:t>Por escrito preferentemente en papel membretado y/o identificado con el nombre, denominación o razón social del licitante y firmado por su propio derecho o por el representante legal del licitante, pudiendo utilizar para ello el formato proporcionado como Anexo 4 “Formato para presentar solicitudes de aclaración para la Junta de Aclaraciones” de la presente convocatoria.</w:t>
      </w:r>
    </w:p>
    <w:p w14:paraId="2DD65213" w14:textId="77777777" w:rsidR="004676E9" w:rsidRPr="007D2F15" w:rsidRDefault="004676E9" w:rsidP="00BC1E89">
      <w:pPr>
        <w:pStyle w:val="Prrafodelista"/>
        <w:rPr>
          <w:rFonts w:ascii="Montserrat" w:hAnsi="Montserrat" w:cs="Arial"/>
          <w:sz w:val="16"/>
          <w:szCs w:val="20"/>
        </w:rPr>
      </w:pPr>
    </w:p>
    <w:p w14:paraId="12177A1F" w14:textId="77777777" w:rsidR="004676E9" w:rsidRPr="007D2F15" w:rsidRDefault="004676E9" w:rsidP="00BC1E89">
      <w:pPr>
        <w:pStyle w:val="Prrafodelista"/>
        <w:ind w:left="851"/>
        <w:jc w:val="both"/>
        <w:rPr>
          <w:rFonts w:ascii="Montserrat" w:hAnsi="Montserrat" w:cs="Arial"/>
          <w:sz w:val="16"/>
          <w:szCs w:val="20"/>
        </w:rPr>
      </w:pPr>
      <w:r w:rsidRPr="007D2F15">
        <w:rPr>
          <w:rFonts w:ascii="Montserrat" w:hAnsi="Montserrat" w:cs="Arial"/>
          <w:sz w:val="16"/>
          <w:szCs w:val="20"/>
        </w:rPr>
        <w:t xml:space="preserve">Las solicitudes de aclaración deberán plantearse de manera concisa y estar directamente vinculadas con los puntos contenidos en la presente convocatoria, indicando el numeral o punto específico con el cual se relaciona, </w:t>
      </w:r>
      <w:r w:rsidRPr="007D2F15">
        <w:rPr>
          <w:rFonts w:ascii="Montserrat" w:hAnsi="Montserrat" w:cs="Arial"/>
          <w:sz w:val="16"/>
          <w:szCs w:val="20"/>
          <w:u w:val="single"/>
        </w:rPr>
        <w:t>debiendo remitir adicionalmente a la versión firmada del documento, una versión en formato editable (Word 97-2010 o PDF editable, no imagen)</w:t>
      </w:r>
      <w:r w:rsidRPr="007D2F15">
        <w:rPr>
          <w:rFonts w:ascii="Montserrat" w:hAnsi="Montserrat" w:cs="Arial"/>
          <w:sz w:val="16"/>
          <w:szCs w:val="20"/>
        </w:rPr>
        <w:t>.</w:t>
      </w:r>
    </w:p>
    <w:p w14:paraId="29B4BB39" w14:textId="77777777" w:rsidR="004676E9" w:rsidRPr="007D2F15" w:rsidRDefault="004676E9" w:rsidP="00BC1E89">
      <w:pPr>
        <w:pStyle w:val="Prrafodelista"/>
        <w:rPr>
          <w:rFonts w:ascii="Montserrat" w:hAnsi="Montserrat" w:cs="Arial"/>
          <w:sz w:val="16"/>
          <w:szCs w:val="20"/>
        </w:rPr>
      </w:pPr>
    </w:p>
    <w:p w14:paraId="157F49E2" w14:textId="77777777" w:rsidR="004676E9" w:rsidRPr="007D2F15" w:rsidRDefault="004676E9" w:rsidP="00170F57">
      <w:pPr>
        <w:pStyle w:val="Prrafodelista"/>
        <w:numPr>
          <w:ilvl w:val="0"/>
          <w:numId w:val="11"/>
        </w:numPr>
        <w:rPr>
          <w:rFonts w:ascii="Montserrat" w:hAnsi="Montserrat" w:cs="Arial"/>
          <w:sz w:val="16"/>
          <w:szCs w:val="20"/>
        </w:rPr>
      </w:pPr>
      <w:r w:rsidRPr="007D2F15">
        <w:rPr>
          <w:rFonts w:ascii="Montserrat" w:hAnsi="Montserrat" w:cs="Arial"/>
          <w:sz w:val="16"/>
          <w:szCs w:val="20"/>
        </w:rPr>
        <w:t>Los licitantes deberán adjuntar a su solicitud de aclaración un escrito en el que expresen su interés en participar en la presente licitación (Anexo 3), debidamente firmado por sí o por representación de un tercero, manifestando en todos los casos los datos del interesado y, en su caso del representante, conteniendo como mínimo:</w:t>
      </w:r>
    </w:p>
    <w:p w14:paraId="4F422437" w14:textId="77777777" w:rsidR="004676E9" w:rsidRPr="007D2F15" w:rsidRDefault="004676E9" w:rsidP="00BC1E89">
      <w:pPr>
        <w:pStyle w:val="Prrafodelista"/>
        <w:rPr>
          <w:rFonts w:ascii="Montserrat" w:hAnsi="Montserrat" w:cs="Arial"/>
          <w:sz w:val="16"/>
          <w:szCs w:val="20"/>
        </w:rPr>
      </w:pPr>
    </w:p>
    <w:p w14:paraId="377425E7" w14:textId="77777777" w:rsidR="004676E9" w:rsidRPr="007D2F15" w:rsidRDefault="004676E9" w:rsidP="00170F57">
      <w:pPr>
        <w:pStyle w:val="Prrafodelista"/>
        <w:numPr>
          <w:ilvl w:val="0"/>
          <w:numId w:val="12"/>
        </w:numPr>
        <w:rPr>
          <w:rFonts w:ascii="Montserrat" w:hAnsi="Montserrat" w:cs="Arial"/>
          <w:sz w:val="16"/>
          <w:szCs w:val="20"/>
        </w:rPr>
      </w:pPr>
      <w:r w:rsidRPr="007D2F15">
        <w:rPr>
          <w:rFonts w:ascii="Montserrat" w:hAnsi="Montserrat" w:cs="Arial"/>
          <w:sz w:val="16"/>
          <w:szCs w:val="20"/>
        </w:rPr>
        <w:t xml:space="preserve">Del licitante: Registro Federal de Contribuyentes, nombre y domicilio, así como, en su caso, de su apoderado o representante legal.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w:t>
      </w:r>
    </w:p>
    <w:p w14:paraId="7DDED32D" w14:textId="77777777" w:rsidR="004676E9" w:rsidRPr="007D2F15" w:rsidRDefault="004676E9" w:rsidP="00BC1E89">
      <w:pPr>
        <w:pStyle w:val="Prrafodelista"/>
        <w:rPr>
          <w:rFonts w:ascii="Montserrat" w:hAnsi="Montserrat" w:cs="Arial"/>
          <w:sz w:val="16"/>
          <w:szCs w:val="20"/>
        </w:rPr>
      </w:pPr>
    </w:p>
    <w:p w14:paraId="68585164" w14:textId="77777777" w:rsidR="004676E9" w:rsidRPr="007D2F15" w:rsidRDefault="004676E9" w:rsidP="00170F57">
      <w:pPr>
        <w:pStyle w:val="Prrafodelista"/>
        <w:numPr>
          <w:ilvl w:val="0"/>
          <w:numId w:val="12"/>
        </w:numPr>
        <w:rPr>
          <w:rFonts w:ascii="Montserrat" w:hAnsi="Montserrat" w:cs="Arial"/>
          <w:sz w:val="16"/>
          <w:szCs w:val="20"/>
        </w:rPr>
      </w:pPr>
      <w:r w:rsidRPr="007D2F15">
        <w:rPr>
          <w:rFonts w:ascii="Montserrat" w:hAnsi="Montserrat" w:cs="Arial"/>
          <w:sz w:val="16"/>
          <w:szCs w:val="20"/>
        </w:rPr>
        <w:t>Del representante o apoderado legal del licitante: datos de las escrituras públicas en las que le fueron otorgadas las facultades de representación legal.</w:t>
      </w:r>
    </w:p>
    <w:p w14:paraId="1F3766D6" w14:textId="77777777" w:rsidR="004676E9" w:rsidRPr="007D2F15" w:rsidRDefault="004676E9" w:rsidP="00BC1E89">
      <w:pPr>
        <w:pStyle w:val="Prrafodelista"/>
        <w:rPr>
          <w:rFonts w:ascii="Montserrat" w:hAnsi="Montserrat" w:cs="Arial"/>
          <w:sz w:val="16"/>
          <w:szCs w:val="20"/>
        </w:rPr>
      </w:pPr>
    </w:p>
    <w:p w14:paraId="2B70DCBC" w14:textId="77777777" w:rsidR="004676E9" w:rsidRPr="007D2F15" w:rsidRDefault="004676E9" w:rsidP="00BC1E89">
      <w:pPr>
        <w:pStyle w:val="Prrafodelista"/>
        <w:ind w:left="851"/>
        <w:jc w:val="both"/>
        <w:rPr>
          <w:rFonts w:ascii="Montserrat" w:hAnsi="Montserrat" w:cs="Arial"/>
          <w:sz w:val="16"/>
          <w:szCs w:val="20"/>
        </w:rPr>
      </w:pPr>
      <w:r w:rsidRPr="007D2F15">
        <w:rPr>
          <w:rFonts w:ascii="Montserrat" w:hAnsi="Montserrat" w:cs="Arial"/>
          <w:sz w:val="16"/>
          <w:szCs w:val="20"/>
        </w:rPr>
        <w:lastRenderedPageBreak/>
        <w:t>Sólo tendrán derecho a formular solicitudes de aclaración en relación con la convocatoria a la licitación pública las personas que presenten el escrito de interés señalado en este punto.</w:t>
      </w:r>
    </w:p>
    <w:p w14:paraId="23D0EC98" w14:textId="77777777" w:rsidR="004676E9" w:rsidRPr="007D2F15" w:rsidRDefault="004676E9" w:rsidP="00BC1E89">
      <w:pPr>
        <w:pStyle w:val="Prrafodelista"/>
        <w:rPr>
          <w:rFonts w:ascii="Montserrat" w:hAnsi="Montserrat" w:cs="Arial"/>
          <w:sz w:val="16"/>
          <w:szCs w:val="20"/>
        </w:rPr>
      </w:pPr>
    </w:p>
    <w:p w14:paraId="211143F6" w14:textId="77777777" w:rsidR="004676E9" w:rsidRPr="007D2F15" w:rsidRDefault="004676E9" w:rsidP="00BC1E89">
      <w:pPr>
        <w:pStyle w:val="Prrafodelista"/>
        <w:ind w:left="851"/>
        <w:jc w:val="both"/>
        <w:rPr>
          <w:rFonts w:ascii="Montserrat" w:hAnsi="Montserrat" w:cs="Arial"/>
          <w:sz w:val="16"/>
          <w:szCs w:val="20"/>
        </w:rPr>
      </w:pPr>
      <w:r w:rsidRPr="007D2F15">
        <w:rPr>
          <w:rFonts w:ascii="Montserrat" w:hAnsi="Montserrat" w:cs="Arial"/>
          <w:sz w:val="16"/>
          <w:szCs w:val="20"/>
        </w:rPr>
        <w:t>Las solicitudes que no cumplan con los requisitos señalados en los puntos anteriores, podrán ser desechadas por la convocante.</w:t>
      </w:r>
    </w:p>
    <w:p w14:paraId="2E68E572" w14:textId="77777777" w:rsidR="004676E9" w:rsidRPr="007D2F15" w:rsidRDefault="004676E9" w:rsidP="00BC1E89">
      <w:pPr>
        <w:pStyle w:val="Prrafodelista"/>
        <w:rPr>
          <w:rFonts w:ascii="Montserrat" w:hAnsi="Montserrat" w:cs="Arial"/>
          <w:sz w:val="16"/>
          <w:szCs w:val="20"/>
        </w:rPr>
      </w:pPr>
    </w:p>
    <w:p w14:paraId="09371F48" w14:textId="77777777" w:rsidR="004676E9" w:rsidRPr="007D2F15" w:rsidRDefault="004676E9" w:rsidP="00BC1E89">
      <w:pPr>
        <w:pStyle w:val="Prrafodelista"/>
        <w:ind w:left="851"/>
        <w:jc w:val="both"/>
        <w:rPr>
          <w:rFonts w:ascii="Montserrat" w:hAnsi="Montserrat" w:cs="Arial"/>
          <w:sz w:val="16"/>
          <w:szCs w:val="20"/>
        </w:rPr>
      </w:pPr>
      <w:r w:rsidRPr="007D2F15">
        <w:rPr>
          <w:rFonts w:ascii="Montserrat" w:hAnsi="Montserrat" w:cs="Arial"/>
          <w:sz w:val="16"/>
          <w:szCs w:val="20"/>
        </w:rPr>
        <w:t xml:space="preserve">Las solicitudes de aclaración y el correspondiente escrito de interés se podrán enviar a partir de la publicación de la convocatoria en </w:t>
      </w:r>
      <w:proofErr w:type="spellStart"/>
      <w:r w:rsidRPr="007D2F15">
        <w:rPr>
          <w:rFonts w:ascii="Montserrat" w:hAnsi="Montserrat" w:cs="Arial"/>
          <w:sz w:val="16"/>
          <w:szCs w:val="20"/>
        </w:rPr>
        <w:t>CompraNet</w:t>
      </w:r>
      <w:proofErr w:type="spellEnd"/>
      <w:r w:rsidRPr="007D2F15">
        <w:rPr>
          <w:rFonts w:ascii="Montserrat" w:hAnsi="Montserrat" w:cs="Arial"/>
          <w:sz w:val="16"/>
          <w:szCs w:val="20"/>
        </w:rPr>
        <w:t xml:space="preserve"> y a </w:t>
      </w:r>
      <w:r w:rsidRPr="007D2F15">
        <w:rPr>
          <w:rFonts w:ascii="Montserrat" w:hAnsi="Montserrat" w:cs="Arial"/>
          <w:b/>
          <w:sz w:val="16"/>
          <w:szCs w:val="20"/>
          <w:u w:val="single"/>
        </w:rPr>
        <w:t>más tardar 24:00 (veinticuatro horas)</w:t>
      </w:r>
      <w:r w:rsidRPr="007D2F15">
        <w:rPr>
          <w:rFonts w:ascii="Montserrat" w:hAnsi="Montserrat" w:cs="Arial"/>
          <w:sz w:val="16"/>
          <w:szCs w:val="20"/>
        </w:rPr>
        <w:t xml:space="preserve"> antes de la fecha y hora en que se vaya a realizar la primer Junta de Aclaraciones, mismas que serán dirigidas a la Gerencia de Recursos Materiales y Obras.</w:t>
      </w:r>
    </w:p>
    <w:p w14:paraId="22B7D0F8" w14:textId="77777777" w:rsidR="004676E9" w:rsidRPr="007D2F15" w:rsidRDefault="004676E9" w:rsidP="00BC1E89">
      <w:pPr>
        <w:pStyle w:val="Prrafodelista"/>
        <w:rPr>
          <w:rFonts w:ascii="Montserrat" w:hAnsi="Montserrat" w:cs="Arial"/>
          <w:sz w:val="16"/>
          <w:szCs w:val="20"/>
        </w:rPr>
      </w:pPr>
    </w:p>
    <w:p w14:paraId="00D87C56" w14:textId="77777777" w:rsidR="004676E9" w:rsidRPr="007D2F15" w:rsidRDefault="004676E9" w:rsidP="00BC1E89">
      <w:pPr>
        <w:pStyle w:val="Prrafodelista"/>
        <w:ind w:left="851"/>
        <w:jc w:val="both"/>
        <w:rPr>
          <w:rFonts w:ascii="Montserrat" w:hAnsi="Montserrat" w:cs="Arial"/>
          <w:sz w:val="16"/>
          <w:szCs w:val="20"/>
        </w:rPr>
      </w:pPr>
      <w:r w:rsidRPr="007D2F15">
        <w:rPr>
          <w:rFonts w:ascii="Montserrat" w:hAnsi="Montserrat" w:cs="Arial"/>
          <w:sz w:val="16"/>
          <w:szCs w:val="20"/>
        </w:rPr>
        <w:t xml:space="preserve">Cuando el escrito a que se refiere el párrafo anterior se presente en </w:t>
      </w:r>
      <w:proofErr w:type="spellStart"/>
      <w:r w:rsidRPr="007D2F15">
        <w:rPr>
          <w:rFonts w:ascii="Montserrat" w:hAnsi="Montserrat" w:cs="Arial"/>
          <w:sz w:val="16"/>
          <w:szCs w:val="20"/>
        </w:rPr>
        <w:t>CompraNet</w:t>
      </w:r>
      <w:proofErr w:type="spellEnd"/>
      <w:r w:rsidRPr="007D2F15">
        <w:rPr>
          <w:rFonts w:ascii="Montserrat" w:hAnsi="Montserrat" w:cs="Arial"/>
          <w:sz w:val="16"/>
          <w:szCs w:val="20"/>
        </w:rPr>
        <w:t xml:space="preserve"> fuera del plazo previsto anteriormente o al inicio de la primera junta de aclaraciones, el licitante sólo tendrá derecho a formular preguntas sobre las respuestas que dé la convocante en la mencionada junta.</w:t>
      </w:r>
    </w:p>
    <w:p w14:paraId="0C26923D" w14:textId="77777777" w:rsidR="004676E9" w:rsidRPr="007D2F15" w:rsidRDefault="004676E9" w:rsidP="00BC1E89">
      <w:pPr>
        <w:pStyle w:val="Prrafodelista"/>
        <w:rPr>
          <w:rFonts w:ascii="Montserrat" w:hAnsi="Montserrat" w:cs="Arial"/>
          <w:sz w:val="16"/>
          <w:szCs w:val="20"/>
        </w:rPr>
      </w:pPr>
    </w:p>
    <w:p w14:paraId="3EC4DAF8" w14:textId="77777777" w:rsidR="004676E9" w:rsidRPr="007D2F15" w:rsidRDefault="004676E9" w:rsidP="00BC1E89">
      <w:pPr>
        <w:pStyle w:val="Prrafodelista"/>
        <w:ind w:left="851"/>
        <w:jc w:val="both"/>
        <w:rPr>
          <w:rFonts w:ascii="Montserrat" w:hAnsi="Montserrat" w:cs="Arial"/>
          <w:b/>
          <w:sz w:val="16"/>
          <w:szCs w:val="20"/>
        </w:rPr>
      </w:pPr>
      <w:r w:rsidRPr="007D2F15">
        <w:rPr>
          <w:rFonts w:ascii="Montserrat" w:hAnsi="Montserrat" w:cs="Arial"/>
          <w:b/>
          <w:sz w:val="16"/>
          <w:szCs w:val="20"/>
        </w:rPr>
        <w:t xml:space="preserve">Las preguntas y el escrito de interés deberán ser presentados mediante: el Sistema </w:t>
      </w:r>
      <w:proofErr w:type="spellStart"/>
      <w:r w:rsidRPr="007D2F15">
        <w:rPr>
          <w:rFonts w:ascii="Montserrat" w:hAnsi="Montserrat" w:cs="Arial"/>
          <w:b/>
          <w:sz w:val="16"/>
          <w:szCs w:val="20"/>
        </w:rPr>
        <w:t>CompraNet</w:t>
      </w:r>
      <w:proofErr w:type="spellEnd"/>
      <w:r w:rsidRPr="007D2F15">
        <w:rPr>
          <w:rFonts w:ascii="Montserrat" w:hAnsi="Montserrat" w:cs="Arial"/>
          <w:b/>
          <w:sz w:val="16"/>
          <w:szCs w:val="20"/>
        </w:rPr>
        <w:t>.</w:t>
      </w:r>
    </w:p>
    <w:p w14:paraId="211132E7" w14:textId="77777777" w:rsidR="004676E9" w:rsidRPr="007D2F15" w:rsidRDefault="004676E9" w:rsidP="00BC1E89">
      <w:pPr>
        <w:pStyle w:val="Prrafodelista"/>
        <w:rPr>
          <w:rFonts w:ascii="Montserrat" w:hAnsi="Montserrat" w:cs="Arial"/>
          <w:sz w:val="16"/>
          <w:szCs w:val="20"/>
        </w:rPr>
      </w:pPr>
    </w:p>
    <w:p w14:paraId="2BDA78C6" w14:textId="77777777" w:rsidR="004676E9" w:rsidRPr="007D2F15" w:rsidRDefault="004676E9" w:rsidP="00BC1E89">
      <w:pPr>
        <w:pStyle w:val="Prrafodelista"/>
        <w:ind w:left="851"/>
        <w:jc w:val="both"/>
        <w:rPr>
          <w:rFonts w:ascii="Montserrat" w:hAnsi="Montserrat" w:cs="Arial"/>
          <w:sz w:val="16"/>
          <w:szCs w:val="20"/>
        </w:rPr>
      </w:pPr>
      <w:r w:rsidRPr="007D2F15">
        <w:rPr>
          <w:rFonts w:ascii="Montserrat" w:hAnsi="Montserrat" w:cs="Arial"/>
          <w:sz w:val="16"/>
          <w:szCs w:val="20"/>
        </w:rPr>
        <w:t xml:space="preserve">La convocante tomará como hora de recepción de las solicitudes de aclaración del licitante, la que registre </w:t>
      </w:r>
      <w:proofErr w:type="spellStart"/>
      <w:r w:rsidRPr="007D2F15">
        <w:rPr>
          <w:rFonts w:ascii="Montserrat" w:hAnsi="Montserrat" w:cs="Arial"/>
          <w:sz w:val="16"/>
          <w:szCs w:val="20"/>
        </w:rPr>
        <w:t>CompraNet</w:t>
      </w:r>
      <w:proofErr w:type="spellEnd"/>
      <w:r w:rsidRPr="007D2F15">
        <w:rPr>
          <w:rFonts w:ascii="Montserrat" w:hAnsi="Montserrat" w:cs="Arial"/>
          <w:sz w:val="16"/>
          <w:szCs w:val="20"/>
        </w:rPr>
        <w:t xml:space="preserve"> al momento de su envío.</w:t>
      </w:r>
    </w:p>
    <w:p w14:paraId="775807E3" w14:textId="77777777" w:rsidR="004676E9" w:rsidRPr="007D2F15" w:rsidRDefault="004676E9" w:rsidP="00BC1E89">
      <w:pPr>
        <w:pStyle w:val="Prrafodelista"/>
        <w:rPr>
          <w:rFonts w:ascii="Montserrat" w:hAnsi="Montserrat" w:cs="Arial"/>
          <w:sz w:val="16"/>
          <w:szCs w:val="20"/>
        </w:rPr>
      </w:pPr>
    </w:p>
    <w:p w14:paraId="07338601" w14:textId="77777777" w:rsidR="004676E9" w:rsidRPr="007D2F15" w:rsidRDefault="004676E9" w:rsidP="00BC1E89">
      <w:pPr>
        <w:pStyle w:val="Prrafodelista"/>
        <w:ind w:left="851"/>
        <w:jc w:val="both"/>
        <w:rPr>
          <w:rFonts w:ascii="Montserrat" w:hAnsi="Montserrat" w:cs="Arial"/>
          <w:sz w:val="16"/>
          <w:szCs w:val="20"/>
        </w:rPr>
      </w:pPr>
      <w:r w:rsidRPr="007D2F15">
        <w:rPr>
          <w:rFonts w:ascii="Montserrat" w:hAnsi="Montserrat" w:cs="Arial"/>
          <w:sz w:val="16"/>
          <w:szCs w:val="20"/>
        </w:rPr>
        <w:t>Al concluir la primera Junta de Aclaraciones, la Convocante podrá señalar la fecha y hora para la celebración de ulteriores juntas.</w:t>
      </w:r>
    </w:p>
    <w:p w14:paraId="0480FCFC" w14:textId="77777777" w:rsidR="004676E9" w:rsidRPr="007D2F15" w:rsidRDefault="004676E9" w:rsidP="00BC1E89">
      <w:pPr>
        <w:pStyle w:val="Prrafodelista"/>
        <w:ind w:left="851"/>
        <w:jc w:val="both"/>
        <w:rPr>
          <w:rFonts w:ascii="Montserrat" w:hAnsi="Montserrat" w:cs="Arial"/>
          <w:sz w:val="16"/>
          <w:szCs w:val="20"/>
        </w:rPr>
      </w:pPr>
      <w:r w:rsidRPr="007D2F15">
        <w:rPr>
          <w:rFonts w:ascii="Montserrat" w:hAnsi="Montserrat" w:cs="Arial"/>
          <w:sz w:val="16"/>
          <w:szCs w:val="20"/>
        </w:rPr>
        <w:t xml:space="preserve">En caso de determinarse que habrá recesos, una o más Juntas de Aclaraciones, se hará constar en el acta respectiva especificando hora, lugar y fecha de su celebración. </w:t>
      </w:r>
    </w:p>
    <w:p w14:paraId="63760B90" w14:textId="77777777" w:rsidR="004676E9" w:rsidRPr="007D2F15" w:rsidRDefault="004676E9" w:rsidP="00BC1E89">
      <w:pPr>
        <w:pStyle w:val="Prrafodelista"/>
        <w:rPr>
          <w:rFonts w:ascii="Montserrat" w:hAnsi="Montserrat" w:cs="Arial"/>
          <w:sz w:val="16"/>
          <w:szCs w:val="20"/>
        </w:rPr>
      </w:pPr>
    </w:p>
    <w:p w14:paraId="42A6801C" w14:textId="77777777" w:rsidR="004676E9" w:rsidRPr="007D2F15" w:rsidRDefault="004676E9" w:rsidP="00BC1E89">
      <w:pPr>
        <w:pStyle w:val="Prrafodelista"/>
        <w:ind w:left="851"/>
        <w:jc w:val="both"/>
        <w:rPr>
          <w:rFonts w:ascii="Montserrat" w:hAnsi="Montserrat" w:cs="Arial"/>
          <w:sz w:val="16"/>
          <w:szCs w:val="20"/>
        </w:rPr>
      </w:pPr>
      <w:r w:rsidRPr="007D2F15">
        <w:rPr>
          <w:rFonts w:ascii="Montserrat" w:hAnsi="Montserrat" w:cs="Arial"/>
          <w:sz w:val="16"/>
          <w:szCs w:val="20"/>
        </w:rPr>
        <w:t xml:space="preserve">La convocante procederá a enviar a través de </w:t>
      </w:r>
      <w:proofErr w:type="spellStart"/>
      <w:r w:rsidRPr="007D2F15">
        <w:rPr>
          <w:rFonts w:ascii="Montserrat" w:hAnsi="Montserrat" w:cs="Arial"/>
          <w:sz w:val="16"/>
          <w:szCs w:val="20"/>
        </w:rPr>
        <w:t>CompraNet</w:t>
      </w:r>
      <w:proofErr w:type="spellEnd"/>
      <w:r w:rsidRPr="007D2F15">
        <w:rPr>
          <w:rFonts w:ascii="Montserrat" w:hAnsi="Montserrat" w:cs="Arial"/>
          <w:sz w:val="16"/>
          <w:szCs w:val="20"/>
        </w:rPr>
        <w:t xml:space="preserve">, las contestaciones a las solicitudes de aclaración recibidas a partir de la hora y fecha señaladas en la convocatoria para la celebración de la junta de aclaraciones. En razón del número de solicitudes de aclaración recibidas o algún otro factor no imputable a la convocante, el servidor público que presida la junta de aclaraciones, informará a los licitantes a través de </w:t>
      </w:r>
      <w:proofErr w:type="spellStart"/>
      <w:r w:rsidRPr="007D2F15">
        <w:rPr>
          <w:rFonts w:ascii="Montserrat" w:hAnsi="Montserrat" w:cs="Arial"/>
          <w:sz w:val="16"/>
          <w:szCs w:val="20"/>
        </w:rPr>
        <w:t>CompraNet</w:t>
      </w:r>
      <w:proofErr w:type="spellEnd"/>
      <w:r w:rsidRPr="007D2F15">
        <w:rPr>
          <w:rFonts w:ascii="Montserrat" w:hAnsi="Montserrat" w:cs="Arial"/>
          <w:sz w:val="16"/>
          <w:szCs w:val="20"/>
        </w:rPr>
        <w:t xml:space="preserve"> si éstas serán enviadas en ese momento o si se suspenderá la sesión para reanudarla en hora o fecha posterior a efecto de que las respuestas sean remitidas.</w:t>
      </w:r>
    </w:p>
    <w:p w14:paraId="6A093822" w14:textId="77777777" w:rsidR="006C12BE" w:rsidRPr="007D2F15" w:rsidRDefault="006C12BE" w:rsidP="006C12BE">
      <w:pPr>
        <w:pStyle w:val="Prrafodelista"/>
        <w:ind w:left="851"/>
        <w:jc w:val="both"/>
        <w:rPr>
          <w:rFonts w:ascii="Montserrat" w:hAnsi="Montserrat" w:cs="Arial"/>
          <w:sz w:val="16"/>
          <w:szCs w:val="20"/>
        </w:rPr>
      </w:pPr>
    </w:p>
    <w:p w14:paraId="37C5B1D5" w14:textId="77777777" w:rsidR="004676E9" w:rsidRPr="007D2F15" w:rsidRDefault="004676E9" w:rsidP="006C12BE">
      <w:pPr>
        <w:pStyle w:val="Prrafodelista"/>
        <w:ind w:left="851"/>
        <w:jc w:val="both"/>
        <w:rPr>
          <w:rFonts w:ascii="Montserrat" w:hAnsi="Montserrat" w:cs="Arial"/>
          <w:sz w:val="16"/>
          <w:szCs w:val="20"/>
        </w:rPr>
      </w:pPr>
      <w:r w:rsidRPr="007D2F15">
        <w:rPr>
          <w:rFonts w:ascii="Montserrat" w:hAnsi="Montserrat" w:cs="Arial"/>
          <w:sz w:val="16"/>
          <w:szCs w:val="20"/>
        </w:rPr>
        <w:t>Con el envío de las respuestas a que se refiere el párrafo anterior, los licitantes contarán con un plazo máximo</w:t>
      </w:r>
      <w:r w:rsidRPr="007D2F15">
        <w:rPr>
          <w:rFonts w:ascii="Montserrat" w:hAnsi="Montserrat" w:cs="Arial"/>
          <w:b/>
          <w:sz w:val="16"/>
          <w:szCs w:val="20"/>
        </w:rPr>
        <w:t xml:space="preserve"> de seis horas contadas a partir de que sean publicadas en </w:t>
      </w:r>
      <w:proofErr w:type="spellStart"/>
      <w:r w:rsidRPr="007D2F15">
        <w:rPr>
          <w:rFonts w:ascii="Montserrat" w:hAnsi="Montserrat" w:cs="Arial"/>
          <w:b/>
          <w:sz w:val="16"/>
          <w:szCs w:val="20"/>
        </w:rPr>
        <w:t>CompraNet</w:t>
      </w:r>
      <w:proofErr w:type="spellEnd"/>
      <w:r w:rsidRPr="007D2F15">
        <w:rPr>
          <w:rFonts w:ascii="Montserrat" w:hAnsi="Montserrat" w:cs="Arial"/>
          <w:b/>
          <w:sz w:val="16"/>
          <w:szCs w:val="20"/>
        </w:rPr>
        <w:t>,</w:t>
      </w:r>
      <w:r w:rsidRPr="007D2F15">
        <w:rPr>
          <w:rFonts w:ascii="Montserrat" w:hAnsi="Montserrat" w:cs="Arial"/>
          <w:sz w:val="16"/>
          <w:szCs w:val="20"/>
        </w:rPr>
        <w:t xml:space="preserve"> para formular las preguntas que consideren necesarias en relación con las respuestas remitidas. Una vez recibidas las preguntas adicionales que en su caso se reciban por </w:t>
      </w:r>
      <w:proofErr w:type="spellStart"/>
      <w:r w:rsidRPr="007D2F15">
        <w:rPr>
          <w:rFonts w:ascii="Montserrat" w:hAnsi="Montserrat" w:cs="Arial"/>
          <w:sz w:val="16"/>
          <w:szCs w:val="20"/>
        </w:rPr>
        <w:t>CompraNet</w:t>
      </w:r>
      <w:proofErr w:type="spellEnd"/>
      <w:r w:rsidRPr="007D2F15">
        <w:rPr>
          <w:rFonts w:ascii="Montserrat" w:hAnsi="Montserrat" w:cs="Arial"/>
          <w:sz w:val="16"/>
          <w:szCs w:val="20"/>
        </w:rPr>
        <w:t>, la convocante informará a los licitantes el plazo máximo en el que enviará las contestaciones correspondientes.</w:t>
      </w:r>
    </w:p>
    <w:p w14:paraId="251267B3" w14:textId="77777777" w:rsidR="006C12BE" w:rsidRPr="007D2F15" w:rsidRDefault="006C12BE" w:rsidP="006C12BE">
      <w:pPr>
        <w:pStyle w:val="Prrafodelista"/>
        <w:ind w:left="851"/>
        <w:jc w:val="both"/>
        <w:rPr>
          <w:rFonts w:ascii="Montserrat" w:hAnsi="Montserrat" w:cs="Arial"/>
          <w:sz w:val="16"/>
          <w:szCs w:val="20"/>
        </w:rPr>
      </w:pPr>
    </w:p>
    <w:p w14:paraId="6D72F4E4" w14:textId="77777777" w:rsidR="00554A4A" w:rsidRPr="007D2F15" w:rsidRDefault="00554A4A" w:rsidP="00BC1E89">
      <w:pPr>
        <w:pStyle w:val="Prrafodelista"/>
        <w:spacing w:after="120"/>
        <w:ind w:left="851"/>
        <w:jc w:val="both"/>
        <w:rPr>
          <w:rFonts w:ascii="Montserrat" w:hAnsi="Montserrat" w:cs="Arial"/>
          <w:sz w:val="16"/>
          <w:szCs w:val="20"/>
        </w:rPr>
      </w:pPr>
      <w:r w:rsidRPr="007D2F15">
        <w:rPr>
          <w:rFonts w:ascii="Montserrat" w:hAnsi="Montserrat" w:cs="Arial"/>
          <w:sz w:val="16"/>
          <w:szCs w:val="20"/>
        </w:rPr>
        <w:t xml:space="preserve">Asimismo, se difundirá un ejemplar del acta de la junta de aclaraciones en </w:t>
      </w:r>
      <w:proofErr w:type="spellStart"/>
      <w:r w:rsidRPr="007D2F15">
        <w:rPr>
          <w:rFonts w:ascii="Montserrat" w:hAnsi="Montserrat" w:cs="Arial"/>
          <w:sz w:val="16"/>
          <w:szCs w:val="20"/>
        </w:rPr>
        <w:t>CompraNet</w:t>
      </w:r>
      <w:proofErr w:type="spellEnd"/>
      <w:r w:rsidRPr="007D2F15">
        <w:rPr>
          <w:rFonts w:ascii="Montserrat" w:hAnsi="Montserrat" w:cs="Arial"/>
          <w:sz w:val="16"/>
          <w:szCs w:val="20"/>
        </w:rPr>
        <w:t xml:space="preserve"> para efecto de su notificación, por lo que a los </w:t>
      </w:r>
      <w:r w:rsidR="00E02B1B" w:rsidRPr="007D2F15">
        <w:rPr>
          <w:rFonts w:ascii="Montserrat" w:hAnsi="Montserrat" w:cs="Arial"/>
          <w:sz w:val="16"/>
          <w:szCs w:val="20"/>
        </w:rPr>
        <w:t xml:space="preserve">Licitantes </w:t>
      </w:r>
      <w:r w:rsidRPr="007D2F15">
        <w:rPr>
          <w:rFonts w:ascii="Montserrat" w:hAnsi="Montserrat" w:cs="Arial"/>
          <w:sz w:val="16"/>
          <w:szCs w:val="20"/>
        </w:rPr>
        <w:t xml:space="preserve">se les tendrá por notificados y enterados de todos los puntos tratados en ésta, a partir del momento mismo de su publicación en </w:t>
      </w:r>
      <w:proofErr w:type="spellStart"/>
      <w:r w:rsidRPr="007D2F15">
        <w:rPr>
          <w:rFonts w:ascii="Montserrat" w:hAnsi="Montserrat" w:cs="Arial"/>
          <w:sz w:val="16"/>
          <w:szCs w:val="20"/>
        </w:rPr>
        <w:t>CompraNet</w:t>
      </w:r>
      <w:proofErr w:type="spellEnd"/>
      <w:r w:rsidRPr="007D2F15">
        <w:rPr>
          <w:rFonts w:ascii="Montserrat" w:hAnsi="Montserrat" w:cs="Arial"/>
          <w:sz w:val="16"/>
          <w:szCs w:val="20"/>
        </w:rPr>
        <w:t>, este procedimiento sustituye a la notificación personal, lo anterior de conformidad con lo establecido en el artículo 37 Bis, último párrafo de la LAASSP.</w:t>
      </w:r>
    </w:p>
    <w:p w14:paraId="6E29C570" w14:textId="77777777" w:rsidR="00554A4A" w:rsidRPr="007D2F15" w:rsidRDefault="00554A4A" w:rsidP="00BC1E89">
      <w:pPr>
        <w:pStyle w:val="Prrafodelista"/>
        <w:spacing w:after="120"/>
        <w:ind w:left="851"/>
        <w:jc w:val="both"/>
        <w:rPr>
          <w:rFonts w:ascii="Montserrat" w:hAnsi="Montserrat" w:cs="Arial"/>
          <w:sz w:val="16"/>
          <w:szCs w:val="20"/>
        </w:rPr>
      </w:pPr>
      <w:r w:rsidRPr="007D2F15">
        <w:rPr>
          <w:rFonts w:ascii="Montserrat" w:hAnsi="Montserrat" w:cs="Arial"/>
          <w:sz w:val="16"/>
          <w:szCs w:val="20"/>
        </w:rPr>
        <w:t>De ser necesario, durante la Junta de Aclaraciones, la convocante podrá proporcionar instrucciones adicionales a los licitantes, las cuales no desvirtuarán el contenido de la convocatoria y deberán ser consideradas como parte integrante de la misma, siendo obligatorias para todos los licitantes, por lo que los licitantes deberán considerar en sus proposiciones las respectivas modificaciones y/o agregados, lo anterior de conformidad con lo dispuesto en el artículo 33, penúltimo párrafo de la LAASSP.</w:t>
      </w:r>
    </w:p>
    <w:p w14:paraId="2E46F019" w14:textId="77777777" w:rsidR="00554A4A" w:rsidRPr="007D2F15" w:rsidRDefault="00554A4A" w:rsidP="00170F57">
      <w:pPr>
        <w:pStyle w:val="Prrafodelista"/>
        <w:numPr>
          <w:ilvl w:val="1"/>
          <w:numId w:val="9"/>
        </w:numPr>
        <w:spacing w:after="120"/>
        <w:jc w:val="both"/>
        <w:rPr>
          <w:rFonts w:ascii="Montserrat" w:hAnsi="Montserrat" w:cs="Arial"/>
          <w:b/>
          <w:sz w:val="16"/>
          <w:szCs w:val="20"/>
        </w:rPr>
      </w:pPr>
      <w:r w:rsidRPr="007D2F15">
        <w:rPr>
          <w:rFonts w:ascii="Montserrat" w:hAnsi="Montserrat" w:cs="Arial"/>
          <w:b/>
          <w:sz w:val="16"/>
          <w:szCs w:val="20"/>
        </w:rPr>
        <w:t>Acto de presentación y apertura de proposiciones.</w:t>
      </w:r>
    </w:p>
    <w:p w14:paraId="7275B690" w14:textId="77777777" w:rsidR="00554A4A" w:rsidRPr="007D2F15" w:rsidRDefault="00554A4A" w:rsidP="00BC1E89">
      <w:pPr>
        <w:pStyle w:val="Prrafodelista"/>
        <w:spacing w:after="120"/>
        <w:ind w:left="851"/>
        <w:jc w:val="both"/>
        <w:rPr>
          <w:rFonts w:ascii="Montserrat" w:hAnsi="Montserrat" w:cs="Arial"/>
          <w:sz w:val="16"/>
          <w:szCs w:val="20"/>
        </w:rPr>
      </w:pPr>
      <w:r w:rsidRPr="007D2F15">
        <w:rPr>
          <w:rFonts w:ascii="Montserrat" w:hAnsi="Montserrat" w:cs="Arial"/>
          <w:sz w:val="16"/>
          <w:szCs w:val="20"/>
        </w:rPr>
        <w:t xml:space="preserve">El acto de presentación y apertura de proposiciones se llevará a cabo conforme a lo dispuesto por los artículos 34 y 35 de </w:t>
      </w:r>
      <w:r w:rsidR="00A0133A" w:rsidRPr="007D2F15">
        <w:rPr>
          <w:rFonts w:ascii="Montserrat" w:hAnsi="Montserrat" w:cs="Arial"/>
          <w:sz w:val="16"/>
          <w:szCs w:val="20"/>
        </w:rPr>
        <w:t xml:space="preserve">la LAASSP; así como 47, 48, 50 </w:t>
      </w:r>
      <w:r w:rsidRPr="007D2F15">
        <w:rPr>
          <w:rFonts w:ascii="Montserrat" w:hAnsi="Montserrat" w:cs="Arial"/>
          <w:sz w:val="16"/>
          <w:szCs w:val="20"/>
        </w:rPr>
        <w:t>y 55 de su Reglamento.</w:t>
      </w:r>
    </w:p>
    <w:p w14:paraId="28E99718" w14:textId="77777777" w:rsidR="00554A4A" w:rsidRPr="007D2F15" w:rsidRDefault="00554A4A" w:rsidP="00BC1E89">
      <w:pPr>
        <w:pStyle w:val="Prrafodelista"/>
        <w:spacing w:after="120"/>
        <w:ind w:left="851"/>
        <w:jc w:val="both"/>
        <w:rPr>
          <w:rFonts w:ascii="Montserrat" w:hAnsi="Montserrat" w:cs="Arial"/>
          <w:sz w:val="16"/>
          <w:szCs w:val="20"/>
        </w:rPr>
      </w:pPr>
      <w:r w:rsidRPr="007D2F15">
        <w:rPr>
          <w:rFonts w:ascii="Montserrat" w:hAnsi="Montserrat" w:cs="Arial"/>
          <w:sz w:val="16"/>
          <w:szCs w:val="20"/>
        </w:rPr>
        <w:t>Éste se llevará a cabo el día, hora y en el lugar que se señala en la carátula de la presente Convocatoria.</w:t>
      </w:r>
    </w:p>
    <w:p w14:paraId="24563309" w14:textId="77777777" w:rsidR="004676E9" w:rsidRPr="007D2F15" w:rsidRDefault="00554A4A" w:rsidP="00BC1E89">
      <w:pPr>
        <w:ind w:left="851"/>
        <w:jc w:val="both"/>
        <w:rPr>
          <w:rFonts w:ascii="Montserrat" w:hAnsi="Montserrat" w:cs="Arial"/>
          <w:sz w:val="16"/>
          <w:szCs w:val="20"/>
        </w:rPr>
      </w:pPr>
      <w:r w:rsidRPr="007D2F15">
        <w:rPr>
          <w:rFonts w:ascii="Montserrat" w:hAnsi="Montserrat" w:cs="Arial"/>
          <w:sz w:val="16"/>
          <w:szCs w:val="20"/>
        </w:rPr>
        <w:t xml:space="preserve">Para los efectos de lo señalado en los artículos </w:t>
      </w:r>
      <w:r w:rsidR="0094056F" w:rsidRPr="007D2F15">
        <w:rPr>
          <w:rFonts w:ascii="Montserrat" w:hAnsi="Montserrat" w:cs="Arial"/>
          <w:sz w:val="16"/>
          <w:szCs w:val="20"/>
        </w:rPr>
        <w:t>26 Bis fracción II</w:t>
      </w:r>
      <w:r w:rsidR="00900918" w:rsidRPr="007D2F15">
        <w:rPr>
          <w:rFonts w:ascii="Montserrat" w:hAnsi="Montserrat" w:cs="Arial"/>
          <w:sz w:val="16"/>
          <w:szCs w:val="20"/>
        </w:rPr>
        <w:t xml:space="preserve"> de la LAASSP y</w:t>
      </w:r>
      <w:r w:rsidRPr="007D2F15">
        <w:rPr>
          <w:rFonts w:ascii="Montserrat" w:hAnsi="Montserrat" w:cs="Arial"/>
          <w:sz w:val="16"/>
          <w:szCs w:val="20"/>
        </w:rPr>
        <w:t xml:space="preserve"> 47 del Reglamento de la citada Ley</w:t>
      </w:r>
      <w:r w:rsidR="004676E9" w:rsidRPr="007D2F15">
        <w:rPr>
          <w:rFonts w:ascii="Montserrat" w:hAnsi="Montserrat" w:cs="Arial"/>
          <w:sz w:val="16"/>
          <w:szCs w:val="20"/>
        </w:rPr>
        <w:t>, el acto de presentación y apertura de proposiciones se llevará sin la presencia de los licitantes.</w:t>
      </w:r>
    </w:p>
    <w:p w14:paraId="19F0A668" w14:textId="77777777" w:rsidR="004676E9" w:rsidRPr="007D2F15" w:rsidRDefault="004676E9" w:rsidP="00BC1E89">
      <w:pPr>
        <w:ind w:left="851"/>
        <w:jc w:val="both"/>
        <w:rPr>
          <w:rFonts w:ascii="Montserrat" w:hAnsi="Montserrat" w:cs="Arial"/>
          <w:sz w:val="16"/>
          <w:szCs w:val="20"/>
        </w:rPr>
      </w:pPr>
    </w:p>
    <w:p w14:paraId="402C97DB" w14:textId="77777777" w:rsidR="004676E9" w:rsidRPr="007D2F15" w:rsidRDefault="004676E9" w:rsidP="00BC1E89">
      <w:pPr>
        <w:ind w:left="851"/>
        <w:jc w:val="both"/>
        <w:rPr>
          <w:rFonts w:ascii="Montserrat" w:hAnsi="Montserrat" w:cs="Arial"/>
          <w:sz w:val="16"/>
          <w:szCs w:val="20"/>
        </w:rPr>
      </w:pPr>
      <w:r w:rsidRPr="007D2F15">
        <w:rPr>
          <w:rFonts w:ascii="Montserrat" w:hAnsi="Montserrat" w:cs="Arial"/>
          <w:sz w:val="16"/>
          <w:szCs w:val="20"/>
        </w:rPr>
        <w:lastRenderedPageBreak/>
        <w:t>A la hora señalada para este acto, se procederá a cerrar el recinto, por lo que una vez hecho lo anterior no se permitirá el acceso a observador social alguno, ni a servidor público alguno que no esté relacionado con la licitación. Este acto se llevará a cabo conforme a lo siguiente:</w:t>
      </w:r>
    </w:p>
    <w:p w14:paraId="09CA8F9E" w14:textId="77777777" w:rsidR="004676E9" w:rsidRPr="007D2F15" w:rsidRDefault="004676E9" w:rsidP="00BC1E89">
      <w:pPr>
        <w:ind w:left="851"/>
        <w:jc w:val="both"/>
        <w:rPr>
          <w:rFonts w:ascii="Montserrat" w:hAnsi="Montserrat" w:cs="Arial"/>
          <w:sz w:val="16"/>
          <w:szCs w:val="20"/>
        </w:rPr>
      </w:pPr>
    </w:p>
    <w:p w14:paraId="3AF458D2" w14:textId="77777777" w:rsidR="004676E9" w:rsidRPr="007D2F15" w:rsidRDefault="004676E9" w:rsidP="00170F57">
      <w:pPr>
        <w:numPr>
          <w:ilvl w:val="2"/>
          <w:numId w:val="9"/>
        </w:numPr>
        <w:ind w:left="1639" w:hanging="788"/>
        <w:jc w:val="both"/>
        <w:rPr>
          <w:rFonts w:ascii="Montserrat" w:hAnsi="Montserrat" w:cs="Arial"/>
          <w:sz w:val="16"/>
          <w:szCs w:val="20"/>
        </w:rPr>
      </w:pPr>
      <w:r w:rsidRPr="007D2F15">
        <w:rPr>
          <w:rFonts w:ascii="Montserrat" w:hAnsi="Montserrat" w:cs="Arial"/>
          <w:sz w:val="16"/>
          <w:szCs w:val="20"/>
        </w:rPr>
        <w:t>En el momento que se indique, se realizará la declaración oficial de apertura del acto.</w:t>
      </w:r>
    </w:p>
    <w:p w14:paraId="4B004183" w14:textId="77777777" w:rsidR="004676E9" w:rsidRPr="007D2F15" w:rsidRDefault="004676E9" w:rsidP="00170F57">
      <w:pPr>
        <w:numPr>
          <w:ilvl w:val="2"/>
          <w:numId w:val="9"/>
        </w:numPr>
        <w:ind w:left="1639" w:hanging="788"/>
        <w:jc w:val="both"/>
        <w:rPr>
          <w:rFonts w:ascii="Montserrat" w:hAnsi="Montserrat" w:cs="Arial"/>
          <w:sz w:val="16"/>
          <w:szCs w:val="20"/>
        </w:rPr>
      </w:pPr>
      <w:r w:rsidRPr="007D2F15">
        <w:rPr>
          <w:rFonts w:ascii="Montserrat" w:hAnsi="Montserrat" w:cs="Arial"/>
          <w:sz w:val="16"/>
          <w:szCs w:val="20"/>
        </w:rPr>
        <w:t xml:space="preserve">Se procederá a realizar la consulta en </w:t>
      </w:r>
      <w:proofErr w:type="spellStart"/>
      <w:r w:rsidRPr="007D2F15">
        <w:rPr>
          <w:rFonts w:ascii="Montserrat" w:hAnsi="Montserrat" w:cs="Arial"/>
          <w:sz w:val="16"/>
          <w:szCs w:val="20"/>
        </w:rPr>
        <w:t>CompraNet</w:t>
      </w:r>
      <w:proofErr w:type="spellEnd"/>
      <w:r w:rsidRPr="007D2F15">
        <w:rPr>
          <w:rFonts w:ascii="Montserrat" w:hAnsi="Montserrat" w:cs="Arial"/>
          <w:sz w:val="16"/>
          <w:szCs w:val="20"/>
        </w:rPr>
        <w:t xml:space="preserve"> para verificar si existen proposiciones para la presente licitación.</w:t>
      </w:r>
    </w:p>
    <w:p w14:paraId="63DE1488" w14:textId="77777777" w:rsidR="004676E9" w:rsidRPr="007D2F15" w:rsidRDefault="004676E9" w:rsidP="00170F57">
      <w:pPr>
        <w:numPr>
          <w:ilvl w:val="2"/>
          <w:numId w:val="9"/>
        </w:numPr>
        <w:ind w:left="1639" w:hanging="788"/>
        <w:jc w:val="both"/>
        <w:rPr>
          <w:rFonts w:ascii="Montserrat" w:hAnsi="Montserrat" w:cs="Arial"/>
          <w:sz w:val="16"/>
          <w:szCs w:val="20"/>
        </w:rPr>
      </w:pPr>
      <w:r w:rsidRPr="007D2F15">
        <w:rPr>
          <w:rFonts w:ascii="Montserrat" w:hAnsi="Montserrat" w:cs="Arial"/>
          <w:sz w:val="16"/>
          <w:szCs w:val="20"/>
        </w:rPr>
        <w:t>Se realizará la apertura de las proposiciones, haciéndose constar la documentación presentada, sin que ello implique la evaluación de su contenido.</w:t>
      </w:r>
    </w:p>
    <w:p w14:paraId="59C68C5B" w14:textId="77777777" w:rsidR="004676E9" w:rsidRPr="007D2F15" w:rsidRDefault="004676E9" w:rsidP="00170F57">
      <w:pPr>
        <w:numPr>
          <w:ilvl w:val="2"/>
          <w:numId w:val="9"/>
        </w:numPr>
        <w:ind w:left="1639" w:hanging="788"/>
        <w:jc w:val="both"/>
        <w:rPr>
          <w:rFonts w:ascii="Montserrat" w:hAnsi="Montserrat" w:cs="Arial"/>
          <w:sz w:val="16"/>
          <w:szCs w:val="20"/>
        </w:rPr>
      </w:pPr>
      <w:r w:rsidRPr="007D2F15">
        <w:rPr>
          <w:rFonts w:ascii="Montserrat" w:hAnsi="Montserrat" w:cs="Arial"/>
          <w:sz w:val="16"/>
          <w:szCs w:val="20"/>
        </w:rPr>
        <w:t xml:space="preserve">El servidor público de </w:t>
      </w:r>
      <w:r w:rsidRPr="007D2F15">
        <w:rPr>
          <w:rFonts w:ascii="Montserrat" w:hAnsi="Montserrat" w:cs="Arial"/>
          <w:b/>
          <w:sz w:val="16"/>
          <w:szCs w:val="20"/>
        </w:rPr>
        <w:t>“EL CETI”</w:t>
      </w:r>
      <w:r w:rsidRPr="007D2F15">
        <w:rPr>
          <w:rFonts w:ascii="Montserrat" w:hAnsi="Montserrat" w:cs="Arial"/>
          <w:sz w:val="16"/>
          <w:szCs w:val="20"/>
        </w:rPr>
        <w:t xml:space="preserve"> que presida el acto, será la única persona facultada para tomar todas las decisiones durante la realización del mismo.</w:t>
      </w:r>
    </w:p>
    <w:p w14:paraId="31036EEE" w14:textId="77777777" w:rsidR="004676E9" w:rsidRPr="007D2F15" w:rsidRDefault="004676E9" w:rsidP="00170F57">
      <w:pPr>
        <w:numPr>
          <w:ilvl w:val="2"/>
          <w:numId w:val="9"/>
        </w:numPr>
        <w:ind w:left="1639" w:hanging="788"/>
        <w:jc w:val="both"/>
        <w:rPr>
          <w:rFonts w:ascii="Montserrat" w:hAnsi="Montserrat" w:cs="Arial"/>
          <w:sz w:val="16"/>
          <w:szCs w:val="20"/>
        </w:rPr>
      </w:pPr>
      <w:r w:rsidRPr="007D2F15">
        <w:rPr>
          <w:rFonts w:ascii="Montserrat" w:hAnsi="Montserrat" w:cs="Arial"/>
          <w:sz w:val="16"/>
          <w:szCs w:val="20"/>
        </w:rPr>
        <w:t>Se dará lectura a los precios, que los licitantes ofertan para las partidas en las que participan, y se plasmarán en el acta del evento.</w:t>
      </w:r>
    </w:p>
    <w:p w14:paraId="6BC35B34" w14:textId="77777777" w:rsidR="004676E9" w:rsidRPr="007D2F15" w:rsidRDefault="004676E9" w:rsidP="00170F57">
      <w:pPr>
        <w:numPr>
          <w:ilvl w:val="2"/>
          <w:numId w:val="9"/>
        </w:numPr>
        <w:ind w:left="1639" w:hanging="788"/>
        <w:jc w:val="both"/>
        <w:rPr>
          <w:rFonts w:ascii="Montserrat" w:hAnsi="Montserrat" w:cs="Arial"/>
          <w:sz w:val="16"/>
          <w:szCs w:val="20"/>
        </w:rPr>
      </w:pPr>
      <w:r w:rsidRPr="007D2F15">
        <w:rPr>
          <w:rFonts w:ascii="Montserrat" w:hAnsi="Montserrat" w:cs="Arial"/>
          <w:sz w:val="16"/>
          <w:szCs w:val="20"/>
        </w:rPr>
        <w:t>De conformidad con lo dispuesto en el artículo 55 del RLAASSP, cuando la Convocante detecte un error de cálculo en alguna proposición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éstos podrán corregirse, lo cual deberá de ser aceptado por el licitante, caso contrario se desechará su proposición.</w:t>
      </w:r>
    </w:p>
    <w:p w14:paraId="408EC351" w14:textId="77777777" w:rsidR="004676E9" w:rsidRPr="007D2F15" w:rsidRDefault="004676E9" w:rsidP="00170F57">
      <w:pPr>
        <w:numPr>
          <w:ilvl w:val="2"/>
          <w:numId w:val="9"/>
        </w:numPr>
        <w:ind w:left="1639" w:hanging="788"/>
        <w:jc w:val="both"/>
        <w:rPr>
          <w:rFonts w:ascii="Montserrat" w:hAnsi="Montserrat" w:cs="Arial"/>
          <w:sz w:val="16"/>
          <w:szCs w:val="20"/>
        </w:rPr>
      </w:pPr>
      <w:r w:rsidRPr="007D2F15">
        <w:rPr>
          <w:rFonts w:ascii="Montserrat" w:hAnsi="Montserrat" w:cs="Arial"/>
          <w:sz w:val="16"/>
          <w:szCs w:val="20"/>
        </w:rPr>
        <w:t>El servidor público que preside el acto, junto con los servidores públicos presentes en el acto, rubricarán los documentos de las proposiciones presentadas correspondientes a los señalados en el numeral VII, punto 1, apartados 1.1, 1.2 y 1.13 de la presente Convocatoria.</w:t>
      </w:r>
    </w:p>
    <w:p w14:paraId="3FE7C3C8" w14:textId="77777777" w:rsidR="004676E9" w:rsidRPr="007D2F15" w:rsidRDefault="004676E9" w:rsidP="00170F57">
      <w:pPr>
        <w:numPr>
          <w:ilvl w:val="2"/>
          <w:numId w:val="9"/>
        </w:numPr>
        <w:ind w:left="1639" w:hanging="788"/>
        <w:jc w:val="both"/>
        <w:rPr>
          <w:rFonts w:ascii="Montserrat" w:hAnsi="Montserrat" w:cs="Arial"/>
          <w:sz w:val="16"/>
          <w:szCs w:val="20"/>
        </w:rPr>
      </w:pPr>
      <w:r w:rsidRPr="007D2F15">
        <w:rPr>
          <w:rFonts w:ascii="Montserrat" w:hAnsi="Montserrat" w:cs="Arial"/>
          <w:sz w:val="16"/>
          <w:szCs w:val="20"/>
        </w:rPr>
        <w:t>Se levantará acta que servirá de constancia de la celebración del acto, en la que se harán constar las proposiciones recibidas para su posterior evaluación y el importe de cada una de ellas, el acta será firmada por los asistentes, poniéndose a partir de esa fecha a disposición de los interesados para efectos de su notificación.</w:t>
      </w:r>
    </w:p>
    <w:p w14:paraId="394EA2D4" w14:textId="77777777" w:rsidR="004676E9" w:rsidRPr="007D2F15" w:rsidRDefault="004676E9" w:rsidP="00BC1E89">
      <w:pPr>
        <w:ind w:left="1639"/>
        <w:jc w:val="both"/>
        <w:rPr>
          <w:rFonts w:ascii="Montserrat" w:hAnsi="Montserrat" w:cs="Arial"/>
          <w:sz w:val="16"/>
          <w:szCs w:val="20"/>
        </w:rPr>
      </w:pPr>
      <w:r w:rsidRPr="007D2F15">
        <w:rPr>
          <w:rFonts w:ascii="Montserrat" w:hAnsi="Montserrat" w:cs="Arial"/>
          <w:sz w:val="16"/>
          <w:szCs w:val="20"/>
        </w:rPr>
        <w:t>Asimismo, en el acta se señalará la fecha y hora en que se dará a conocer el fallo del proceso.</w:t>
      </w:r>
    </w:p>
    <w:p w14:paraId="18C96A52" w14:textId="77777777" w:rsidR="004676E9" w:rsidRPr="007D2F15" w:rsidRDefault="004676E9" w:rsidP="00170F57">
      <w:pPr>
        <w:numPr>
          <w:ilvl w:val="2"/>
          <w:numId w:val="9"/>
        </w:numPr>
        <w:ind w:left="1639" w:hanging="788"/>
        <w:jc w:val="both"/>
        <w:rPr>
          <w:rFonts w:ascii="Montserrat" w:hAnsi="Montserrat" w:cs="Arial"/>
          <w:sz w:val="16"/>
          <w:szCs w:val="20"/>
        </w:rPr>
      </w:pPr>
      <w:r w:rsidRPr="007D2F15">
        <w:rPr>
          <w:rFonts w:ascii="Montserrat" w:hAnsi="Montserrat" w:cs="Arial"/>
          <w:sz w:val="16"/>
          <w:szCs w:val="20"/>
        </w:rPr>
        <w:t xml:space="preserve">Todos los documentos presentados, quedarán en poder y resguardo de la Convocante para su revisión detallada, análisis y dictamen. </w:t>
      </w:r>
    </w:p>
    <w:p w14:paraId="02009453" w14:textId="77777777" w:rsidR="004676E9" w:rsidRPr="007D2F15" w:rsidRDefault="004676E9" w:rsidP="00170F57">
      <w:pPr>
        <w:numPr>
          <w:ilvl w:val="2"/>
          <w:numId w:val="9"/>
        </w:numPr>
        <w:ind w:left="1639" w:hanging="788"/>
        <w:jc w:val="both"/>
        <w:rPr>
          <w:rFonts w:ascii="Montserrat" w:hAnsi="Montserrat" w:cs="Arial"/>
          <w:sz w:val="16"/>
          <w:szCs w:val="20"/>
        </w:rPr>
      </w:pPr>
      <w:r w:rsidRPr="007D2F15">
        <w:rPr>
          <w:rFonts w:ascii="Montserrat" w:hAnsi="Montserrat" w:cs="Arial"/>
          <w:sz w:val="16"/>
          <w:szCs w:val="20"/>
        </w:rPr>
        <w:t>Firma del acta.</w:t>
      </w:r>
    </w:p>
    <w:p w14:paraId="6B46E108" w14:textId="77777777" w:rsidR="004676E9" w:rsidRPr="007D2F15" w:rsidRDefault="004676E9" w:rsidP="00BC1E89">
      <w:pPr>
        <w:ind w:left="851"/>
        <w:jc w:val="both"/>
        <w:rPr>
          <w:rFonts w:ascii="Montserrat" w:hAnsi="Montserrat" w:cs="Arial"/>
          <w:sz w:val="16"/>
          <w:szCs w:val="20"/>
        </w:rPr>
      </w:pPr>
    </w:p>
    <w:p w14:paraId="1933E88C" w14:textId="77777777" w:rsidR="004676E9" w:rsidRPr="007D2F15" w:rsidRDefault="004676E9" w:rsidP="00BC1E89">
      <w:pPr>
        <w:ind w:left="851"/>
        <w:jc w:val="both"/>
        <w:rPr>
          <w:rFonts w:ascii="Montserrat" w:hAnsi="Montserrat" w:cs="Arial"/>
          <w:sz w:val="16"/>
          <w:szCs w:val="20"/>
        </w:rPr>
      </w:pPr>
      <w:r w:rsidRPr="007D2F15">
        <w:rPr>
          <w:rFonts w:ascii="Montserrat" w:hAnsi="Montserrat" w:cs="Arial"/>
          <w:sz w:val="16"/>
          <w:szCs w:val="20"/>
        </w:rPr>
        <w:t>Posterior a la realización de este evento, la convocante a través del área técnica o requirente si fuere la misma, realizará el análisis técnico detallado de las proposiciones aceptadas, mismo que se señalará en el Fallo.</w:t>
      </w:r>
    </w:p>
    <w:p w14:paraId="776CF7FB" w14:textId="77777777" w:rsidR="00AD472B" w:rsidRDefault="00AD472B" w:rsidP="00BC1E89">
      <w:pPr>
        <w:ind w:left="851"/>
        <w:jc w:val="both"/>
        <w:rPr>
          <w:rFonts w:ascii="Montserrat" w:hAnsi="Montserrat" w:cs="Arial"/>
          <w:sz w:val="16"/>
          <w:szCs w:val="20"/>
        </w:rPr>
      </w:pPr>
    </w:p>
    <w:p w14:paraId="4B754CFA" w14:textId="77777777" w:rsidR="00C11910" w:rsidRPr="007D2F15" w:rsidRDefault="00C11910" w:rsidP="00170F57">
      <w:pPr>
        <w:pStyle w:val="Prrafodelista"/>
        <w:numPr>
          <w:ilvl w:val="1"/>
          <w:numId w:val="9"/>
        </w:numPr>
        <w:ind w:left="426" w:hanging="425"/>
        <w:jc w:val="both"/>
        <w:rPr>
          <w:rFonts w:ascii="Montserrat" w:hAnsi="Montserrat" w:cs="Arial"/>
          <w:b/>
          <w:sz w:val="16"/>
          <w:szCs w:val="18"/>
        </w:rPr>
      </w:pPr>
      <w:r w:rsidRPr="007D2F15">
        <w:rPr>
          <w:rFonts w:ascii="Montserrat" w:hAnsi="Montserrat" w:cs="Arial"/>
          <w:b/>
          <w:sz w:val="16"/>
          <w:szCs w:val="18"/>
        </w:rPr>
        <w:t xml:space="preserve">Instrucciones para elaborar y remitir la proposición por </w:t>
      </w:r>
      <w:proofErr w:type="spellStart"/>
      <w:r w:rsidRPr="007D2F15">
        <w:rPr>
          <w:rFonts w:ascii="Montserrat" w:hAnsi="Montserrat" w:cs="Arial"/>
          <w:b/>
          <w:sz w:val="16"/>
          <w:szCs w:val="18"/>
        </w:rPr>
        <w:t>CompraNet</w:t>
      </w:r>
      <w:proofErr w:type="spellEnd"/>
      <w:r w:rsidRPr="007D2F15">
        <w:rPr>
          <w:rFonts w:ascii="Montserrat" w:hAnsi="Montserrat" w:cs="Arial"/>
          <w:b/>
          <w:sz w:val="16"/>
          <w:szCs w:val="18"/>
        </w:rPr>
        <w:t>:</w:t>
      </w:r>
    </w:p>
    <w:p w14:paraId="6E16EE61" w14:textId="77777777" w:rsidR="00C11910" w:rsidRPr="007D2F15" w:rsidRDefault="00C11910" w:rsidP="00BC1E89">
      <w:pPr>
        <w:pStyle w:val="Prrafodelista"/>
        <w:spacing w:after="120"/>
        <w:ind w:left="851"/>
        <w:jc w:val="both"/>
        <w:rPr>
          <w:rFonts w:ascii="Montserrat" w:hAnsi="Montserrat" w:cs="Arial"/>
          <w:sz w:val="16"/>
          <w:szCs w:val="20"/>
        </w:rPr>
      </w:pPr>
    </w:p>
    <w:p w14:paraId="7E768DFD" w14:textId="77777777" w:rsidR="00554A4A" w:rsidRPr="007D2F15" w:rsidRDefault="00554A4A" w:rsidP="00BC1E89">
      <w:pPr>
        <w:pStyle w:val="Prrafodelista"/>
        <w:spacing w:after="120"/>
        <w:ind w:left="851"/>
        <w:jc w:val="both"/>
        <w:rPr>
          <w:rFonts w:ascii="Montserrat" w:hAnsi="Montserrat" w:cs="Arial"/>
          <w:sz w:val="16"/>
          <w:szCs w:val="20"/>
        </w:rPr>
      </w:pPr>
      <w:r w:rsidRPr="007D2F15">
        <w:rPr>
          <w:rFonts w:ascii="Montserrat" w:hAnsi="Montserrat" w:cs="Arial"/>
          <w:sz w:val="16"/>
          <w:szCs w:val="20"/>
        </w:rPr>
        <w:t xml:space="preserve">Conforme a lo dispuesto por el artículo </w:t>
      </w:r>
      <w:r w:rsidR="0094056F" w:rsidRPr="007D2F15">
        <w:rPr>
          <w:rFonts w:ascii="Montserrat" w:hAnsi="Montserrat" w:cs="Arial"/>
          <w:sz w:val="16"/>
          <w:szCs w:val="20"/>
        </w:rPr>
        <w:t>26 Bis fracción II</w:t>
      </w:r>
      <w:r w:rsidRPr="007D2F15">
        <w:rPr>
          <w:rFonts w:ascii="Montserrat" w:hAnsi="Montserrat" w:cs="Arial"/>
          <w:sz w:val="16"/>
          <w:szCs w:val="20"/>
        </w:rPr>
        <w:t xml:space="preserve"> de la LAASSP, la entrega de proposiciones se </w:t>
      </w:r>
      <w:r w:rsidR="00AD472B" w:rsidRPr="007D2F15">
        <w:rPr>
          <w:rFonts w:ascii="Montserrat" w:hAnsi="Montserrat" w:cs="Arial"/>
          <w:sz w:val="16"/>
          <w:szCs w:val="20"/>
        </w:rPr>
        <w:t xml:space="preserve">deberá </w:t>
      </w:r>
      <w:r w:rsidRPr="007D2F15">
        <w:rPr>
          <w:rFonts w:ascii="Montserrat" w:hAnsi="Montserrat" w:cs="Arial"/>
          <w:sz w:val="16"/>
          <w:szCs w:val="20"/>
        </w:rPr>
        <w:t>realizar a través del sistema</w:t>
      </w:r>
      <w:r w:rsidRPr="007D2F15">
        <w:rPr>
          <w:rFonts w:ascii="Montserrat" w:hAnsi="Montserrat" w:cs="Arial"/>
          <w:b/>
          <w:sz w:val="16"/>
          <w:szCs w:val="20"/>
        </w:rPr>
        <w:t xml:space="preserve"> </w:t>
      </w:r>
      <w:proofErr w:type="spellStart"/>
      <w:r w:rsidRPr="007D2F15">
        <w:rPr>
          <w:rFonts w:ascii="Montserrat" w:hAnsi="Montserrat" w:cs="Arial"/>
          <w:b/>
          <w:sz w:val="16"/>
          <w:szCs w:val="20"/>
        </w:rPr>
        <w:t>CompraNet</w:t>
      </w:r>
      <w:proofErr w:type="spellEnd"/>
      <w:r w:rsidRPr="007D2F15">
        <w:rPr>
          <w:rFonts w:ascii="Montserrat" w:hAnsi="Montserrat" w:cs="Arial"/>
          <w:sz w:val="16"/>
          <w:szCs w:val="20"/>
        </w:rPr>
        <w:t xml:space="preserve">; para tal efecto, con fundamento en el artículo 27 de la LAASSP y de conformidad al “Acuerdo por el que se establecen las disposiciones que se deberán observar para la utilización del Sistema Electrónico de Información Pública Gubernamental denominado </w:t>
      </w:r>
      <w:proofErr w:type="spellStart"/>
      <w:r w:rsidRPr="007D2F15">
        <w:rPr>
          <w:rFonts w:ascii="Montserrat" w:hAnsi="Montserrat" w:cs="Arial"/>
          <w:sz w:val="16"/>
          <w:szCs w:val="20"/>
        </w:rPr>
        <w:t>CompraNet</w:t>
      </w:r>
      <w:proofErr w:type="spellEnd"/>
      <w:r w:rsidRPr="007D2F15">
        <w:rPr>
          <w:rFonts w:ascii="Montserrat" w:hAnsi="Montserrat" w:cs="Arial"/>
          <w:sz w:val="16"/>
          <w:szCs w:val="20"/>
        </w:rPr>
        <w:t xml:space="preserve">”, publicado en el Diario Oficial de la Federación el 28 de junio de 2011, los licitantes deberán certificarse previamente por la Secretaría de la Función Pública, debiendo observar lo dispuesto en dicho Acuerdo para efectos del acceso y uso de </w:t>
      </w:r>
      <w:proofErr w:type="spellStart"/>
      <w:r w:rsidRPr="007D2F15">
        <w:rPr>
          <w:rFonts w:ascii="Montserrat" w:hAnsi="Montserrat" w:cs="Arial"/>
          <w:sz w:val="16"/>
          <w:szCs w:val="20"/>
        </w:rPr>
        <w:t>CompraNet</w:t>
      </w:r>
      <w:proofErr w:type="spellEnd"/>
      <w:r w:rsidRPr="007D2F15">
        <w:rPr>
          <w:rFonts w:ascii="Montserrat" w:hAnsi="Montserrat" w:cs="Arial"/>
          <w:sz w:val="16"/>
          <w:szCs w:val="20"/>
        </w:rPr>
        <w:t>.</w:t>
      </w:r>
    </w:p>
    <w:p w14:paraId="25321FBE" w14:textId="77777777" w:rsidR="00554A4A" w:rsidRPr="007D2F15" w:rsidRDefault="00554A4A" w:rsidP="00BC1E89">
      <w:pPr>
        <w:pStyle w:val="Prrafodelista"/>
        <w:spacing w:after="120"/>
        <w:ind w:left="851"/>
        <w:jc w:val="both"/>
        <w:rPr>
          <w:rFonts w:ascii="Montserrat" w:hAnsi="Montserrat" w:cs="Arial"/>
          <w:sz w:val="16"/>
          <w:szCs w:val="20"/>
        </w:rPr>
      </w:pPr>
      <w:r w:rsidRPr="007D2F15">
        <w:rPr>
          <w:rFonts w:ascii="Montserrat" w:hAnsi="Montserrat" w:cs="Arial"/>
          <w:sz w:val="16"/>
          <w:szCs w:val="20"/>
        </w:rPr>
        <w:t xml:space="preserve">Para poder participar en la presente licitación, será necesario manifestar su interés de participar en la misma en la página de </w:t>
      </w:r>
      <w:proofErr w:type="spellStart"/>
      <w:r w:rsidRPr="007D2F15">
        <w:rPr>
          <w:rFonts w:ascii="Montserrat" w:hAnsi="Montserrat" w:cs="Arial"/>
          <w:sz w:val="16"/>
          <w:szCs w:val="20"/>
        </w:rPr>
        <w:t>CompraNet</w:t>
      </w:r>
      <w:proofErr w:type="spellEnd"/>
      <w:r w:rsidRPr="007D2F15">
        <w:rPr>
          <w:rFonts w:ascii="Montserrat" w:hAnsi="Montserrat" w:cs="Arial"/>
          <w:sz w:val="16"/>
          <w:szCs w:val="20"/>
        </w:rPr>
        <w:t xml:space="preserve"> </w:t>
      </w:r>
      <w:r w:rsidRPr="007D2F15">
        <w:rPr>
          <w:rFonts w:ascii="Montserrat" w:hAnsi="Montserrat" w:cs="Arial"/>
          <w:b/>
          <w:sz w:val="16"/>
          <w:szCs w:val="20"/>
        </w:rPr>
        <w:t>a más tardar un minuto antes de la hora establecida para llevar a cabo el acto de Presentación y Apertura de Proposiciones (indicado en la carátula de la presente),</w:t>
      </w:r>
      <w:r w:rsidRPr="007D2F15">
        <w:rPr>
          <w:rFonts w:ascii="Montserrat" w:hAnsi="Montserrat" w:cs="Arial"/>
          <w:sz w:val="16"/>
          <w:szCs w:val="20"/>
        </w:rPr>
        <w:t xml:space="preserve"> en la siguiente dirección: </w:t>
      </w:r>
      <w:hyperlink r:id="rId11" w:history="1">
        <w:r w:rsidRPr="007D2F15">
          <w:rPr>
            <w:rStyle w:val="Hipervnculo"/>
            <w:rFonts w:ascii="Montserrat" w:hAnsi="Montserrat" w:cs="Arial"/>
            <w:color w:val="auto"/>
            <w:sz w:val="16"/>
            <w:szCs w:val="20"/>
          </w:rPr>
          <w:t>http://www.compranet.gob.mx/</w:t>
        </w:r>
      </w:hyperlink>
      <w:r w:rsidRPr="007D2F15">
        <w:rPr>
          <w:rFonts w:ascii="Montserrat" w:hAnsi="Montserrat" w:cs="Arial"/>
          <w:sz w:val="16"/>
          <w:szCs w:val="20"/>
        </w:rPr>
        <w:t xml:space="preserve">. </w:t>
      </w:r>
    </w:p>
    <w:p w14:paraId="0EF8872E" w14:textId="77777777" w:rsidR="00554A4A" w:rsidRPr="007D2F15" w:rsidRDefault="00554A4A" w:rsidP="00BC1E89">
      <w:pPr>
        <w:pStyle w:val="Prrafodelista"/>
        <w:spacing w:after="120"/>
        <w:ind w:left="851"/>
        <w:jc w:val="both"/>
        <w:rPr>
          <w:rFonts w:ascii="Montserrat" w:hAnsi="Montserrat" w:cs="Arial"/>
          <w:sz w:val="16"/>
          <w:szCs w:val="20"/>
        </w:rPr>
      </w:pPr>
      <w:r w:rsidRPr="007D2F15">
        <w:rPr>
          <w:rFonts w:ascii="Montserrat" w:hAnsi="Montserrat" w:cs="Arial"/>
          <w:sz w:val="16"/>
          <w:szCs w:val="20"/>
        </w:rPr>
        <w:t xml:space="preserve">Instrucciones para elaborar y remitir la proposición por </w:t>
      </w:r>
      <w:proofErr w:type="spellStart"/>
      <w:r w:rsidRPr="007D2F15">
        <w:rPr>
          <w:rFonts w:ascii="Montserrat" w:hAnsi="Montserrat" w:cs="Arial"/>
          <w:sz w:val="16"/>
          <w:szCs w:val="20"/>
        </w:rPr>
        <w:t>CompraNet</w:t>
      </w:r>
      <w:proofErr w:type="spellEnd"/>
      <w:r w:rsidRPr="007D2F15">
        <w:rPr>
          <w:rFonts w:ascii="Montserrat" w:hAnsi="Montserrat" w:cs="Arial"/>
          <w:sz w:val="16"/>
          <w:szCs w:val="20"/>
        </w:rPr>
        <w:t>:</w:t>
      </w:r>
    </w:p>
    <w:p w14:paraId="4B596AF5" w14:textId="77777777" w:rsidR="00C11910" w:rsidRPr="007D2F15" w:rsidRDefault="00C11910" w:rsidP="00170F57">
      <w:pPr>
        <w:pStyle w:val="Prrafodelista"/>
        <w:numPr>
          <w:ilvl w:val="2"/>
          <w:numId w:val="9"/>
        </w:numPr>
        <w:ind w:left="1701" w:hanging="788"/>
        <w:jc w:val="both"/>
        <w:rPr>
          <w:rFonts w:ascii="Montserrat" w:hAnsi="Montserrat" w:cs="Arial"/>
          <w:b/>
          <w:sz w:val="16"/>
          <w:szCs w:val="18"/>
          <w:u w:val="single"/>
        </w:rPr>
      </w:pPr>
      <w:r w:rsidRPr="007D2F15">
        <w:rPr>
          <w:rFonts w:ascii="Montserrat" w:hAnsi="Montserrat" w:cs="Arial"/>
          <w:sz w:val="16"/>
          <w:szCs w:val="18"/>
        </w:rPr>
        <w:t xml:space="preserve">Para el presente procedimiento la propuesta técnica y económica deberán elaborarse conforme a lo señalado en el numeral V de la presente convocatoria y deberán enviarse adicionalmente mediante el documento, en el apartado de anexos genéricos en el formato siguiente: </w:t>
      </w:r>
    </w:p>
    <w:p w14:paraId="40690715" w14:textId="77777777" w:rsidR="00C11910" w:rsidRPr="007D2F15" w:rsidRDefault="00C11910" w:rsidP="00C11910">
      <w:pPr>
        <w:pStyle w:val="Prrafodelista"/>
        <w:ind w:left="426"/>
        <w:rPr>
          <w:rFonts w:ascii="Montserrat" w:hAnsi="Montserrat" w:cs="Arial"/>
          <w:b/>
          <w:sz w:val="16"/>
          <w:szCs w:val="18"/>
          <w:u w:val="single"/>
        </w:rPr>
      </w:pPr>
    </w:p>
    <w:p w14:paraId="18417C16" w14:textId="77777777" w:rsidR="00C11910" w:rsidRPr="007D2F15" w:rsidRDefault="00C11910" w:rsidP="00C11910">
      <w:pPr>
        <w:pStyle w:val="Prrafodelista"/>
        <w:ind w:left="426"/>
        <w:jc w:val="center"/>
        <w:rPr>
          <w:rFonts w:ascii="Montserrat" w:hAnsi="Montserrat" w:cs="Arial"/>
          <w:b/>
          <w:sz w:val="16"/>
          <w:szCs w:val="18"/>
          <w:u w:val="single"/>
        </w:rPr>
      </w:pPr>
      <w:r w:rsidRPr="007D2F15">
        <w:rPr>
          <w:rFonts w:ascii="Montserrat" w:hAnsi="Montserrat" w:cs="Arial"/>
          <w:b/>
          <w:sz w:val="16"/>
          <w:szCs w:val="18"/>
          <w:u w:val="single"/>
        </w:rPr>
        <w:t>Microsoft Excel para Windows versión 97-2010 o 2013</w:t>
      </w:r>
    </w:p>
    <w:p w14:paraId="23420819" w14:textId="77777777" w:rsidR="00C11910" w:rsidRPr="007D2F15" w:rsidRDefault="00C11910" w:rsidP="00C11910">
      <w:pPr>
        <w:pStyle w:val="Prrafodelista"/>
        <w:ind w:left="426"/>
        <w:rPr>
          <w:rFonts w:ascii="Montserrat" w:hAnsi="Montserrat" w:cs="Arial"/>
          <w:b/>
          <w:sz w:val="16"/>
          <w:szCs w:val="18"/>
          <w:u w:val="single"/>
        </w:rPr>
      </w:pPr>
    </w:p>
    <w:p w14:paraId="373D7216" w14:textId="77777777" w:rsidR="00C11910" w:rsidRPr="007D2F15" w:rsidRDefault="00C11910" w:rsidP="00170F57">
      <w:pPr>
        <w:pStyle w:val="Prrafodelista"/>
        <w:numPr>
          <w:ilvl w:val="2"/>
          <w:numId w:val="9"/>
        </w:numPr>
        <w:ind w:left="1701" w:hanging="788"/>
        <w:jc w:val="both"/>
        <w:rPr>
          <w:rFonts w:ascii="Montserrat" w:hAnsi="Montserrat" w:cs="Arial"/>
          <w:sz w:val="16"/>
          <w:szCs w:val="18"/>
        </w:rPr>
      </w:pPr>
      <w:r w:rsidRPr="007D2F15">
        <w:rPr>
          <w:rFonts w:ascii="Montserrat" w:hAnsi="Montserrat" w:cs="Arial"/>
          <w:sz w:val="16"/>
          <w:szCs w:val="18"/>
        </w:rPr>
        <w:t>Preferentemente, deberán identificarse cada una de las páginas que integran la proposición con los datos siguientes: Registro Federal de Contribuyentes y número de Licitación, cuando ello técnicamente sea posible; dicha identificación deberá reflejarse en su caso, en la impresión que se realice de los documentos durante el acto de presentación y apertura de proposiciones.</w:t>
      </w:r>
    </w:p>
    <w:p w14:paraId="48425CD8" w14:textId="77777777" w:rsidR="0046172E" w:rsidRPr="007D2F15" w:rsidRDefault="0046172E" w:rsidP="0046172E">
      <w:pPr>
        <w:pStyle w:val="Prrafodelista"/>
        <w:ind w:left="1701"/>
        <w:jc w:val="both"/>
        <w:rPr>
          <w:rFonts w:ascii="Montserrat" w:hAnsi="Montserrat" w:cs="Arial"/>
          <w:sz w:val="16"/>
          <w:szCs w:val="18"/>
        </w:rPr>
      </w:pPr>
    </w:p>
    <w:p w14:paraId="0CB73513" w14:textId="77777777" w:rsidR="0046172E" w:rsidRPr="007D2F15" w:rsidRDefault="0046172E" w:rsidP="0046172E">
      <w:pPr>
        <w:pStyle w:val="Prrafodelista"/>
        <w:ind w:left="1701"/>
        <w:jc w:val="both"/>
        <w:rPr>
          <w:rFonts w:ascii="Montserrat" w:hAnsi="Montserrat" w:cs="Arial"/>
          <w:b/>
          <w:sz w:val="16"/>
          <w:szCs w:val="18"/>
        </w:rPr>
      </w:pPr>
      <w:r w:rsidRPr="007D2F15">
        <w:rPr>
          <w:rFonts w:ascii="Montserrat" w:hAnsi="Montserrat" w:cs="Arial"/>
          <w:sz w:val="16"/>
          <w:szCs w:val="18"/>
        </w:rPr>
        <w:t xml:space="preserve">Toda vez que el presente procedimiento de contratación es </w:t>
      </w:r>
      <w:r w:rsidRPr="007D2F15">
        <w:rPr>
          <w:rFonts w:ascii="Montserrat" w:hAnsi="Montserrat" w:cs="Arial"/>
          <w:b/>
          <w:sz w:val="16"/>
          <w:szCs w:val="18"/>
        </w:rPr>
        <w:t xml:space="preserve">"ELECTRÓNICO" </w:t>
      </w:r>
      <w:r w:rsidRPr="007D2F15">
        <w:rPr>
          <w:rFonts w:ascii="Montserrat" w:hAnsi="Montserrat" w:cs="Arial"/>
          <w:sz w:val="16"/>
          <w:szCs w:val="18"/>
        </w:rPr>
        <w:t xml:space="preserve">de conformidad con lo señalado en el artículo 26 Bis, fracción ll de la LAASSP, para efectos de la firma de la proposición en sustitución de la firma autógrafa, los licitantes deberán firmar electrónicamente mediante la utilización de la firma electrónica avanzada, el resumen de los parámetros que conforman la proposición técnica (TechnicalEnvelopeSummary.pdf) y/o económica (PriceEnvelopeSummary.pdf) que le generará </w:t>
      </w:r>
      <w:proofErr w:type="spellStart"/>
      <w:r w:rsidRPr="007D2F15">
        <w:rPr>
          <w:rFonts w:ascii="Montserrat" w:hAnsi="Montserrat" w:cs="Arial"/>
          <w:sz w:val="16"/>
          <w:szCs w:val="18"/>
        </w:rPr>
        <w:t>CompraNet</w:t>
      </w:r>
      <w:proofErr w:type="spellEnd"/>
      <w:r w:rsidRPr="007D2F15">
        <w:rPr>
          <w:rFonts w:ascii="Montserrat" w:hAnsi="Montserrat" w:cs="Arial"/>
          <w:sz w:val="16"/>
          <w:szCs w:val="18"/>
        </w:rPr>
        <w:t xml:space="preserve"> en formato PDF, cabe aclarar que dichos nombres son los que </w:t>
      </w:r>
      <w:proofErr w:type="spellStart"/>
      <w:r w:rsidRPr="007D2F15">
        <w:rPr>
          <w:rFonts w:ascii="Montserrat" w:hAnsi="Montserrat" w:cs="Arial"/>
          <w:sz w:val="16"/>
          <w:szCs w:val="18"/>
        </w:rPr>
        <w:t>CompraNet</w:t>
      </w:r>
      <w:proofErr w:type="spellEnd"/>
      <w:r w:rsidRPr="007D2F15">
        <w:rPr>
          <w:rFonts w:ascii="Montserrat" w:hAnsi="Montserrat" w:cs="Arial"/>
          <w:sz w:val="16"/>
          <w:szCs w:val="18"/>
        </w:rPr>
        <w:t xml:space="preserve"> asigna predeterminadamente a los mismos, pero los licitantes podrán guardarlos con cualquier nombre, se recomienda </w:t>
      </w:r>
      <w:r w:rsidRPr="007D2F15">
        <w:rPr>
          <w:rFonts w:ascii="Montserrat" w:hAnsi="Montserrat" w:cs="Arial"/>
          <w:b/>
          <w:sz w:val="16"/>
          <w:szCs w:val="18"/>
        </w:rPr>
        <w:t>“Propuesta Técnica Firmada” y “Propuesta Económica Firmada”.</w:t>
      </w:r>
    </w:p>
    <w:p w14:paraId="6D0971F7" w14:textId="77777777" w:rsidR="0046172E" w:rsidRPr="007D2F15" w:rsidRDefault="0046172E" w:rsidP="0046172E">
      <w:pPr>
        <w:pStyle w:val="Prrafodelista"/>
        <w:ind w:left="1701"/>
        <w:jc w:val="both"/>
        <w:rPr>
          <w:rFonts w:ascii="Montserrat" w:hAnsi="Montserrat" w:cs="Arial"/>
          <w:b/>
          <w:sz w:val="16"/>
          <w:szCs w:val="18"/>
        </w:rPr>
      </w:pPr>
    </w:p>
    <w:p w14:paraId="6B7BE0C8" w14:textId="77777777" w:rsidR="0046172E" w:rsidRPr="007D2F15" w:rsidRDefault="0046172E" w:rsidP="0046172E">
      <w:pPr>
        <w:pStyle w:val="Prrafodelista"/>
        <w:ind w:left="1701"/>
        <w:jc w:val="both"/>
        <w:rPr>
          <w:rFonts w:ascii="Montserrat" w:hAnsi="Montserrat" w:cs="Arial"/>
          <w:sz w:val="16"/>
          <w:szCs w:val="18"/>
        </w:rPr>
      </w:pPr>
      <w:r w:rsidRPr="007D2F15">
        <w:rPr>
          <w:rFonts w:ascii="Montserrat" w:hAnsi="Montserrat" w:cs="Arial"/>
          <w:sz w:val="16"/>
          <w:szCs w:val="18"/>
        </w:rPr>
        <w:t xml:space="preserve">Para efecto de la firma electrónica de la proposición, para que se considere que la proposición se envió firmada, cada uno de los archivos señalados en el párrafo anterior deberá firmarse utilizando el módulo de firma electrónica de documentos con el que cuenta </w:t>
      </w:r>
      <w:proofErr w:type="spellStart"/>
      <w:r w:rsidRPr="007D2F15">
        <w:rPr>
          <w:rFonts w:ascii="Montserrat" w:hAnsi="Montserrat" w:cs="Arial"/>
          <w:sz w:val="16"/>
          <w:szCs w:val="18"/>
        </w:rPr>
        <w:t>CompraNet</w:t>
      </w:r>
      <w:proofErr w:type="spellEnd"/>
      <w:r w:rsidRPr="007D2F15">
        <w:rPr>
          <w:rFonts w:ascii="Montserrat" w:hAnsi="Montserrat" w:cs="Arial"/>
          <w:sz w:val="16"/>
          <w:szCs w:val="18"/>
        </w:rPr>
        <w:t xml:space="preserve"> y cargarse en el área correspondiente, obteniendo como resultado que estos archivos tengan la extensión ".p7m". Por lo tanto se consideraran propuestas electrónicas no firmadas cuando no se incluyan los dos archivos antes descritos con la citada extensión ".p7m".</w:t>
      </w:r>
    </w:p>
    <w:p w14:paraId="52458CCA" w14:textId="77777777" w:rsidR="0046172E" w:rsidRPr="007D2F15" w:rsidRDefault="0046172E" w:rsidP="0046172E">
      <w:pPr>
        <w:ind w:left="426"/>
        <w:rPr>
          <w:rFonts w:ascii="Montserrat" w:hAnsi="Montserrat" w:cs="Arial"/>
          <w:sz w:val="16"/>
          <w:szCs w:val="18"/>
        </w:rPr>
      </w:pPr>
    </w:p>
    <w:p w14:paraId="34F095FF" w14:textId="0A6B526B" w:rsidR="0046172E" w:rsidRPr="007D2F15" w:rsidRDefault="0046172E" w:rsidP="0046172E">
      <w:pPr>
        <w:pStyle w:val="Prrafodelista"/>
        <w:ind w:left="1701"/>
        <w:jc w:val="both"/>
        <w:rPr>
          <w:rFonts w:ascii="Montserrat" w:hAnsi="Montserrat" w:cs="Arial"/>
          <w:sz w:val="16"/>
          <w:szCs w:val="18"/>
        </w:rPr>
      </w:pPr>
      <w:r w:rsidRPr="007D2F15">
        <w:rPr>
          <w:rFonts w:ascii="Montserrat" w:hAnsi="Montserrat" w:cs="Arial"/>
          <w:sz w:val="16"/>
          <w:szCs w:val="18"/>
        </w:rPr>
        <w:t xml:space="preserve">Es importante señalar que independientemente de que la convocante haya solicitado o no la firma de uno o más anexos, el licitante deberá firmar electrónicamente la proposición; así como que para los documentos que integran la proposición, la convocante en el apartado 2.5.2 de este punto, establece el tipo de archivo esperado para los mismos, por lo que los licitantes deberán considerar que si se anexan archivos firmados </w:t>
      </w:r>
      <w:r w:rsidRPr="007D2F15">
        <w:rPr>
          <w:rFonts w:ascii="Montserrat" w:hAnsi="Montserrat" w:cs="Arial"/>
          <w:sz w:val="16"/>
          <w:szCs w:val="18"/>
          <w:u w:val="single"/>
        </w:rPr>
        <w:t>(extensión .p7m)</w:t>
      </w:r>
      <w:r w:rsidRPr="007D2F15">
        <w:rPr>
          <w:rFonts w:ascii="Montserrat" w:hAnsi="Montserrat" w:cs="Arial"/>
          <w:sz w:val="16"/>
          <w:szCs w:val="18"/>
        </w:rPr>
        <w:t xml:space="preserve"> distintos a los indicados en los dos párrafos anteriores sin haber sido requeridos de esa manera, en el caso de que éstos no se puedan abrir será motivo para que la convocante deseche la proposición</w:t>
      </w:r>
    </w:p>
    <w:p w14:paraId="2CB41DFA" w14:textId="77777777" w:rsidR="00181348" w:rsidRPr="007D2F15" w:rsidRDefault="00181348" w:rsidP="00BC1E89">
      <w:pPr>
        <w:pStyle w:val="Prrafodelista"/>
        <w:ind w:left="1701"/>
        <w:jc w:val="both"/>
        <w:rPr>
          <w:rFonts w:ascii="Montserrat" w:hAnsi="Montserrat" w:cs="Arial"/>
          <w:b/>
          <w:sz w:val="16"/>
          <w:szCs w:val="20"/>
          <w:u w:val="single"/>
        </w:rPr>
      </w:pPr>
    </w:p>
    <w:p w14:paraId="596D260D" w14:textId="77777777" w:rsidR="0046172E" w:rsidRPr="007D2F15" w:rsidRDefault="0046172E" w:rsidP="00170F57">
      <w:pPr>
        <w:pStyle w:val="Prrafodelista"/>
        <w:numPr>
          <w:ilvl w:val="2"/>
          <w:numId w:val="9"/>
        </w:numPr>
        <w:ind w:left="1701" w:hanging="788"/>
        <w:jc w:val="both"/>
        <w:rPr>
          <w:rFonts w:ascii="Montserrat" w:hAnsi="Montserrat" w:cs="Arial"/>
          <w:sz w:val="16"/>
          <w:szCs w:val="18"/>
        </w:rPr>
      </w:pPr>
      <w:r w:rsidRPr="007D2F15">
        <w:rPr>
          <w:rFonts w:ascii="Montserrat" w:hAnsi="Montserrat" w:cs="Arial"/>
          <w:sz w:val="16"/>
          <w:szCs w:val="18"/>
        </w:rPr>
        <w:t xml:space="preserve">El licitante podrá </w:t>
      </w:r>
      <w:r w:rsidRPr="007D2F15">
        <w:rPr>
          <w:rFonts w:ascii="Montserrat" w:hAnsi="Montserrat" w:cs="Arial"/>
          <w:b/>
          <w:sz w:val="16"/>
          <w:szCs w:val="18"/>
          <w:u w:val="single"/>
        </w:rPr>
        <w:t>enviar hasta un minuto antes</w:t>
      </w:r>
      <w:r w:rsidRPr="007D2F15">
        <w:rPr>
          <w:rFonts w:ascii="Montserrat" w:hAnsi="Montserrat" w:cs="Arial"/>
          <w:sz w:val="16"/>
          <w:szCs w:val="18"/>
        </w:rPr>
        <w:t xml:space="preserve">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14:paraId="4B599D2F" w14:textId="77777777" w:rsidR="0046172E" w:rsidRPr="007D2F15" w:rsidRDefault="0046172E" w:rsidP="0046172E">
      <w:pPr>
        <w:ind w:left="426"/>
        <w:rPr>
          <w:rFonts w:ascii="Montserrat" w:hAnsi="Montserrat" w:cs="Arial"/>
          <w:sz w:val="16"/>
          <w:szCs w:val="18"/>
        </w:rPr>
      </w:pPr>
    </w:p>
    <w:p w14:paraId="47EFF375" w14:textId="77777777" w:rsidR="0046172E" w:rsidRPr="007D2F15" w:rsidRDefault="0046172E" w:rsidP="0046172E">
      <w:pPr>
        <w:ind w:left="426"/>
        <w:rPr>
          <w:rFonts w:ascii="Montserrat" w:hAnsi="Montserrat" w:cs="Arial"/>
          <w:sz w:val="16"/>
          <w:szCs w:val="18"/>
        </w:rPr>
      </w:pPr>
      <w:r w:rsidRPr="007D2F15">
        <w:rPr>
          <w:rFonts w:ascii="Montserrat" w:hAnsi="Montserrat" w:cs="Arial"/>
          <w:sz w:val="16"/>
          <w:szCs w:val="18"/>
        </w:rPr>
        <w:t xml:space="preserve">Aún y cuando el licitante haya iniciado la incorporación en </w:t>
      </w:r>
      <w:proofErr w:type="spellStart"/>
      <w:r w:rsidRPr="007D2F15">
        <w:rPr>
          <w:rFonts w:ascii="Montserrat" w:hAnsi="Montserrat" w:cs="Arial"/>
          <w:sz w:val="16"/>
          <w:szCs w:val="18"/>
        </w:rPr>
        <w:t>CompraNet</w:t>
      </w:r>
      <w:proofErr w:type="spellEnd"/>
      <w:r w:rsidRPr="007D2F15">
        <w:rPr>
          <w:rFonts w:ascii="Montserrat" w:hAnsi="Montserrat" w:cs="Arial"/>
          <w:sz w:val="16"/>
          <w:szCs w:val="18"/>
        </w:rPr>
        <w:t xml:space="preserve"> de alguna propuesta, si la fecha y hora límite para el envío de la proposición se cumple durante ese lapso, el sistema no le permitirá continuar y se tendrá por no presentada.</w:t>
      </w:r>
    </w:p>
    <w:p w14:paraId="232C1FC7" w14:textId="77777777" w:rsidR="00217EB1" w:rsidRPr="007D2F15" w:rsidRDefault="00217EB1" w:rsidP="0046172E">
      <w:pPr>
        <w:ind w:left="426"/>
        <w:rPr>
          <w:rFonts w:ascii="Montserrat" w:hAnsi="Montserrat" w:cs="Arial"/>
          <w:sz w:val="16"/>
          <w:szCs w:val="18"/>
        </w:rPr>
      </w:pPr>
    </w:p>
    <w:p w14:paraId="5B5BB21C" w14:textId="77777777" w:rsidR="0046172E" w:rsidRPr="007D2F15" w:rsidRDefault="0046172E" w:rsidP="00170F57">
      <w:pPr>
        <w:pStyle w:val="Prrafodelista"/>
        <w:numPr>
          <w:ilvl w:val="2"/>
          <w:numId w:val="9"/>
        </w:numPr>
        <w:ind w:left="1701" w:hanging="788"/>
        <w:jc w:val="both"/>
        <w:rPr>
          <w:rFonts w:ascii="Montserrat" w:hAnsi="Montserrat" w:cs="Arial"/>
          <w:sz w:val="16"/>
          <w:szCs w:val="18"/>
        </w:rPr>
      </w:pPr>
      <w:r w:rsidRPr="007D2F15">
        <w:rPr>
          <w:rFonts w:ascii="Montserrat" w:hAnsi="Montserrat" w:cs="Arial"/>
          <w:sz w:val="16"/>
          <w:szCs w:val="18"/>
        </w:rPr>
        <w:t xml:space="preserve">Los licitantes al momento de capturar su oferta económica en </w:t>
      </w:r>
      <w:proofErr w:type="spellStart"/>
      <w:r w:rsidRPr="007D2F15">
        <w:rPr>
          <w:rFonts w:ascii="Montserrat" w:hAnsi="Montserrat" w:cs="Arial"/>
          <w:sz w:val="16"/>
          <w:szCs w:val="18"/>
        </w:rPr>
        <w:t>CompraNet</w:t>
      </w:r>
      <w:proofErr w:type="spellEnd"/>
      <w:r w:rsidRPr="007D2F15">
        <w:rPr>
          <w:rFonts w:ascii="Montserrat" w:hAnsi="Montserrat" w:cs="Arial"/>
          <w:sz w:val="16"/>
          <w:szCs w:val="18"/>
        </w:rPr>
        <w:t xml:space="preserve">, deberán </w:t>
      </w:r>
      <w:r w:rsidRPr="007D2F15">
        <w:rPr>
          <w:rFonts w:ascii="Montserrat" w:hAnsi="Montserrat" w:cs="Arial"/>
          <w:b/>
          <w:sz w:val="16"/>
          <w:szCs w:val="18"/>
          <w:u w:val="single"/>
        </w:rPr>
        <w:t>únicamente</w:t>
      </w:r>
      <w:r w:rsidRPr="007D2F15">
        <w:rPr>
          <w:rFonts w:ascii="Montserrat" w:hAnsi="Montserrat" w:cs="Arial"/>
          <w:sz w:val="16"/>
          <w:szCs w:val="18"/>
        </w:rPr>
        <w:t xml:space="preserve"> seleccionar aquellas partidas que sean de su interés, dejando sin seleccionar las demás partidas; no se deberán capturar partidas con precios unitarios en cero.</w:t>
      </w:r>
    </w:p>
    <w:p w14:paraId="67CCB782" w14:textId="77777777" w:rsidR="0046172E" w:rsidRPr="007D2F15" w:rsidRDefault="0046172E" w:rsidP="0046172E">
      <w:pPr>
        <w:pStyle w:val="Prrafodelista"/>
        <w:ind w:left="1701"/>
        <w:jc w:val="both"/>
        <w:rPr>
          <w:rFonts w:ascii="Montserrat" w:hAnsi="Montserrat" w:cs="Arial"/>
          <w:sz w:val="16"/>
          <w:szCs w:val="18"/>
        </w:rPr>
      </w:pPr>
      <w:r w:rsidRPr="007D2F15">
        <w:rPr>
          <w:rFonts w:ascii="Montserrat" w:hAnsi="Montserrat" w:cs="Arial"/>
          <w:sz w:val="16"/>
          <w:szCs w:val="18"/>
        </w:rPr>
        <w:t xml:space="preserve">El documento en formato Excel denominado Propuesta económica que se remita en el apartado de Archivos Genéricos, deberán </w:t>
      </w:r>
      <w:r w:rsidRPr="007D2F15">
        <w:rPr>
          <w:rFonts w:ascii="Montserrat" w:hAnsi="Montserrat" w:cs="Arial"/>
          <w:b/>
          <w:sz w:val="16"/>
          <w:szCs w:val="18"/>
          <w:u w:val="single"/>
        </w:rPr>
        <w:t>únicamente</w:t>
      </w:r>
      <w:r w:rsidRPr="007D2F15">
        <w:rPr>
          <w:rFonts w:ascii="Montserrat" w:hAnsi="Montserrat" w:cs="Arial"/>
          <w:sz w:val="16"/>
          <w:szCs w:val="18"/>
        </w:rPr>
        <w:t xml:space="preserve"> seleccionar aquellas partidas que sean de su interés y anexar la leyenda “NO COTIZO” en las que no sean de su interés.</w:t>
      </w:r>
    </w:p>
    <w:p w14:paraId="33A8E02D" w14:textId="77777777" w:rsidR="0046172E" w:rsidRPr="007D2F15" w:rsidRDefault="0046172E" w:rsidP="0046172E">
      <w:pPr>
        <w:pStyle w:val="Prrafodelista"/>
        <w:ind w:left="426"/>
        <w:rPr>
          <w:rFonts w:ascii="Montserrat" w:hAnsi="Montserrat" w:cs="Arial"/>
          <w:sz w:val="16"/>
          <w:szCs w:val="18"/>
        </w:rPr>
      </w:pPr>
    </w:p>
    <w:p w14:paraId="70ACF20A" w14:textId="77777777" w:rsidR="0046172E" w:rsidRPr="007D2F15" w:rsidRDefault="0046172E" w:rsidP="0046172E">
      <w:pPr>
        <w:pStyle w:val="Prrafodelista"/>
        <w:ind w:left="426"/>
        <w:rPr>
          <w:rFonts w:ascii="Montserrat" w:hAnsi="Montserrat" w:cs="Arial"/>
          <w:sz w:val="16"/>
          <w:szCs w:val="18"/>
        </w:rPr>
      </w:pPr>
      <w:r w:rsidRPr="007D2F15">
        <w:rPr>
          <w:rFonts w:ascii="Montserrat" w:hAnsi="Montserrat" w:cs="Arial"/>
          <w:sz w:val="16"/>
          <w:szCs w:val="18"/>
        </w:rPr>
        <w:t xml:space="preserve">Los Licitantes, aceptan que se tendrán por no presentadas sus proposiciones y demás documentación requerida por la convocante, cuando el archivo electrónico en el que se contengan las proposiciones y/o demás información no pueda abrirse por tener algún virus informático o por cualquier otra causa ajena a la convocante, cuando así lo determine mediante dictamen el responsable informático de </w:t>
      </w:r>
      <w:r w:rsidRPr="007D2F15">
        <w:rPr>
          <w:rFonts w:ascii="Montserrat" w:hAnsi="Montserrat" w:cs="Arial"/>
          <w:b/>
          <w:sz w:val="16"/>
          <w:szCs w:val="18"/>
        </w:rPr>
        <w:t>EL CETI”</w:t>
      </w:r>
      <w:r w:rsidRPr="007D2F15">
        <w:rPr>
          <w:rFonts w:ascii="Montserrat" w:hAnsi="Montserrat" w:cs="Arial"/>
          <w:sz w:val="16"/>
          <w:szCs w:val="18"/>
        </w:rPr>
        <w:t>.</w:t>
      </w:r>
    </w:p>
    <w:p w14:paraId="35CE65B7" w14:textId="77777777" w:rsidR="0046172E" w:rsidRPr="007D2F15" w:rsidRDefault="0046172E" w:rsidP="0046172E">
      <w:pPr>
        <w:pStyle w:val="Prrafodelista"/>
        <w:ind w:left="426"/>
        <w:rPr>
          <w:rFonts w:ascii="Montserrat" w:hAnsi="Montserrat" w:cs="Arial"/>
          <w:sz w:val="16"/>
          <w:szCs w:val="18"/>
        </w:rPr>
      </w:pPr>
    </w:p>
    <w:p w14:paraId="4A20EF87" w14:textId="77777777" w:rsidR="0046172E" w:rsidRPr="007D2F15" w:rsidRDefault="0046172E" w:rsidP="0046172E">
      <w:pPr>
        <w:pStyle w:val="Prrafodelista"/>
        <w:ind w:left="426"/>
        <w:rPr>
          <w:rFonts w:ascii="Montserrat" w:hAnsi="Montserrat" w:cs="Arial"/>
          <w:sz w:val="16"/>
          <w:szCs w:val="18"/>
        </w:rPr>
      </w:pPr>
      <w:r w:rsidRPr="007D2F15">
        <w:rPr>
          <w:rFonts w:ascii="Montserrat" w:hAnsi="Montserrat" w:cs="Arial"/>
          <w:sz w:val="16"/>
          <w:szCs w:val="18"/>
        </w:rPr>
        <w:t xml:space="preserve">Los sobres serán generados mediante el uso de tecnologías que resguarden la confidencialidad de la información, de tal forma que sea inviolable, mediante </w:t>
      </w:r>
      <w:proofErr w:type="spellStart"/>
      <w:r w:rsidRPr="007D2F15">
        <w:rPr>
          <w:rFonts w:ascii="Montserrat" w:hAnsi="Montserrat" w:cs="Arial"/>
          <w:sz w:val="16"/>
          <w:szCs w:val="18"/>
        </w:rPr>
        <w:t>CompraNet</w:t>
      </w:r>
      <w:proofErr w:type="spellEnd"/>
      <w:r w:rsidRPr="007D2F15">
        <w:rPr>
          <w:rFonts w:ascii="Montserrat" w:hAnsi="Montserrat" w:cs="Arial"/>
          <w:sz w:val="16"/>
          <w:szCs w:val="18"/>
        </w:rPr>
        <w:t>.</w:t>
      </w:r>
    </w:p>
    <w:p w14:paraId="6C91E3E9" w14:textId="77777777" w:rsidR="0046172E" w:rsidRPr="007D2F15" w:rsidRDefault="0046172E" w:rsidP="0046172E">
      <w:pPr>
        <w:pStyle w:val="Prrafodelista"/>
        <w:ind w:left="426"/>
        <w:rPr>
          <w:rFonts w:ascii="Montserrat" w:hAnsi="Montserrat" w:cs="Arial"/>
          <w:sz w:val="16"/>
          <w:szCs w:val="18"/>
        </w:rPr>
      </w:pPr>
    </w:p>
    <w:p w14:paraId="33E141A1" w14:textId="77777777" w:rsidR="0046172E" w:rsidRPr="007D2F15" w:rsidRDefault="0046172E" w:rsidP="0046172E">
      <w:pPr>
        <w:pStyle w:val="Prrafodelista"/>
        <w:ind w:left="426"/>
        <w:jc w:val="both"/>
        <w:rPr>
          <w:rFonts w:ascii="Montserrat" w:hAnsi="Montserrat" w:cs="Arial"/>
          <w:sz w:val="16"/>
          <w:szCs w:val="18"/>
        </w:rPr>
      </w:pPr>
      <w:r w:rsidRPr="007D2F15">
        <w:rPr>
          <w:rFonts w:ascii="Montserrat" w:hAnsi="Montserrat" w:cs="Arial"/>
          <w:sz w:val="16"/>
          <w:szCs w:val="18"/>
        </w:rPr>
        <w:t xml:space="preserve">En el supuesto de que durante el acto de presentación y apertura de propuestas, por causas ajenas a </w:t>
      </w:r>
      <w:proofErr w:type="spellStart"/>
      <w:r w:rsidRPr="007D2F15">
        <w:rPr>
          <w:rFonts w:ascii="Montserrat" w:hAnsi="Montserrat" w:cs="Arial"/>
          <w:sz w:val="16"/>
          <w:szCs w:val="18"/>
        </w:rPr>
        <w:t>CompraNet</w:t>
      </w:r>
      <w:proofErr w:type="spellEnd"/>
      <w:r w:rsidRPr="007D2F15">
        <w:rPr>
          <w:rFonts w:ascii="Montserrat" w:hAnsi="Montserrat" w:cs="Arial"/>
          <w:sz w:val="16"/>
          <w:szCs w:val="18"/>
        </w:rPr>
        <w:t xml:space="preserve">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w:t>
      </w:r>
      <w:proofErr w:type="spellStart"/>
      <w:r w:rsidRPr="007D2F15">
        <w:rPr>
          <w:rFonts w:ascii="Montserrat" w:hAnsi="Montserrat" w:cs="Arial"/>
          <w:sz w:val="16"/>
          <w:szCs w:val="18"/>
        </w:rPr>
        <w:t>CompraNet</w:t>
      </w:r>
      <w:proofErr w:type="spellEnd"/>
      <w:r w:rsidRPr="007D2F15">
        <w:rPr>
          <w:rFonts w:ascii="Montserrat" w:hAnsi="Montserrat" w:cs="Arial"/>
          <w:sz w:val="16"/>
          <w:szCs w:val="18"/>
        </w:rPr>
        <w:t xml:space="preserve"> la fecha y hora en la que iniciará o reanudará el acto, lo anterior de acuerdo a lo previsto en el artículo único, numeral 30 del “Acuerdo por el que se establecen las disposiciones que se deberán observar para la utilización del Sistema Electrónico de Información </w:t>
      </w:r>
      <w:r w:rsidRPr="007D2F15">
        <w:rPr>
          <w:rFonts w:ascii="Montserrat" w:hAnsi="Montserrat" w:cs="Arial"/>
          <w:sz w:val="16"/>
          <w:szCs w:val="18"/>
        </w:rPr>
        <w:lastRenderedPageBreak/>
        <w:t xml:space="preserve">Pública Gubernamental denominado </w:t>
      </w:r>
      <w:proofErr w:type="spellStart"/>
      <w:r w:rsidRPr="007D2F15">
        <w:rPr>
          <w:rFonts w:ascii="Montserrat" w:hAnsi="Montserrat" w:cs="Arial"/>
          <w:sz w:val="16"/>
          <w:szCs w:val="18"/>
        </w:rPr>
        <w:t>CompraNet</w:t>
      </w:r>
      <w:proofErr w:type="spellEnd"/>
      <w:r w:rsidRPr="007D2F15">
        <w:rPr>
          <w:rFonts w:ascii="Montserrat" w:hAnsi="Montserrat" w:cs="Arial"/>
          <w:sz w:val="16"/>
          <w:szCs w:val="18"/>
        </w:rPr>
        <w:t>”, publicado en el Diario Oficial de la Federación el 28 de junio de 2011.</w:t>
      </w:r>
    </w:p>
    <w:p w14:paraId="639F8B30" w14:textId="77777777" w:rsidR="0046172E" w:rsidRPr="007D2F15" w:rsidRDefault="0046172E" w:rsidP="0046172E">
      <w:pPr>
        <w:pStyle w:val="Prrafodelista"/>
        <w:ind w:left="426"/>
        <w:jc w:val="both"/>
        <w:rPr>
          <w:rFonts w:ascii="Montserrat" w:hAnsi="Montserrat" w:cs="Arial"/>
          <w:sz w:val="16"/>
          <w:szCs w:val="18"/>
        </w:rPr>
      </w:pPr>
    </w:p>
    <w:p w14:paraId="7AAB9823" w14:textId="77777777" w:rsidR="0046172E" w:rsidRPr="007D2F15" w:rsidRDefault="0046172E" w:rsidP="0046172E">
      <w:pPr>
        <w:ind w:left="426"/>
        <w:rPr>
          <w:rFonts w:ascii="Montserrat" w:hAnsi="Montserrat" w:cs="Arial"/>
          <w:sz w:val="16"/>
          <w:szCs w:val="18"/>
        </w:rPr>
      </w:pPr>
      <w:r w:rsidRPr="007D2F15">
        <w:rPr>
          <w:rFonts w:ascii="Montserrat" w:hAnsi="Montserrat" w:cs="Arial"/>
          <w:sz w:val="16"/>
          <w:szCs w:val="18"/>
        </w:rPr>
        <w:t>La SHCP podrá verificar en cualquier momento que, durante el lapso de interrupción, no se haya suscitado alguna modificación a la propuesta que obre en su poder.</w:t>
      </w:r>
    </w:p>
    <w:p w14:paraId="705707B1" w14:textId="77777777" w:rsidR="00D64536" w:rsidRPr="007D2F15" w:rsidRDefault="00D64536" w:rsidP="00BC1E89">
      <w:pPr>
        <w:ind w:left="851"/>
        <w:jc w:val="both"/>
        <w:rPr>
          <w:rFonts w:ascii="Montserrat" w:hAnsi="Montserrat" w:cs="Arial"/>
          <w:sz w:val="16"/>
          <w:szCs w:val="20"/>
        </w:rPr>
      </w:pPr>
    </w:p>
    <w:p w14:paraId="027DC372" w14:textId="77777777" w:rsidR="00554A4A" w:rsidRPr="007D2F15" w:rsidRDefault="00554A4A" w:rsidP="00170F57">
      <w:pPr>
        <w:pStyle w:val="Prrafodelista"/>
        <w:numPr>
          <w:ilvl w:val="1"/>
          <w:numId w:val="9"/>
        </w:numPr>
        <w:spacing w:after="120"/>
        <w:ind w:left="851" w:hanging="425"/>
        <w:jc w:val="both"/>
        <w:rPr>
          <w:rFonts w:ascii="Montserrat" w:hAnsi="Montserrat" w:cs="Arial"/>
          <w:b/>
          <w:sz w:val="16"/>
          <w:szCs w:val="20"/>
        </w:rPr>
      </w:pPr>
      <w:r w:rsidRPr="007D2F15">
        <w:rPr>
          <w:rFonts w:ascii="Montserrat" w:hAnsi="Montserrat" w:cs="Arial"/>
          <w:b/>
          <w:sz w:val="16"/>
          <w:szCs w:val="20"/>
        </w:rPr>
        <w:t>Notificación del Fallo.</w:t>
      </w:r>
    </w:p>
    <w:p w14:paraId="675134EF" w14:textId="77777777" w:rsidR="0046172E" w:rsidRPr="007D2F15" w:rsidRDefault="0046172E" w:rsidP="00217EB1">
      <w:pPr>
        <w:pStyle w:val="Prrafodelista"/>
        <w:ind w:left="927"/>
        <w:jc w:val="both"/>
        <w:rPr>
          <w:rFonts w:ascii="Montserrat" w:hAnsi="Montserrat" w:cs="Arial"/>
          <w:sz w:val="16"/>
          <w:szCs w:val="18"/>
        </w:rPr>
      </w:pPr>
      <w:r w:rsidRPr="007D2F15">
        <w:rPr>
          <w:rFonts w:ascii="Montserrat" w:hAnsi="Montserrat" w:cs="Arial"/>
          <w:sz w:val="16"/>
          <w:szCs w:val="18"/>
        </w:rPr>
        <w:t xml:space="preserve">El Acto de comunicación y notificación del Fallo se realizará de conformidad a lo dispuesto por el artículo 35, fracción III de la LAASSP sin la presencia de los licitantes, llevándose a cabo el </w:t>
      </w:r>
      <w:r w:rsidRPr="007D2F15">
        <w:rPr>
          <w:rFonts w:ascii="Montserrat" w:hAnsi="Montserrat" w:cs="Arial"/>
          <w:b/>
          <w:sz w:val="16"/>
          <w:szCs w:val="18"/>
        </w:rPr>
        <w:t>día, hora y en el lugar que se señala en la carátula de la presente Convocatoria,</w:t>
      </w:r>
      <w:r w:rsidRPr="007D2F15">
        <w:rPr>
          <w:rFonts w:ascii="Montserrat" w:hAnsi="Montserrat" w:cs="Arial"/>
          <w:sz w:val="16"/>
          <w:szCs w:val="18"/>
        </w:rPr>
        <w:t xml:space="preserve"> en el domicilio de la </w:t>
      </w:r>
      <w:proofErr w:type="spellStart"/>
      <w:r w:rsidRPr="007D2F15">
        <w:rPr>
          <w:rFonts w:ascii="Montserrat" w:hAnsi="Montserrat" w:cs="Arial"/>
          <w:sz w:val="16"/>
          <w:szCs w:val="18"/>
        </w:rPr>
        <w:t>Convocante.y</w:t>
      </w:r>
      <w:proofErr w:type="spellEnd"/>
      <w:r w:rsidRPr="007D2F15">
        <w:rPr>
          <w:rFonts w:ascii="Montserrat" w:hAnsi="Montserrat" w:cs="Arial"/>
          <w:sz w:val="16"/>
          <w:szCs w:val="18"/>
        </w:rPr>
        <w:t xml:space="preserve"> su notificación, el contenido del fallo se difundirá a través de </w:t>
      </w:r>
      <w:proofErr w:type="spellStart"/>
      <w:r w:rsidRPr="007D2F15">
        <w:rPr>
          <w:rFonts w:ascii="Montserrat" w:hAnsi="Montserrat" w:cs="Arial"/>
          <w:sz w:val="16"/>
          <w:szCs w:val="18"/>
        </w:rPr>
        <w:t>CompraNet</w:t>
      </w:r>
      <w:proofErr w:type="spellEnd"/>
      <w:r w:rsidRPr="007D2F15">
        <w:rPr>
          <w:rFonts w:ascii="Montserrat" w:hAnsi="Montserrat" w:cs="Arial"/>
          <w:sz w:val="16"/>
          <w:szCs w:val="18"/>
        </w:rPr>
        <w:t xml:space="preserve"> el mismo día en que se emita.</w:t>
      </w:r>
    </w:p>
    <w:p w14:paraId="3168AF42" w14:textId="77777777" w:rsidR="0046172E" w:rsidRPr="007D2F15" w:rsidRDefault="0046172E" w:rsidP="00217EB1">
      <w:pPr>
        <w:pStyle w:val="Prrafodelista"/>
        <w:ind w:left="927"/>
        <w:jc w:val="both"/>
        <w:rPr>
          <w:rFonts w:ascii="Montserrat" w:hAnsi="Montserrat" w:cs="Arial"/>
          <w:sz w:val="16"/>
          <w:szCs w:val="18"/>
        </w:rPr>
      </w:pPr>
    </w:p>
    <w:p w14:paraId="1818492D" w14:textId="77777777" w:rsidR="0046172E" w:rsidRPr="007D2F15" w:rsidRDefault="0046172E" w:rsidP="00217EB1">
      <w:pPr>
        <w:pStyle w:val="Prrafodelista"/>
        <w:ind w:left="927"/>
        <w:jc w:val="both"/>
        <w:rPr>
          <w:rFonts w:ascii="Montserrat" w:hAnsi="Montserrat" w:cs="Arial"/>
          <w:sz w:val="16"/>
          <w:szCs w:val="18"/>
        </w:rPr>
      </w:pPr>
      <w:r w:rsidRPr="007D2F15">
        <w:rPr>
          <w:rFonts w:ascii="Montserrat" w:hAnsi="Montserrat" w:cs="Arial"/>
          <w:sz w:val="16"/>
          <w:szCs w:val="18"/>
        </w:rPr>
        <w:t>La fecha para este acto podrá diferirse, siempre que el nuevo plazo fijado no exceda de 20 (veinte) días naturales contados a partir de la fecha programada inicialmente para el acto de comunicación del Fallo señalado en la presente Convocatoria, de conformidad con lo dispuesto por el artículo 35, fracción III de la LAASSP y último párrafo del artículo 48 del RLAASSP.</w:t>
      </w:r>
    </w:p>
    <w:p w14:paraId="093DA5E3" w14:textId="77777777" w:rsidR="00815474" w:rsidRPr="007D2F15" w:rsidRDefault="00815474" w:rsidP="00217EB1">
      <w:pPr>
        <w:pStyle w:val="Prrafodelista"/>
        <w:ind w:left="851"/>
        <w:jc w:val="both"/>
        <w:rPr>
          <w:rFonts w:ascii="Montserrat" w:hAnsi="Montserrat" w:cs="Arial"/>
          <w:color w:val="00B050"/>
          <w:sz w:val="16"/>
          <w:szCs w:val="20"/>
        </w:rPr>
      </w:pPr>
    </w:p>
    <w:p w14:paraId="1D11B861" w14:textId="77777777" w:rsidR="00554A4A" w:rsidRPr="007D2F15" w:rsidRDefault="00554A4A" w:rsidP="00170F57">
      <w:pPr>
        <w:pStyle w:val="Prrafodelista"/>
        <w:numPr>
          <w:ilvl w:val="1"/>
          <w:numId w:val="9"/>
        </w:numPr>
        <w:spacing w:after="120"/>
        <w:ind w:left="851" w:hanging="425"/>
        <w:jc w:val="both"/>
        <w:rPr>
          <w:rFonts w:ascii="Montserrat" w:hAnsi="Montserrat" w:cs="Arial"/>
          <w:b/>
          <w:sz w:val="16"/>
          <w:szCs w:val="20"/>
        </w:rPr>
      </w:pPr>
      <w:r w:rsidRPr="007D2F15">
        <w:rPr>
          <w:rFonts w:ascii="Montserrat" w:hAnsi="Montserrat" w:cs="Arial"/>
          <w:b/>
          <w:sz w:val="16"/>
          <w:szCs w:val="20"/>
        </w:rPr>
        <w:t>Firma del contrato.</w:t>
      </w:r>
    </w:p>
    <w:p w14:paraId="7AA1500B" w14:textId="77777777" w:rsidR="0046172E" w:rsidRPr="007D2F15" w:rsidRDefault="0046172E" w:rsidP="0046172E">
      <w:pPr>
        <w:pStyle w:val="Prrafodelista"/>
        <w:ind w:left="1276" w:hanging="425"/>
        <w:rPr>
          <w:rFonts w:ascii="Montserrat" w:hAnsi="Montserrat" w:cs="Arial"/>
          <w:i/>
          <w:sz w:val="16"/>
          <w:szCs w:val="18"/>
          <w:u w:val="single"/>
        </w:rPr>
      </w:pPr>
      <w:r w:rsidRPr="007D2F15">
        <w:rPr>
          <w:rFonts w:ascii="Montserrat" w:hAnsi="Montserrat" w:cs="Arial"/>
          <w:b/>
          <w:i/>
          <w:sz w:val="16"/>
          <w:szCs w:val="18"/>
          <w:u w:val="single"/>
        </w:rPr>
        <w:t>Personas físicas:</w:t>
      </w:r>
      <w:r w:rsidRPr="007D2F15">
        <w:rPr>
          <w:rFonts w:ascii="Montserrat" w:hAnsi="Montserrat" w:cs="Arial"/>
          <w:i/>
          <w:sz w:val="16"/>
          <w:szCs w:val="18"/>
          <w:u w:val="single"/>
        </w:rPr>
        <w:t xml:space="preserve"> </w:t>
      </w:r>
    </w:p>
    <w:p w14:paraId="1988BDD8" w14:textId="77777777" w:rsidR="0046172E" w:rsidRPr="007D2F15" w:rsidRDefault="0046172E" w:rsidP="00170F57">
      <w:pPr>
        <w:pStyle w:val="Prrafodelista"/>
        <w:numPr>
          <w:ilvl w:val="0"/>
          <w:numId w:val="10"/>
        </w:numPr>
        <w:ind w:left="1276" w:hanging="283"/>
        <w:jc w:val="both"/>
        <w:rPr>
          <w:rFonts w:ascii="Montserrat" w:hAnsi="Montserrat" w:cs="Arial"/>
          <w:sz w:val="16"/>
          <w:szCs w:val="18"/>
        </w:rPr>
      </w:pPr>
      <w:r w:rsidRPr="007D2F15">
        <w:rPr>
          <w:rFonts w:ascii="Montserrat" w:hAnsi="Montserrat" w:cs="Arial"/>
          <w:sz w:val="16"/>
          <w:szCs w:val="18"/>
        </w:rPr>
        <w:t>Identificación oficial.</w:t>
      </w:r>
    </w:p>
    <w:p w14:paraId="2DE7C716" w14:textId="77777777" w:rsidR="0046172E" w:rsidRPr="007D2F15" w:rsidRDefault="0046172E" w:rsidP="00170F57">
      <w:pPr>
        <w:pStyle w:val="Prrafodelista"/>
        <w:numPr>
          <w:ilvl w:val="0"/>
          <w:numId w:val="10"/>
        </w:numPr>
        <w:ind w:left="1276" w:hanging="283"/>
        <w:jc w:val="both"/>
        <w:rPr>
          <w:rFonts w:ascii="Montserrat" w:hAnsi="Montserrat" w:cs="Arial"/>
          <w:sz w:val="16"/>
          <w:szCs w:val="18"/>
        </w:rPr>
      </w:pPr>
      <w:r w:rsidRPr="007D2F15">
        <w:rPr>
          <w:rFonts w:ascii="Montserrat" w:hAnsi="Montserrat" w:cs="Arial"/>
          <w:sz w:val="16"/>
          <w:szCs w:val="18"/>
        </w:rPr>
        <w:t>Acta de nacimiento o Carta de Naturalización expedida por autoridad competente.</w:t>
      </w:r>
    </w:p>
    <w:p w14:paraId="2FCD52A3" w14:textId="77777777" w:rsidR="0046172E" w:rsidRPr="007D2F15" w:rsidRDefault="0046172E" w:rsidP="00170F57">
      <w:pPr>
        <w:pStyle w:val="Prrafodelista"/>
        <w:numPr>
          <w:ilvl w:val="0"/>
          <w:numId w:val="10"/>
        </w:numPr>
        <w:ind w:left="1276" w:hanging="283"/>
        <w:jc w:val="both"/>
        <w:rPr>
          <w:rFonts w:ascii="Montserrat" w:hAnsi="Montserrat" w:cs="Arial"/>
          <w:sz w:val="16"/>
          <w:szCs w:val="18"/>
        </w:rPr>
      </w:pPr>
      <w:r w:rsidRPr="007D2F15">
        <w:rPr>
          <w:rFonts w:ascii="Montserrat" w:hAnsi="Montserrat" w:cs="Arial"/>
          <w:sz w:val="16"/>
          <w:szCs w:val="18"/>
        </w:rPr>
        <w:t xml:space="preserve">Clave Única de Registro de Población. </w:t>
      </w:r>
    </w:p>
    <w:p w14:paraId="72E8012B" w14:textId="77777777" w:rsidR="0046172E" w:rsidRPr="007D2F15" w:rsidRDefault="0046172E" w:rsidP="00170F57">
      <w:pPr>
        <w:pStyle w:val="Prrafodelista"/>
        <w:numPr>
          <w:ilvl w:val="0"/>
          <w:numId w:val="10"/>
        </w:numPr>
        <w:ind w:left="1276" w:hanging="283"/>
        <w:jc w:val="both"/>
        <w:rPr>
          <w:rFonts w:ascii="Montserrat" w:hAnsi="Montserrat" w:cs="Arial"/>
          <w:sz w:val="16"/>
          <w:szCs w:val="18"/>
        </w:rPr>
      </w:pPr>
      <w:r w:rsidRPr="007D2F15">
        <w:rPr>
          <w:rFonts w:ascii="Montserrat" w:hAnsi="Montserrat" w:cs="Arial"/>
          <w:sz w:val="16"/>
          <w:szCs w:val="18"/>
        </w:rPr>
        <w:t>En caso de que a la firma del contrato se presente un representante o apoderado legal, éste deberá acreditar su personalidad fehacientemente en términos de ley, e identificarse con documento oficial (poder notarial certificado ante fedatario público en el cual se otorgue al representante legal poder general para actos de administración o poder especial para suscribir contratos o convenios o bien para llevar a cabo todos los trámites derivados de procedimientos de licitación o adjudicación en el Gobierno Federal o su equivalente).</w:t>
      </w:r>
    </w:p>
    <w:p w14:paraId="4981B32D" w14:textId="77777777" w:rsidR="0046172E" w:rsidRPr="007D2F15" w:rsidRDefault="0046172E" w:rsidP="0046172E">
      <w:pPr>
        <w:pStyle w:val="Prrafodelista"/>
        <w:ind w:left="1134"/>
        <w:rPr>
          <w:rFonts w:ascii="Montserrat" w:hAnsi="Montserrat" w:cs="Arial"/>
          <w:b/>
          <w:i/>
          <w:sz w:val="16"/>
          <w:szCs w:val="18"/>
          <w:u w:val="single"/>
        </w:rPr>
      </w:pPr>
    </w:p>
    <w:p w14:paraId="0FC39633" w14:textId="77777777" w:rsidR="0046172E" w:rsidRPr="007D2F15" w:rsidRDefault="0046172E" w:rsidP="0046172E">
      <w:pPr>
        <w:pStyle w:val="Prrafodelista"/>
        <w:ind w:left="1276" w:hanging="425"/>
        <w:rPr>
          <w:rFonts w:ascii="Montserrat" w:hAnsi="Montserrat" w:cs="Arial"/>
          <w:b/>
          <w:i/>
          <w:sz w:val="16"/>
          <w:szCs w:val="18"/>
          <w:u w:val="single"/>
        </w:rPr>
      </w:pPr>
      <w:r w:rsidRPr="007D2F15">
        <w:rPr>
          <w:rFonts w:ascii="Montserrat" w:hAnsi="Montserrat" w:cs="Arial"/>
          <w:b/>
          <w:i/>
          <w:sz w:val="16"/>
          <w:szCs w:val="18"/>
          <w:u w:val="single"/>
        </w:rPr>
        <w:t>Personas Morales:</w:t>
      </w:r>
    </w:p>
    <w:p w14:paraId="5D65D5A1" w14:textId="77777777" w:rsidR="0046172E" w:rsidRPr="007D2F15" w:rsidRDefault="0046172E" w:rsidP="00170F57">
      <w:pPr>
        <w:pStyle w:val="Prrafodelista"/>
        <w:numPr>
          <w:ilvl w:val="0"/>
          <w:numId w:val="10"/>
        </w:numPr>
        <w:ind w:left="1276" w:hanging="283"/>
        <w:jc w:val="both"/>
        <w:rPr>
          <w:rFonts w:ascii="Montserrat" w:hAnsi="Montserrat" w:cs="Arial"/>
          <w:sz w:val="16"/>
          <w:szCs w:val="18"/>
        </w:rPr>
      </w:pPr>
      <w:r w:rsidRPr="007D2F15">
        <w:rPr>
          <w:rFonts w:ascii="Montserrat" w:hAnsi="Montserrat" w:cs="Arial"/>
          <w:sz w:val="16"/>
          <w:szCs w:val="18"/>
        </w:rPr>
        <w:t xml:space="preserve">Acta constitutiva y sus modificaciones certificadas ante fedatario público y previamente inscritas en el Registro Público de la Propiedad y de Comercio. </w:t>
      </w:r>
    </w:p>
    <w:p w14:paraId="26C156AF" w14:textId="77777777" w:rsidR="0046172E" w:rsidRPr="007D2F15" w:rsidRDefault="0046172E" w:rsidP="00170F57">
      <w:pPr>
        <w:pStyle w:val="Prrafodelista"/>
        <w:numPr>
          <w:ilvl w:val="0"/>
          <w:numId w:val="10"/>
        </w:numPr>
        <w:ind w:left="1276" w:hanging="283"/>
        <w:jc w:val="both"/>
        <w:rPr>
          <w:rFonts w:ascii="Montserrat" w:hAnsi="Montserrat" w:cs="Arial"/>
          <w:sz w:val="16"/>
          <w:szCs w:val="18"/>
        </w:rPr>
      </w:pPr>
      <w:r w:rsidRPr="007D2F15">
        <w:rPr>
          <w:rFonts w:ascii="Montserrat" w:hAnsi="Montserrat" w:cs="Arial"/>
          <w:sz w:val="16"/>
          <w:szCs w:val="18"/>
        </w:rPr>
        <w:t>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licitación o adjudicación en el Gobierno Federal o su equivalente.</w:t>
      </w:r>
    </w:p>
    <w:p w14:paraId="62273F34" w14:textId="77777777" w:rsidR="0046172E" w:rsidRPr="007D2F15" w:rsidRDefault="0046172E" w:rsidP="00170F57">
      <w:pPr>
        <w:pStyle w:val="Prrafodelista"/>
        <w:numPr>
          <w:ilvl w:val="0"/>
          <w:numId w:val="10"/>
        </w:numPr>
        <w:ind w:left="1276" w:hanging="283"/>
        <w:jc w:val="both"/>
        <w:rPr>
          <w:rFonts w:ascii="Montserrat" w:hAnsi="Montserrat" w:cs="Arial"/>
          <w:sz w:val="16"/>
          <w:szCs w:val="18"/>
        </w:rPr>
      </w:pPr>
      <w:r w:rsidRPr="007D2F15">
        <w:rPr>
          <w:rFonts w:ascii="Montserrat" w:hAnsi="Montserrat" w:cs="Arial"/>
          <w:sz w:val="16"/>
          <w:szCs w:val="18"/>
        </w:rPr>
        <w:t>Identificación oficial del representante legal.</w:t>
      </w:r>
    </w:p>
    <w:p w14:paraId="16B0A09C" w14:textId="77777777" w:rsidR="0046172E" w:rsidRPr="007D2F15" w:rsidRDefault="0046172E" w:rsidP="0046172E">
      <w:pPr>
        <w:pStyle w:val="Prrafodelista"/>
        <w:ind w:left="1134"/>
        <w:rPr>
          <w:rFonts w:ascii="Montserrat" w:hAnsi="Montserrat" w:cs="Arial"/>
          <w:sz w:val="16"/>
          <w:szCs w:val="18"/>
        </w:rPr>
      </w:pPr>
    </w:p>
    <w:p w14:paraId="110E37AC" w14:textId="77777777" w:rsidR="0046172E" w:rsidRPr="007D2F15" w:rsidRDefault="0046172E" w:rsidP="0046172E">
      <w:pPr>
        <w:pStyle w:val="Prrafodelista"/>
        <w:ind w:left="1134"/>
        <w:rPr>
          <w:rFonts w:ascii="Montserrat" w:hAnsi="Montserrat" w:cs="Arial"/>
          <w:sz w:val="16"/>
          <w:szCs w:val="18"/>
          <w:lang w:val="es-ES_tradnl"/>
        </w:rPr>
      </w:pPr>
      <w:r w:rsidRPr="007D2F15">
        <w:rPr>
          <w:rFonts w:ascii="Montserrat" w:hAnsi="Montserrat" w:cs="Arial"/>
          <w:b/>
          <w:sz w:val="16"/>
          <w:szCs w:val="18"/>
        </w:rPr>
        <w:t>NOTA: Todos los documentos solicitados deberán estar vigentes, no presentar tachaduras ni enmendaduras, los documentos solicitados en original o copia certificada serán con el fin de efectuar su cotejo.</w:t>
      </w:r>
    </w:p>
    <w:p w14:paraId="697A8165" w14:textId="77777777" w:rsidR="0046172E" w:rsidRPr="007D2F15" w:rsidRDefault="0046172E" w:rsidP="0046172E">
      <w:pPr>
        <w:pStyle w:val="Prrafodelista"/>
        <w:ind w:left="1134"/>
        <w:rPr>
          <w:rFonts w:ascii="Montserrat" w:hAnsi="Montserrat" w:cs="Arial"/>
          <w:sz w:val="16"/>
          <w:szCs w:val="18"/>
        </w:rPr>
      </w:pPr>
    </w:p>
    <w:p w14:paraId="1BC2FD93" w14:textId="77777777" w:rsidR="0046172E" w:rsidRPr="007D2F15" w:rsidRDefault="0046172E" w:rsidP="0046172E">
      <w:pPr>
        <w:pStyle w:val="Prrafodelista"/>
        <w:tabs>
          <w:tab w:val="left" w:pos="567"/>
        </w:tabs>
        <w:ind w:left="1134"/>
        <w:rPr>
          <w:rFonts w:ascii="Montserrat" w:hAnsi="Montserrat" w:cs="Arial"/>
          <w:sz w:val="16"/>
          <w:szCs w:val="18"/>
        </w:rPr>
      </w:pPr>
      <w:r w:rsidRPr="007D2F15">
        <w:rPr>
          <w:rFonts w:ascii="Montserrat" w:hAnsi="Montserrat" w:cs="Arial"/>
          <w:sz w:val="16"/>
          <w:szCs w:val="18"/>
        </w:rPr>
        <w:t>También en su caso, podrán presentar a la firma del contrato:</w:t>
      </w:r>
    </w:p>
    <w:p w14:paraId="2286A9E0" w14:textId="77777777" w:rsidR="0046172E" w:rsidRPr="007D2F15" w:rsidRDefault="0046172E" w:rsidP="0046172E">
      <w:pPr>
        <w:pStyle w:val="Prrafodelista"/>
        <w:tabs>
          <w:tab w:val="left" w:pos="567"/>
        </w:tabs>
        <w:ind w:left="1134"/>
        <w:rPr>
          <w:rFonts w:ascii="Montserrat" w:hAnsi="Montserrat" w:cs="Arial"/>
          <w:sz w:val="16"/>
          <w:szCs w:val="18"/>
        </w:rPr>
      </w:pPr>
    </w:p>
    <w:p w14:paraId="232FB611" w14:textId="77777777" w:rsidR="0046172E" w:rsidRPr="007D2F15" w:rsidRDefault="0046172E" w:rsidP="00170F57">
      <w:pPr>
        <w:pStyle w:val="Prrafodelista"/>
        <w:numPr>
          <w:ilvl w:val="0"/>
          <w:numId w:val="10"/>
        </w:numPr>
        <w:ind w:left="284" w:hanging="283"/>
        <w:jc w:val="both"/>
        <w:rPr>
          <w:rFonts w:ascii="Montserrat" w:hAnsi="Montserrat" w:cs="Arial"/>
          <w:sz w:val="16"/>
          <w:szCs w:val="18"/>
          <w:lang w:val="es-ES_tradnl"/>
        </w:rPr>
      </w:pPr>
      <w:r w:rsidRPr="007D2F15">
        <w:rPr>
          <w:rFonts w:ascii="Montserrat" w:hAnsi="Montserrat" w:cs="Arial"/>
          <w:sz w:val="16"/>
          <w:szCs w:val="18"/>
        </w:rPr>
        <w:t>La garantía de cumplimiento del contrato, conforme a lo señalado en el numeral XVII, punto 1 de la presente convocatoria.</w:t>
      </w:r>
      <w:r w:rsidRPr="007D2F15">
        <w:rPr>
          <w:rFonts w:ascii="Montserrat" w:hAnsi="Montserrat" w:cs="Arial"/>
          <w:sz w:val="16"/>
          <w:szCs w:val="18"/>
          <w:lang w:val="es-ES_tradnl"/>
        </w:rPr>
        <w:t xml:space="preserve"> </w:t>
      </w:r>
    </w:p>
    <w:p w14:paraId="78686CC9" w14:textId="77777777" w:rsidR="0046172E" w:rsidRPr="007D2F15" w:rsidRDefault="0046172E" w:rsidP="00217EB1">
      <w:pPr>
        <w:pStyle w:val="Prrafodelista"/>
        <w:ind w:left="1276"/>
        <w:jc w:val="both"/>
        <w:rPr>
          <w:rFonts w:ascii="Montserrat" w:hAnsi="Montserrat" w:cs="Arial"/>
          <w:sz w:val="16"/>
          <w:szCs w:val="18"/>
          <w:lang w:val="es-ES_tradnl"/>
        </w:rPr>
      </w:pPr>
    </w:p>
    <w:p w14:paraId="59224737" w14:textId="77777777" w:rsidR="0046172E" w:rsidRPr="007D2F15" w:rsidRDefault="0046172E" w:rsidP="00217EB1">
      <w:pPr>
        <w:pStyle w:val="Prrafodelista"/>
        <w:ind w:left="0"/>
        <w:jc w:val="both"/>
        <w:rPr>
          <w:rFonts w:ascii="Montserrat" w:hAnsi="Montserrat" w:cs="Arial"/>
          <w:sz w:val="16"/>
          <w:szCs w:val="18"/>
        </w:rPr>
      </w:pPr>
      <w:r w:rsidRPr="007D2F15">
        <w:rPr>
          <w:rFonts w:ascii="Montserrat" w:hAnsi="Montserrat" w:cs="Arial"/>
          <w:sz w:val="16"/>
          <w:szCs w:val="18"/>
        </w:rPr>
        <w:t>En caso de que el Licitante Ganador incumpla en la firma del contrato, se procederá a adjudicar el contrato al licitante que hubiere obtenido el segundo lugar, de acuerdo al orden del resultado en el cuadro comparativo que de origen al fallo; y así sucesivamente en caso de que este último no acepte la adjudicación, t</w:t>
      </w:r>
      <w:r w:rsidRPr="007D2F15">
        <w:rPr>
          <w:rFonts w:ascii="Montserrat" w:hAnsi="Montserrat" w:cs="Arial"/>
          <w:sz w:val="16"/>
          <w:szCs w:val="18"/>
          <w:lang w:eastAsia="es-MX"/>
        </w:rPr>
        <w:t xml:space="preserve">ratándose de contrataciones en las que la evaluación se haya </w:t>
      </w:r>
      <w:r w:rsidRPr="007D2F15">
        <w:rPr>
          <w:rFonts w:ascii="Montserrat" w:hAnsi="Montserrat" w:cs="Arial"/>
          <w:sz w:val="16"/>
          <w:szCs w:val="18"/>
        </w:rPr>
        <w:t>realizado</w:t>
      </w:r>
      <w:r w:rsidRPr="007D2F15">
        <w:rPr>
          <w:rFonts w:ascii="Montserrat" w:hAnsi="Montserrat" w:cs="Arial"/>
          <w:sz w:val="16"/>
          <w:szCs w:val="18"/>
          <w:lang w:eastAsia="es-MX"/>
        </w:rPr>
        <w:t xml:space="preserve"> mediante puntos y porcentajes o costo beneficio, se podrá adjudicar al segundo lugar, dentro del margen del 10% (diez por ciento) de la puntuación, de conformidad con lo asentado en el Fallo correspondiente, y así sucesivamente en caso de que éste último no acepte la adjudicación,</w:t>
      </w:r>
      <w:r w:rsidRPr="007D2F15">
        <w:rPr>
          <w:rFonts w:ascii="Montserrat" w:hAnsi="Montserrat" w:cs="Arial"/>
          <w:sz w:val="16"/>
          <w:szCs w:val="18"/>
        </w:rPr>
        <w:t xml:space="preserve"> lo anterior de conformidad con lo dispuesto en el artículo 46 segundo párrafo de la LAASSP.</w:t>
      </w:r>
    </w:p>
    <w:p w14:paraId="1312EDE9" w14:textId="77777777" w:rsidR="0046172E" w:rsidRPr="007D2F15" w:rsidRDefault="0046172E" w:rsidP="00217EB1">
      <w:pPr>
        <w:pStyle w:val="Prrafodelista"/>
        <w:ind w:left="1134"/>
        <w:jc w:val="both"/>
        <w:rPr>
          <w:rFonts w:ascii="Montserrat" w:hAnsi="Montserrat" w:cs="Arial"/>
          <w:sz w:val="16"/>
          <w:szCs w:val="18"/>
        </w:rPr>
      </w:pPr>
    </w:p>
    <w:p w14:paraId="583DD0D2" w14:textId="77777777" w:rsidR="0046172E" w:rsidRDefault="0046172E" w:rsidP="00217EB1">
      <w:pPr>
        <w:pStyle w:val="Prrafodelista"/>
        <w:ind w:left="0"/>
        <w:jc w:val="both"/>
        <w:rPr>
          <w:rFonts w:ascii="Montserrat" w:hAnsi="Montserrat" w:cs="Arial"/>
          <w:sz w:val="16"/>
          <w:szCs w:val="18"/>
        </w:rPr>
      </w:pPr>
      <w:r w:rsidRPr="007D2F15">
        <w:rPr>
          <w:rFonts w:ascii="Montserrat" w:hAnsi="Montserrat" w:cs="Arial"/>
          <w:sz w:val="16"/>
          <w:szCs w:val="18"/>
        </w:rPr>
        <w:t>En el supuesto de que el Licitante Ganador no se presente a firmar el contrato por causas que le sean imputables, será sancionado en los términos del artículo 60 de la LAASSP.</w:t>
      </w:r>
    </w:p>
    <w:p w14:paraId="20C3A07B" w14:textId="77777777" w:rsidR="008A03D1" w:rsidRDefault="008A03D1" w:rsidP="00217EB1">
      <w:pPr>
        <w:pStyle w:val="Prrafodelista"/>
        <w:ind w:left="0"/>
        <w:jc w:val="both"/>
        <w:rPr>
          <w:rFonts w:ascii="Montserrat" w:hAnsi="Montserrat" w:cs="Arial"/>
          <w:sz w:val="16"/>
          <w:szCs w:val="18"/>
        </w:rPr>
      </w:pPr>
    </w:p>
    <w:p w14:paraId="0BF04BE7" w14:textId="77777777" w:rsidR="008A03D1" w:rsidRPr="007D2F15" w:rsidRDefault="008A03D1" w:rsidP="00217EB1">
      <w:pPr>
        <w:pStyle w:val="Prrafodelista"/>
        <w:ind w:left="0"/>
        <w:jc w:val="both"/>
        <w:rPr>
          <w:rFonts w:ascii="Montserrat" w:hAnsi="Montserrat" w:cs="Arial"/>
          <w:sz w:val="16"/>
          <w:szCs w:val="18"/>
        </w:rPr>
      </w:pPr>
    </w:p>
    <w:p w14:paraId="0563EF3C" w14:textId="77777777" w:rsidR="00554A4A" w:rsidRPr="007D2F15" w:rsidRDefault="00554A4A" w:rsidP="00170F57">
      <w:pPr>
        <w:pStyle w:val="Prrafodelista"/>
        <w:numPr>
          <w:ilvl w:val="0"/>
          <w:numId w:val="9"/>
        </w:numPr>
        <w:spacing w:after="120"/>
        <w:ind w:left="567"/>
        <w:jc w:val="both"/>
        <w:rPr>
          <w:rFonts w:ascii="Montserrat" w:hAnsi="Montserrat" w:cs="Arial"/>
          <w:b/>
          <w:sz w:val="16"/>
          <w:szCs w:val="20"/>
        </w:rPr>
      </w:pPr>
      <w:r w:rsidRPr="007D2F15">
        <w:rPr>
          <w:rFonts w:ascii="Montserrat" w:hAnsi="Montserrat" w:cs="Arial"/>
          <w:b/>
          <w:sz w:val="16"/>
          <w:szCs w:val="20"/>
        </w:rPr>
        <w:lastRenderedPageBreak/>
        <w:t>Vigencia de las proposiciones.</w:t>
      </w:r>
    </w:p>
    <w:p w14:paraId="65DD7150" w14:textId="77777777" w:rsidR="00554A4A" w:rsidRPr="007D2F15" w:rsidRDefault="00554A4A" w:rsidP="00217EB1">
      <w:pPr>
        <w:pStyle w:val="Prrafodelista"/>
        <w:ind w:left="0"/>
        <w:jc w:val="both"/>
        <w:rPr>
          <w:rFonts w:ascii="Montserrat" w:hAnsi="Montserrat" w:cs="Arial"/>
          <w:sz w:val="16"/>
          <w:szCs w:val="20"/>
        </w:rPr>
      </w:pPr>
      <w:r w:rsidRPr="007D2F15">
        <w:rPr>
          <w:rFonts w:ascii="Montserrat" w:hAnsi="Montserrat" w:cs="Arial"/>
          <w:sz w:val="16"/>
          <w:szCs w:val="20"/>
        </w:rPr>
        <w:t xml:space="preserve">Una vez recibidas las proposiciones en la fecha, hora y lugar establecidos para el acto de presentación y apertura de proposiciones, éstas no podrán retirarse o dejarse sin efecto, por lo que se considerarán vigentes dentro del presente procedimiento de </w:t>
      </w:r>
      <w:r w:rsidR="00C443EA" w:rsidRPr="007D2F15">
        <w:rPr>
          <w:rFonts w:ascii="Montserrat" w:hAnsi="Montserrat" w:cs="Arial"/>
          <w:sz w:val="16"/>
          <w:szCs w:val="20"/>
        </w:rPr>
        <w:t xml:space="preserve">Licitación Pública </w:t>
      </w:r>
      <w:r w:rsidRPr="007D2F15">
        <w:rPr>
          <w:rFonts w:ascii="Montserrat" w:hAnsi="Montserrat" w:cs="Arial"/>
          <w:sz w:val="16"/>
          <w:szCs w:val="20"/>
        </w:rPr>
        <w:t>hasta su conclusión.</w:t>
      </w:r>
    </w:p>
    <w:p w14:paraId="7B5103D1" w14:textId="77777777" w:rsidR="00BE6FA7" w:rsidRPr="007D2F15" w:rsidRDefault="00BE6FA7" w:rsidP="00217EB1">
      <w:pPr>
        <w:pStyle w:val="Prrafodelista"/>
        <w:ind w:left="567"/>
        <w:jc w:val="both"/>
        <w:rPr>
          <w:rFonts w:ascii="Montserrat" w:hAnsi="Montserrat" w:cs="Arial"/>
          <w:b/>
          <w:sz w:val="16"/>
          <w:szCs w:val="20"/>
        </w:rPr>
      </w:pPr>
    </w:p>
    <w:p w14:paraId="6E1E3DAA" w14:textId="55E5DAA4" w:rsidR="00BE6FA7" w:rsidRPr="007D2F15" w:rsidRDefault="00BE6FA7" w:rsidP="00217EB1">
      <w:pPr>
        <w:pStyle w:val="Prrafodelista"/>
        <w:ind w:left="0"/>
        <w:jc w:val="both"/>
        <w:rPr>
          <w:rFonts w:ascii="Montserrat" w:hAnsi="Montserrat" w:cs="Arial"/>
          <w:b/>
          <w:sz w:val="16"/>
          <w:szCs w:val="20"/>
        </w:rPr>
      </w:pPr>
      <w:r w:rsidRPr="007D2F15">
        <w:rPr>
          <w:rFonts w:ascii="Montserrat" w:hAnsi="Montserrat" w:cs="Arial"/>
          <w:bCs/>
          <w:sz w:val="16"/>
          <w:szCs w:val="20"/>
        </w:rPr>
        <w:t>La Convocante devolverá, en su caso, las muestras que hubieren entregado como parte de las proposiciones desechadas a los licitantes que lo soliciten, una vez transcurridos sesenta días naturales</w:t>
      </w:r>
      <w:r w:rsidRPr="007D2F15">
        <w:rPr>
          <w:rFonts w:ascii="Cambria" w:hAnsi="Cambria" w:cs="Cambria"/>
          <w:bCs/>
          <w:sz w:val="16"/>
          <w:szCs w:val="20"/>
        </w:rPr>
        <w:t> </w:t>
      </w:r>
      <w:r w:rsidRPr="007D2F15">
        <w:rPr>
          <w:rFonts w:ascii="Montserrat" w:hAnsi="Montserrat" w:cs="Arial"/>
          <w:bCs/>
          <w:sz w:val="16"/>
          <w:szCs w:val="20"/>
        </w:rPr>
        <w:t>contados a partir de la fecha en que se d</w:t>
      </w:r>
      <w:r w:rsidRPr="007D2F15">
        <w:rPr>
          <w:rFonts w:ascii="Montserrat" w:hAnsi="Montserrat" w:cs="Montserrat"/>
          <w:bCs/>
          <w:sz w:val="16"/>
          <w:szCs w:val="20"/>
        </w:rPr>
        <w:t>é</w:t>
      </w:r>
      <w:r w:rsidRPr="007D2F15">
        <w:rPr>
          <w:rFonts w:ascii="Montserrat" w:hAnsi="Montserrat" w:cs="Arial"/>
          <w:bCs/>
          <w:sz w:val="16"/>
          <w:szCs w:val="20"/>
        </w:rPr>
        <w:t xml:space="preserve"> a conocer el fallo respectivo, salvo que exista alguna inconformidad en tr</w:t>
      </w:r>
      <w:r w:rsidRPr="007D2F15">
        <w:rPr>
          <w:rFonts w:ascii="Montserrat" w:hAnsi="Montserrat" w:cs="Montserrat"/>
          <w:bCs/>
          <w:sz w:val="16"/>
          <w:szCs w:val="20"/>
        </w:rPr>
        <w:t>á</w:t>
      </w:r>
      <w:r w:rsidRPr="007D2F15">
        <w:rPr>
          <w:rFonts w:ascii="Montserrat" w:hAnsi="Montserrat" w:cs="Arial"/>
          <w:bCs/>
          <w:sz w:val="16"/>
          <w:szCs w:val="20"/>
        </w:rPr>
        <w:t xml:space="preserve">mite, en cuyo caso las proposiciones se conservarán hasta la total conclusión de la inconformidad e instancias subsecuentes, agotados dichos términos, </w:t>
      </w:r>
      <w:r w:rsidRPr="007D2F15">
        <w:rPr>
          <w:rFonts w:ascii="Montserrat" w:hAnsi="Montserrat" w:cs="Arial"/>
          <w:b/>
          <w:bCs/>
          <w:sz w:val="16"/>
          <w:szCs w:val="20"/>
        </w:rPr>
        <w:t>“EL CETI”</w:t>
      </w:r>
      <w:r w:rsidRPr="007D2F15">
        <w:rPr>
          <w:rFonts w:ascii="Montserrat" w:hAnsi="Montserrat" w:cs="Arial"/>
          <w:bCs/>
          <w:sz w:val="16"/>
          <w:szCs w:val="20"/>
        </w:rPr>
        <w:t xml:space="preserve"> podrá proceder a su devolución o en caso de no haberse realizado solicitud alguna, a su destrucción</w:t>
      </w:r>
    </w:p>
    <w:p w14:paraId="19309D91" w14:textId="77777777" w:rsidR="000B0A49" w:rsidRPr="007D2F15" w:rsidRDefault="000B0A49" w:rsidP="00217EB1">
      <w:pPr>
        <w:pStyle w:val="Prrafodelista"/>
        <w:ind w:left="567"/>
        <w:jc w:val="both"/>
        <w:rPr>
          <w:rFonts w:ascii="Montserrat" w:hAnsi="Montserrat" w:cs="Arial"/>
          <w:b/>
          <w:sz w:val="16"/>
          <w:szCs w:val="20"/>
        </w:rPr>
      </w:pPr>
    </w:p>
    <w:p w14:paraId="7919926C" w14:textId="77777777" w:rsidR="00554A4A" w:rsidRPr="007D2F15" w:rsidRDefault="00554A4A" w:rsidP="00170F57">
      <w:pPr>
        <w:pStyle w:val="Prrafodelista"/>
        <w:numPr>
          <w:ilvl w:val="0"/>
          <w:numId w:val="9"/>
        </w:numPr>
        <w:ind w:left="567"/>
        <w:jc w:val="both"/>
        <w:rPr>
          <w:rFonts w:ascii="Montserrat" w:hAnsi="Montserrat" w:cs="Arial"/>
          <w:b/>
          <w:sz w:val="16"/>
          <w:szCs w:val="20"/>
        </w:rPr>
      </w:pPr>
      <w:r w:rsidRPr="007D2F15">
        <w:rPr>
          <w:rFonts w:ascii="Montserrat" w:hAnsi="Montserrat" w:cs="Arial"/>
          <w:b/>
          <w:sz w:val="16"/>
          <w:szCs w:val="20"/>
        </w:rPr>
        <w:t>Proposiciones conjuntas.</w:t>
      </w:r>
    </w:p>
    <w:p w14:paraId="651335C3" w14:textId="77777777" w:rsidR="00554A4A" w:rsidRPr="007D2F15" w:rsidRDefault="00554A4A" w:rsidP="00BC1E89">
      <w:pPr>
        <w:pStyle w:val="Prrafodelista"/>
        <w:ind w:left="567"/>
        <w:jc w:val="both"/>
        <w:rPr>
          <w:rFonts w:ascii="Montserrat" w:hAnsi="Montserrat" w:cs="Arial"/>
          <w:b/>
          <w:sz w:val="16"/>
          <w:szCs w:val="20"/>
        </w:rPr>
      </w:pPr>
    </w:p>
    <w:p w14:paraId="29917064" w14:textId="77777777" w:rsidR="0046172E" w:rsidRPr="007D2F15" w:rsidRDefault="0046172E" w:rsidP="00217EB1">
      <w:pPr>
        <w:pStyle w:val="Prrafodelista"/>
        <w:ind w:left="0"/>
        <w:jc w:val="both"/>
        <w:rPr>
          <w:rFonts w:ascii="Montserrat" w:hAnsi="Montserrat" w:cs="Arial"/>
          <w:sz w:val="16"/>
          <w:szCs w:val="18"/>
          <w:lang w:val="es-ES_tradnl"/>
        </w:rPr>
      </w:pPr>
      <w:r w:rsidRPr="007D2F15">
        <w:rPr>
          <w:rFonts w:ascii="Montserrat" w:hAnsi="Montserrat" w:cs="Arial"/>
          <w:sz w:val="16"/>
          <w:szCs w:val="18"/>
          <w:lang w:val="es-ES_tradnl"/>
        </w:rPr>
        <w:t>Se hace la mención que, dos o más licitantes, que no se encuentren en alguno de los supuestos a que se refieren los artículos 50 y 60 de la LAASSP, podrán presentar conjuntamente una proposición sin necesidad de constituir una sociedad, o una nueva sociedad en caso de personas morales; para tales efectos, en la proposición y en el contrato se establecerán con precisión las obligaciones de cada una de ellas, así como la manera en que se exigirá su cumplimiento. En este supuesto la proposición deberá ser firmada por el representante común que para ese acto haya sido designado por el grupo de personas, utilizando para ello los medios de identificación electrónica autorizados por la SHCP, lo anterior de conformidad a lo dispuesto por el artículo 34, tercer párrafo de la LAASSP, artículo 44 del RLAASSP.</w:t>
      </w:r>
    </w:p>
    <w:p w14:paraId="4B917AB4" w14:textId="77777777" w:rsidR="0046172E" w:rsidRPr="007D2F15" w:rsidRDefault="0046172E" w:rsidP="00217EB1">
      <w:pPr>
        <w:pStyle w:val="Prrafodelista"/>
        <w:ind w:left="0"/>
        <w:jc w:val="both"/>
        <w:rPr>
          <w:rFonts w:ascii="Montserrat" w:hAnsi="Montserrat" w:cs="Arial"/>
          <w:sz w:val="16"/>
          <w:szCs w:val="18"/>
          <w:lang w:val="es-ES_tradnl"/>
        </w:rPr>
      </w:pPr>
    </w:p>
    <w:p w14:paraId="271D2515" w14:textId="77777777" w:rsidR="0046172E" w:rsidRPr="007D2F15" w:rsidRDefault="0046172E" w:rsidP="00217EB1">
      <w:pPr>
        <w:pStyle w:val="Prrafodelista"/>
        <w:ind w:left="0"/>
        <w:jc w:val="both"/>
        <w:rPr>
          <w:rFonts w:ascii="Montserrat" w:hAnsi="Montserrat" w:cs="Arial"/>
          <w:sz w:val="16"/>
          <w:szCs w:val="18"/>
          <w:lang w:val="es-ES_tradnl"/>
        </w:rPr>
      </w:pPr>
      <w:r w:rsidRPr="007D2F15">
        <w:rPr>
          <w:rFonts w:ascii="Montserrat" w:hAnsi="Montserrat" w:cs="Arial"/>
          <w:sz w:val="16"/>
          <w:szCs w:val="18"/>
          <w:lang w:val="es-ES_tradnl"/>
        </w:rPr>
        <w:t xml:space="preserve">Al efecto, los interesados podrán agruparse para presentar una proposición conjunta en la presente licitación pública, cumpliendo los siguientes aspectos: </w:t>
      </w:r>
    </w:p>
    <w:p w14:paraId="24245A5E" w14:textId="77777777" w:rsidR="0046172E" w:rsidRPr="007D2F15" w:rsidRDefault="0046172E" w:rsidP="00217EB1">
      <w:pPr>
        <w:pStyle w:val="Prrafodelista"/>
        <w:ind w:left="426"/>
        <w:jc w:val="both"/>
        <w:rPr>
          <w:rFonts w:ascii="Montserrat" w:hAnsi="Montserrat" w:cs="Arial"/>
          <w:sz w:val="16"/>
          <w:szCs w:val="18"/>
          <w:lang w:val="es-ES_tradnl"/>
        </w:rPr>
      </w:pPr>
    </w:p>
    <w:p w14:paraId="21AB836B" w14:textId="77777777" w:rsidR="0046172E" w:rsidRPr="007D2F15" w:rsidRDefault="0046172E" w:rsidP="00170F57">
      <w:pPr>
        <w:pStyle w:val="Prrafodelista"/>
        <w:numPr>
          <w:ilvl w:val="0"/>
          <w:numId w:val="8"/>
        </w:numPr>
        <w:ind w:left="567"/>
        <w:jc w:val="both"/>
        <w:rPr>
          <w:rFonts w:ascii="Montserrat" w:hAnsi="Montserrat" w:cs="Arial"/>
          <w:sz w:val="16"/>
          <w:szCs w:val="18"/>
        </w:rPr>
      </w:pPr>
      <w:r w:rsidRPr="007D2F15">
        <w:rPr>
          <w:rFonts w:ascii="Montserrat" w:hAnsi="Montserrat" w:cs="Arial"/>
          <w:sz w:val="16"/>
          <w:szCs w:val="18"/>
        </w:rPr>
        <w:t xml:space="preserve">Cualquiera de los integrantes de la agrupación, podrá presentar el escrito mediante el cual manifieste su interés en participar en el procedimiento de contratación; </w:t>
      </w:r>
    </w:p>
    <w:p w14:paraId="4BDD6D59" w14:textId="77777777" w:rsidR="0046172E" w:rsidRPr="007D2F15" w:rsidRDefault="0046172E" w:rsidP="00217EB1">
      <w:pPr>
        <w:pStyle w:val="Prrafodelista"/>
        <w:ind w:left="567"/>
        <w:jc w:val="both"/>
        <w:rPr>
          <w:rFonts w:ascii="Montserrat" w:hAnsi="Montserrat" w:cs="Arial"/>
          <w:sz w:val="16"/>
          <w:szCs w:val="18"/>
        </w:rPr>
      </w:pPr>
    </w:p>
    <w:p w14:paraId="08B8C222" w14:textId="77777777" w:rsidR="0046172E" w:rsidRPr="007D2F15" w:rsidRDefault="0046172E" w:rsidP="00170F57">
      <w:pPr>
        <w:pStyle w:val="Prrafodelista"/>
        <w:numPr>
          <w:ilvl w:val="0"/>
          <w:numId w:val="8"/>
        </w:numPr>
        <w:ind w:left="567"/>
        <w:jc w:val="both"/>
        <w:rPr>
          <w:rFonts w:ascii="Montserrat" w:hAnsi="Montserrat" w:cs="Arial"/>
          <w:sz w:val="16"/>
          <w:szCs w:val="18"/>
        </w:rPr>
      </w:pPr>
      <w:r w:rsidRPr="007D2F15">
        <w:rPr>
          <w:rFonts w:ascii="Montserrat" w:hAnsi="Montserrat" w:cs="Arial"/>
          <w:sz w:val="16"/>
          <w:szCs w:val="18"/>
        </w:rPr>
        <w:t xml:space="preserve">Las personas que integran la agrupación deberán celebrar en los términos de la legislación aplicable el convenio de proposición conjunta, en el que se establecerán con precisión los aspectos siguientes: </w:t>
      </w:r>
    </w:p>
    <w:p w14:paraId="32FC3AD0" w14:textId="77777777" w:rsidR="0046172E" w:rsidRPr="007D2F15" w:rsidRDefault="0046172E" w:rsidP="00170F57">
      <w:pPr>
        <w:pStyle w:val="Prrafodelista"/>
        <w:numPr>
          <w:ilvl w:val="1"/>
          <w:numId w:val="8"/>
        </w:numPr>
        <w:ind w:left="993"/>
        <w:jc w:val="both"/>
        <w:rPr>
          <w:rFonts w:ascii="Montserrat" w:hAnsi="Montserrat" w:cs="Arial"/>
          <w:sz w:val="16"/>
          <w:szCs w:val="18"/>
        </w:rPr>
      </w:pPr>
      <w:r w:rsidRPr="007D2F15">
        <w:rPr>
          <w:rFonts w:ascii="Montserrat" w:hAnsi="Montserrat" w:cs="Arial"/>
          <w:sz w:val="16"/>
          <w:szCs w:val="18"/>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14:paraId="11691AB4" w14:textId="77777777" w:rsidR="0046172E" w:rsidRPr="007D2F15" w:rsidRDefault="0046172E" w:rsidP="00170F57">
      <w:pPr>
        <w:pStyle w:val="Prrafodelista"/>
        <w:numPr>
          <w:ilvl w:val="1"/>
          <w:numId w:val="8"/>
        </w:numPr>
        <w:ind w:left="993"/>
        <w:jc w:val="both"/>
        <w:rPr>
          <w:rFonts w:ascii="Montserrat" w:hAnsi="Montserrat" w:cs="Arial"/>
          <w:sz w:val="16"/>
          <w:szCs w:val="18"/>
        </w:rPr>
      </w:pPr>
      <w:r w:rsidRPr="007D2F15">
        <w:rPr>
          <w:rFonts w:ascii="Montserrat" w:hAnsi="Montserrat" w:cs="Arial"/>
          <w:sz w:val="16"/>
          <w:szCs w:val="18"/>
        </w:rPr>
        <w:t xml:space="preserve">Nombre y domicilio de los representantes o apoderados legales de cada una de las personas agrupadas, señalando, en su caso, los datos de las escrituras públicas con las que acrediten las facultades de representación; </w:t>
      </w:r>
    </w:p>
    <w:p w14:paraId="08321667" w14:textId="77777777" w:rsidR="0046172E" w:rsidRPr="007D2F15" w:rsidRDefault="0046172E" w:rsidP="00170F57">
      <w:pPr>
        <w:pStyle w:val="Prrafodelista"/>
        <w:numPr>
          <w:ilvl w:val="1"/>
          <w:numId w:val="8"/>
        </w:numPr>
        <w:ind w:left="993"/>
        <w:jc w:val="both"/>
        <w:rPr>
          <w:rFonts w:ascii="Montserrat" w:hAnsi="Montserrat" w:cs="Arial"/>
          <w:sz w:val="16"/>
          <w:szCs w:val="18"/>
        </w:rPr>
      </w:pPr>
      <w:r w:rsidRPr="007D2F15">
        <w:rPr>
          <w:rFonts w:ascii="Montserrat" w:hAnsi="Montserrat" w:cs="Arial"/>
          <w:sz w:val="16"/>
          <w:szCs w:val="18"/>
        </w:rPr>
        <w:t xml:space="preserve">Designación de un representante común, otorgándole poder amplio y suficiente, para atender todo lo relacionado con la proposición y con el presente procedimiento de licitación pública; </w:t>
      </w:r>
    </w:p>
    <w:p w14:paraId="04922AF0" w14:textId="77777777" w:rsidR="0046172E" w:rsidRPr="007D2F15" w:rsidRDefault="0046172E" w:rsidP="00170F57">
      <w:pPr>
        <w:pStyle w:val="Prrafodelista"/>
        <w:numPr>
          <w:ilvl w:val="1"/>
          <w:numId w:val="8"/>
        </w:numPr>
        <w:ind w:left="993"/>
        <w:jc w:val="both"/>
        <w:rPr>
          <w:rFonts w:ascii="Montserrat" w:hAnsi="Montserrat" w:cs="Arial"/>
          <w:sz w:val="16"/>
          <w:szCs w:val="18"/>
        </w:rPr>
      </w:pPr>
      <w:r w:rsidRPr="007D2F15">
        <w:rPr>
          <w:rFonts w:ascii="Montserrat" w:hAnsi="Montserrat" w:cs="Arial"/>
          <w:sz w:val="16"/>
          <w:szCs w:val="18"/>
        </w:rPr>
        <w:t xml:space="preserve">Descripción de las partes objeto del contrato que corresponderá cumplir a cada persona integrante, así como la manera en que se exigirá el cumplimiento de las obligaciones, y </w:t>
      </w:r>
    </w:p>
    <w:p w14:paraId="7685F188" w14:textId="77777777" w:rsidR="0046172E" w:rsidRPr="007D2F15" w:rsidRDefault="0046172E" w:rsidP="00170F57">
      <w:pPr>
        <w:pStyle w:val="Prrafodelista"/>
        <w:numPr>
          <w:ilvl w:val="1"/>
          <w:numId w:val="8"/>
        </w:numPr>
        <w:ind w:left="993"/>
        <w:jc w:val="both"/>
        <w:rPr>
          <w:rFonts w:ascii="Montserrat" w:hAnsi="Montserrat" w:cs="Arial"/>
          <w:sz w:val="16"/>
          <w:szCs w:val="18"/>
        </w:rPr>
      </w:pPr>
      <w:r w:rsidRPr="007D2F15">
        <w:rPr>
          <w:rFonts w:ascii="Montserrat" w:hAnsi="Montserrat" w:cs="Arial"/>
          <w:sz w:val="16"/>
          <w:szCs w:val="18"/>
        </w:rPr>
        <w:t>Estipulación expresa de que cada uno de los firmantes quedará obligado junto con los demás integrantes, ya sea en forma solidaria o mancomunada, según se convenga, para efectos del presente procedimiento de contratación y del contrato, en caso de que se les adjudique el mismo.</w:t>
      </w:r>
    </w:p>
    <w:p w14:paraId="0B8FDF07" w14:textId="77777777" w:rsidR="0046172E" w:rsidRPr="007D2F15" w:rsidRDefault="0046172E" w:rsidP="0046172E">
      <w:pPr>
        <w:pStyle w:val="Prrafodelista"/>
        <w:ind w:left="426"/>
        <w:rPr>
          <w:rFonts w:ascii="Montserrat" w:hAnsi="Montserrat" w:cs="Arial"/>
          <w:sz w:val="16"/>
          <w:szCs w:val="18"/>
        </w:rPr>
      </w:pPr>
    </w:p>
    <w:p w14:paraId="296BC352" w14:textId="77777777" w:rsidR="0046172E" w:rsidRPr="007D2F15" w:rsidRDefault="0046172E" w:rsidP="00170F57">
      <w:pPr>
        <w:pStyle w:val="Prrafodelista"/>
        <w:numPr>
          <w:ilvl w:val="0"/>
          <w:numId w:val="8"/>
        </w:numPr>
        <w:ind w:left="567"/>
        <w:jc w:val="both"/>
        <w:rPr>
          <w:rFonts w:ascii="Montserrat" w:hAnsi="Montserrat" w:cs="Arial"/>
          <w:sz w:val="16"/>
          <w:szCs w:val="18"/>
        </w:rPr>
      </w:pPr>
      <w:r w:rsidRPr="007D2F15">
        <w:rPr>
          <w:rFonts w:ascii="Montserrat" w:hAnsi="Montserrat" w:cs="Arial"/>
          <w:sz w:val="16"/>
          <w:szCs w:val="18"/>
        </w:rPr>
        <w:t xml:space="preserve">El representante común de la agrupación deberá señalar de manera clara en su proposición, que ésta se presenta en forma conjunta. El convenio a que hace referencia la fracción II de este punto se presentará con la proposición y, en caso de que a los licitantes que la hubieren presentado se les adjudique el contrato, dicho convenio, formará parte integrante del mismo como uno de sus anexos; </w:t>
      </w:r>
    </w:p>
    <w:p w14:paraId="2630E7F9" w14:textId="77777777" w:rsidR="0046172E" w:rsidRPr="007D2F15" w:rsidRDefault="0046172E" w:rsidP="0046172E">
      <w:pPr>
        <w:pStyle w:val="Prrafodelista"/>
        <w:ind w:left="426"/>
        <w:rPr>
          <w:rFonts w:ascii="Montserrat" w:hAnsi="Montserrat" w:cs="Arial"/>
          <w:sz w:val="16"/>
          <w:szCs w:val="18"/>
        </w:rPr>
      </w:pPr>
    </w:p>
    <w:p w14:paraId="3D40045D" w14:textId="77777777" w:rsidR="0046172E" w:rsidRPr="007D2F15" w:rsidRDefault="0046172E" w:rsidP="00170F57">
      <w:pPr>
        <w:pStyle w:val="Prrafodelista"/>
        <w:numPr>
          <w:ilvl w:val="0"/>
          <w:numId w:val="8"/>
        </w:numPr>
        <w:ind w:left="567"/>
        <w:jc w:val="both"/>
        <w:rPr>
          <w:rFonts w:ascii="Montserrat" w:hAnsi="Montserrat" w:cs="Arial"/>
          <w:sz w:val="16"/>
          <w:szCs w:val="18"/>
          <w:lang w:val="es-ES_tradnl"/>
        </w:rPr>
      </w:pPr>
      <w:r w:rsidRPr="007D2F15">
        <w:rPr>
          <w:rFonts w:ascii="Montserrat" w:hAnsi="Montserrat" w:cs="Arial"/>
          <w:sz w:val="16"/>
          <w:szCs w:val="18"/>
        </w:rPr>
        <w:t>Los demás que la convocante señale en esta convocatoria.</w:t>
      </w:r>
    </w:p>
    <w:p w14:paraId="5BF43382" w14:textId="77777777" w:rsidR="0046172E" w:rsidRPr="007D2F15" w:rsidRDefault="0046172E" w:rsidP="0046172E">
      <w:pPr>
        <w:pStyle w:val="Prrafodelista"/>
        <w:ind w:left="426"/>
        <w:rPr>
          <w:rFonts w:ascii="Montserrat" w:hAnsi="Montserrat" w:cs="Arial"/>
          <w:sz w:val="16"/>
          <w:szCs w:val="18"/>
          <w:lang w:val="es-ES_tradnl"/>
        </w:rPr>
      </w:pPr>
    </w:p>
    <w:p w14:paraId="4268E642" w14:textId="77777777" w:rsidR="0046172E" w:rsidRPr="007D2F15" w:rsidRDefault="0046172E" w:rsidP="0046172E">
      <w:pPr>
        <w:pStyle w:val="Prrafodelista"/>
        <w:ind w:left="0"/>
        <w:rPr>
          <w:rFonts w:ascii="Montserrat" w:hAnsi="Montserrat" w:cs="Arial"/>
          <w:sz w:val="16"/>
          <w:szCs w:val="18"/>
          <w:lang w:val="es-ES_tradnl"/>
        </w:rPr>
      </w:pPr>
      <w:r w:rsidRPr="007D2F15">
        <w:rPr>
          <w:rFonts w:ascii="Montserrat" w:hAnsi="Montserrat" w:cs="Arial"/>
          <w:sz w:val="16"/>
          <w:szCs w:val="18"/>
          <w:lang w:val="es-ES_tradnl"/>
        </w:rPr>
        <w:t>Cuando la proposición conjunta resulte adjudicada con un contrato, dicho instrumento deberá ser firmado por el representante legal de cada una de las personas participantes en la proposición, a quienes se considerará, para efectos de la presente licitación y del contrato que en su caso se suscriba, como responsables solidarios o mancomunados, según se establezca en el propio contrato.</w:t>
      </w:r>
    </w:p>
    <w:p w14:paraId="4D563842" w14:textId="77777777" w:rsidR="0046172E" w:rsidRPr="007D2F15" w:rsidRDefault="0046172E" w:rsidP="0046172E">
      <w:pPr>
        <w:pStyle w:val="Prrafodelista"/>
        <w:ind w:left="426"/>
        <w:rPr>
          <w:rFonts w:ascii="Montserrat" w:hAnsi="Montserrat" w:cs="Arial"/>
          <w:sz w:val="16"/>
          <w:szCs w:val="18"/>
          <w:lang w:val="es-ES_tradnl"/>
        </w:rPr>
      </w:pPr>
    </w:p>
    <w:p w14:paraId="7FB92459" w14:textId="77777777" w:rsidR="0046172E" w:rsidRPr="007D2F15" w:rsidRDefault="0046172E" w:rsidP="0046172E">
      <w:pPr>
        <w:pStyle w:val="Prrafodelista"/>
        <w:ind w:left="0"/>
        <w:rPr>
          <w:rFonts w:ascii="Montserrat" w:hAnsi="Montserrat" w:cs="Arial"/>
          <w:sz w:val="16"/>
          <w:szCs w:val="18"/>
          <w:lang w:val="es-ES_tradnl"/>
        </w:rPr>
      </w:pPr>
      <w:r w:rsidRPr="007D2F15">
        <w:rPr>
          <w:rFonts w:ascii="Montserrat" w:hAnsi="Montserrat" w:cs="Arial"/>
          <w:sz w:val="16"/>
          <w:szCs w:val="18"/>
          <w:lang w:val="es-ES_tradnl"/>
        </w:rPr>
        <w:t>Lo anterior, sin perjuicio de que las personas que integran la proposición conjunta puedan constituirse en una nueva sociedad, para dar cumplimiento a las obligaciones previstas en el convenio de proposición conjunta, siempre y cuando se mantenga en la nueva sociedad las responsabilidades de dicho convenio, antes de la fecha fijada para la firma del contrato, lo cual deberá comunicar mediante escrito a la convocante por dichas personas o por su apoderado legal, al momento de darse a conocer el fallo o a más tardar en las veinticuatro horas siguientes.</w:t>
      </w:r>
    </w:p>
    <w:p w14:paraId="20BCD66F" w14:textId="77777777" w:rsidR="00554A4A" w:rsidRPr="007D2F15" w:rsidRDefault="00554A4A" w:rsidP="00BC1E89">
      <w:pPr>
        <w:pStyle w:val="Prrafodelista"/>
        <w:ind w:left="567"/>
        <w:jc w:val="both"/>
        <w:rPr>
          <w:rFonts w:ascii="Montserrat" w:hAnsi="Montserrat" w:cs="Arial"/>
          <w:sz w:val="16"/>
          <w:szCs w:val="20"/>
          <w:lang w:val="es-ES_tradnl"/>
        </w:rPr>
      </w:pPr>
    </w:p>
    <w:p w14:paraId="077B1D9F" w14:textId="77777777" w:rsidR="00554A4A" w:rsidRPr="007D2F15" w:rsidRDefault="00554A4A" w:rsidP="00170F57">
      <w:pPr>
        <w:pStyle w:val="Prrafodelista"/>
        <w:numPr>
          <w:ilvl w:val="0"/>
          <w:numId w:val="9"/>
        </w:numPr>
        <w:spacing w:after="120"/>
        <w:ind w:left="567"/>
        <w:jc w:val="both"/>
        <w:rPr>
          <w:rFonts w:ascii="Montserrat" w:hAnsi="Montserrat" w:cs="Arial"/>
          <w:b/>
          <w:sz w:val="16"/>
          <w:szCs w:val="20"/>
        </w:rPr>
      </w:pPr>
      <w:r w:rsidRPr="007D2F15">
        <w:rPr>
          <w:rFonts w:ascii="Montserrat" w:hAnsi="Montserrat" w:cs="Arial"/>
          <w:b/>
          <w:sz w:val="16"/>
          <w:szCs w:val="20"/>
        </w:rPr>
        <w:t>Número de proposiciones permitidas por licitante.</w:t>
      </w:r>
    </w:p>
    <w:p w14:paraId="4810A182" w14:textId="790F988C" w:rsidR="00B427EB" w:rsidRPr="007D2F15" w:rsidRDefault="00554A4A" w:rsidP="00BC1E89">
      <w:pPr>
        <w:pStyle w:val="Prrafodelista"/>
        <w:spacing w:after="120"/>
        <w:ind w:left="567"/>
        <w:jc w:val="both"/>
        <w:rPr>
          <w:rFonts w:ascii="Montserrat" w:hAnsi="Montserrat" w:cs="Arial"/>
          <w:sz w:val="16"/>
          <w:szCs w:val="20"/>
          <w:lang w:val="es-ES_tradnl"/>
        </w:rPr>
      </w:pPr>
      <w:r w:rsidRPr="007D2F15">
        <w:rPr>
          <w:rFonts w:ascii="Montserrat" w:hAnsi="Montserrat" w:cs="Arial"/>
          <w:sz w:val="16"/>
          <w:szCs w:val="20"/>
          <w:lang w:val="es-ES_tradnl"/>
        </w:rPr>
        <w:t xml:space="preserve">Los licitantes sólo podrán presentar </w:t>
      </w:r>
      <w:r w:rsidR="00904EE1" w:rsidRPr="007D2F15">
        <w:rPr>
          <w:rFonts w:ascii="Montserrat" w:hAnsi="Montserrat" w:cs="Arial"/>
          <w:b/>
          <w:sz w:val="16"/>
          <w:szCs w:val="20"/>
          <w:u w:val="single"/>
          <w:lang w:val="es-ES_tradnl"/>
        </w:rPr>
        <w:t>una</w:t>
      </w:r>
      <w:r w:rsidR="00904EE1" w:rsidRPr="007D2F15">
        <w:rPr>
          <w:rFonts w:ascii="Montserrat" w:hAnsi="Montserrat" w:cs="Arial"/>
          <w:b/>
          <w:sz w:val="16"/>
          <w:szCs w:val="20"/>
          <w:lang w:val="es-ES_tradnl"/>
        </w:rPr>
        <w:t xml:space="preserve"> </w:t>
      </w:r>
      <w:r w:rsidR="00904EE1" w:rsidRPr="007D2F15">
        <w:rPr>
          <w:rFonts w:ascii="Montserrat" w:hAnsi="Montserrat" w:cs="Arial"/>
          <w:sz w:val="16"/>
          <w:szCs w:val="20"/>
          <w:lang w:val="es-ES_tradnl"/>
        </w:rPr>
        <w:t>proposición</w:t>
      </w:r>
      <w:r w:rsidRPr="007D2F15">
        <w:rPr>
          <w:rFonts w:ascii="Montserrat" w:hAnsi="Montserrat" w:cs="Arial"/>
          <w:sz w:val="16"/>
          <w:szCs w:val="20"/>
          <w:lang w:val="es-ES_tradnl"/>
        </w:rPr>
        <w:t xml:space="preserve"> para la presente licitación pública.</w:t>
      </w:r>
    </w:p>
    <w:p w14:paraId="3077196B" w14:textId="77777777" w:rsidR="00554A4A" w:rsidRPr="007D2F15" w:rsidRDefault="00554A4A" w:rsidP="00170F57">
      <w:pPr>
        <w:pStyle w:val="Prrafodelista"/>
        <w:numPr>
          <w:ilvl w:val="0"/>
          <w:numId w:val="9"/>
        </w:numPr>
        <w:spacing w:after="120"/>
        <w:ind w:left="567"/>
        <w:jc w:val="both"/>
        <w:rPr>
          <w:rFonts w:ascii="Montserrat" w:hAnsi="Montserrat" w:cs="Arial"/>
          <w:b/>
          <w:sz w:val="16"/>
          <w:szCs w:val="20"/>
        </w:rPr>
      </w:pPr>
      <w:r w:rsidRPr="007D2F15">
        <w:rPr>
          <w:rFonts w:ascii="Montserrat" w:hAnsi="Montserrat" w:cs="Arial"/>
          <w:b/>
          <w:sz w:val="16"/>
          <w:szCs w:val="20"/>
        </w:rPr>
        <w:t>Documentos de las proposiciones que serán rubricados.</w:t>
      </w:r>
    </w:p>
    <w:p w14:paraId="6416E1E7" w14:textId="77777777" w:rsidR="00554A4A" w:rsidRPr="007D2F15" w:rsidRDefault="00554A4A" w:rsidP="00BC1E89">
      <w:pPr>
        <w:pStyle w:val="Prrafodelista"/>
        <w:spacing w:after="120"/>
        <w:ind w:left="567"/>
        <w:jc w:val="both"/>
        <w:rPr>
          <w:rFonts w:ascii="Montserrat" w:hAnsi="Montserrat" w:cs="Arial"/>
          <w:sz w:val="16"/>
          <w:szCs w:val="20"/>
        </w:rPr>
      </w:pPr>
      <w:r w:rsidRPr="007D2F15">
        <w:rPr>
          <w:rFonts w:ascii="Montserrat" w:hAnsi="Montserrat" w:cs="Arial"/>
          <w:sz w:val="16"/>
          <w:szCs w:val="20"/>
        </w:rPr>
        <w:t>En el acto de presentación y apertura de proposiciones el servidor público que presida el evento, en los términos de la fracción II del artículo 35 de la LAASSP, deberá rubricar de cada proposición presentada, los siguientes documentos, mismos que son solicitados en el numeral VII de esta convocatoria:</w:t>
      </w:r>
    </w:p>
    <w:p w14:paraId="5CE5586C" w14:textId="77777777" w:rsidR="00554A4A" w:rsidRPr="007D2F15" w:rsidRDefault="00554A4A" w:rsidP="00170F57">
      <w:pPr>
        <w:pStyle w:val="Prrafodelista"/>
        <w:numPr>
          <w:ilvl w:val="0"/>
          <w:numId w:val="11"/>
        </w:numPr>
        <w:ind w:left="709" w:hanging="142"/>
        <w:jc w:val="both"/>
        <w:rPr>
          <w:rFonts w:ascii="Montserrat" w:hAnsi="Montserrat" w:cs="Arial"/>
          <w:sz w:val="16"/>
          <w:szCs w:val="20"/>
        </w:rPr>
      </w:pPr>
      <w:r w:rsidRPr="007D2F15">
        <w:rPr>
          <w:rFonts w:ascii="Montserrat" w:hAnsi="Montserrat" w:cs="Arial"/>
          <w:sz w:val="16"/>
          <w:szCs w:val="20"/>
        </w:rPr>
        <w:t>1.1    Propuesta Técnica.</w:t>
      </w:r>
    </w:p>
    <w:p w14:paraId="657E0A96" w14:textId="77777777" w:rsidR="00554A4A" w:rsidRPr="007D2F15" w:rsidRDefault="00554A4A" w:rsidP="00170F57">
      <w:pPr>
        <w:pStyle w:val="Prrafodelista"/>
        <w:numPr>
          <w:ilvl w:val="0"/>
          <w:numId w:val="11"/>
        </w:numPr>
        <w:ind w:left="709" w:hanging="142"/>
        <w:jc w:val="both"/>
        <w:rPr>
          <w:rFonts w:ascii="Montserrat" w:hAnsi="Montserrat" w:cs="Arial"/>
          <w:sz w:val="16"/>
          <w:szCs w:val="20"/>
        </w:rPr>
      </w:pPr>
      <w:r w:rsidRPr="007D2F15">
        <w:rPr>
          <w:rFonts w:ascii="Montserrat" w:hAnsi="Montserrat" w:cs="Arial"/>
          <w:sz w:val="16"/>
          <w:szCs w:val="20"/>
        </w:rPr>
        <w:t>1.2    Propuesta Económica.</w:t>
      </w:r>
    </w:p>
    <w:p w14:paraId="5BDC68B9" w14:textId="77777777" w:rsidR="00BC1E89" w:rsidRPr="007D2F15" w:rsidRDefault="00BC1E89" w:rsidP="0063243E">
      <w:pPr>
        <w:pStyle w:val="Prrafodelista"/>
        <w:ind w:left="567"/>
        <w:jc w:val="both"/>
        <w:rPr>
          <w:rFonts w:ascii="Montserrat" w:hAnsi="Montserrat" w:cs="Arial"/>
          <w:b/>
          <w:sz w:val="16"/>
          <w:szCs w:val="20"/>
        </w:rPr>
      </w:pPr>
    </w:p>
    <w:p w14:paraId="6DA9F3E7" w14:textId="77777777" w:rsidR="00554A4A" w:rsidRPr="007D2F15" w:rsidRDefault="00554A4A" w:rsidP="00170F57">
      <w:pPr>
        <w:pStyle w:val="Prrafodelista"/>
        <w:numPr>
          <w:ilvl w:val="0"/>
          <w:numId w:val="9"/>
        </w:numPr>
        <w:ind w:left="567"/>
        <w:jc w:val="both"/>
        <w:rPr>
          <w:rFonts w:ascii="Montserrat" w:hAnsi="Montserrat" w:cs="Arial"/>
          <w:b/>
          <w:sz w:val="16"/>
          <w:szCs w:val="20"/>
        </w:rPr>
      </w:pPr>
      <w:r w:rsidRPr="007D2F15">
        <w:rPr>
          <w:rFonts w:ascii="Montserrat" w:hAnsi="Montserrat" w:cs="Arial"/>
          <w:b/>
          <w:sz w:val="16"/>
          <w:szCs w:val="20"/>
        </w:rPr>
        <w:t>Notificaciones a los licitantes participantes.</w:t>
      </w:r>
    </w:p>
    <w:p w14:paraId="7CB46B81" w14:textId="77777777" w:rsidR="0046172E" w:rsidRPr="007D2F15" w:rsidRDefault="0046172E" w:rsidP="0046172E">
      <w:pPr>
        <w:jc w:val="both"/>
        <w:rPr>
          <w:rFonts w:ascii="Montserrat" w:hAnsi="Montserrat" w:cs="Arial"/>
          <w:b/>
          <w:sz w:val="16"/>
          <w:szCs w:val="20"/>
        </w:rPr>
      </w:pPr>
    </w:p>
    <w:p w14:paraId="2BFEE2B9" w14:textId="77777777" w:rsidR="00554A4A" w:rsidRPr="007D2F15" w:rsidRDefault="00554A4A" w:rsidP="00217EB1">
      <w:pPr>
        <w:pStyle w:val="Prrafodelista"/>
        <w:spacing w:after="120"/>
        <w:ind w:left="0"/>
        <w:jc w:val="both"/>
        <w:rPr>
          <w:rFonts w:ascii="Montserrat" w:hAnsi="Montserrat" w:cs="Arial"/>
          <w:sz w:val="16"/>
          <w:szCs w:val="20"/>
          <w:lang w:val="es-ES_tradnl"/>
        </w:rPr>
      </w:pPr>
      <w:r w:rsidRPr="007D2F15">
        <w:rPr>
          <w:rFonts w:ascii="Montserrat" w:hAnsi="Montserrat" w:cs="Arial"/>
          <w:sz w:val="16"/>
          <w:szCs w:val="20"/>
          <w:lang w:val="es-ES_tradnl"/>
        </w:rPr>
        <w:t xml:space="preserve">Las notificaciones a los licitantes respecto de los actos del presente procedimiento de contratación (que inicia a partir de la publicación de la convocatoria en </w:t>
      </w:r>
      <w:proofErr w:type="spellStart"/>
      <w:r w:rsidRPr="007D2F15">
        <w:rPr>
          <w:rFonts w:ascii="Montserrat" w:hAnsi="Montserrat" w:cs="Arial"/>
          <w:sz w:val="16"/>
          <w:szCs w:val="20"/>
          <w:lang w:val="es-ES_tradnl"/>
        </w:rPr>
        <w:t>CompraNet</w:t>
      </w:r>
      <w:proofErr w:type="spellEnd"/>
      <w:r w:rsidRPr="007D2F15">
        <w:rPr>
          <w:rFonts w:ascii="Montserrat" w:hAnsi="Montserrat" w:cs="Arial"/>
          <w:sz w:val="16"/>
          <w:szCs w:val="20"/>
          <w:lang w:val="es-ES_tradnl"/>
        </w:rPr>
        <w:t xml:space="preserve"> y culmina con la emisión del fallo) se realizarán a través de </w:t>
      </w:r>
      <w:proofErr w:type="spellStart"/>
      <w:r w:rsidRPr="007D2F15">
        <w:rPr>
          <w:rFonts w:ascii="Montserrat" w:hAnsi="Montserrat" w:cs="Arial"/>
          <w:sz w:val="16"/>
          <w:szCs w:val="20"/>
          <w:lang w:val="es-ES_tradnl"/>
        </w:rPr>
        <w:t>CompraNet</w:t>
      </w:r>
      <w:proofErr w:type="spellEnd"/>
      <w:r w:rsidRPr="007D2F15">
        <w:rPr>
          <w:rFonts w:ascii="Montserrat" w:hAnsi="Montserrat" w:cs="Arial"/>
          <w:sz w:val="16"/>
          <w:szCs w:val="20"/>
          <w:lang w:val="es-ES_tradnl"/>
        </w:rPr>
        <w:t xml:space="preserve">, dicho procedimiento sustituye a la notificación personal; asimismo se fijará copia de las actas levantadas, en el estrado de esta Entidad, mismo que se encuentra ubicado en </w:t>
      </w:r>
      <w:r w:rsidR="00105899" w:rsidRPr="007D2F15">
        <w:rPr>
          <w:rFonts w:ascii="Montserrat" w:hAnsi="Montserrat" w:cs="Arial"/>
          <w:sz w:val="16"/>
          <w:szCs w:val="20"/>
          <w:lang w:val="es-ES_tradnl"/>
        </w:rPr>
        <w:t xml:space="preserve">plantel Colomos </w:t>
      </w:r>
      <w:r w:rsidR="00503732" w:rsidRPr="007D2F15">
        <w:rPr>
          <w:rFonts w:ascii="Montserrat" w:hAnsi="Montserrat" w:cs="Arial"/>
          <w:sz w:val="16"/>
          <w:szCs w:val="20"/>
          <w:lang w:val="es-ES_tradnl"/>
        </w:rPr>
        <w:t xml:space="preserve">de </w:t>
      </w:r>
      <w:r w:rsidR="00503732" w:rsidRPr="007D2F15">
        <w:rPr>
          <w:rFonts w:ascii="Montserrat" w:hAnsi="Montserrat" w:cs="Arial"/>
          <w:b/>
          <w:sz w:val="16"/>
          <w:szCs w:val="20"/>
          <w:lang w:val="es-ES_tradnl"/>
        </w:rPr>
        <w:t>“</w:t>
      </w:r>
      <w:r w:rsidR="00BC39FB" w:rsidRPr="007D2F15">
        <w:rPr>
          <w:rFonts w:ascii="Montserrat" w:hAnsi="Montserrat" w:cs="Arial"/>
          <w:b/>
          <w:sz w:val="16"/>
          <w:szCs w:val="20"/>
          <w:lang w:val="es-ES_tradnl"/>
        </w:rPr>
        <w:t>EL CETI”</w:t>
      </w:r>
      <w:r w:rsidR="00105899" w:rsidRPr="007D2F15">
        <w:rPr>
          <w:rFonts w:ascii="Montserrat" w:hAnsi="Montserrat" w:cs="Arial"/>
          <w:sz w:val="16"/>
          <w:szCs w:val="20"/>
          <w:lang w:val="es-ES_tradnl"/>
        </w:rPr>
        <w:t xml:space="preserve"> ubicado en el número 1885 de la calle Nueva Escocia en el Col. Providencia Quinta Sección, en la ciudad de Guadalajara, Jalisco</w:t>
      </w:r>
      <w:r w:rsidRPr="007D2F15">
        <w:rPr>
          <w:rFonts w:ascii="Montserrat" w:hAnsi="Montserrat" w:cs="Arial"/>
          <w:sz w:val="16"/>
          <w:szCs w:val="20"/>
          <w:lang w:val="es-ES_tradnl"/>
        </w:rPr>
        <w:t xml:space="preserve">, lo anterior por un periodo no menor de 5 (cinco) días hábiles; sin perjuicio de lo anterior se hace del conocimiento de los licitantes, que las actas levantadas con motivo de los diversos actos que conlleva el presente procedimiento de contratación que nos ocupa, se encontrarán a su disposición en las oficinas de la </w:t>
      </w:r>
      <w:r w:rsidR="00105899" w:rsidRPr="007D2F15">
        <w:rPr>
          <w:rFonts w:ascii="Montserrat" w:hAnsi="Montserrat" w:cs="Arial"/>
          <w:sz w:val="16"/>
          <w:szCs w:val="20"/>
          <w:lang w:val="es-ES_tradnl"/>
        </w:rPr>
        <w:t>Jefatura</w:t>
      </w:r>
      <w:r w:rsidRPr="007D2F15">
        <w:rPr>
          <w:rFonts w:ascii="Montserrat" w:hAnsi="Montserrat" w:cs="Arial"/>
          <w:sz w:val="16"/>
          <w:szCs w:val="20"/>
          <w:lang w:val="es-ES_tradnl"/>
        </w:rPr>
        <w:t xml:space="preserve"> de Recursos Materiales.</w:t>
      </w:r>
    </w:p>
    <w:p w14:paraId="6C4CAC25" w14:textId="77777777" w:rsidR="00554A4A" w:rsidRPr="007D2F15" w:rsidRDefault="00554A4A" w:rsidP="00217EB1">
      <w:pPr>
        <w:pStyle w:val="Prrafodelista"/>
        <w:spacing w:after="120"/>
        <w:ind w:left="0"/>
        <w:jc w:val="both"/>
        <w:rPr>
          <w:rFonts w:ascii="Montserrat" w:hAnsi="Montserrat" w:cs="Arial"/>
          <w:sz w:val="16"/>
          <w:szCs w:val="20"/>
        </w:rPr>
      </w:pPr>
      <w:r w:rsidRPr="007D2F15">
        <w:rPr>
          <w:rFonts w:ascii="Montserrat" w:hAnsi="Montserrat" w:cs="Arial"/>
          <w:sz w:val="16"/>
          <w:szCs w:val="20"/>
        </w:rPr>
        <w:t xml:space="preserve">Cualquier tipo de notificaciones que se practiquen durante la vigencia del contrato o durante un procedimiento administrativo derivado del mismo, se llevarán a cabo en el domicilio y/o correo electrónico que para ese efecto señale y autorice expresamente el licitante conforme al </w:t>
      </w:r>
      <w:r w:rsidRPr="007D2F15">
        <w:rPr>
          <w:rFonts w:ascii="Montserrat" w:hAnsi="Montserrat" w:cs="Arial"/>
          <w:b/>
          <w:sz w:val="16"/>
          <w:szCs w:val="20"/>
        </w:rPr>
        <w:t xml:space="preserve">Anexo 5 “Formato de Acreditación” </w:t>
      </w:r>
      <w:r w:rsidRPr="007D2F15">
        <w:rPr>
          <w:rFonts w:ascii="Montserrat" w:hAnsi="Montserrat" w:cs="Arial"/>
          <w:sz w:val="16"/>
          <w:szCs w:val="20"/>
        </w:rPr>
        <w:t xml:space="preserve">de la presente convocatoria y al que se establezca en el contrato que se suscriba, siendo suficiente para la Convocante que las notificaciones que se practiquen por correo electrónico serán legalmente validas cuando </w:t>
      </w:r>
      <w:r w:rsidR="00BC39FB" w:rsidRPr="007D2F15">
        <w:rPr>
          <w:rFonts w:ascii="Montserrat" w:hAnsi="Montserrat" w:cs="Arial"/>
          <w:b/>
          <w:sz w:val="16"/>
          <w:szCs w:val="20"/>
        </w:rPr>
        <w:t>“EL CETI”</w:t>
      </w:r>
      <w:r w:rsidRPr="007D2F15">
        <w:rPr>
          <w:rFonts w:ascii="Montserrat" w:hAnsi="Montserrat" w:cs="Arial"/>
          <w:sz w:val="16"/>
          <w:szCs w:val="20"/>
        </w:rPr>
        <w:t xml:space="preserve">, obtenga confirmación de recepción generada automáticamente por el correo electrónico de ésta, lo anterior de conformidad a lo establecido por el </w:t>
      </w:r>
      <w:r w:rsidR="00A0133A" w:rsidRPr="007D2F15">
        <w:rPr>
          <w:rFonts w:ascii="Montserrat" w:hAnsi="Montserrat" w:cs="Arial"/>
          <w:sz w:val="16"/>
          <w:szCs w:val="20"/>
        </w:rPr>
        <w:t xml:space="preserve">artículo 35 de la </w:t>
      </w:r>
      <w:r w:rsidRPr="007D2F15">
        <w:rPr>
          <w:rFonts w:ascii="Montserrat" w:hAnsi="Montserrat" w:cs="Arial"/>
          <w:sz w:val="16"/>
          <w:szCs w:val="20"/>
        </w:rPr>
        <w:t>LFPA.</w:t>
      </w:r>
    </w:p>
    <w:p w14:paraId="5474F895" w14:textId="77777777" w:rsidR="00554A4A" w:rsidRPr="007D2F15" w:rsidRDefault="00554A4A" w:rsidP="00217EB1">
      <w:pPr>
        <w:pStyle w:val="Prrafodelista"/>
        <w:ind w:left="0"/>
        <w:jc w:val="both"/>
        <w:rPr>
          <w:rFonts w:ascii="Montserrat" w:hAnsi="Montserrat" w:cs="Arial"/>
          <w:sz w:val="16"/>
          <w:szCs w:val="20"/>
        </w:rPr>
      </w:pPr>
      <w:r w:rsidRPr="007D2F15">
        <w:rPr>
          <w:rFonts w:ascii="Montserrat" w:hAnsi="Montserrat" w:cs="Arial"/>
          <w:sz w:val="16"/>
          <w:szCs w:val="20"/>
        </w:rPr>
        <w:t xml:space="preserve">Para aquellas notificaciones que los licitantes o proveedores realicen a </w:t>
      </w:r>
      <w:r w:rsidR="00BC39FB" w:rsidRPr="007D2F15">
        <w:rPr>
          <w:rFonts w:ascii="Montserrat" w:hAnsi="Montserrat" w:cs="Arial"/>
          <w:b/>
          <w:sz w:val="16"/>
          <w:szCs w:val="20"/>
        </w:rPr>
        <w:t>“EL CETI”</w:t>
      </w:r>
      <w:r w:rsidRPr="007D2F15">
        <w:rPr>
          <w:rFonts w:ascii="Montserrat" w:hAnsi="Montserrat" w:cs="Arial"/>
          <w:sz w:val="16"/>
          <w:szCs w:val="20"/>
        </w:rPr>
        <w:t xml:space="preserve">, éstas deberán ser mediante escrito presentado en la oficialía de partes del área requirente, del área técnica, del área responsable de administrar y verificar el cumplimiento del contrato, o en su caso de </w:t>
      </w:r>
      <w:r w:rsidR="00105899" w:rsidRPr="007D2F15">
        <w:rPr>
          <w:rFonts w:ascii="Montserrat" w:hAnsi="Montserrat" w:cs="Arial"/>
          <w:sz w:val="16"/>
          <w:szCs w:val="20"/>
        </w:rPr>
        <w:t>Jefatura de Recursos Materiales</w:t>
      </w:r>
      <w:r w:rsidRPr="007D2F15">
        <w:rPr>
          <w:rFonts w:ascii="Montserrat" w:hAnsi="Montserrat" w:cs="Arial"/>
          <w:sz w:val="16"/>
          <w:szCs w:val="20"/>
        </w:rPr>
        <w:t>, según corresponda y dirigidos al titular respectivo.</w:t>
      </w:r>
    </w:p>
    <w:p w14:paraId="31AA6311" w14:textId="77777777" w:rsidR="00BC1E89" w:rsidRPr="007D2F15" w:rsidRDefault="00BC1E89" w:rsidP="0063243E">
      <w:pPr>
        <w:pStyle w:val="Prrafodelista"/>
        <w:ind w:left="567"/>
        <w:jc w:val="both"/>
        <w:rPr>
          <w:rFonts w:ascii="Montserrat" w:hAnsi="Montserrat" w:cs="Arial"/>
          <w:sz w:val="16"/>
          <w:szCs w:val="20"/>
        </w:rPr>
      </w:pPr>
    </w:p>
    <w:p w14:paraId="6433FA24" w14:textId="77777777" w:rsidR="00105899" w:rsidRPr="00E664F7" w:rsidRDefault="00105899" w:rsidP="00B838FF">
      <w:pPr>
        <w:pStyle w:val="Prrafodelista"/>
        <w:numPr>
          <w:ilvl w:val="0"/>
          <w:numId w:val="4"/>
        </w:numPr>
        <w:shd w:val="clear" w:color="auto" w:fill="C0C0C0"/>
        <w:spacing w:after="120"/>
        <w:ind w:left="709"/>
        <w:jc w:val="both"/>
        <w:rPr>
          <w:rFonts w:ascii="Montserrat" w:hAnsi="Montserrat" w:cs="Arial"/>
          <w:b/>
          <w:caps/>
          <w:sz w:val="18"/>
          <w:szCs w:val="18"/>
        </w:rPr>
      </w:pPr>
      <w:r w:rsidRPr="00E664F7">
        <w:rPr>
          <w:rFonts w:ascii="Montserrat" w:hAnsi="Montserrat" w:cs="Arial"/>
          <w:b/>
          <w:caps/>
          <w:sz w:val="18"/>
          <w:szCs w:val="18"/>
        </w:rPr>
        <w:t>REQUISITOS QUE DEBERÁN CUMPLIR LOS LICITANTES.</w:t>
      </w:r>
    </w:p>
    <w:p w14:paraId="391024D9" w14:textId="77777777" w:rsidR="00105899" w:rsidRPr="007D2F15" w:rsidRDefault="00105899" w:rsidP="00170F57">
      <w:pPr>
        <w:pStyle w:val="Prrafodelista"/>
        <w:numPr>
          <w:ilvl w:val="0"/>
          <w:numId w:val="16"/>
        </w:numPr>
        <w:ind w:left="567"/>
        <w:jc w:val="both"/>
        <w:rPr>
          <w:rFonts w:ascii="Montserrat" w:hAnsi="Montserrat" w:cs="Arial"/>
          <w:bCs/>
          <w:caps/>
          <w:sz w:val="16"/>
          <w:szCs w:val="20"/>
        </w:rPr>
      </w:pPr>
      <w:r w:rsidRPr="007D2F15">
        <w:rPr>
          <w:rFonts w:ascii="Montserrat" w:hAnsi="Montserrat" w:cs="Arial"/>
          <w:b/>
          <w:sz w:val="16"/>
          <w:szCs w:val="20"/>
        </w:rPr>
        <w:t>Requisitos para la elaboración y preparación de las proposiciones.</w:t>
      </w:r>
    </w:p>
    <w:p w14:paraId="3B6276A5" w14:textId="77777777" w:rsidR="00105899" w:rsidRPr="007D2F15" w:rsidRDefault="00105899" w:rsidP="0063243E">
      <w:pPr>
        <w:pStyle w:val="Prrafodelista"/>
        <w:ind w:left="567"/>
        <w:jc w:val="both"/>
        <w:rPr>
          <w:rFonts w:ascii="Montserrat" w:hAnsi="Montserrat" w:cs="Arial"/>
          <w:bCs/>
          <w:caps/>
          <w:sz w:val="16"/>
          <w:szCs w:val="20"/>
        </w:rPr>
      </w:pPr>
      <w:r w:rsidRPr="007D2F15">
        <w:rPr>
          <w:rFonts w:ascii="Montserrat" w:hAnsi="Montserrat" w:cs="Arial"/>
          <w:bCs/>
          <w:sz w:val="16"/>
          <w:szCs w:val="20"/>
        </w:rPr>
        <w:t>Para efecto de la elaboración y preparación de las proposiciones, los licitantes deberán observar lo señalado a continuación:</w:t>
      </w:r>
    </w:p>
    <w:p w14:paraId="4B6E5B4D" w14:textId="77777777" w:rsidR="00105899" w:rsidRPr="007D2F15" w:rsidRDefault="00105899" w:rsidP="00170F57">
      <w:pPr>
        <w:pStyle w:val="Prrafodelista"/>
        <w:numPr>
          <w:ilvl w:val="1"/>
          <w:numId w:val="14"/>
        </w:numPr>
        <w:spacing w:after="120"/>
        <w:ind w:left="993" w:hanging="567"/>
        <w:jc w:val="both"/>
        <w:rPr>
          <w:rFonts w:ascii="Montserrat" w:hAnsi="Montserrat" w:cs="Arial"/>
          <w:sz w:val="16"/>
          <w:szCs w:val="20"/>
        </w:rPr>
      </w:pPr>
      <w:r w:rsidRPr="007D2F15">
        <w:rPr>
          <w:rFonts w:ascii="Montserrat" w:hAnsi="Montserrat" w:cs="Arial"/>
          <w:sz w:val="16"/>
          <w:szCs w:val="20"/>
        </w:rPr>
        <w:t xml:space="preserve">El sobre deberá contener </w:t>
      </w:r>
      <w:r w:rsidRPr="007D2F15">
        <w:rPr>
          <w:rFonts w:ascii="Montserrat" w:hAnsi="Montserrat" w:cs="Arial"/>
          <w:b/>
          <w:sz w:val="16"/>
          <w:szCs w:val="20"/>
        </w:rPr>
        <w:t>necesariamente</w:t>
      </w:r>
      <w:r w:rsidRPr="007D2F15">
        <w:rPr>
          <w:rFonts w:ascii="Montserrat" w:hAnsi="Montserrat" w:cs="Arial"/>
          <w:sz w:val="16"/>
          <w:szCs w:val="20"/>
        </w:rPr>
        <w:t xml:space="preserve"> </w:t>
      </w:r>
      <w:r w:rsidRPr="007D2F15">
        <w:rPr>
          <w:rFonts w:ascii="Montserrat" w:hAnsi="Montserrat" w:cs="Arial"/>
          <w:b/>
          <w:sz w:val="16"/>
          <w:szCs w:val="20"/>
          <w:u w:val="single"/>
        </w:rPr>
        <w:t>TODOS</w:t>
      </w:r>
      <w:r w:rsidRPr="007D2F15">
        <w:rPr>
          <w:rFonts w:ascii="Montserrat" w:hAnsi="Montserrat" w:cs="Arial"/>
          <w:sz w:val="16"/>
          <w:szCs w:val="20"/>
        </w:rPr>
        <w:t xml:space="preserve"> los documentos señalados en el</w:t>
      </w:r>
      <w:r w:rsidRPr="007D2F15">
        <w:rPr>
          <w:rFonts w:ascii="Cambria" w:hAnsi="Cambria" w:cs="Cambria"/>
          <w:sz w:val="16"/>
          <w:szCs w:val="20"/>
        </w:rPr>
        <w:t> </w:t>
      </w:r>
      <w:r w:rsidRPr="007D2F15">
        <w:rPr>
          <w:rFonts w:ascii="Montserrat" w:hAnsi="Montserrat" w:cs="Arial"/>
          <w:sz w:val="16"/>
          <w:szCs w:val="20"/>
        </w:rPr>
        <w:t>numeral VII de esta convocatoria, así como el convenio en caso de proposiciones conjuntas en caso de que la proposición se presente en esta modalidad, salvo los documentos señalados como opcionales.</w:t>
      </w:r>
    </w:p>
    <w:p w14:paraId="63B17E20" w14:textId="77777777" w:rsidR="00105899" w:rsidRPr="007D2F15" w:rsidRDefault="00105899" w:rsidP="00170F57">
      <w:pPr>
        <w:pStyle w:val="Prrafodelista"/>
        <w:numPr>
          <w:ilvl w:val="1"/>
          <w:numId w:val="14"/>
        </w:numPr>
        <w:spacing w:after="120"/>
        <w:ind w:left="993" w:hanging="567"/>
        <w:jc w:val="both"/>
        <w:rPr>
          <w:rFonts w:ascii="Montserrat" w:hAnsi="Montserrat" w:cs="Arial"/>
          <w:sz w:val="16"/>
          <w:szCs w:val="20"/>
        </w:rPr>
      </w:pPr>
      <w:r w:rsidRPr="007D2F15">
        <w:rPr>
          <w:rFonts w:ascii="Montserrat" w:hAnsi="Montserrat" w:cs="Arial"/>
          <w:sz w:val="16"/>
          <w:szCs w:val="20"/>
        </w:rPr>
        <w:t>Deberán ser presentadas en el idioma establecido en la presente convocatoria.</w:t>
      </w:r>
    </w:p>
    <w:p w14:paraId="2B4073B5" w14:textId="77777777" w:rsidR="00105899" w:rsidRPr="007D2F15" w:rsidRDefault="00105899" w:rsidP="00170F57">
      <w:pPr>
        <w:pStyle w:val="Prrafodelista"/>
        <w:numPr>
          <w:ilvl w:val="1"/>
          <w:numId w:val="14"/>
        </w:numPr>
        <w:spacing w:after="120"/>
        <w:ind w:left="993" w:hanging="567"/>
        <w:jc w:val="both"/>
        <w:rPr>
          <w:rFonts w:ascii="Montserrat" w:hAnsi="Montserrat" w:cs="Arial"/>
          <w:sz w:val="16"/>
          <w:szCs w:val="20"/>
        </w:rPr>
      </w:pPr>
      <w:r w:rsidRPr="007D2F15">
        <w:rPr>
          <w:rFonts w:ascii="Montserrat" w:hAnsi="Montserrat" w:cs="Arial"/>
          <w:sz w:val="16"/>
          <w:szCs w:val="20"/>
        </w:rPr>
        <w:t xml:space="preserve">Deberán ser firmadas por el licitante, para lo cual en caso de ser remitidos por el sistema </w:t>
      </w:r>
      <w:proofErr w:type="spellStart"/>
      <w:r w:rsidRPr="007D2F15">
        <w:rPr>
          <w:rFonts w:ascii="Montserrat" w:hAnsi="Montserrat" w:cs="Arial"/>
          <w:sz w:val="16"/>
          <w:szCs w:val="20"/>
        </w:rPr>
        <w:t>CompraNet</w:t>
      </w:r>
      <w:proofErr w:type="spellEnd"/>
      <w:r w:rsidRPr="007D2F15">
        <w:rPr>
          <w:rFonts w:ascii="Montserrat" w:hAnsi="Montserrat" w:cs="Arial"/>
          <w:sz w:val="16"/>
          <w:szCs w:val="20"/>
        </w:rPr>
        <w:t xml:space="preserve"> en sustitución de la firma autógrafa, se emplearán los medios de identificación electrónica que establezca la SFP, de acuerdo a lo ya señalado en el numeral IV, punto 2, apartado 2.5, numero 2.5.4 de la presente convocatoria.</w:t>
      </w:r>
    </w:p>
    <w:p w14:paraId="62A3B7AD" w14:textId="77777777" w:rsidR="00105899" w:rsidRPr="007D2F15" w:rsidRDefault="00105899" w:rsidP="00170F57">
      <w:pPr>
        <w:pStyle w:val="Prrafodelista"/>
        <w:numPr>
          <w:ilvl w:val="1"/>
          <w:numId w:val="14"/>
        </w:numPr>
        <w:spacing w:after="120"/>
        <w:ind w:left="993" w:hanging="567"/>
        <w:jc w:val="both"/>
        <w:rPr>
          <w:rFonts w:ascii="Montserrat" w:hAnsi="Montserrat" w:cs="Arial"/>
          <w:sz w:val="16"/>
          <w:szCs w:val="20"/>
        </w:rPr>
      </w:pPr>
      <w:r w:rsidRPr="007D2F15">
        <w:rPr>
          <w:rFonts w:ascii="Montserrat" w:hAnsi="Montserrat" w:cs="Arial"/>
          <w:sz w:val="16"/>
          <w:szCs w:val="20"/>
        </w:rPr>
        <w:t xml:space="preserve">Se solicita que la documentación referida se presente preferentemente en papel membretado del licitante, en el </w:t>
      </w:r>
      <w:r w:rsidRPr="007D2F15">
        <w:rPr>
          <w:rFonts w:ascii="Montserrat" w:hAnsi="Montserrat" w:cs="Arial"/>
          <w:sz w:val="16"/>
          <w:szCs w:val="20"/>
          <w:u w:val="single"/>
        </w:rPr>
        <w:t>mismo orden</w:t>
      </w:r>
      <w:r w:rsidRPr="007D2F15">
        <w:rPr>
          <w:rFonts w:ascii="Montserrat" w:hAnsi="Montserrat" w:cs="Arial"/>
          <w:sz w:val="16"/>
          <w:szCs w:val="20"/>
        </w:rPr>
        <w:t xml:space="preserve"> que se señala en el numeral VII de la presente convocatoria. La documentación solicitada deberá exhibirse sin tachaduras ni enmendaduras.</w:t>
      </w:r>
    </w:p>
    <w:p w14:paraId="3DCA4848" w14:textId="77777777" w:rsidR="00105899" w:rsidRPr="007D2F15" w:rsidRDefault="00105899" w:rsidP="00170F57">
      <w:pPr>
        <w:pStyle w:val="Prrafodelista"/>
        <w:numPr>
          <w:ilvl w:val="1"/>
          <w:numId w:val="14"/>
        </w:numPr>
        <w:spacing w:after="120"/>
        <w:ind w:left="993" w:hanging="567"/>
        <w:jc w:val="both"/>
        <w:rPr>
          <w:rFonts w:ascii="Montserrat" w:hAnsi="Montserrat" w:cs="Arial"/>
          <w:sz w:val="16"/>
          <w:szCs w:val="20"/>
        </w:rPr>
      </w:pPr>
      <w:r w:rsidRPr="007D2F15">
        <w:rPr>
          <w:rFonts w:ascii="Montserrat" w:hAnsi="Montserrat" w:cs="Arial"/>
          <w:sz w:val="16"/>
          <w:szCs w:val="20"/>
        </w:rPr>
        <w:t xml:space="preserve">Cada uno de los documentos que integren la proposición y aquéllos distintos a ésta, </w:t>
      </w:r>
      <w:r w:rsidRPr="007D2F15">
        <w:rPr>
          <w:rFonts w:ascii="Montserrat" w:hAnsi="Montserrat" w:cs="Arial"/>
          <w:b/>
          <w:sz w:val="16"/>
          <w:szCs w:val="20"/>
          <w:u w:val="single"/>
        </w:rPr>
        <w:t>deberán</w:t>
      </w:r>
      <w:r w:rsidRPr="007D2F15">
        <w:rPr>
          <w:rFonts w:ascii="Montserrat" w:hAnsi="Montserrat" w:cs="Arial"/>
          <w:sz w:val="16"/>
          <w:szCs w:val="20"/>
        </w:rPr>
        <w:t xml:space="preserve"> </w:t>
      </w:r>
      <w:r w:rsidRPr="007D2F15">
        <w:rPr>
          <w:rFonts w:ascii="Montserrat" w:hAnsi="Montserrat" w:cs="Arial"/>
          <w:b/>
          <w:sz w:val="16"/>
          <w:szCs w:val="20"/>
          <w:u w:val="single"/>
        </w:rPr>
        <w:t>estar foliados en todas y cada una de las hojas</w:t>
      </w:r>
      <w:r w:rsidRPr="007D2F15">
        <w:rPr>
          <w:rFonts w:ascii="Montserrat" w:hAnsi="Montserrat" w:cs="Arial"/>
          <w:sz w:val="16"/>
          <w:szCs w:val="20"/>
        </w:rPr>
        <w:t xml:space="preserve"> </w:t>
      </w:r>
      <w:r w:rsidRPr="007D2F15">
        <w:rPr>
          <w:rFonts w:ascii="Montserrat" w:hAnsi="Montserrat" w:cs="Arial"/>
          <w:b/>
          <w:sz w:val="16"/>
          <w:szCs w:val="20"/>
          <w:u w:val="single"/>
        </w:rPr>
        <w:t>que los integren</w:t>
      </w:r>
      <w:r w:rsidRPr="007D2F15">
        <w:rPr>
          <w:rFonts w:ascii="Montserrat" w:hAnsi="Montserrat" w:cs="Arial"/>
          <w:sz w:val="16"/>
          <w:szCs w:val="20"/>
        </w:rPr>
        <w:t>. Al efecto, se deberán numerar de manera individual las propuestas técnica y económica, así como el resto de los documentos que envíe el licitante.</w:t>
      </w:r>
    </w:p>
    <w:p w14:paraId="1443C33B" w14:textId="77777777" w:rsidR="00105899" w:rsidRPr="007D2F15" w:rsidRDefault="00105899" w:rsidP="00BC1E89">
      <w:pPr>
        <w:pStyle w:val="Prrafodelista"/>
        <w:spacing w:after="120"/>
        <w:ind w:left="993"/>
        <w:jc w:val="both"/>
        <w:rPr>
          <w:rFonts w:ascii="Montserrat" w:hAnsi="Montserrat" w:cs="Arial"/>
          <w:sz w:val="16"/>
          <w:szCs w:val="20"/>
        </w:rPr>
      </w:pPr>
      <w:r w:rsidRPr="007D2F15">
        <w:rPr>
          <w:rFonts w:ascii="Montserrat" w:hAnsi="Montserrat" w:cs="Arial"/>
          <w:sz w:val="16"/>
          <w:szCs w:val="20"/>
        </w:rPr>
        <w:t xml:space="preserve">En el caso de </w:t>
      </w:r>
      <w:r w:rsidRPr="007D2F15">
        <w:rPr>
          <w:rFonts w:ascii="Montserrat" w:hAnsi="Montserrat" w:cs="Arial"/>
          <w:b/>
          <w:sz w:val="16"/>
          <w:szCs w:val="20"/>
          <w:u w:val="single"/>
        </w:rPr>
        <w:t>que alguna o algunas hojas de los documentos mencionados en el párrafo anterior carezcan de folio</w:t>
      </w:r>
      <w:r w:rsidRPr="007D2F15">
        <w:rPr>
          <w:rFonts w:ascii="Montserrat" w:hAnsi="Montserrat" w:cs="Arial"/>
          <w:sz w:val="16"/>
          <w:szCs w:val="20"/>
        </w:rPr>
        <w:t xml:space="preserve"> y se constate que la o </w:t>
      </w:r>
      <w:r w:rsidRPr="007D2F15">
        <w:rPr>
          <w:rFonts w:ascii="Montserrat" w:hAnsi="Montserrat" w:cs="Arial"/>
          <w:sz w:val="16"/>
          <w:szCs w:val="20"/>
          <w:u w:val="single"/>
        </w:rPr>
        <w:t>las hojas no foliadas mantienen continuidad</w:t>
      </w:r>
      <w:r w:rsidRPr="007D2F15">
        <w:rPr>
          <w:rFonts w:ascii="Montserrat" w:hAnsi="Montserrat" w:cs="Arial"/>
          <w:sz w:val="16"/>
          <w:szCs w:val="20"/>
        </w:rPr>
        <w:t xml:space="preserve">, </w:t>
      </w:r>
      <w:r w:rsidRPr="007D2F15">
        <w:rPr>
          <w:rFonts w:ascii="Montserrat" w:hAnsi="Montserrat" w:cs="Arial"/>
          <w:b/>
          <w:sz w:val="16"/>
          <w:szCs w:val="20"/>
        </w:rPr>
        <w:t>la convocante no desechará</w:t>
      </w:r>
      <w:r w:rsidRPr="007D2F15">
        <w:rPr>
          <w:rFonts w:ascii="Montserrat" w:hAnsi="Montserrat" w:cs="Arial"/>
          <w:sz w:val="16"/>
          <w:szCs w:val="20"/>
        </w:rPr>
        <w:t xml:space="preserve"> la proposición. En el supuesto de que falte alguna hoja y la omisión pueda ser cubierta con información </w:t>
      </w:r>
      <w:r w:rsidRPr="007D2F15">
        <w:rPr>
          <w:rFonts w:ascii="Montserrat" w:hAnsi="Montserrat" w:cs="Arial"/>
          <w:sz w:val="16"/>
          <w:szCs w:val="20"/>
        </w:rPr>
        <w:lastRenderedPageBreak/>
        <w:t>contenida en la propia proposición o con los documentos distintos a la misma, la convocante tampoco desechará la proposición.</w:t>
      </w:r>
    </w:p>
    <w:p w14:paraId="06A57672" w14:textId="77777777" w:rsidR="00105899" w:rsidRPr="007D2F15" w:rsidRDefault="00105899" w:rsidP="00170F57">
      <w:pPr>
        <w:pStyle w:val="Prrafodelista"/>
        <w:numPr>
          <w:ilvl w:val="1"/>
          <w:numId w:val="14"/>
        </w:numPr>
        <w:spacing w:after="120"/>
        <w:ind w:left="993" w:hanging="567"/>
        <w:jc w:val="both"/>
        <w:rPr>
          <w:rFonts w:ascii="Montserrat" w:hAnsi="Montserrat" w:cs="Arial"/>
          <w:bCs/>
          <w:sz w:val="16"/>
          <w:szCs w:val="20"/>
        </w:rPr>
      </w:pPr>
      <w:r w:rsidRPr="007D2F15">
        <w:rPr>
          <w:rFonts w:ascii="Montserrat" w:hAnsi="Montserrat" w:cs="Arial"/>
          <w:sz w:val="16"/>
          <w:szCs w:val="20"/>
        </w:rPr>
        <w:t xml:space="preserve">Se señala que de considerar la participación de forma conjunta, el cumplimiento del </w:t>
      </w:r>
      <w:r w:rsidRPr="007D2F15">
        <w:rPr>
          <w:rFonts w:ascii="Montserrat" w:hAnsi="Montserrat" w:cs="Arial"/>
          <w:color w:val="FF0000"/>
          <w:sz w:val="16"/>
          <w:szCs w:val="20"/>
        </w:rPr>
        <w:t xml:space="preserve">numeral IV, punto 4 </w:t>
      </w:r>
      <w:r w:rsidRPr="007D2F15">
        <w:rPr>
          <w:rFonts w:ascii="Montserrat" w:hAnsi="Montserrat" w:cs="Arial"/>
          <w:sz w:val="16"/>
          <w:szCs w:val="20"/>
        </w:rPr>
        <w:t xml:space="preserve">de la presente convocatoria será </w:t>
      </w:r>
      <w:r w:rsidRPr="007D2F15">
        <w:rPr>
          <w:rFonts w:ascii="Montserrat" w:hAnsi="Montserrat" w:cs="Arial"/>
          <w:b/>
          <w:sz w:val="16"/>
          <w:szCs w:val="20"/>
          <w:u w:val="single"/>
        </w:rPr>
        <w:t>obligatorio</w:t>
      </w:r>
      <w:r w:rsidRPr="007D2F15">
        <w:rPr>
          <w:rFonts w:ascii="Montserrat" w:hAnsi="Montserrat" w:cs="Arial"/>
          <w:sz w:val="16"/>
          <w:szCs w:val="20"/>
        </w:rPr>
        <w:t>.</w:t>
      </w:r>
    </w:p>
    <w:p w14:paraId="14BD95E2" w14:textId="77777777" w:rsidR="00105899" w:rsidRPr="007D2F15" w:rsidRDefault="00105899" w:rsidP="00BC1E89">
      <w:pPr>
        <w:pStyle w:val="Prrafodelista"/>
        <w:spacing w:after="120"/>
        <w:ind w:left="993"/>
        <w:jc w:val="both"/>
        <w:rPr>
          <w:rFonts w:ascii="Montserrat" w:hAnsi="Montserrat" w:cs="Arial"/>
          <w:bCs/>
          <w:sz w:val="16"/>
          <w:szCs w:val="20"/>
        </w:rPr>
      </w:pPr>
      <w:r w:rsidRPr="007D2F15">
        <w:rPr>
          <w:rFonts w:ascii="Montserrat" w:hAnsi="Montserrat" w:cs="Arial"/>
          <w:bCs/>
          <w:sz w:val="16"/>
          <w:szCs w:val="20"/>
        </w:rPr>
        <w:t xml:space="preserve">Los licitantes deberán cumplir con todos los requisitos técnicos solicitados, ya sea separada o conjuntamente, a condición de que se indique puntualmente la correlación que guarda el cumplimiento de cada requisito solicitado con las obligaciones de los </w:t>
      </w:r>
      <w:r w:rsidRPr="007D2F15">
        <w:rPr>
          <w:rFonts w:ascii="Montserrat" w:hAnsi="Montserrat" w:cs="Arial"/>
          <w:b/>
          <w:bCs/>
          <w:sz w:val="16"/>
          <w:szCs w:val="20"/>
          <w:u w:val="single"/>
        </w:rPr>
        <w:t>consorciados</w:t>
      </w:r>
      <w:r w:rsidRPr="007D2F15">
        <w:rPr>
          <w:rFonts w:ascii="Montserrat" w:hAnsi="Montserrat" w:cs="Arial"/>
          <w:bCs/>
          <w:sz w:val="16"/>
          <w:szCs w:val="20"/>
        </w:rPr>
        <w:t xml:space="preserve"> frente a la convocante de tal manera que se cumpla al cien por ciento con todos los requisitos que incluyen, desde luego, las propuestas técnica y económica.</w:t>
      </w:r>
    </w:p>
    <w:p w14:paraId="482BC7DB" w14:textId="77777777" w:rsidR="00105899" w:rsidRPr="007D2F15" w:rsidRDefault="00105899" w:rsidP="00BC1E89">
      <w:pPr>
        <w:pStyle w:val="Prrafodelista"/>
        <w:spacing w:after="120"/>
        <w:ind w:left="993"/>
        <w:jc w:val="both"/>
        <w:rPr>
          <w:rFonts w:ascii="Montserrat" w:hAnsi="Montserrat" w:cs="Arial"/>
          <w:bCs/>
          <w:sz w:val="16"/>
          <w:szCs w:val="20"/>
        </w:rPr>
      </w:pPr>
      <w:r w:rsidRPr="007D2F15">
        <w:rPr>
          <w:rFonts w:ascii="Montserrat" w:hAnsi="Montserrat" w:cs="Arial"/>
          <w:bCs/>
          <w:sz w:val="16"/>
          <w:szCs w:val="20"/>
        </w:rPr>
        <w:t>Los requisitos legales y administrativos cuando así se establezca, deberán cumplirse por cada persona</w:t>
      </w:r>
      <w:r w:rsidRPr="007D2F15">
        <w:rPr>
          <w:rFonts w:ascii="Montserrat" w:hAnsi="Montserrat" w:cs="Arial"/>
          <w:b/>
          <w:bCs/>
          <w:sz w:val="16"/>
          <w:szCs w:val="20"/>
          <w:u w:val="single"/>
        </w:rPr>
        <w:t xml:space="preserve"> consorciada</w:t>
      </w:r>
      <w:r w:rsidRPr="007D2F15">
        <w:rPr>
          <w:rFonts w:ascii="Montserrat" w:hAnsi="Montserrat" w:cs="Arial"/>
          <w:bCs/>
          <w:sz w:val="16"/>
          <w:szCs w:val="20"/>
        </w:rPr>
        <w:t>.</w:t>
      </w:r>
    </w:p>
    <w:p w14:paraId="529F04B5" w14:textId="77777777" w:rsidR="00105899" w:rsidRPr="007D2F15" w:rsidRDefault="00105899" w:rsidP="00BC1E89">
      <w:pPr>
        <w:pStyle w:val="Prrafodelista"/>
        <w:spacing w:after="120"/>
        <w:ind w:left="993"/>
        <w:jc w:val="both"/>
        <w:rPr>
          <w:rFonts w:ascii="Montserrat" w:hAnsi="Montserrat" w:cs="Arial"/>
          <w:bCs/>
          <w:sz w:val="16"/>
          <w:szCs w:val="20"/>
        </w:rPr>
      </w:pPr>
      <w:r w:rsidRPr="007D2F15">
        <w:rPr>
          <w:rFonts w:ascii="Montserrat" w:hAnsi="Montserrat" w:cs="Arial"/>
          <w:bCs/>
          <w:sz w:val="16"/>
          <w:szCs w:val="20"/>
        </w:rPr>
        <w:t>Por lo que hace a los aspectos económicos de esta convocatoria a la licitación, estos deberán ser presentados por el representante común que hayan nombrado los consorciados.</w:t>
      </w:r>
    </w:p>
    <w:p w14:paraId="39848007" w14:textId="77777777" w:rsidR="00105899" w:rsidRPr="007D2F15" w:rsidRDefault="00A77000" w:rsidP="00170F57">
      <w:pPr>
        <w:pStyle w:val="Prrafodelista"/>
        <w:numPr>
          <w:ilvl w:val="1"/>
          <w:numId w:val="14"/>
        </w:numPr>
        <w:spacing w:after="120"/>
        <w:ind w:left="993" w:hanging="567"/>
        <w:jc w:val="both"/>
        <w:rPr>
          <w:rFonts w:ascii="Montserrat" w:hAnsi="Montserrat" w:cs="Arial"/>
          <w:bCs/>
          <w:sz w:val="16"/>
          <w:szCs w:val="20"/>
        </w:rPr>
      </w:pPr>
      <w:r w:rsidRPr="007D2F15">
        <w:rPr>
          <w:rFonts w:ascii="Montserrat" w:hAnsi="Montserrat" w:cs="Arial"/>
          <w:sz w:val="16"/>
          <w:szCs w:val="20"/>
          <w:u w:val="single"/>
        </w:rPr>
        <w:t xml:space="preserve">Todos los documentos solicitados en la presente convocatoria y sus juntas de aclaraciones, </w:t>
      </w:r>
      <w:r w:rsidRPr="007D2F15">
        <w:rPr>
          <w:rFonts w:ascii="Montserrat" w:hAnsi="Montserrat" w:cs="Arial"/>
          <w:sz w:val="16"/>
          <w:szCs w:val="20"/>
        </w:rPr>
        <w:t>deben ser incluidos invariablemente dentro del sobre electrónico en el que se considera la proposición técnica y la económica</w:t>
      </w:r>
      <w:r w:rsidR="00105899" w:rsidRPr="007D2F15">
        <w:rPr>
          <w:rFonts w:ascii="Montserrat" w:hAnsi="Montserrat" w:cs="Arial"/>
          <w:sz w:val="16"/>
          <w:szCs w:val="20"/>
        </w:rPr>
        <w:t>.</w:t>
      </w:r>
    </w:p>
    <w:p w14:paraId="2B305214" w14:textId="77777777" w:rsidR="00105899" w:rsidRPr="007D2F15" w:rsidRDefault="00105899" w:rsidP="00170F57">
      <w:pPr>
        <w:pStyle w:val="Prrafodelista"/>
        <w:numPr>
          <w:ilvl w:val="1"/>
          <w:numId w:val="14"/>
        </w:numPr>
        <w:spacing w:after="120"/>
        <w:ind w:left="993" w:hanging="567"/>
        <w:jc w:val="both"/>
        <w:rPr>
          <w:rFonts w:ascii="Montserrat" w:hAnsi="Montserrat" w:cs="Arial"/>
          <w:b/>
          <w:sz w:val="16"/>
          <w:szCs w:val="20"/>
        </w:rPr>
      </w:pPr>
      <w:r w:rsidRPr="007D2F15">
        <w:rPr>
          <w:rFonts w:ascii="Montserrat" w:hAnsi="Montserrat" w:cs="Arial"/>
          <w:sz w:val="16"/>
          <w:szCs w:val="20"/>
        </w:rPr>
        <w:t xml:space="preserve">Para considerar todos los escritos debidamente </w:t>
      </w:r>
      <w:proofErr w:type="spellStart"/>
      <w:r w:rsidRPr="007D2F15">
        <w:rPr>
          <w:rFonts w:ascii="Montserrat" w:hAnsi="Montserrat" w:cs="Arial"/>
          <w:sz w:val="16"/>
          <w:szCs w:val="20"/>
        </w:rPr>
        <w:t>requisitados</w:t>
      </w:r>
      <w:proofErr w:type="spellEnd"/>
      <w:r w:rsidRPr="007D2F15">
        <w:rPr>
          <w:rFonts w:ascii="Montserrat" w:hAnsi="Montserrat" w:cs="Arial"/>
          <w:sz w:val="16"/>
          <w:szCs w:val="20"/>
        </w:rPr>
        <w:t>, deberán contener invariablemente cuando así</w:t>
      </w:r>
      <w:r w:rsidR="00530396" w:rsidRPr="007D2F15">
        <w:rPr>
          <w:rFonts w:ascii="Montserrat" w:hAnsi="Montserrat" w:cs="Arial"/>
          <w:sz w:val="16"/>
          <w:szCs w:val="20"/>
        </w:rPr>
        <w:t xml:space="preserve"> se haya solicitado, la leyenda</w:t>
      </w:r>
      <w:r w:rsidRPr="007D2F15">
        <w:rPr>
          <w:rFonts w:ascii="Montserrat" w:hAnsi="Montserrat" w:cs="Arial"/>
          <w:sz w:val="16"/>
          <w:szCs w:val="20"/>
        </w:rPr>
        <w:t xml:space="preserve"> </w:t>
      </w:r>
      <w:r w:rsidRPr="007D2F15">
        <w:rPr>
          <w:rFonts w:ascii="Montserrat" w:hAnsi="Montserrat" w:cs="Arial"/>
          <w:b/>
          <w:bCs/>
          <w:sz w:val="16"/>
          <w:szCs w:val="20"/>
        </w:rPr>
        <w:t>“Bajo Protesta de Decir Verda</w:t>
      </w:r>
      <w:r w:rsidR="00503732" w:rsidRPr="007D2F15">
        <w:rPr>
          <w:rFonts w:ascii="Montserrat" w:hAnsi="Montserrat" w:cs="Arial"/>
          <w:b/>
          <w:bCs/>
          <w:sz w:val="16"/>
          <w:szCs w:val="20"/>
        </w:rPr>
        <w:t>d</w:t>
      </w:r>
      <w:r w:rsidRPr="007D2F15">
        <w:rPr>
          <w:rFonts w:ascii="Montserrat" w:hAnsi="Montserrat" w:cs="Arial"/>
          <w:b/>
          <w:sz w:val="16"/>
          <w:szCs w:val="20"/>
        </w:rPr>
        <w:t>.</w:t>
      </w:r>
    </w:p>
    <w:p w14:paraId="77C99251" w14:textId="77777777" w:rsidR="00105899" w:rsidRPr="007D2F15" w:rsidRDefault="00105899" w:rsidP="00170F57">
      <w:pPr>
        <w:pStyle w:val="Prrafodelista"/>
        <w:numPr>
          <w:ilvl w:val="1"/>
          <w:numId w:val="14"/>
        </w:numPr>
        <w:spacing w:after="120"/>
        <w:ind w:left="993" w:hanging="567"/>
        <w:jc w:val="both"/>
        <w:rPr>
          <w:rFonts w:ascii="Montserrat" w:hAnsi="Montserrat" w:cs="Arial"/>
          <w:sz w:val="16"/>
          <w:szCs w:val="20"/>
        </w:rPr>
      </w:pPr>
      <w:r w:rsidRPr="007D2F15">
        <w:rPr>
          <w:rFonts w:ascii="Montserrat" w:hAnsi="Montserrat" w:cs="Arial"/>
          <w:sz w:val="16"/>
          <w:szCs w:val="20"/>
        </w:rPr>
        <w:t xml:space="preserve">El licitante sufragará todos los costos relacionados con la preparación de su proposición, por lo que </w:t>
      </w:r>
      <w:r w:rsidR="00BC39FB" w:rsidRPr="007D2F15">
        <w:rPr>
          <w:rFonts w:ascii="Montserrat" w:hAnsi="Montserrat" w:cs="Arial"/>
          <w:b/>
          <w:sz w:val="16"/>
          <w:szCs w:val="20"/>
        </w:rPr>
        <w:t>“EL CETI”</w:t>
      </w:r>
      <w:r w:rsidRPr="007D2F15">
        <w:rPr>
          <w:rFonts w:ascii="Montserrat" w:hAnsi="Montserrat" w:cs="Arial"/>
          <w:sz w:val="16"/>
          <w:szCs w:val="20"/>
        </w:rPr>
        <w:t xml:space="preserve"> no asumirá en ningún caso dichos costos, cualquiera que sea la forma en que se realice la licitación o el resultado de ésta, salvo en los casos previstos en la LAASSP. </w:t>
      </w:r>
    </w:p>
    <w:p w14:paraId="0AFF3174" w14:textId="77777777" w:rsidR="00105899" w:rsidRPr="007D2F15" w:rsidRDefault="00105899" w:rsidP="00BC1E89">
      <w:pPr>
        <w:pStyle w:val="Prrafodelista"/>
        <w:spacing w:after="120"/>
        <w:ind w:left="360"/>
        <w:jc w:val="both"/>
        <w:rPr>
          <w:rFonts w:ascii="Montserrat" w:hAnsi="Montserrat" w:cs="Arial"/>
          <w:bCs/>
          <w:sz w:val="16"/>
          <w:szCs w:val="20"/>
        </w:rPr>
      </w:pPr>
      <w:r w:rsidRPr="007D2F15">
        <w:rPr>
          <w:rFonts w:ascii="Montserrat" w:hAnsi="Montserrat" w:cs="Arial"/>
          <w:bCs/>
          <w:sz w:val="16"/>
          <w:szCs w:val="20"/>
        </w:rPr>
        <w:t xml:space="preserve">Se agradecerá </w:t>
      </w:r>
      <w:r w:rsidRPr="007D2F15">
        <w:rPr>
          <w:rFonts w:ascii="Montserrat" w:hAnsi="Montserrat" w:cs="Arial"/>
          <w:b/>
          <w:bCs/>
          <w:sz w:val="16"/>
          <w:szCs w:val="20"/>
        </w:rPr>
        <w:t>no incluir documentación que no fue solicitada en esta convocatoria</w:t>
      </w:r>
      <w:r w:rsidRPr="007D2F15">
        <w:rPr>
          <w:rFonts w:ascii="Montserrat" w:hAnsi="Montserrat" w:cs="Arial"/>
          <w:bCs/>
          <w:sz w:val="16"/>
          <w:szCs w:val="20"/>
        </w:rPr>
        <w:t xml:space="preserve"> y/o sus anexos. El incumplimiento de lo anterior no afectará la solvencia de la proposición, ni será motivo de </w:t>
      </w:r>
      <w:proofErr w:type="spellStart"/>
      <w:r w:rsidRPr="007D2F15">
        <w:rPr>
          <w:rFonts w:ascii="Montserrat" w:hAnsi="Montserrat" w:cs="Arial"/>
          <w:bCs/>
          <w:sz w:val="16"/>
          <w:szCs w:val="20"/>
        </w:rPr>
        <w:t>desechamiento</w:t>
      </w:r>
      <w:proofErr w:type="spellEnd"/>
      <w:r w:rsidRPr="007D2F15">
        <w:rPr>
          <w:rFonts w:ascii="Montserrat" w:hAnsi="Montserrat" w:cs="Arial"/>
          <w:bCs/>
          <w:sz w:val="16"/>
          <w:szCs w:val="20"/>
        </w:rPr>
        <w:t>.</w:t>
      </w:r>
    </w:p>
    <w:p w14:paraId="7B18E4B6" w14:textId="77777777" w:rsidR="00105899" w:rsidRPr="007D2F15" w:rsidRDefault="00105899" w:rsidP="00170F57">
      <w:pPr>
        <w:pStyle w:val="Prrafodelista"/>
        <w:numPr>
          <w:ilvl w:val="0"/>
          <w:numId w:val="16"/>
        </w:numPr>
        <w:spacing w:after="120"/>
        <w:ind w:left="567"/>
        <w:jc w:val="both"/>
        <w:rPr>
          <w:rFonts w:ascii="Montserrat" w:hAnsi="Montserrat" w:cs="Arial"/>
          <w:b/>
          <w:bCs/>
          <w:sz w:val="16"/>
          <w:szCs w:val="20"/>
        </w:rPr>
      </w:pPr>
      <w:bookmarkStart w:id="29" w:name="_4.1_Propuesta_técnica."/>
      <w:bookmarkEnd w:id="29"/>
      <w:r w:rsidRPr="007D2F15">
        <w:rPr>
          <w:rFonts w:ascii="Montserrat" w:hAnsi="Montserrat" w:cs="Arial"/>
          <w:b/>
          <w:sz w:val="16"/>
          <w:szCs w:val="20"/>
        </w:rPr>
        <w:t>Propuesta</w:t>
      </w:r>
      <w:r w:rsidRPr="007D2F15">
        <w:rPr>
          <w:rFonts w:ascii="Montserrat" w:hAnsi="Montserrat" w:cs="Arial"/>
          <w:b/>
          <w:bCs/>
          <w:sz w:val="16"/>
          <w:szCs w:val="20"/>
        </w:rPr>
        <w:t xml:space="preserve"> </w:t>
      </w:r>
      <w:r w:rsidR="000042BC" w:rsidRPr="007D2F15">
        <w:rPr>
          <w:rFonts w:ascii="Montserrat" w:hAnsi="Montserrat" w:cs="Arial"/>
          <w:b/>
          <w:bCs/>
          <w:sz w:val="16"/>
          <w:szCs w:val="20"/>
        </w:rPr>
        <w:t>Técnica</w:t>
      </w:r>
      <w:r w:rsidRPr="007D2F15">
        <w:rPr>
          <w:rFonts w:ascii="Montserrat" w:hAnsi="Montserrat" w:cs="Arial"/>
          <w:b/>
          <w:bCs/>
          <w:sz w:val="16"/>
          <w:szCs w:val="20"/>
        </w:rPr>
        <w:t>.</w:t>
      </w:r>
    </w:p>
    <w:p w14:paraId="050B1574" w14:textId="77777777" w:rsidR="00105899" w:rsidRPr="007D2F15" w:rsidRDefault="00105899" w:rsidP="00BC1E89">
      <w:pPr>
        <w:pStyle w:val="Prrafodelista"/>
        <w:spacing w:after="120"/>
        <w:ind w:left="360"/>
        <w:jc w:val="both"/>
        <w:rPr>
          <w:rFonts w:ascii="Montserrat" w:hAnsi="Montserrat" w:cs="Arial"/>
          <w:sz w:val="16"/>
          <w:szCs w:val="20"/>
        </w:rPr>
      </w:pPr>
      <w:r w:rsidRPr="007D2F15">
        <w:rPr>
          <w:rFonts w:ascii="Montserrat" w:hAnsi="Montserrat" w:cs="Arial"/>
          <w:sz w:val="16"/>
          <w:szCs w:val="20"/>
        </w:rPr>
        <w:t xml:space="preserve">La propuesta técnica (según se describe en el </w:t>
      </w:r>
      <w:r w:rsidRPr="007D2F15">
        <w:rPr>
          <w:rFonts w:ascii="Montserrat" w:hAnsi="Montserrat" w:cs="Arial"/>
          <w:b/>
          <w:sz w:val="16"/>
          <w:szCs w:val="20"/>
        </w:rPr>
        <w:t>Anexo 1 “</w:t>
      </w:r>
      <w:r w:rsidR="004646A9" w:rsidRPr="007D2F15">
        <w:rPr>
          <w:rFonts w:ascii="Montserrat" w:hAnsi="Montserrat" w:cs="Arial"/>
          <w:b/>
          <w:sz w:val="16"/>
          <w:szCs w:val="20"/>
        </w:rPr>
        <w:t>Propuesta Técnica</w:t>
      </w:r>
      <w:r w:rsidRPr="007D2F15">
        <w:rPr>
          <w:rFonts w:ascii="Montserrat" w:hAnsi="Montserrat" w:cs="Arial"/>
          <w:b/>
          <w:sz w:val="16"/>
          <w:szCs w:val="20"/>
        </w:rPr>
        <w:t>”</w:t>
      </w:r>
      <w:r w:rsidRPr="007D2F15">
        <w:rPr>
          <w:rFonts w:ascii="Montserrat" w:hAnsi="Montserrat" w:cs="Arial"/>
          <w:sz w:val="16"/>
          <w:szCs w:val="20"/>
        </w:rPr>
        <w:t xml:space="preserve"> de la presente convocatoria), deberá presentarse conforme a lo siguiente:</w:t>
      </w:r>
    </w:p>
    <w:p w14:paraId="1542B605" w14:textId="77777777" w:rsidR="00105899" w:rsidRPr="007D2F15" w:rsidRDefault="00105899" w:rsidP="00BC1E89">
      <w:pPr>
        <w:pStyle w:val="Prrafodelista"/>
        <w:spacing w:after="120"/>
        <w:ind w:left="567"/>
        <w:jc w:val="both"/>
        <w:rPr>
          <w:rFonts w:ascii="Montserrat" w:hAnsi="Montserrat" w:cs="Arial"/>
          <w:bCs/>
          <w:vanish/>
          <w:sz w:val="16"/>
          <w:szCs w:val="20"/>
        </w:rPr>
      </w:pPr>
    </w:p>
    <w:p w14:paraId="3B4D9E1B" w14:textId="77777777" w:rsidR="00105899" w:rsidRPr="007D2F15" w:rsidRDefault="00105899" w:rsidP="00170F57">
      <w:pPr>
        <w:pStyle w:val="Prrafodelista"/>
        <w:numPr>
          <w:ilvl w:val="1"/>
          <w:numId w:val="16"/>
        </w:numPr>
        <w:spacing w:after="120"/>
        <w:jc w:val="both"/>
        <w:rPr>
          <w:rFonts w:ascii="Montserrat" w:hAnsi="Montserrat" w:cs="Arial"/>
          <w:sz w:val="16"/>
          <w:szCs w:val="20"/>
        </w:rPr>
      </w:pPr>
      <w:r w:rsidRPr="007D2F15">
        <w:rPr>
          <w:rFonts w:ascii="Montserrat" w:hAnsi="Montserrat" w:cs="Arial"/>
          <w:sz w:val="16"/>
          <w:szCs w:val="20"/>
        </w:rPr>
        <w:t xml:space="preserve">Deberá ser clara (legible en todas sus partes) y precisa, detallando las características técnicas mínimas del bien que proponga, en concordancia con lo solicitado en el </w:t>
      </w:r>
      <w:r w:rsidRPr="007D2F15">
        <w:rPr>
          <w:rFonts w:ascii="Montserrat" w:hAnsi="Montserrat" w:cs="Arial"/>
          <w:b/>
          <w:sz w:val="16"/>
          <w:szCs w:val="20"/>
        </w:rPr>
        <w:t>Anexo 1 “</w:t>
      </w:r>
      <w:r w:rsidR="004646A9" w:rsidRPr="007D2F15">
        <w:rPr>
          <w:rFonts w:ascii="Montserrat" w:hAnsi="Montserrat" w:cs="Arial"/>
          <w:b/>
          <w:sz w:val="16"/>
          <w:szCs w:val="20"/>
        </w:rPr>
        <w:t>Propuesta Técnica</w:t>
      </w:r>
      <w:r w:rsidRPr="007D2F15">
        <w:rPr>
          <w:rFonts w:ascii="Montserrat" w:hAnsi="Montserrat" w:cs="Arial"/>
          <w:b/>
          <w:sz w:val="16"/>
          <w:szCs w:val="20"/>
        </w:rPr>
        <w:t>”</w:t>
      </w:r>
      <w:r w:rsidRPr="007D2F15">
        <w:rPr>
          <w:rFonts w:ascii="Montserrat" w:hAnsi="Montserrat" w:cs="Arial"/>
          <w:sz w:val="16"/>
          <w:szCs w:val="20"/>
        </w:rPr>
        <w:t xml:space="preserve"> de la presente convocatoria y lo indicado en su caso en sus juntas de aclaraciones, </w:t>
      </w:r>
      <w:r w:rsidRPr="007D2F15">
        <w:rPr>
          <w:rFonts w:ascii="Montserrat" w:hAnsi="Montserrat" w:cs="Arial"/>
          <w:b/>
          <w:sz w:val="16"/>
          <w:szCs w:val="20"/>
          <w:u w:val="single"/>
        </w:rPr>
        <w:t>sin indicar costo</w:t>
      </w:r>
      <w:r w:rsidRPr="007D2F15">
        <w:rPr>
          <w:rFonts w:ascii="Montserrat" w:hAnsi="Montserrat" w:cs="Arial"/>
          <w:sz w:val="16"/>
          <w:szCs w:val="20"/>
        </w:rPr>
        <w:t>.</w:t>
      </w:r>
    </w:p>
    <w:p w14:paraId="2BB745CE" w14:textId="77777777" w:rsidR="004D6D6B" w:rsidRPr="007D2F15" w:rsidRDefault="00105899" w:rsidP="00170F57">
      <w:pPr>
        <w:pStyle w:val="Prrafodelista"/>
        <w:numPr>
          <w:ilvl w:val="1"/>
          <w:numId w:val="16"/>
        </w:numPr>
        <w:spacing w:after="120"/>
        <w:jc w:val="both"/>
        <w:rPr>
          <w:rFonts w:ascii="Montserrat" w:hAnsi="Montserrat" w:cs="Arial"/>
          <w:sz w:val="16"/>
          <w:szCs w:val="20"/>
        </w:rPr>
      </w:pPr>
      <w:r w:rsidRPr="007D2F15">
        <w:rPr>
          <w:rFonts w:ascii="Montserrat" w:hAnsi="Montserrat" w:cs="Arial"/>
          <w:sz w:val="16"/>
          <w:szCs w:val="20"/>
        </w:rPr>
        <w:t xml:space="preserve">Deberá detallar los requerimientos mínimos de calidad, que el área requirente considere en la presente convocatoria y en su </w:t>
      </w:r>
      <w:r w:rsidRPr="007D2F15">
        <w:rPr>
          <w:rFonts w:ascii="Montserrat" w:hAnsi="Montserrat" w:cs="Arial"/>
          <w:b/>
          <w:sz w:val="16"/>
          <w:szCs w:val="20"/>
        </w:rPr>
        <w:t>Anexo 1 “</w:t>
      </w:r>
      <w:r w:rsidR="004646A9" w:rsidRPr="007D2F15">
        <w:rPr>
          <w:rFonts w:ascii="Montserrat" w:hAnsi="Montserrat" w:cs="Arial"/>
          <w:b/>
          <w:sz w:val="16"/>
          <w:szCs w:val="20"/>
        </w:rPr>
        <w:t>Propuesta Técnica</w:t>
      </w:r>
      <w:r w:rsidRPr="007D2F15">
        <w:rPr>
          <w:rFonts w:ascii="Montserrat" w:hAnsi="Montserrat" w:cs="Arial"/>
          <w:b/>
          <w:sz w:val="16"/>
          <w:szCs w:val="20"/>
        </w:rPr>
        <w:t>”</w:t>
      </w:r>
      <w:r w:rsidR="00A0133A" w:rsidRPr="007D2F15">
        <w:rPr>
          <w:rFonts w:ascii="Montserrat" w:hAnsi="Montserrat" w:cs="Arial"/>
          <w:sz w:val="16"/>
          <w:szCs w:val="20"/>
        </w:rPr>
        <w:t>, lo que garantizará a</w:t>
      </w:r>
      <w:r w:rsidRPr="007D2F15">
        <w:rPr>
          <w:rFonts w:ascii="Montserrat" w:hAnsi="Montserrat" w:cs="Arial"/>
          <w:sz w:val="16"/>
          <w:szCs w:val="20"/>
        </w:rPr>
        <w:t xml:space="preserve">l </w:t>
      </w:r>
      <w:r w:rsidRPr="007D2F15">
        <w:rPr>
          <w:rFonts w:ascii="Montserrat" w:hAnsi="Montserrat" w:cs="Arial"/>
          <w:b/>
          <w:sz w:val="16"/>
          <w:szCs w:val="20"/>
        </w:rPr>
        <w:t>CETI</w:t>
      </w:r>
      <w:r w:rsidRPr="007D2F15">
        <w:rPr>
          <w:rFonts w:ascii="Montserrat" w:hAnsi="Montserrat" w:cs="Arial"/>
          <w:sz w:val="16"/>
          <w:szCs w:val="20"/>
        </w:rPr>
        <w:t xml:space="preserve"> la calidad y características técnicas de los </w:t>
      </w:r>
      <w:r w:rsidR="00253FD5" w:rsidRPr="007D2F15">
        <w:rPr>
          <w:rFonts w:ascii="Montserrat" w:hAnsi="Montserrat" w:cs="Arial"/>
          <w:sz w:val="16"/>
          <w:szCs w:val="20"/>
        </w:rPr>
        <w:t>servicios</w:t>
      </w:r>
      <w:r w:rsidRPr="007D2F15">
        <w:rPr>
          <w:rFonts w:ascii="Montserrat" w:hAnsi="Montserrat" w:cs="Arial"/>
          <w:sz w:val="16"/>
          <w:szCs w:val="20"/>
        </w:rPr>
        <w:t xml:space="preserve"> que contrate; señalando </w:t>
      </w:r>
      <w:r w:rsidRPr="007D2F15">
        <w:rPr>
          <w:rFonts w:ascii="Montserrat" w:eastAsia="Arial Unicode MS" w:hAnsi="Montserrat" w:cs="Arial"/>
          <w:sz w:val="16"/>
          <w:szCs w:val="20"/>
        </w:rPr>
        <w:t>las especificaciones, características, condiciones, unidad de medida, cantidades, marca, sub</w:t>
      </w:r>
      <w:r w:rsidR="00503732" w:rsidRPr="007D2F15">
        <w:rPr>
          <w:rFonts w:ascii="Montserrat" w:eastAsia="Arial Unicode MS" w:hAnsi="Montserrat" w:cs="Arial"/>
          <w:sz w:val="16"/>
          <w:szCs w:val="20"/>
        </w:rPr>
        <w:t xml:space="preserve"> </w:t>
      </w:r>
      <w:r w:rsidRPr="007D2F15">
        <w:rPr>
          <w:rFonts w:ascii="Montserrat" w:eastAsia="Arial Unicode MS" w:hAnsi="Montserrat" w:cs="Arial"/>
          <w:sz w:val="16"/>
          <w:szCs w:val="20"/>
        </w:rPr>
        <w:t xml:space="preserve">marca y modelo, no se aceptará se indique “o similar”, “cotizo de acuerdo a lo solicitado”, “incluido”, “sin costo” y aseveraciones equivalentes a las mencionadas, así como considerando todos los requisitos señalados en el </w:t>
      </w:r>
      <w:r w:rsidRPr="007D2F15">
        <w:rPr>
          <w:rFonts w:ascii="Montserrat" w:hAnsi="Montserrat" w:cs="Arial"/>
          <w:b/>
          <w:sz w:val="16"/>
          <w:szCs w:val="20"/>
        </w:rPr>
        <w:t>Anexo 1 “</w:t>
      </w:r>
      <w:r w:rsidR="004646A9" w:rsidRPr="007D2F15">
        <w:rPr>
          <w:rFonts w:ascii="Montserrat" w:hAnsi="Montserrat" w:cs="Arial"/>
          <w:b/>
          <w:sz w:val="16"/>
          <w:szCs w:val="20"/>
        </w:rPr>
        <w:t>Propuesta Técnica</w:t>
      </w:r>
      <w:r w:rsidRPr="007D2F15">
        <w:rPr>
          <w:rFonts w:ascii="Montserrat" w:hAnsi="Montserrat" w:cs="Arial"/>
          <w:b/>
          <w:sz w:val="16"/>
          <w:szCs w:val="20"/>
        </w:rPr>
        <w:t>”</w:t>
      </w:r>
      <w:r w:rsidRPr="007D2F15">
        <w:rPr>
          <w:rFonts w:ascii="Montserrat" w:hAnsi="Montserrat" w:cs="Arial"/>
          <w:sz w:val="16"/>
          <w:szCs w:val="20"/>
        </w:rPr>
        <w:t xml:space="preserve"> </w:t>
      </w:r>
      <w:r w:rsidRPr="007D2F15">
        <w:rPr>
          <w:rFonts w:ascii="Montserrat" w:eastAsia="Arial Unicode MS" w:hAnsi="Montserrat" w:cs="Arial"/>
          <w:sz w:val="16"/>
          <w:szCs w:val="20"/>
        </w:rPr>
        <w:t>y los documentos proporcionados junto a la presente convocatoria relacionados con la misma y lo que en su caso se indique en sus juntas de aclaraciones.</w:t>
      </w:r>
    </w:p>
    <w:p w14:paraId="30FDBB11" w14:textId="77777777" w:rsidR="00105899" w:rsidRPr="007D2F15" w:rsidRDefault="00105899" w:rsidP="00BC1E89">
      <w:pPr>
        <w:pStyle w:val="Prrafodelista"/>
        <w:spacing w:after="120"/>
        <w:ind w:left="792"/>
        <w:jc w:val="both"/>
        <w:rPr>
          <w:rFonts w:ascii="Montserrat" w:hAnsi="Montserrat" w:cs="Arial"/>
          <w:sz w:val="16"/>
          <w:szCs w:val="20"/>
        </w:rPr>
      </w:pPr>
      <w:r w:rsidRPr="007D2F15">
        <w:rPr>
          <w:rFonts w:ascii="Montserrat" w:hAnsi="Montserrat" w:cs="Arial"/>
          <w:sz w:val="16"/>
          <w:szCs w:val="20"/>
        </w:rPr>
        <w:t xml:space="preserve">Asimismo, deberá precisar las normas de calidad con las que cumpla para efecto de la </w:t>
      </w:r>
      <w:r w:rsidR="00980E80" w:rsidRPr="007D2F15">
        <w:rPr>
          <w:rFonts w:ascii="Montserrat" w:hAnsi="Montserrat" w:cs="Arial"/>
          <w:sz w:val="16"/>
          <w:szCs w:val="20"/>
        </w:rPr>
        <w:t>prestación de los servicios</w:t>
      </w:r>
      <w:r w:rsidRPr="007D2F15">
        <w:rPr>
          <w:rFonts w:ascii="Montserrat" w:hAnsi="Montserrat" w:cs="Arial"/>
          <w:sz w:val="16"/>
          <w:szCs w:val="20"/>
        </w:rPr>
        <w:t xml:space="preserve"> conforme a lo indicado en el numeral III, punto 4 “Normas oficiales” de la presente convocatoria.</w:t>
      </w:r>
    </w:p>
    <w:p w14:paraId="10FE3CBE" w14:textId="77777777" w:rsidR="00105899" w:rsidRPr="007D2F15" w:rsidRDefault="00105899" w:rsidP="00170F57">
      <w:pPr>
        <w:pStyle w:val="Prrafodelista"/>
        <w:numPr>
          <w:ilvl w:val="1"/>
          <w:numId w:val="16"/>
        </w:numPr>
        <w:spacing w:after="120"/>
        <w:jc w:val="both"/>
        <w:rPr>
          <w:rFonts w:ascii="Montserrat" w:hAnsi="Montserrat" w:cs="Arial"/>
          <w:sz w:val="16"/>
          <w:szCs w:val="20"/>
        </w:rPr>
      </w:pPr>
      <w:r w:rsidRPr="007D2F15">
        <w:rPr>
          <w:rFonts w:ascii="Montserrat" w:hAnsi="Montserrat" w:cs="Arial"/>
          <w:sz w:val="16"/>
          <w:szCs w:val="20"/>
        </w:rPr>
        <w:t xml:space="preserve">La propuesta técnica deberá incorporar la declaración de su apego a los </w:t>
      </w:r>
      <w:r w:rsidR="004646A9" w:rsidRPr="007D2F15">
        <w:rPr>
          <w:rFonts w:ascii="Montserrat" w:hAnsi="Montserrat" w:cs="Arial"/>
          <w:sz w:val="16"/>
          <w:szCs w:val="20"/>
        </w:rPr>
        <w:t>Propuesta Técnica</w:t>
      </w:r>
      <w:r w:rsidRPr="007D2F15">
        <w:rPr>
          <w:rFonts w:ascii="Montserrat" w:hAnsi="Montserrat" w:cs="Arial"/>
          <w:sz w:val="16"/>
          <w:szCs w:val="20"/>
        </w:rPr>
        <w:t xml:space="preserve"> (</w:t>
      </w:r>
      <w:r w:rsidRPr="007D2F15">
        <w:rPr>
          <w:rFonts w:ascii="Montserrat" w:hAnsi="Montserrat" w:cs="Arial"/>
          <w:b/>
          <w:sz w:val="16"/>
          <w:szCs w:val="20"/>
        </w:rPr>
        <w:t>Anexo 1 “</w:t>
      </w:r>
      <w:r w:rsidR="004646A9" w:rsidRPr="007D2F15">
        <w:rPr>
          <w:rFonts w:ascii="Montserrat" w:hAnsi="Montserrat" w:cs="Arial"/>
          <w:b/>
          <w:sz w:val="16"/>
          <w:szCs w:val="20"/>
        </w:rPr>
        <w:t>Propuesta Técnica</w:t>
      </w:r>
      <w:r w:rsidRPr="007D2F15">
        <w:rPr>
          <w:rFonts w:ascii="Montserrat" w:hAnsi="Montserrat" w:cs="Arial"/>
          <w:b/>
          <w:sz w:val="16"/>
          <w:szCs w:val="20"/>
        </w:rPr>
        <w:t>” y documentos adjuntos al mismo</w:t>
      </w:r>
      <w:r w:rsidRPr="007D2F15">
        <w:rPr>
          <w:rFonts w:ascii="Montserrat" w:hAnsi="Montserrat" w:cs="Arial"/>
          <w:sz w:val="16"/>
          <w:szCs w:val="20"/>
        </w:rPr>
        <w:t>) evitando presentar una reproducción o contra propuesta a ellos.</w:t>
      </w:r>
    </w:p>
    <w:p w14:paraId="046CF608" w14:textId="77777777" w:rsidR="00105899" w:rsidRPr="007D2F15" w:rsidRDefault="00105899" w:rsidP="00170F57">
      <w:pPr>
        <w:pStyle w:val="Prrafodelista"/>
        <w:numPr>
          <w:ilvl w:val="1"/>
          <w:numId w:val="16"/>
        </w:numPr>
        <w:spacing w:after="120"/>
        <w:jc w:val="both"/>
        <w:rPr>
          <w:rFonts w:ascii="Montserrat" w:hAnsi="Montserrat" w:cs="Arial"/>
          <w:sz w:val="16"/>
          <w:szCs w:val="20"/>
        </w:rPr>
      </w:pPr>
      <w:r w:rsidRPr="007D2F15">
        <w:rPr>
          <w:rFonts w:ascii="Montserrat" w:eastAsia="Arial Unicode MS" w:hAnsi="Montserrat" w:cs="Arial"/>
          <w:sz w:val="16"/>
          <w:szCs w:val="20"/>
        </w:rPr>
        <w:t xml:space="preserve">Los </w:t>
      </w:r>
      <w:r w:rsidR="00530396" w:rsidRPr="007D2F15">
        <w:rPr>
          <w:rFonts w:ascii="Montserrat" w:eastAsia="Arial Unicode MS" w:hAnsi="Montserrat" w:cs="Arial"/>
          <w:sz w:val="16"/>
          <w:szCs w:val="20"/>
        </w:rPr>
        <w:t xml:space="preserve">Licitantes </w:t>
      </w:r>
      <w:r w:rsidRPr="007D2F15">
        <w:rPr>
          <w:rFonts w:ascii="Montserrat" w:eastAsia="Arial Unicode MS" w:hAnsi="Montserrat" w:cs="Arial"/>
          <w:sz w:val="16"/>
          <w:szCs w:val="20"/>
        </w:rPr>
        <w:t>deberán incluir en su propuesta técnica los catálogos, folletos, manuales o documentos en los que se aprecie el cumplimiento de las especificaciones técnicas solicitadas por la Convocante, éstos podrán ser descargados de Internet o impresos, siempre y cuando la información sea clara y legible.</w:t>
      </w:r>
    </w:p>
    <w:p w14:paraId="72B2952A" w14:textId="77777777" w:rsidR="008E4AEB" w:rsidRPr="007D2F15" w:rsidRDefault="008E4AEB" w:rsidP="00170F57">
      <w:pPr>
        <w:numPr>
          <w:ilvl w:val="0"/>
          <w:numId w:val="16"/>
        </w:numPr>
        <w:ind w:left="567"/>
        <w:jc w:val="both"/>
        <w:rPr>
          <w:rFonts w:ascii="Montserrat" w:hAnsi="Montserrat" w:cs="Arial"/>
          <w:b/>
          <w:bCs/>
          <w:sz w:val="16"/>
          <w:szCs w:val="20"/>
        </w:rPr>
      </w:pPr>
      <w:bookmarkStart w:id="30" w:name="_4.2_Propuesta_económica."/>
      <w:bookmarkEnd w:id="30"/>
      <w:r w:rsidRPr="007D2F15">
        <w:rPr>
          <w:rFonts w:ascii="Montserrat" w:hAnsi="Montserrat" w:cs="Arial"/>
          <w:b/>
          <w:sz w:val="16"/>
          <w:szCs w:val="20"/>
        </w:rPr>
        <w:t>Propuesta</w:t>
      </w:r>
      <w:r w:rsidRPr="007D2F15">
        <w:rPr>
          <w:rFonts w:ascii="Montserrat" w:hAnsi="Montserrat" w:cs="Arial"/>
          <w:b/>
          <w:bCs/>
          <w:sz w:val="16"/>
          <w:szCs w:val="20"/>
        </w:rPr>
        <w:t xml:space="preserve"> económica.</w:t>
      </w:r>
    </w:p>
    <w:p w14:paraId="481169C3" w14:textId="77777777" w:rsidR="008E4AEB" w:rsidRPr="007D2F15" w:rsidRDefault="008E4AEB" w:rsidP="00BC1E89">
      <w:pPr>
        <w:jc w:val="both"/>
        <w:rPr>
          <w:rFonts w:ascii="Montserrat" w:hAnsi="Montserrat" w:cs="Arial"/>
          <w:sz w:val="16"/>
          <w:szCs w:val="20"/>
        </w:rPr>
      </w:pPr>
    </w:p>
    <w:p w14:paraId="5F134145" w14:textId="77777777" w:rsidR="008E4AEB" w:rsidRPr="007D2F15" w:rsidRDefault="008E4AEB" w:rsidP="00BC1E89">
      <w:pPr>
        <w:ind w:left="567"/>
        <w:jc w:val="both"/>
        <w:rPr>
          <w:rFonts w:ascii="Montserrat" w:hAnsi="Montserrat" w:cs="Arial"/>
          <w:sz w:val="16"/>
          <w:szCs w:val="20"/>
        </w:rPr>
      </w:pPr>
      <w:r w:rsidRPr="007D2F15">
        <w:rPr>
          <w:rFonts w:ascii="Montserrat" w:hAnsi="Montserrat" w:cs="Arial"/>
          <w:sz w:val="16"/>
          <w:szCs w:val="20"/>
        </w:rPr>
        <w:t>La propuesta económica del licitante, deberá presentarse conforme a lo siguiente:</w:t>
      </w:r>
    </w:p>
    <w:p w14:paraId="00BBCF55" w14:textId="77777777" w:rsidR="008E4AEB" w:rsidRPr="007D2F15" w:rsidRDefault="008E4AEB" w:rsidP="00BC1E89">
      <w:pPr>
        <w:jc w:val="both"/>
        <w:rPr>
          <w:rFonts w:ascii="Montserrat" w:hAnsi="Montserrat" w:cs="Arial"/>
          <w:sz w:val="16"/>
          <w:szCs w:val="20"/>
        </w:rPr>
      </w:pPr>
    </w:p>
    <w:p w14:paraId="741A8FC7" w14:textId="77777777" w:rsidR="0046172E" w:rsidRPr="007D2F15" w:rsidRDefault="0046172E" w:rsidP="00170F57">
      <w:pPr>
        <w:pStyle w:val="Prrafodelista"/>
        <w:numPr>
          <w:ilvl w:val="0"/>
          <w:numId w:val="15"/>
        </w:numPr>
        <w:jc w:val="both"/>
        <w:rPr>
          <w:rFonts w:ascii="Montserrat" w:hAnsi="Montserrat" w:cs="Arial"/>
          <w:vanish/>
          <w:sz w:val="16"/>
          <w:szCs w:val="20"/>
        </w:rPr>
      </w:pPr>
    </w:p>
    <w:p w14:paraId="46453921" w14:textId="77777777" w:rsidR="0046172E" w:rsidRPr="007D2F15" w:rsidRDefault="0046172E" w:rsidP="00170F57">
      <w:pPr>
        <w:pStyle w:val="Prrafodelista"/>
        <w:numPr>
          <w:ilvl w:val="0"/>
          <w:numId w:val="15"/>
        </w:numPr>
        <w:jc w:val="both"/>
        <w:rPr>
          <w:rFonts w:ascii="Montserrat" w:hAnsi="Montserrat" w:cs="Arial"/>
          <w:vanish/>
          <w:sz w:val="16"/>
          <w:szCs w:val="20"/>
        </w:rPr>
      </w:pPr>
    </w:p>
    <w:p w14:paraId="617C4A79" w14:textId="77777777" w:rsidR="0046172E" w:rsidRPr="007D2F15" w:rsidRDefault="0046172E" w:rsidP="00170F57">
      <w:pPr>
        <w:pStyle w:val="Prrafodelista"/>
        <w:numPr>
          <w:ilvl w:val="0"/>
          <w:numId w:val="15"/>
        </w:numPr>
        <w:jc w:val="both"/>
        <w:rPr>
          <w:rFonts w:ascii="Montserrat" w:hAnsi="Montserrat" w:cs="Arial"/>
          <w:vanish/>
          <w:sz w:val="16"/>
          <w:szCs w:val="20"/>
        </w:rPr>
      </w:pPr>
    </w:p>
    <w:p w14:paraId="679F5BF4" w14:textId="68AD755C" w:rsidR="008E4AEB" w:rsidRPr="007D2F15" w:rsidRDefault="008E4AEB" w:rsidP="00170F57">
      <w:pPr>
        <w:numPr>
          <w:ilvl w:val="1"/>
          <w:numId w:val="15"/>
        </w:numPr>
        <w:ind w:left="716"/>
        <w:jc w:val="both"/>
        <w:rPr>
          <w:rFonts w:ascii="Montserrat" w:hAnsi="Montserrat" w:cs="Arial"/>
          <w:sz w:val="16"/>
          <w:szCs w:val="20"/>
        </w:rPr>
      </w:pPr>
      <w:r w:rsidRPr="007D2F15">
        <w:rPr>
          <w:rFonts w:ascii="Montserrat" w:hAnsi="Montserrat" w:cs="Arial"/>
          <w:sz w:val="16"/>
          <w:szCs w:val="20"/>
        </w:rPr>
        <w:t xml:space="preserve">Manifestar la oferta a través del formulario provisto para tal efecto en </w:t>
      </w:r>
      <w:proofErr w:type="spellStart"/>
      <w:r w:rsidRPr="007D2F15">
        <w:rPr>
          <w:rFonts w:ascii="Montserrat" w:hAnsi="Montserrat" w:cs="Arial"/>
          <w:sz w:val="16"/>
          <w:szCs w:val="20"/>
        </w:rPr>
        <w:t>CompraNet</w:t>
      </w:r>
      <w:proofErr w:type="spellEnd"/>
      <w:r w:rsidRPr="007D2F15">
        <w:rPr>
          <w:rFonts w:ascii="Montserrat" w:hAnsi="Montserrat" w:cs="Arial"/>
          <w:sz w:val="16"/>
          <w:szCs w:val="20"/>
        </w:rPr>
        <w:t xml:space="preserve"> para la presente licitación; por lo que la oferta señalada en el sistema será la que la convocante tomará en cuenta para efecto de su evaluación y en su caso para la adjudicación del contrato, en el supuesto de discrepancia entre lo ofertado en </w:t>
      </w:r>
      <w:r w:rsidRPr="007D2F15">
        <w:rPr>
          <w:rFonts w:ascii="Montserrat" w:hAnsi="Montserrat" w:cs="Arial"/>
          <w:sz w:val="16"/>
          <w:szCs w:val="20"/>
        </w:rPr>
        <w:lastRenderedPageBreak/>
        <w:t xml:space="preserve">el sistema y cualquier otro documento incluido en la proposición, prevalecerá lo manifestado en la sección de “Propuesta Económica” de </w:t>
      </w:r>
      <w:proofErr w:type="spellStart"/>
      <w:r w:rsidRPr="007D2F15">
        <w:rPr>
          <w:rFonts w:ascii="Montserrat" w:hAnsi="Montserrat" w:cs="Arial"/>
          <w:sz w:val="16"/>
          <w:szCs w:val="20"/>
        </w:rPr>
        <w:t>CompraNet</w:t>
      </w:r>
      <w:proofErr w:type="spellEnd"/>
      <w:r w:rsidRPr="007D2F15">
        <w:rPr>
          <w:rFonts w:ascii="Montserrat" w:hAnsi="Montserrat" w:cs="Arial"/>
          <w:sz w:val="16"/>
          <w:szCs w:val="20"/>
        </w:rPr>
        <w:t>.</w:t>
      </w:r>
    </w:p>
    <w:p w14:paraId="67978072" w14:textId="77777777" w:rsidR="008E4AEB" w:rsidRPr="007D2F15" w:rsidRDefault="008E4AEB" w:rsidP="00BC1E89">
      <w:pPr>
        <w:ind w:left="1276" w:hanging="850"/>
        <w:jc w:val="both"/>
        <w:rPr>
          <w:rFonts w:ascii="Montserrat" w:hAnsi="Montserrat" w:cs="Arial"/>
          <w:sz w:val="16"/>
          <w:szCs w:val="20"/>
        </w:rPr>
      </w:pPr>
    </w:p>
    <w:p w14:paraId="05792A70" w14:textId="77777777" w:rsidR="0046172E" w:rsidRPr="007D2F15" w:rsidRDefault="0046172E" w:rsidP="00170F57">
      <w:pPr>
        <w:numPr>
          <w:ilvl w:val="1"/>
          <w:numId w:val="15"/>
        </w:numPr>
        <w:ind w:left="716"/>
        <w:jc w:val="both"/>
        <w:rPr>
          <w:rFonts w:ascii="Montserrat" w:hAnsi="Montserrat" w:cs="Arial"/>
          <w:sz w:val="16"/>
          <w:szCs w:val="18"/>
        </w:rPr>
      </w:pPr>
      <w:r w:rsidRPr="007D2F15">
        <w:rPr>
          <w:rFonts w:ascii="Montserrat" w:hAnsi="Montserrat" w:cs="Arial"/>
          <w:sz w:val="16"/>
          <w:szCs w:val="18"/>
        </w:rPr>
        <w:t>La propuesta económica deberá contener la información señalada en el Anexo 2 “Propuesta Económica” de la presente convocatoria y lo que en su caso se indique en sus juntas de aclaraciones y deberá enviarse mediante documento en el formato Microsoft Excel para Windows versión 97-2010 o 2013, en el apartado de Archivos Genéricos; por lo que la oferta señalada en el documento adjunto será la que la convocante tomará en cuenta para efecto de su evaluación y en su caso para la adjudicación del contrato, en el supuesto de discrepancia entre lo ofertado en el sistema y el documento incluido en la proposición, prevalecerá lo manifestado en el documento anexo.</w:t>
      </w:r>
    </w:p>
    <w:p w14:paraId="145DCBE1" w14:textId="77777777" w:rsidR="0046172E" w:rsidRPr="007D2F15" w:rsidRDefault="0046172E" w:rsidP="00170F57">
      <w:pPr>
        <w:numPr>
          <w:ilvl w:val="1"/>
          <w:numId w:val="15"/>
        </w:numPr>
        <w:ind w:left="716"/>
        <w:jc w:val="both"/>
        <w:rPr>
          <w:rFonts w:ascii="Montserrat" w:hAnsi="Montserrat" w:cs="Arial"/>
          <w:sz w:val="16"/>
          <w:szCs w:val="18"/>
        </w:rPr>
      </w:pPr>
      <w:r w:rsidRPr="007D2F15">
        <w:rPr>
          <w:rFonts w:ascii="Montserrat" w:hAnsi="Montserrat" w:cs="Arial"/>
          <w:sz w:val="16"/>
          <w:szCs w:val="18"/>
        </w:rPr>
        <w:t>Señalar el precio unitario para cada partida y el total de la proposición.</w:t>
      </w:r>
    </w:p>
    <w:p w14:paraId="6D632B43" w14:textId="77777777" w:rsidR="0046172E" w:rsidRPr="007D2F15" w:rsidRDefault="0046172E" w:rsidP="00170F57">
      <w:pPr>
        <w:numPr>
          <w:ilvl w:val="1"/>
          <w:numId w:val="15"/>
        </w:numPr>
        <w:ind w:left="716"/>
        <w:jc w:val="both"/>
        <w:rPr>
          <w:rFonts w:ascii="Montserrat" w:hAnsi="Montserrat" w:cs="Arial"/>
          <w:sz w:val="16"/>
          <w:szCs w:val="18"/>
        </w:rPr>
      </w:pPr>
      <w:r w:rsidRPr="007D2F15">
        <w:rPr>
          <w:rFonts w:ascii="Montserrat" w:hAnsi="Montserrat" w:cs="Arial"/>
          <w:sz w:val="16"/>
          <w:szCs w:val="18"/>
        </w:rPr>
        <w:t>Las cantidades deberán expresarse exclusivamente a dos decimales, con número y letra, de acuerdo a la Ley Monetaria en vigor, sin incluir el Impuesto al Valor Agregado (IVA).</w:t>
      </w:r>
    </w:p>
    <w:p w14:paraId="107F8FD8" w14:textId="77777777" w:rsidR="0046172E" w:rsidRPr="007D2F15" w:rsidRDefault="0046172E" w:rsidP="00170F57">
      <w:pPr>
        <w:numPr>
          <w:ilvl w:val="1"/>
          <w:numId w:val="15"/>
        </w:numPr>
        <w:ind w:left="716"/>
        <w:jc w:val="both"/>
        <w:rPr>
          <w:rFonts w:ascii="Montserrat" w:hAnsi="Montserrat" w:cs="Arial"/>
          <w:sz w:val="16"/>
          <w:szCs w:val="18"/>
        </w:rPr>
      </w:pPr>
      <w:r w:rsidRPr="007D2F15">
        <w:rPr>
          <w:rFonts w:ascii="Montserrat" w:hAnsi="Montserrat" w:cs="Arial"/>
          <w:sz w:val="16"/>
          <w:szCs w:val="18"/>
        </w:rPr>
        <w:t xml:space="preserve">Conforme al Anexo 2 “Propuesta Económica” de la presente convocatoria, señalar en sus cotizaciones que: </w:t>
      </w:r>
    </w:p>
    <w:p w14:paraId="08BE1788" w14:textId="77777777" w:rsidR="0046172E" w:rsidRPr="007D2F15" w:rsidRDefault="0046172E" w:rsidP="0046172E">
      <w:pPr>
        <w:ind w:left="993"/>
        <w:rPr>
          <w:rFonts w:ascii="Montserrat" w:hAnsi="Montserrat" w:cs="Arial"/>
          <w:sz w:val="16"/>
          <w:szCs w:val="18"/>
        </w:rPr>
      </w:pPr>
    </w:p>
    <w:p w14:paraId="7F996982" w14:textId="77777777" w:rsidR="0046172E" w:rsidRPr="007D2F15" w:rsidRDefault="0046172E" w:rsidP="0046172E">
      <w:pPr>
        <w:ind w:left="993"/>
        <w:rPr>
          <w:rFonts w:ascii="Montserrat" w:hAnsi="Montserrat" w:cs="Arial"/>
          <w:i/>
          <w:sz w:val="16"/>
          <w:szCs w:val="18"/>
        </w:rPr>
      </w:pPr>
      <w:r w:rsidRPr="007D2F15">
        <w:rPr>
          <w:rFonts w:ascii="Montserrat" w:hAnsi="Montserrat" w:cs="Arial"/>
          <w:i/>
          <w:sz w:val="16"/>
          <w:szCs w:val="18"/>
        </w:rPr>
        <w:t xml:space="preserve">“Los precios ofertados, son fijos, en moneda nacional, sin </w:t>
      </w:r>
      <w:proofErr w:type="spellStart"/>
      <w:r w:rsidRPr="007D2F15">
        <w:rPr>
          <w:rFonts w:ascii="Montserrat" w:hAnsi="Montserrat" w:cs="Arial"/>
          <w:i/>
          <w:sz w:val="16"/>
          <w:szCs w:val="18"/>
        </w:rPr>
        <w:t>escalación</w:t>
      </w:r>
      <w:proofErr w:type="spellEnd"/>
      <w:r w:rsidRPr="007D2F15">
        <w:rPr>
          <w:rFonts w:ascii="Montserrat" w:hAnsi="Montserrat" w:cs="Arial"/>
          <w:i/>
          <w:sz w:val="16"/>
          <w:szCs w:val="18"/>
        </w:rPr>
        <w:t xml:space="preserve"> y están vigentes por 60 días naturales, contados a partir de la fecha del acto de presentación y apertura de proposiciones y seguirán vigentes durante el todo el periodo de la vigencia del contrato, en caso de resultar el Licitante Ganador.</w:t>
      </w:r>
    </w:p>
    <w:p w14:paraId="0586B0BC" w14:textId="77777777" w:rsidR="0046172E" w:rsidRPr="007D2F15" w:rsidRDefault="0046172E" w:rsidP="00814872">
      <w:pPr>
        <w:pStyle w:val="Prrafodelista"/>
        <w:spacing w:after="120"/>
        <w:ind w:left="567"/>
        <w:jc w:val="both"/>
        <w:rPr>
          <w:rFonts w:ascii="Montserrat" w:hAnsi="Montserrat" w:cs="Arial"/>
          <w:i/>
          <w:sz w:val="16"/>
          <w:szCs w:val="18"/>
        </w:rPr>
      </w:pPr>
    </w:p>
    <w:p w14:paraId="2F415473" w14:textId="77777777" w:rsidR="008E4AEB" w:rsidRPr="007D2F15" w:rsidRDefault="008E4AEB" w:rsidP="0046172E">
      <w:pPr>
        <w:pStyle w:val="Prrafodelista"/>
        <w:spacing w:after="120"/>
        <w:ind w:left="0"/>
        <w:jc w:val="both"/>
        <w:rPr>
          <w:rFonts w:ascii="Montserrat" w:hAnsi="Montserrat" w:cs="Arial"/>
          <w:b/>
          <w:sz w:val="16"/>
          <w:szCs w:val="20"/>
        </w:rPr>
      </w:pPr>
      <w:r w:rsidRPr="007D2F15">
        <w:rPr>
          <w:rFonts w:ascii="Montserrat" w:hAnsi="Montserrat" w:cs="Arial"/>
          <w:b/>
          <w:sz w:val="16"/>
          <w:szCs w:val="20"/>
        </w:rPr>
        <w:t xml:space="preserve">IMPORTANTE: Si la partida o concepto está marcado, cualquier valor incluido (incluido 0 cero) será considerado como su precio para la partida o concepto, por lo que deberán tenerlo en cuenta a la hora de ofertar económicamente en el sistema </w:t>
      </w:r>
      <w:proofErr w:type="spellStart"/>
      <w:r w:rsidRPr="007D2F15">
        <w:rPr>
          <w:rFonts w:ascii="Montserrat" w:hAnsi="Montserrat" w:cs="Arial"/>
          <w:b/>
          <w:sz w:val="16"/>
          <w:szCs w:val="20"/>
        </w:rPr>
        <w:t>CompraNet</w:t>
      </w:r>
      <w:proofErr w:type="spellEnd"/>
      <w:r w:rsidRPr="007D2F15">
        <w:rPr>
          <w:rFonts w:ascii="Montserrat" w:hAnsi="Montserrat" w:cs="Arial"/>
          <w:b/>
          <w:sz w:val="16"/>
          <w:szCs w:val="20"/>
        </w:rPr>
        <w:t xml:space="preserve">. </w:t>
      </w:r>
    </w:p>
    <w:p w14:paraId="78518515" w14:textId="77777777" w:rsidR="00105899" w:rsidRPr="007D2F15" w:rsidRDefault="00105899" w:rsidP="00BC1E89">
      <w:pPr>
        <w:spacing w:after="120"/>
        <w:jc w:val="both"/>
        <w:rPr>
          <w:rFonts w:ascii="Montserrat" w:hAnsi="Montserrat" w:cs="Arial"/>
          <w:sz w:val="16"/>
          <w:szCs w:val="20"/>
        </w:rPr>
      </w:pPr>
      <w:r w:rsidRPr="007D2F15">
        <w:rPr>
          <w:rFonts w:ascii="Montserrat" w:hAnsi="Montserrat" w:cs="Arial"/>
          <w:sz w:val="16"/>
          <w:szCs w:val="20"/>
        </w:rPr>
        <w:t xml:space="preserve">Con fundamento en el artículo 55 del RLAASSP, si al momento de realizar la verificación de los importes de las propuestas económicas, en las operaciones finales, se detectan errores aritméticos, éstos serán rectificados por </w:t>
      </w:r>
      <w:r w:rsidR="00BC39FB" w:rsidRPr="007D2F15">
        <w:rPr>
          <w:rFonts w:ascii="Montserrat" w:hAnsi="Montserrat" w:cs="Arial"/>
          <w:b/>
          <w:sz w:val="16"/>
          <w:szCs w:val="20"/>
        </w:rPr>
        <w:t>“EL CETI”</w:t>
      </w:r>
      <w:r w:rsidRPr="007D2F15">
        <w:rPr>
          <w:rFonts w:ascii="Montserrat" w:hAnsi="Montserrat" w:cs="Arial"/>
          <w:sz w:val="16"/>
          <w:szCs w:val="20"/>
        </w:rPr>
        <w:t xml:space="preserve"> de la siguiente manera:</w:t>
      </w:r>
    </w:p>
    <w:p w14:paraId="6A6B7781" w14:textId="77777777" w:rsidR="00105899" w:rsidRPr="007D2F15" w:rsidRDefault="00105899" w:rsidP="00170F57">
      <w:pPr>
        <w:pStyle w:val="Prrafodelista"/>
        <w:numPr>
          <w:ilvl w:val="0"/>
          <w:numId w:val="13"/>
        </w:numPr>
        <w:ind w:left="851"/>
        <w:jc w:val="both"/>
        <w:rPr>
          <w:rFonts w:ascii="Montserrat" w:hAnsi="Montserrat" w:cs="Arial"/>
          <w:sz w:val="16"/>
          <w:szCs w:val="20"/>
        </w:rPr>
      </w:pPr>
      <w:r w:rsidRPr="007D2F15">
        <w:rPr>
          <w:rFonts w:ascii="Montserrat" w:hAnsi="Montserrat" w:cs="Arial"/>
          <w:sz w:val="16"/>
          <w:szCs w:val="20"/>
        </w:rPr>
        <w:t>Si existiere una discrepancia entre el precio unitario y precio total que resulte de multiplicar el precio unitario por las cantidades correspondientes, prevalecerá el precio unitario y el precio total será corregido.</w:t>
      </w:r>
    </w:p>
    <w:p w14:paraId="37D479E3" w14:textId="77777777" w:rsidR="00105899" w:rsidRPr="007D2F15" w:rsidRDefault="00105899" w:rsidP="00170F57">
      <w:pPr>
        <w:pStyle w:val="Prrafodelista"/>
        <w:numPr>
          <w:ilvl w:val="0"/>
          <w:numId w:val="13"/>
        </w:numPr>
        <w:ind w:left="851"/>
        <w:jc w:val="both"/>
        <w:rPr>
          <w:rFonts w:ascii="Montserrat" w:hAnsi="Montserrat" w:cs="Arial"/>
          <w:sz w:val="16"/>
          <w:szCs w:val="20"/>
        </w:rPr>
      </w:pPr>
      <w:r w:rsidRPr="007D2F15">
        <w:rPr>
          <w:rFonts w:ascii="Montserrat" w:hAnsi="Montserrat" w:cs="Arial"/>
          <w:sz w:val="16"/>
          <w:szCs w:val="20"/>
        </w:rPr>
        <w:t>Si existiere una discrepancia entre palabras y cifras prevalecerá el precio expresado en palabras.</w:t>
      </w:r>
    </w:p>
    <w:p w14:paraId="6D54D420" w14:textId="77777777" w:rsidR="00105899" w:rsidRPr="007D2F15" w:rsidRDefault="00105899" w:rsidP="00170F57">
      <w:pPr>
        <w:pStyle w:val="Prrafodelista"/>
        <w:numPr>
          <w:ilvl w:val="0"/>
          <w:numId w:val="13"/>
        </w:numPr>
        <w:ind w:left="851"/>
        <w:jc w:val="both"/>
        <w:rPr>
          <w:rFonts w:ascii="Montserrat" w:hAnsi="Montserrat" w:cs="Arial"/>
          <w:sz w:val="16"/>
          <w:szCs w:val="20"/>
        </w:rPr>
      </w:pPr>
      <w:r w:rsidRPr="007D2F15">
        <w:rPr>
          <w:rFonts w:ascii="Montserrat" w:hAnsi="Montserrat" w:cs="Arial"/>
          <w:sz w:val="16"/>
          <w:szCs w:val="20"/>
        </w:rPr>
        <w:t>En ningún caso se realizarán correcciones en precios unitarios.</w:t>
      </w:r>
    </w:p>
    <w:p w14:paraId="6A5AC795" w14:textId="77777777" w:rsidR="00105899" w:rsidRPr="007D2F15" w:rsidRDefault="00105899" w:rsidP="00BC1E89">
      <w:pPr>
        <w:pStyle w:val="Prrafodelista"/>
        <w:ind w:left="851"/>
        <w:jc w:val="both"/>
        <w:rPr>
          <w:rFonts w:ascii="Montserrat" w:hAnsi="Montserrat" w:cs="Arial"/>
          <w:sz w:val="16"/>
          <w:szCs w:val="20"/>
        </w:rPr>
      </w:pPr>
    </w:p>
    <w:p w14:paraId="37A797FD" w14:textId="77777777" w:rsidR="00105899" w:rsidRPr="007D2F15" w:rsidRDefault="00105899" w:rsidP="00BC1E89">
      <w:pPr>
        <w:spacing w:after="120"/>
        <w:jc w:val="both"/>
        <w:rPr>
          <w:rFonts w:ascii="Montserrat" w:hAnsi="Montserrat" w:cs="Arial"/>
          <w:sz w:val="16"/>
          <w:szCs w:val="20"/>
        </w:rPr>
      </w:pPr>
      <w:r w:rsidRPr="007D2F15">
        <w:rPr>
          <w:rFonts w:ascii="Montserrat" w:hAnsi="Montserrat" w:cs="Arial"/>
          <w:sz w:val="16"/>
          <w:szCs w:val="20"/>
        </w:rPr>
        <w:t>En caso de que el licitante no acepte la(s) corrección(es), la propuesta será desechada.</w:t>
      </w:r>
    </w:p>
    <w:p w14:paraId="1B88DE54" w14:textId="77777777" w:rsidR="00105899" w:rsidRPr="007D2F15" w:rsidRDefault="00105899" w:rsidP="00170F57">
      <w:pPr>
        <w:pStyle w:val="Prrafodelista"/>
        <w:numPr>
          <w:ilvl w:val="0"/>
          <w:numId w:val="16"/>
        </w:numPr>
        <w:spacing w:after="120"/>
        <w:ind w:left="567"/>
        <w:jc w:val="both"/>
        <w:rPr>
          <w:rFonts w:ascii="Montserrat" w:hAnsi="Montserrat" w:cs="Arial"/>
          <w:b/>
          <w:bCs/>
          <w:sz w:val="16"/>
          <w:szCs w:val="20"/>
        </w:rPr>
      </w:pPr>
      <w:bookmarkStart w:id="31" w:name="_4.4_Condiciones_de_precios."/>
      <w:bookmarkStart w:id="32" w:name="_4.4_Condiciones_de"/>
      <w:bookmarkEnd w:id="31"/>
      <w:bookmarkEnd w:id="32"/>
      <w:r w:rsidRPr="007D2F15">
        <w:rPr>
          <w:rFonts w:ascii="Montserrat" w:hAnsi="Montserrat" w:cs="Arial"/>
          <w:b/>
          <w:sz w:val="16"/>
          <w:szCs w:val="20"/>
        </w:rPr>
        <w:t>Condiciones</w:t>
      </w:r>
      <w:r w:rsidRPr="007D2F15">
        <w:rPr>
          <w:rFonts w:ascii="Montserrat" w:hAnsi="Montserrat" w:cs="Arial"/>
          <w:b/>
          <w:bCs/>
          <w:sz w:val="16"/>
          <w:szCs w:val="20"/>
        </w:rPr>
        <w:t xml:space="preserve"> de precios.</w:t>
      </w:r>
    </w:p>
    <w:p w14:paraId="6CC60C63" w14:textId="77777777" w:rsidR="00105899" w:rsidRPr="007D2F15" w:rsidRDefault="00105899" w:rsidP="00BC1E89">
      <w:pPr>
        <w:pStyle w:val="Prrafodelista"/>
        <w:spacing w:after="120"/>
        <w:ind w:left="567"/>
        <w:jc w:val="both"/>
        <w:rPr>
          <w:rFonts w:ascii="Montserrat" w:hAnsi="Montserrat" w:cs="Arial"/>
          <w:sz w:val="16"/>
          <w:szCs w:val="20"/>
        </w:rPr>
      </w:pPr>
      <w:r w:rsidRPr="007D2F15">
        <w:rPr>
          <w:rFonts w:ascii="Montserrat" w:hAnsi="Montserrat" w:cs="Arial"/>
          <w:sz w:val="16"/>
          <w:szCs w:val="20"/>
        </w:rPr>
        <w:t xml:space="preserve">La Convocante requiere que los licitantes hagan sus propuestas económicas en la modalidad de precios fijos hasta la total prestación del bien objeto de este procedimiento, de conformidad con el artículo 44 de la LAASSP. </w:t>
      </w:r>
    </w:p>
    <w:p w14:paraId="69B2A551" w14:textId="482EAAFA" w:rsidR="0046172E" w:rsidRDefault="0046172E" w:rsidP="00473D4A">
      <w:pPr>
        <w:pStyle w:val="Prrafodelista"/>
        <w:ind w:left="0"/>
        <w:jc w:val="both"/>
        <w:rPr>
          <w:rFonts w:ascii="Montserrat" w:hAnsi="Montserrat" w:cs="Arial"/>
          <w:sz w:val="16"/>
          <w:szCs w:val="18"/>
        </w:rPr>
      </w:pPr>
      <w:r w:rsidRPr="007D2F15">
        <w:rPr>
          <w:rFonts w:ascii="Montserrat" w:hAnsi="Montserrat" w:cs="Arial"/>
          <w:sz w:val="16"/>
          <w:szCs w:val="18"/>
        </w:rPr>
        <w:t xml:space="preserve">Cuando con posterioridad a la adjudicación de un contrato se presenten circunstancias económicas de tipo general, como resultado de situaciones supervenientes ajenas a la responsabilidad de las partes, que provoquen directamente un aumento o reducción en los precios de los </w:t>
      </w:r>
      <w:r w:rsidR="00473D4A">
        <w:rPr>
          <w:rFonts w:ascii="Montserrat" w:hAnsi="Montserrat" w:cs="Arial"/>
          <w:sz w:val="16"/>
          <w:szCs w:val="18"/>
        </w:rPr>
        <w:t>servicios aún no prestados</w:t>
      </w:r>
      <w:r w:rsidRPr="007D2F15">
        <w:rPr>
          <w:rFonts w:ascii="Montserrat" w:hAnsi="Montserrat" w:cs="Arial"/>
          <w:sz w:val="16"/>
          <w:szCs w:val="18"/>
        </w:rPr>
        <w:t xml:space="preserve"> o aún no pagados, y que por tal razón no pudieron haber sido objeto de consideración en la proposición que sirvió de base para la adjudicación del contrato correspondiente, “EL CETI” reconocerá incrementos o requerirá reducciones, conforme a los lineamientos que expida la SHCP.</w:t>
      </w:r>
    </w:p>
    <w:p w14:paraId="1C9C9FC2" w14:textId="77777777" w:rsidR="008A03D1" w:rsidRPr="007D2F15" w:rsidRDefault="008A03D1" w:rsidP="00473D4A">
      <w:pPr>
        <w:pStyle w:val="Prrafodelista"/>
        <w:ind w:left="0"/>
        <w:jc w:val="both"/>
        <w:rPr>
          <w:rFonts w:ascii="Montserrat" w:hAnsi="Montserrat" w:cs="Arial"/>
          <w:sz w:val="16"/>
          <w:szCs w:val="18"/>
        </w:rPr>
      </w:pPr>
    </w:p>
    <w:p w14:paraId="7EC7BEE6" w14:textId="77777777" w:rsidR="00DB523D" w:rsidRPr="00E664F7" w:rsidRDefault="00DB523D" w:rsidP="00B838FF">
      <w:pPr>
        <w:pStyle w:val="Prrafodelista"/>
        <w:numPr>
          <w:ilvl w:val="0"/>
          <w:numId w:val="4"/>
        </w:numPr>
        <w:shd w:val="clear" w:color="auto" w:fill="C0C0C0"/>
        <w:spacing w:after="120"/>
        <w:ind w:left="709"/>
        <w:jc w:val="both"/>
        <w:rPr>
          <w:rFonts w:ascii="Montserrat" w:hAnsi="Montserrat" w:cs="Arial"/>
          <w:b/>
          <w:caps/>
          <w:sz w:val="18"/>
          <w:szCs w:val="18"/>
        </w:rPr>
      </w:pPr>
      <w:r w:rsidRPr="00E664F7">
        <w:rPr>
          <w:rFonts w:ascii="Montserrat" w:hAnsi="Montserrat" w:cs="Arial"/>
          <w:b/>
          <w:caps/>
          <w:sz w:val="18"/>
          <w:szCs w:val="18"/>
        </w:rPr>
        <w:t>CRITERIOS DE EVALUACIÓN DE LAS PROPOSICIONES Y ADJUDICACIÓN DEL CONTRATO.</w:t>
      </w:r>
    </w:p>
    <w:p w14:paraId="4FF36D92" w14:textId="77777777" w:rsidR="00DB523D" w:rsidRPr="007D2F15" w:rsidRDefault="00DB523D" w:rsidP="00170F57">
      <w:pPr>
        <w:pStyle w:val="Prrafodelista"/>
        <w:numPr>
          <w:ilvl w:val="0"/>
          <w:numId w:val="18"/>
        </w:numPr>
        <w:spacing w:after="120"/>
        <w:ind w:left="567"/>
        <w:jc w:val="both"/>
        <w:rPr>
          <w:rFonts w:ascii="Montserrat" w:hAnsi="Montserrat" w:cs="Arial"/>
          <w:b/>
          <w:bCs/>
          <w:sz w:val="16"/>
          <w:szCs w:val="20"/>
        </w:rPr>
      </w:pPr>
      <w:r w:rsidRPr="007D2F15">
        <w:rPr>
          <w:rFonts w:ascii="Montserrat" w:hAnsi="Montserrat" w:cs="Arial"/>
          <w:b/>
          <w:bCs/>
          <w:sz w:val="16"/>
          <w:szCs w:val="20"/>
        </w:rPr>
        <w:t>Criterios de evaluación, dictamen y adjudicación.</w:t>
      </w:r>
    </w:p>
    <w:p w14:paraId="48BF6928" w14:textId="77777777" w:rsidR="00DB523D" w:rsidRPr="007D2F15" w:rsidRDefault="00DB523D" w:rsidP="00BC1E89">
      <w:pPr>
        <w:pStyle w:val="Prrafodelista"/>
        <w:spacing w:after="120"/>
        <w:ind w:left="567"/>
        <w:jc w:val="both"/>
        <w:rPr>
          <w:rFonts w:ascii="Montserrat" w:hAnsi="Montserrat" w:cs="Arial"/>
          <w:sz w:val="16"/>
          <w:szCs w:val="20"/>
        </w:rPr>
      </w:pPr>
      <w:r w:rsidRPr="007D2F15">
        <w:rPr>
          <w:rFonts w:ascii="Montserrat" w:hAnsi="Montserrat" w:cs="Arial"/>
          <w:sz w:val="16"/>
          <w:szCs w:val="20"/>
        </w:rPr>
        <w:t xml:space="preserve">Serán consideradas únicamente las proposiciones que cumplan con </w:t>
      </w:r>
      <w:r w:rsidRPr="007D2F15">
        <w:rPr>
          <w:rFonts w:ascii="Montserrat" w:hAnsi="Montserrat" w:cs="Arial"/>
          <w:b/>
          <w:sz w:val="16"/>
          <w:szCs w:val="20"/>
          <w:u w:val="single"/>
        </w:rPr>
        <w:t>todos y cada uno</w:t>
      </w:r>
      <w:r w:rsidRPr="007D2F15">
        <w:rPr>
          <w:rFonts w:ascii="Montserrat" w:hAnsi="Montserrat" w:cs="Arial"/>
          <w:sz w:val="16"/>
          <w:szCs w:val="20"/>
        </w:rPr>
        <w:t xml:space="preserve"> de los requisitos establecidos en la presente Convocatoria.</w:t>
      </w:r>
    </w:p>
    <w:p w14:paraId="72320BAE" w14:textId="77777777" w:rsidR="00DB523D" w:rsidRPr="007D2F15" w:rsidRDefault="00DB523D" w:rsidP="00BC1E89">
      <w:pPr>
        <w:pStyle w:val="Prrafodelista"/>
        <w:spacing w:after="120"/>
        <w:ind w:left="567"/>
        <w:jc w:val="both"/>
        <w:rPr>
          <w:rFonts w:ascii="Montserrat" w:hAnsi="Montserrat" w:cs="Arial"/>
          <w:sz w:val="16"/>
          <w:szCs w:val="20"/>
        </w:rPr>
      </w:pPr>
      <w:r w:rsidRPr="007D2F15">
        <w:rPr>
          <w:rFonts w:ascii="Montserrat" w:hAnsi="Montserrat" w:cs="Arial"/>
          <w:sz w:val="16"/>
          <w:szCs w:val="20"/>
        </w:rPr>
        <w:t xml:space="preserve">Sólo serán discurridas aquellas proposiciones que cubran con el 100% (cien por ciento) de la demanda requerida en términos de los </w:t>
      </w:r>
      <w:r w:rsidRPr="007D2F15">
        <w:rPr>
          <w:rFonts w:ascii="Montserrat" w:hAnsi="Montserrat" w:cs="Arial"/>
          <w:b/>
          <w:sz w:val="16"/>
          <w:szCs w:val="20"/>
        </w:rPr>
        <w:t>Anexos 1 “</w:t>
      </w:r>
      <w:r w:rsidR="004646A9" w:rsidRPr="007D2F15">
        <w:rPr>
          <w:rFonts w:ascii="Montserrat" w:hAnsi="Montserrat" w:cs="Arial"/>
          <w:b/>
          <w:sz w:val="16"/>
          <w:szCs w:val="20"/>
        </w:rPr>
        <w:t>Propuesta Técnica</w:t>
      </w:r>
      <w:r w:rsidRPr="007D2F15">
        <w:rPr>
          <w:rFonts w:ascii="Montserrat" w:hAnsi="Montserrat" w:cs="Arial"/>
          <w:b/>
          <w:sz w:val="16"/>
          <w:szCs w:val="20"/>
        </w:rPr>
        <w:t xml:space="preserve">” y Anexo 2 “Propuesta Económica” </w:t>
      </w:r>
      <w:r w:rsidRPr="007D2F15">
        <w:rPr>
          <w:rFonts w:ascii="Montserrat" w:hAnsi="Montserrat" w:cs="Arial"/>
          <w:sz w:val="16"/>
          <w:szCs w:val="20"/>
        </w:rPr>
        <w:t>de esta convocatoria y que hayan presentado los documentos solicitados como obligatorios en la presente convocatoria y sus juntas de aclaraciones.</w:t>
      </w:r>
    </w:p>
    <w:p w14:paraId="04F6FE7C" w14:textId="77777777" w:rsidR="00DB523D" w:rsidRPr="007D2F15" w:rsidRDefault="00DB523D" w:rsidP="00BC1E89">
      <w:pPr>
        <w:pStyle w:val="Prrafodelista"/>
        <w:spacing w:after="120"/>
        <w:ind w:left="567"/>
        <w:jc w:val="both"/>
        <w:rPr>
          <w:rFonts w:ascii="Montserrat" w:hAnsi="Montserrat" w:cs="Arial"/>
          <w:sz w:val="16"/>
          <w:szCs w:val="20"/>
        </w:rPr>
      </w:pPr>
      <w:r w:rsidRPr="007D2F15">
        <w:rPr>
          <w:rFonts w:ascii="Montserrat" w:hAnsi="Montserrat" w:cs="Arial"/>
          <w:sz w:val="16"/>
          <w:szCs w:val="20"/>
        </w:rPr>
        <w:t xml:space="preserve">De conformidad a lo establecido por el artículo 36 de la LAASSP, para evaluar los aspectos técnicos y económicos de las ofertas, objeto de este procedimiento de contratación, </w:t>
      </w:r>
      <w:r w:rsidR="00503732" w:rsidRPr="007D2F15">
        <w:rPr>
          <w:rFonts w:ascii="Montserrat" w:hAnsi="Montserrat" w:cs="Arial"/>
          <w:b/>
          <w:sz w:val="16"/>
          <w:szCs w:val="20"/>
        </w:rPr>
        <w:t>“EL</w:t>
      </w:r>
      <w:r w:rsidRPr="007D2F15">
        <w:rPr>
          <w:rFonts w:ascii="Montserrat" w:hAnsi="Montserrat" w:cs="Arial"/>
          <w:sz w:val="16"/>
          <w:szCs w:val="20"/>
        </w:rPr>
        <w:t xml:space="preserve"> </w:t>
      </w:r>
      <w:r w:rsidRPr="007D2F15">
        <w:rPr>
          <w:rFonts w:ascii="Montserrat" w:hAnsi="Montserrat" w:cs="Arial"/>
          <w:b/>
          <w:sz w:val="16"/>
          <w:szCs w:val="20"/>
        </w:rPr>
        <w:t>CETI</w:t>
      </w:r>
      <w:r w:rsidR="00503732" w:rsidRPr="007D2F15">
        <w:rPr>
          <w:rFonts w:ascii="Montserrat" w:hAnsi="Montserrat" w:cs="Arial"/>
          <w:b/>
          <w:sz w:val="16"/>
          <w:szCs w:val="20"/>
        </w:rPr>
        <w:t>”</w:t>
      </w:r>
      <w:r w:rsidRPr="007D2F15">
        <w:rPr>
          <w:rFonts w:ascii="Montserrat" w:hAnsi="Montserrat" w:cs="Arial"/>
          <w:sz w:val="16"/>
          <w:szCs w:val="20"/>
        </w:rPr>
        <w:t>:</w:t>
      </w:r>
    </w:p>
    <w:p w14:paraId="128DA0A9" w14:textId="77777777" w:rsidR="00A32987" w:rsidRPr="007D2F15" w:rsidRDefault="00A32987" w:rsidP="00170F57">
      <w:pPr>
        <w:pStyle w:val="Prrafodelista"/>
        <w:numPr>
          <w:ilvl w:val="1"/>
          <w:numId w:val="60"/>
        </w:numPr>
        <w:ind w:left="1134" w:hanging="567"/>
        <w:jc w:val="both"/>
        <w:rPr>
          <w:rFonts w:ascii="Montserrat" w:hAnsi="Montserrat" w:cs="Arial"/>
          <w:sz w:val="16"/>
          <w:szCs w:val="20"/>
        </w:rPr>
      </w:pPr>
      <w:r w:rsidRPr="007D2F15">
        <w:rPr>
          <w:rFonts w:ascii="Montserrat" w:hAnsi="Montserrat" w:cs="Arial"/>
          <w:sz w:val="16"/>
          <w:szCs w:val="20"/>
        </w:rPr>
        <w:t xml:space="preserve">Utilizará para la valoración de las proposiciones la metodología de </w:t>
      </w:r>
      <w:r w:rsidRPr="007D2F15">
        <w:rPr>
          <w:rFonts w:ascii="Montserrat" w:hAnsi="Montserrat" w:cs="Arial"/>
          <w:b/>
          <w:bCs/>
          <w:sz w:val="16"/>
          <w:szCs w:val="20"/>
          <w:u w:val="single"/>
        </w:rPr>
        <w:t>PUNTOS Y PORCENTAJES</w:t>
      </w:r>
      <w:r w:rsidRPr="007D2F15">
        <w:rPr>
          <w:rFonts w:ascii="Montserrat" w:hAnsi="Montserrat" w:cs="Arial"/>
          <w:sz w:val="16"/>
          <w:szCs w:val="20"/>
        </w:rPr>
        <w:t xml:space="preserve"> conforme a lo señalado en el numeral VI, punto 2 de la presente convocatoria,</w:t>
      </w:r>
    </w:p>
    <w:p w14:paraId="5E591D0E" w14:textId="77777777" w:rsidR="00A32987" w:rsidRPr="007D2F15" w:rsidRDefault="00A32987" w:rsidP="00BC1E89">
      <w:pPr>
        <w:pStyle w:val="Prrafodelista"/>
        <w:ind w:left="993"/>
        <w:jc w:val="both"/>
        <w:rPr>
          <w:rFonts w:ascii="Montserrat" w:hAnsi="Montserrat" w:cs="Arial"/>
          <w:sz w:val="16"/>
          <w:szCs w:val="20"/>
        </w:rPr>
      </w:pPr>
    </w:p>
    <w:p w14:paraId="1BBC7BA1" w14:textId="77777777" w:rsidR="00A32987" w:rsidRPr="007D2F15" w:rsidRDefault="00A32987" w:rsidP="00170F57">
      <w:pPr>
        <w:pStyle w:val="Prrafodelista"/>
        <w:numPr>
          <w:ilvl w:val="1"/>
          <w:numId w:val="60"/>
        </w:numPr>
        <w:ind w:left="1134" w:hanging="567"/>
        <w:jc w:val="both"/>
        <w:rPr>
          <w:rFonts w:ascii="Montserrat" w:hAnsi="Montserrat" w:cs="Arial"/>
          <w:sz w:val="16"/>
          <w:szCs w:val="20"/>
        </w:rPr>
      </w:pPr>
      <w:r w:rsidRPr="007D2F15">
        <w:rPr>
          <w:rFonts w:ascii="Montserrat" w:hAnsi="Montserrat" w:cs="Arial"/>
          <w:sz w:val="16"/>
          <w:szCs w:val="20"/>
        </w:rPr>
        <w:t>Los documentos o escritos requeridos de carácter legal y/o administrativo serán valorados con el criterio de cumple o no cumple, siendo éstos de cumplimiento obligatorio.</w:t>
      </w:r>
    </w:p>
    <w:p w14:paraId="28DF854A" w14:textId="77777777" w:rsidR="00A32987" w:rsidRPr="007D2F15" w:rsidRDefault="00A32987" w:rsidP="00BC1E89">
      <w:pPr>
        <w:jc w:val="both"/>
        <w:rPr>
          <w:rFonts w:ascii="Montserrat" w:hAnsi="Montserrat" w:cs="Arial"/>
          <w:sz w:val="16"/>
          <w:szCs w:val="20"/>
        </w:rPr>
      </w:pPr>
    </w:p>
    <w:p w14:paraId="22092B65" w14:textId="77777777" w:rsidR="00A32987" w:rsidRPr="007D2F15" w:rsidRDefault="00A32987" w:rsidP="00BC1E89">
      <w:pPr>
        <w:pStyle w:val="Prrafodelista"/>
        <w:ind w:left="1134"/>
        <w:jc w:val="both"/>
        <w:rPr>
          <w:rFonts w:ascii="Montserrat" w:hAnsi="Montserrat" w:cs="Arial"/>
          <w:sz w:val="16"/>
          <w:szCs w:val="20"/>
        </w:rPr>
      </w:pPr>
      <w:r w:rsidRPr="007D2F15">
        <w:rPr>
          <w:rFonts w:ascii="Montserrat" w:hAnsi="Montserrat" w:cs="Arial"/>
          <w:sz w:val="16"/>
          <w:szCs w:val="20"/>
        </w:rPr>
        <w:t>Los requisitos que serán evaluados con el criterio</w:t>
      </w:r>
      <w:r w:rsidRPr="007D2F15">
        <w:rPr>
          <w:rFonts w:ascii="Cambria" w:hAnsi="Cambria" w:cs="Cambria"/>
          <w:sz w:val="16"/>
          <w:szCs w:val="20"/>
        </w:rPr>
        <w:t> </w:t>
      </w:r>
      <w:r w:rsidRPr="007D2F15">
        <w:rPr>
          <w:rFonts w:ascii="Montserrat" w:hAnsi="Montserrat" w:cs="Arial"/>
          <w:sz w:val="16"/>
          <w:szCs w:val="20"/>
        </w:rPr>
        <w:t xml:space="preserve"> de cumple o no cumple</w:t>
      </w:r>
      <w:r w:rsidRPr="007D2F15">
        <w:rPr>
          <w:rFonts w:ascii="Cambria" w:hAnsi="Cambria" w:cs="Cambria"/>
          <w:sz w:val="16"/>
          <w:szCs w:val="20"/>
        </w:rPr>
        <w:t> </w:t>
      </w:r>
      <w:r w:rsidRPr="007D2F15">
        <w:rPr>
          <w:rFonts w:ascii="Montserrat" w:hAnsi="Montserrat" w:cs="Arial"/>
          <w:sz w:val="16"/>
          <w:szCs w:val="20"/>
        </w:rPr>
        <w:t xml:space="preserve"> son los especificados en el numeral VII, punto 1, apartados</w:t>
      </w:r>
      <w:r w:rsidRPr="007D2F15">
        <w:rPr>
          <w:rFonts w:ascii="Cambria" w:hAnsi="Cambria" w:cs="Cambria"/>
          <w:sz w:val="16"/>
          <w:szCs w:val="20"/>
        </w:rPr>
        <w:t> </w:t>
      </w:r>
      <w:r w:rsidRPr="007D2F15">
        <w:rPr>
          <w:rFonts w:ascii="Montserrat" w:hAnsi="Montserrat" w:cs="Arial"/>
          <w:sz w:val="16"/>
          <w:szCs w:val="20"/>
        </w:rPr>
        <w:t xml:space="preserve"> 1.3, 1.4, 1.5, 1.6, 1.7, 1.8, 1.9, 1.10, 1.11, 1.12 y en caso de presentarlos, los apartados 1.13, 1.14 y 1.15 de la presente convocatoria.</w:t>
      </w:r>
    </w:p>
    <w:p w14:paraId="54D28E6B" w14:textId="77777777" w:rsidR="00A32987" w:rsidRPr="007D2F15" w:rsidRDefault="00A32987" w:rsidP="00BC1E89">
      <w:pPr>
        <w:pStyle w:val="Prrafodelista"/>
        <w:ind w:left="993"/>
        <w:jc w:val="both"/>
        <w:rPr>
          <w:rFonts w:ascii="Montserrat" w:hAnsi="Montserrat" w:cs="Arial"/>
          <w:sz w:val="16"/>
          <w:szCs w:val="20"/>
        </w:rPr>
      </w:pPr>
    </w:p>
    <w:p w14:paraId="2CAE78B6" w14:textId="77777777" w:rsidR="00A32987" w:rsidRPr="007D2F15" w:rsidRDefault="00A32987" w:rsidP="00170F57">
      <w:pPr>
        <w:pStyle w:val="Prrafodelista"/>
        <w:numPr>
          <w:ilvl w:val="1"/>
          <w:numId w:val="60"/>
        </w:numPr>
        <w:ind w:left="1134" w:hanging="567"/>
        <w:jc w:val="both"/>
        <w:rPr>
          <w:rFonts w:ascii="Montserrat" w:hAnsi="Montserrat" w:cs="Arial"/>
          <w:sz w:val="16"/>
          <w:szCs w:val="20"/>
        </w:rPr>
      </w:pPr>
      <w:r w:rsidRPr="007D2F15">
        <w:rPr>
          <w:rFonts w:ascii="Montserrat" w:hAnsi="Montserrat" w:cs="Arial"/>
          <w:sz w:val="16"/>
          <w:szCs w:val="20"/>
        </w:rPr>
        <w:t>Comprobará que las condiciones legales, técnicas y económicas que los licitantes presenten en sus proposiciones, contengan a plenitud la información, documentación y requisitos de la presente Convocatoria, sus juntas de aclaraciones y sus anexos.</w:t>
      </w:r>
    </w:p>
    <w:p w14:paraId="3C59AFCA" w14:textId="77777777" w:rsidR="00A32987" w:rsidRPr="007D2F15" w:rsidRDefault="00A32987" w:rsidP="00BC1E89">
      <w:pPr>
        <w:pStyle w:val="Prrafodelista"/>
        <w:ind w:left="993"/>
        <w:jc w:val="both"/>
        <w:rPr>
          <w:rFonts w:ascii="Montserrat" w:hAnsi="Montserrat" w:cs="Arial"/>
          <w:sz w:val="16"/>
          <w:szCs w:val="20"/>
        </w:rPr>
      </w:pPr>
    </w:p>
    <w:p w14:paraId="57B9B1C5" w14:textId="30B59C00" w:rsidR="00A32987" w:rsidRPr="007D2F15" w:rsidRDefault="00A32987" w:rsidP="00170F57">
      <w:pPr>
        <w:pStyle w:val="Prrafodelista"/>
        <w:numPr>
          <w:ilvl w:val="1"/>
          <w:numId w:val="60"/>
        </w:numPr>
        <w:ind w:left="1134" w:hanging="567"/>
        <w:jc w:val="both"/>
        <w:rPr>
          <w:rFonts w:ascii="Montserrat" w:hAnsi="Montserrat" w:cs="Arial"/>
          <w:sz w:val="16"/>
          <w:szCs w:val="20"/>
        </w:rPr>
      </w:pPr>
      <w:r w:rsidRPr="007D2F15">
        <w:rPr>
          <w:rFonts w:ascii="Montserrat" w:hAnsi="Montserrat" w:cs="Arial"/>
          <w:sz w:val="16"/>
          <w:szCs w:val="20"/>
        </w:rPr>
        <w:t>Constatará que las características y condiciones de los servicios ofertados, correspondan cabalmente a las establecidas en el Anexo 1 “Propuesta Técnica” de la presente Convocatoria y lo indicado en sus juntas de aclaraciones.</w:t>
      </w:r>
    </w:p>
    <w:p w14:paraId="09E5C729" w14:textId="77777777" w:rsidR="00A32987" w:rsidRPr="007D2F15" w:rsidRDefault="00A32987" w:rsidP="00BC1E89">
      <w:pPr>
        <w:jc w:val="both"/>
        <w:rPr>
          <w:rFonts w:ascii="Montserrat" w:hAnsi="Montserrat" w:cs="Arial"/>
          <w:sz w:val="16"/>
          <w:szCs w:val="20"/>
        </w:rPr>
      </w:pPr>
    </w:p>
    <w:p w14:paraId="4F161548" w14:textId="77777777" w:rsidR="00A32987" w:rsidRPr="007D2F15" w:rsidRDefault="00A32987" w:rsidP="00170F57">
      <w:pPr>
        <w:pStyle w:val="Prrafodelista"/>
        <w:numPr>
          <w:ilvl w:val="1"/>
          <w:numId w:val="60"/>
        </w:numPr>
        <w:ind w:left="1134" w:hanging="567"/>
        <w:jc w:val="both"/>
        <w:rPr>
          <w:rFonts w:ascii="Montserrat" w:hAnsi="Montserrat" w:cs="Arial"/>
          <w:sz w:val="16"/>
          <w:szCs w:val="20"/>
        </w:rPr>
      </w:pPr>
      <w:r w:rsidRPr="007D2F15">
        <w:rPr>
          <w:rFonts w:ascii="Montserrat" w:hAnsi="Montserrat" w:cs="Arial"/>
          <w:sz w:val="16"/>
          <w:szCs w:val="20"/>
        </w:rPr>
        <w:t xml:space="preserve">Verificará que las ofertas presentadas correspondan a las características y especificaciones de los servicios solicitados, corroborando que las mismas cumplan con lo requerido por </w:t>
      </w:r>
      <w:r w:rsidRPr="007D2F15">
        <w:rPr>
          <w:rFonts w:ascii="Montserrat" w:hAnsi="Montserrat" w:cs="Arial"/>
          <w:b/>
          <w:sz w:val="16"/>
          <w:szCs w:val="20"/>
        </w:rPr>
        <w:t>“EL</w:t>
      </w:r>
      <w:r w:rsidRPr="007D2F15">
        <w:rPr>
          <w:rFonts w:ascii="Montserrat" w:hAnsi="Montserrat" w:cs="Arial"/>
          <w:sz w:val="16"/>
          <w:szCs w:val="20"/>
        </w:rPr>
        <w:t xml:space="preserve"> </w:t>
      </w:r>
      <w:r w:rsidRPr="007D2F15">
        <w:rPr>
          <w:rFonts w:ascii="Montserrat" w:hAnsi="Montserrat" w:cs="Arial"/>
          <w:b/>
          <w:sz w:val="16"/>
          <w:szCs w:val="20"/>
        </w:rPr>
        <w:t>CETI”</w:t>
      </w:r>
      <w:r w:rsidRPr="007D2F15">
        <w:rPr>
          <w:rFonts w:ascii="Montserrat" w:hAnsi="Montserrat" w:cs="Arial"/>
          <w:sz w:val="16"/>
          <w:szCs w:val="20"/>
        </w:rPr>
        <w:t>.</w:t>
      </w:r>
    </w:p>
    <w:p w14:paraId="1D3B5D80" w14:textId="77777777" w:rsidR="00A32987" w:rsidRPr="007D2F15" w:rsidRDefault="00A32987" w:rsidP="00BC1E89">
      <w:pPr>
        <w:jc w:val="both"/>
        <w:rPr>
          <w:rFonts w:ascii="Montserrat" w:hAnsi="Montserrat" w:cs="Arial"/>
          <w:sz w:val="16"/>
          <w:szCs w:val="20"/>
        </w:rPr>
      </w:pPr>
    </w:p>
    <w:p w14:paraId="097EB206" w14:textId="77777777" w:rsidR="00A32987" w:rsidRPr="007D2F15" w:rsidRDefault="00A32987" w:rsidP="00170F57">
      <w:pPr>
        <w:pStyle w:val="Prrafodelista"/>
        <w:numPr>
          <w:ilvl w:val="1"/>
          <w:numId w:val="60"/>
        </w:numPr>
        <w:ind w:left="1134" w:hanging="567"/>
        <w:jc w:val="both"/>
        <w:rPr>
          <w:rFonts w:ascii="Montserrat" w:hAnsi="Montserrat" w:cs="Arial"/>
          <w:sz w:val="16"/>
          <w:szCs w:val="20"/>
        </w:rPr>
      </w:pPr>
      <w:r w:rsidRPr="007D2F15">
        <w:rPr>
          <w:rFonts w:ascii="Montserrat" w:hAnsi="Montserrat" w:cs="Arial"/>
          <w:sz w:val="16"/>
          <w:szCs w:val="20"/>
        </w:rPr>
        <w:t>Verificará que garanticen y satisfagan las condiciones para la prestación del servicio.</w:t>
      </w:r>
    </w:p>
    <w:p w14:paraId="5C803E56" w14:textId="77777777" w:rsidR="00A32987" w:rsidRPr="007D2F15" w:rsidRDefault="00A32987" w:rsidP="00BC1E89">
      <w:pPr>
        <w:jc w:val="both"/>
        <w:rPr>
          <w:rFonts w:ascii="Montserrat" w:hAnsi="Montserrat" w:cs="Arial"/>
          <w:sz w:val="16"/>
          <w:szCs w:val="20"/>
        </w:rPr>
      </w:pPr>
    </w:p>
    <w:p w14:paraId="3EE43EE3" w14:textId="77777777" w:rsidR="00A32987" w:rsidRPr="007D2F15" w:rsidRDefault="00A32987" w:rsidP="00170F57">
      <w:pPr>
        <w:pStyle w:val="Prrafodelista"/>
        <w:numPr>
          <w:ilvl w:val="1"/>
          <w:numId w:val="60"/>
        </w:numPr>
        <w:ind w:left="1134" w:hanging="567"/>
        <w:jc w:val="both"/>
        <w:rPr>
          <w:rFonts w:ascii="Montserrat" w:hAnsi="Montserrat" w:cs="Arial"/>
          <w:sz w:val="16"/>
          <w:szCs w:val="20"/>
        </w:rPr>
      </w:pPr>
      <w:r w:rsidRPr="007D2F15">
        <w:rPr>
          <w:rFonts w:ascii="Montserrat" w:hAnsi="Montserrat" w:cs="Arial"/>
          <w:sz w:val="16"/>
          <w:szCs w:val="20"/>
        </w:rPr>
        <w:t xml:space="preserve">Verificará el cumplimiento de los compromisos que con anterioridad hubieren sido contraídos por el licitante participante con </w:t>
      </w:r>
      <w:r w:rsidRPr="007D2F15">
        <w:rPr>
          <w:rFonts w:ascii="Montserrat" w:hAnsi="Montserrat" w:cs="Arial"/>
          <w:b/>
          <w:sz w:val="16"/>
          <w:szCs w:val="20"/>
        </w:rPr>
        <w:t>“EL</w:t>
      </w:r>
      <w:r w:rsidRPr="007D2F15">
        <w:rPr>
          <w:rFonts w:ascii="Montserrat" w:hAnsi="Montserrat" w:cs="Arial"/>
          <w:sz w:val="16"/>
          <w:szCs w:val="20"/>
        </w:rPr>
        <w:t xml:space="preserve"> </w:t>
      </w:r>
      <w:r w:rsidRPr="007D2F15">
        <w:rPr>
          <w:rFonts w:ascii="Montserrat" w:hAnsi="Montserrat" w:cs="Arial"/>
          <w:b/>
          <w:sz w:val="16"/>
          <w:szCs w:val="20"/>
        </w:rPr>
        <w:t xml:space="preserve">CETI” </w:t>
      </w:r>
      <w:r w:rsidRPr="007D2F15">
        <w:rPr>
          <w:rFonts w:ascii="Montserrat" w:hAnsi="Montserrat" w:cs="Arial"/>
          <w:sz w:val="16"/>
          <w:szCs w:val="20"/>
        </w:rPr>
        <w:t>y/o alguna otra Institución Federal o Estatal.</w:t>
      </w:r>
    </w:p>
    <w:p w14:paraId="554D558B" w14:textId="77777777" w:rsidR="00A32987" w:rsidRPr="007D2F15" w:rsidRDefault="00A32987" w:rsidP="00BC1E89">
      <w:pPr>
        <w:jc w:val="both"/>
        <w:rPr>
          <w:rFonts w:ascii="Montserrat" w:hAnsi="Montserrat" w:cs="Arial"/>
          <w:sz w:val="16"/>
          <w:szCs w:val="20"/>
        </w:rPr>
      </w:pPr>
    </w:p>
    <w:p w14:paraId="12D78F7D" w14:textId="77777777" w:rsidR="00A32987" w:rsidRPr="007D2F15" w:rsidRDefault="00A32987" w:rsidP="00170F57">
      <w:pPr>
        <w:pStyle w:val="Prrafodelista"/>
        <w:numPr>
          <w:ilvl w:val="1"/>
          <w:numId w:val="60"/>
        </w:numPr>
        <w:ind w:left="1134" w:hanging="567"/>
        <w:jc w:val="both"/>
        <w:rPr>
          <w:rFonts w:ascii="Montserrat" w:hAnsi="Montserrat" w:cs="Arial"/>
          <w:sz w:val="16"/>
          <w:szCs w:val="20"/>
        </w:rPr>
      </w:pPr>
      <w:r w:rsidRPr="007D2F15">
        <w:rPr>
          <w:rFonts w:ascii="Montserrat" w:hAnsi="Montserrat" w:cs="Arial"/>
          <w:sz w:val="16"/>
          <w:szCs w:val="20"/>
        </w:rPr>
        <w:t>Elaborará un cuadro comparativo con los precios, condiciones ofertadas y el resultado de la evaluación combinada de puntos y porcentajes, mismo que permitirá comparar éstas de manera equitativa y a su vez, servirá de fundamento para determinar el ganador y emitir el fallo correspondiente, mediante el cual se realizará la adjudicación con fundamento en los artículos 36 y 36 Bis de la LAASSP.</w:t>
      </w:r>
    </w:p>
    <w:p w14:paraId="72A867A7" w14:textId="77777777" w:rsidR="00A32987" w:rsidRPr="007D2F15" w:rsidRDefault="00A32987" w:rsidP="00BC1E89">
      <w:pPr>
        <w:ind w:left="567"/>
        <w:jc w:val="both"/>
        <w:rPr>
          <w:rFonts w:ascii="Montserrat" w:hAnsi="Montserrat" w:cs="Arial"/>
          <w:sz w:val="16"/>
          <w:szCs w:val="20"/>
        </w:rPr>
      </w:pPr>
    </w:p>
    <w:p w14:paraId="49CC651D" w14:textId="77777777" w:rsidR="00E664F7" w:rsidRPr="008367D8" w:rsidRDefault="00E664F7" w:rsidP="00E664F7">
      <w:pPr>
        <w:rPr>
          <w:rFonts w:ascii="Montserrat" w:hAnsi="Montserrat" w:cs="Arial"/>
          <w:sz w:val="16"/>
          <w:szCs w:val="18"/>
        </w:rPr>
      </w:pPr>
      <w:r w:rsidRPr="008367D8">
        <w:rPr>
          <w:rFonts w:ascii="Montserrat" w:hAnsi="Montserrat" w:cs="Arial"/>
          <w:sz w:val="16"/>
          <w:szCs w:val="18"/>
        </w:rPr>
        <w:t>Las condiciones que tengan como propósito facilitar la presentación de las proposiciones y agilizar la conducción de los actos de la licitación,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w:t>
      </w:r>
    </w:p>
    <w:p w14:paraId="4ED8D8C2" w14:textId="77777777" w:rsidR="00A32987" w:rsidRPr="007D2F15" w:rsidRDefault="00A32987" w:rsidP="00BC1E89">
      <w:pPr>
        <w:ind w:left="567"/>
        <w:jc w:val="both"/>
        <w:rPr>
          <w:rFonts w:ascii="Montserrat" w:hAnsi="Montserrat" w:cs="Arial"/>
          <w:sz w:val="16"/>
          <w:szCs w:val="20"/>
        </w:rPr>
      </w:pPr>
    </w:p>
    <w:p w14:paraId="70007C84" w14:textId="77777777" w:rsidR="00A32987" w:rsidRPr="007D2F15" w:rsidRDefault="00A32987" w:rsidP="00E664F7">
      <w:pPr>
        <w:rPr>
          <w:rFonts w:ascii="Montserrat" w:hAnsi="Montserrat" w:cs="Arial"/>
          <w:sz w:val="16"/>
          <w:szCs w:val="20"/>
        </w:rPr>
      </w:pPr>
      <w:r w:rsidRPr="00E664F7">
        <w:rPr>
          <w:rFonts w:ascii="Montserrat" w:hAnsi="Montserrat" w:cs="Arial"/>
          <w:sz w:val="16"/>
          <w:szCs w:val="18"/>
        </w:rPr>
        <w:t>Las condiciones que tengan como propósito facilitar la presentación de las proposiciones y agilizar la conducción</w:t>
      </w:r>
      <w:r w:rsidRPr="007D2F15">
        <w:rPr>
          <w:rFonts w:ascii="Montserrat" w:hAnsi="Montserrat" w:cs="Arial"/>
          <w:sz w:val="16"/>
          <w:szCs w:val="20"/>
        </w:rPr>
        <w:t xml:space="preserve"> de los actos de la licitación,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w:t>
      </w:r>
    </w:p>
    <w:p w14:paraId="5DB5BF53" w14:textId="77777777" w:rsidR="008E4AEB" w:rsidRPr="007D2F15" w:rsidRDefault="008E4AEB" w:rsidP="00BC1E89">
      <w:pPr>
        <w:ind w:left="567"/>
        <w:jc w:val="both"/>
        <w:rPr>
          <w:rFonts w:ascii="Montserrat" w:hAnsi="Montserrat" w:cs="Arial"/>
          <w:sz w:val="16"/>
          <w:szCs w:val="20"/>
        </w:rPr>
      </w:pPr>
    </w:p>
    <w:p w14:paraId="2079B83C" w14:textId="77777777" w:rsidR="008E4AEB" w:rsidRPr="007D2F15" w:rsidRDefault="008E4AEB" w:rsidP="00E664F7">
      <w:pPr>
        <w:rPr>
          <w:rFonts w:ascii="Montserrat" w:hAnsi="Montserrat" w:cs="Arial"/>
          <w:sz w:val="16"/>
          <w:szCs w:val="20"/>
        </w:rPr>
      </w:pPr>
      <w:r w:rsidRPr="007D2F15">
        <w:rPr>
          <w:rFonts w:ascii="Montserrat" w:hAnsi="Montserrat" w:cs="Arial"/>
          <w:sz w:val="16"/>
          <w:szCs w:val="20"/>
        </w:rPr>
        <w:t>Un mismo licitante podrá presentar propuestas por una o varias partidas, no será obligatorio cotizar todas las partidas, por lo que los licitantes deberán seleccionar aquellas por las que estén interesados en ofertar.</w:t>
      </w:r>
    </w:p>
    <w:p w14:paraId="789D8A8B" w14:textId="77777777" w:rsidR="00A32987" w:rsidRPr="007D2F15" w:rsidRDefault="00A32987" w:rsidP="00BC1E89">
      <w:pPr>
        <w:ind w:left="567"/>
        <w:jc w:val="both"/>
        <w:rPr>
          <w:rFonts w:ascii="Montserrat" w:hAnsi="Montserrat" w:cs="Arial"/>
          <w:sz w:val="16"/>
          <w:szCs w:val="20"/>
        </w:rPr>
      </w:pPr>
    </w:p>
    <w:p w14:paraId="4ED8F1E7" w14:textId="77777777" w:rsidR="00A32987" w:rsidRPr="007D2F15" w:rsidRDefault="00A32987" w:rsidP="00E664F7">
      <w:pPr>
        <w:rPr>
          <w:rFonts w:ascii="Montserrat" w:hAnsi="Montserrat" w:cs="Arial"/>
          <w:sz w:val="16"/>
          <w:szCs w:val="20"/>
        </w:rPr>
      </w:pPr>
      <w:r w:rsidRPr="007D2F15">
        <w:rPr>
          <w:rFonts w:ascii="Montserrat" w:hAnsi="Montserrat" w:cs="Arial"/>
          <w:sz w:val="16"/>
          <w:szCs w:val="20"/>
        </w:rPr>
        <w:t xml:space="preserve">Si derivado de la evaluación económica, se obtuviera un empate de dos o más proposiciones en una misma o más partidas, de conformidad con lo establecido en el </w:t>
      </w:r>
      <w:r w:rsidRPr="007D2F15">
        <w:rPr>
          <w:rFonts w:ascii="Montserrat" w:hAnsi="Montserrat" w:cs="Arial"/>
          <w:color w:val="00B050"/>
          <w:sz w:val="16"/>
          <w:szCs w:val="20"/>
        </w:rPr>
        <w:t>artículo 36 Bis de la LAASSP</w:t>
      </w:r>
      <w:r w:rsidRPr="007D2F15">
        <w:rPr>
          <w:rFonts w:ascii="Montserrat" w:hAnsi="Montserrat" w:cs="Arial"/>
          <w:sz w:val="16"/>
          <w:szCs w:val="20"/>
        </w:rPr>
        <w:t xml:space="preserve">, se adjudicará el contrato en primer término a las micro empresas, a continuación se considerará a las pequeñas empresas y en caso de no contarse con alguna de las anteriores, se adjudicará a la que tenga el carácter de mediana empresa nacional, siempre y cuando presente junto con su proposición la manifestación señalada en el numeral VII, punto 1, apartado 1.6 de la presente convocatoria; en el caso de que subsista el empate entre las personas del sector señalado, se adjudicará la totalidad de cada partida en cuestión o en su caso la totalidad del contrato al licitante ganador del sorteo manual por insaculación que celebre </w:t>
      </w:r>
      <w:r w:rsidR="00FF2886" w:rsidRPr="007D2F15">
        <w:rPr>
          <w:rFonts w:ascii="Montserrat" w:hAnsi="Montserrat" w:cs="Arial"/>
          <w:b/>
          <w:sz w:val="16"/>
          <w:szCs w:val="20"/>
        </w:rPr>
        <w:t>“EL CETI”</w:t>
      </w:r>
      <w:r w:rsidRPr="007D2F15">
        <w:rPr>
          <w:rFonts w:ascii="Montserrat" w:hAnsi="Montserrat" w:cs="Arial"/>
          <w:sz w:val="16"/>
          <w:szCs w:val="20"/>
        </w:rPr>
        <w:t xml:space="preserve"> en el acto de Fallo, de acuerdo a lo establecido en el artículo 54 del Reglamento de la LAASSP. Si hubiera más partidas empatadas se llevará a cabo un sorteo por cada una de ellas, hasta concluir con la última que estuviera en ese caso.</w:t>
      </w:r>
    </w:p>
    <w:p w14:paraId="73C50B0C" w14:textId="77777777" w:rsidR="00A32987" w:rsidRPr="007D2F15" w:rsidRDefault="00A32987" w:rsidP="00BC1E89">
      <w:pPr>
        <w:ind w:left="567"/>
        <w:jc w:val="both"/>
        <w:rPr>
          <w:rFonts w:ascii="Montserrat" w:hAnsi="Montserrat" w:cs="Arial"/>
          <w:sz w:val="16"/>
          <w:szCs w:val="20"/>
        </w:rPr>
      </w:pPr>
    </w:p>
    <w:p w14:paraId="6945CD48" w14:textId="77777777" w:rsidR="00A32987" w:rsidRPr="007D2F15" w:rsidRDefault="00A32987" w:rsidP="00E664F7">
      <w:pPr>
        <w:rPr>
          <w:rFonts w:ascii="Montserrat" w:hAnsi="Montserrat" w:cs="Arial"/>
          <w:sz w:val="16"/>
          <w:szCs w:val="20"/>
        </w:rPr>
      </w:pPr>
      <w:r w:rsidRPr="007D2F15">
        <w:rPr>
          <w:rFonts w:ascii="Montserrat" w:hAnsi="Montserrat" w:cs="Arial"/>
          <w:sz w:val="16"/>
          <w:szCs w:val="20"/>
        </w:rPr>
        <w:t xml:space="preserve">La convocante adjudicará el contrato por </w:t>
      </w:r>
      <w:r w:rsidRPr="007D2F15">
        <w:rPr>
          <w:rFonts w:ascii="Montserrat" w:hAnsi="Montserrat" w:cs="Arial"/>
          <w:b/>
          <w:sz w:val="16"/>
          <w:szCs w:val="20"/>
        </w:rPr>
        <w:t>partida</w:t>
      </w:r>
      <w:r w:rsidRPr="007D2F15">
        <w:rPr>
          <w:rFonts w:ascii="Montserrat" w:hAnsi="Montserrat" w:cs="Arial"/>
          <w:sz w:val="16"/>
          <w:szCs w:val="20"/>
        </w:rPr>
        <w:t>, a la persona física o moral que de entre los licitantes reúna las condiciones legales, técnicas y económicas requeridas por la convocante que garantice satisfactoriamente el cumplimiento de las obligaciones a contratar, resultando así solvente, y a aquel que haya obtenido el resultado más alto en la evaluación combinada de puntos y porcentajes.</w:t>
      </w:r>
    </w:p>
    <w:p w14:paraId="35E14229" w14:textId="77777777" w:rsidR="00A32987" w:rsidRPr="007D2F15" w:rsidRDefault="00A32987" w:rsidP="00BC1E89">
      <w:pPr>
        <w:ind w:left="567"/>
        <w:jc w:val="both"/>
        <w:rPr>
          <w:rFonts w:ascii="Montserrat" w:hAnsi="Montserrat" w:cs="Arial"/>
          <w:sz w:val="16"/>
          <w:szCs w:val="20"/>
        </w:rPr>
      </w:pPr>
    </w:p>
    <w:p w14:paraId="1DB3F42A" w14:textId="77777777" w:rsidR="00A32987" w:rsidRPr="007D2F15" w:rsidRDefault="00A32987" w:rsidP="00E664F7">
      <w:pPr>
        <w:rPr>
          <w:rFonts w:ascii="Montserrat" w:hAnsi="Montserrat" w:cs="Arial"/>
          <w:sz w:val="16"/>
          <w:szCs w:val="20"/>
        </w:rPr>
      </w:pPr>
      <w:r w:rsidRPr="007D2F15">
        <w:rPr>
          <w:rFonts w:ascii="Montserrat" w:hAnsi="Montserrat" w:cs="Arial"/>
          <w:sz w:val="16"/>
          <w:szCs w:val="20"/>
        </w:rPr>
        <w:lastRenderedPageBreak/>
        <w:t>La convocante suscribirá un contrato en base al total de partidas adjudicadas a la persona física o moral que de entre los licitantes reúna las condiciones legales, técnicas y económicas requeridas por la convocante que garantice satisfactoriamente el cumplimiento de las obligaciones a contratar, resultando así solvente, y a aquel que haya obtenido el resultado más alto en la evaluación combinada de puntos y porcentajes.</w:t>
      </w:r>
    </w:p>
    <w:p w14:paraId="1BAABDDC" w14:textId="77777777" w:rsidR="00A32987" w:rsidRPr="007D2F15" w:rsidRDefault="00A32987" w:rsidP="00BC1E89">
      <w:pPr>
        <w:ind w:left="567"/>
        <w:jc w:val="both"/>
        <w:rPr>
          <w:rFonts w:ascii="Montserrat" w:hAnsi="Montserrat" w:cs="Arial"/>
          <w:sz w:val="16"/>
          <w:szCs w:val="20"/>
        </w:rPr>
      </w:pPr>
    </w:p>
    <w:p w14:paraId="00426928" w14:textId="77777777" w:rsidR="00A32987" w:rsidRPr="007D2F15" w:rsidRDefault="00A32987" w:rsidP="00170F57">
      <w:pPr>
        <w:numPr>
          <w:ilvl w:val="0"/>
          <w:numId w:val="18"/>
        </w:numPr>
        <w:ind w:left="567"/>
        <w:jc w:val="both"/>
        <w:rPr>
          <w:rFonts w:ascii="Montserrat" w:hAnsi="Montserrat" w:cs="Arial"/>
          <w:sz w:val="16"/>
          <w:szCs w:val="20"/>
        </w:rPr>
      </w:pPr>
      <w:r w:rsidRPr="007D2F15">
        <w:rPr>
          <w:rFonts w:ascii="Montserrat" w:hAnsi="Montserrat" w:cs="Arial"/>
          <w:b/>
          <w:bCs/>
          <w:sz w:val="16"/>
          <w:szCs w:val="20"/>
        </w:rPr>
        <w:t>Metodología de Evaluación</w:t>
      </w:r>
    </w:p>
    <w:p w14:paraId="0EC8DAE8" w14:textId="77777777" w:rsidR="00A32987" w:rsidRPr="007D2F15" w:rsidRDefault="00A32987" w:rsidP="00BC1E89">
      <w:pPr>
        <w:jc w:val="both"/>
        <w:rPr>
          <w:rFonts w:ascii="Montserrat" w:hAnsi="Montserrat" w:cs="Arial"/>
          <w:b/>
          <w:bCs/>
          <w:sz w:val="16"/>
          <w:szCs w:val="20"/>
        </w:rPr>
      </w:pPr>
    </w:p>
    <w:p w14:paraId="4A82B2AD" w14:textId="6053D864" w:rsidR="00A32987" w:rsidRPr="007D2F15" w:rsidRDefault="00A32987" w:rsidP="00BC1E89">
      <w:pPr>
        <w:ind w:left="567"/>
        <w:jc w:val="both"/>
        <w:rPr>
          <w:rFonts w:ascii="Montserrat" w:hAnsi="Montserrat" w:cs="Arial"/>
          <w:b/>
          <w:sz w:val="16"/>
          <w:szCs w:val="20"/>
        </w:rPr>
      </w:pPr>
      <w:r w:rsidRPr="007D2F15">
        <w:rPr>
          <w:rFonts w:ascii="Montserrat" w:hAnsi="Montserrat" w:cs="Arial"/>
          <w:sz w:val="16"/>
          <w:szCs w:val="20"/>
        </w:rPr>
        <w:t xml:space="preserve">De conformidad con el “Acuerdo por el que se emiten diversos lineamientos en Materia de Adquisiciones, Arrendamientos y </w:t>
      </w:r>
      <w:r w:rsidR="00761AF0" w:rsidRPr="007D2F15">
        <w:rPr>
          <w:rFonts w:ascii="Montserrat" w:hAnsi="Montserrat" w:cs="Arial"/>
          <w:sz w:val="16"/>
          <w:szCs w:val="20"/>
        </w:rPr>
        <w:t>Servicios y</w:t>
      </w:r>
      <w:r w:rsidRPr="007D2F15">
        <w:rPr>
          <w:rFonts w:ascii="Montserrat" w:hAnsi="Montserrat" w:cs="Arial"/>
          <w:sz w:val="16"/>
          <w:szCs w:val="20"/>
        </w:rPr>
        <w:t xml:space="preserve"> de Obras Públicas y Servicios Relacionados con las Mismas” publicado en el Diario Oficial de la Federación el 9 de septiembre de 2010, la presente licitación se adjudicará bajo los criterios de puntos y porcentajes, conforme a la </w:t>
      </w:r>
      <w:r w:rsidRPr="007D2F15">
        <w:rPr>
          <w:rFonts w:ascii="Montserrat" w:hAnsi="Montserrat" w:cs="Arial"/>
          <w:b/>
          <w:sz w:val="16"/>
          <w:szCs w:val="20"/>
        </w:rPr>
        <w:t xml:space="preserve">Sección Cuarta </w:t>
      </w:r>
      <w:r w:rsidRPr="007D2F15">
        <w:rPr>
          <w:rFonts w:ascii="Montserrat" w:hAnsi="Montserrat" w:cs="Arial"/>
          <w:sz w:val="16"/>
          <w:szCs w:val="20"/>
        </w:rPr>
        <w:t xml:space="preserve">denominada </w:t>
      </w:r>
      <w:r w:rsidRPr="007D2F15">
        <w:rPr>
          <w:rFonts w:ascii="Montserrat" w:hAnsi="Montserrat" w:cs="Arial"/>
          <w:b/>
          <w:sz w:val="16"/>
          <w:szCs w:val="20"/>
        </w:rPr>
        <w:t>“CONTRATACIÓN DE SERVICIOS Y DE SERVICIOS RELACIONADOS CON OBRAS”</w:t>
      </w:r>
      <w:r w:rsidR="00072019" w:rsidRPr="007D2F15">
        <w:rPr>
          <w:rFonts w:ascii="Montserrat" w:hAnsi="Montserrat" w:cs="Arial"/>
          <w:b/>
          <w:sz w:val="16"/>
          <w:szCs w:val="20"/>
        </w:rPr>
        <w:t>.</w:t>
      </w:r>
    </w:p>
    <w:p w14:paraId="155B0823" w14:textId="77777777" w:rsidR="00072019" w:rsidRPr="007D2F15" w:rsidRDefault="00072019" w:rsidP="00BC1E89">
      <w:pPr>
        <w:ind w:left="567"/>
        <w:jc w:val="both"/>
        <w:rPr>
          <w:rFonts w:ascii="Montserrat" w:hAnsi="Montserrat" w:cs="Arial"/>
          <w:b/>
          <w:sz w:val="16"/>
          <w:szCs w:val="20"/>
        </w:rPr>
      </w:pPr>
    </w:p>
    <w:p w14:paraId="04607868" w14:textId="77777777" w:rsidR="00A32987" w:rsidRPr="007D2F15" w:rsidRDefault="00A32987" w:rsidP="00170F57">
      <w:pPr>
        <w:numPr>
          <w:ilvl w:val="1"/>
          <w:numId w:val="18"/>
        </w:numPr>
        <w:ind w:left="851" w:hanging="425"/>
        <w:jc w:val="both"/>
        <w:rPr>
          <w:rFonts w:ascii="Montserrat" w:hAnsi="Montserrat" w:cs="Arial"/>
          <w:b/>
          <w:bCs/>
          <w:sz w:val="16"/>
          <w:szCs w:val="20"/>
        </w:rPr>
      </w:pPr>
      <w:r w:rsidRPr="007D2F15">
        <w:rPr>
          <w:rFonts w:ascii="Montserrat" w:hAnsi="Montserrat" w:cs="Arial"/>
          <w:b/>
          <w:bCs/>
          <w:sz w:val="16"/>
          <w:szCs w:val="20"/>
        </w:rPr>
        <w:t xml:space="preserve">Criterios de evaluación técnica </w:t>
      </w:r>
    </w:p>
    <w:p w14:paraId="03F7ED06" w14:textId="77777777" w:rsidR="00A32987" w:rsidRPr="007D2F15" w:rsidRDefault="00A32987" w:rsidP="00BC1E89">
      <w:pPr>
        <w:jc w:val="both"/>
        <w:rPr>
          <w:rFonts w:ascii="Montserrat" w:hAnsi="Montserrat" w:cs="Arial"/>
          <w:b/>
          <w:bCs/>
          <w:sz w:val="16"/>
          <w:szCs w:val="20"/>
        </w:rPr>
      </w:pPr>
    </w:p>
    <w:p w14:paraId="594CBE58" w14:textId="77777777" w:rsidR="00A32987" w:rsidRPr="007D2F15" w:rsidRDefault="00A32987" w:rsidP="00BC1E89">
      <w:pPr>
        <w:ind w:left="567"/>
        <w:jc w:val="both"/>
        <w:rPr>
          <w:rFonts w:ascii="Montserrat" w:hAnsi="Montserrat" w:cs="Arial"/>
          <w:bCs/>
          <w:sz w:val="16"/>
          <w:szCs w:val="20"/>
        </w:rPr>
      </w:pPr>
      <w:r w:rsidRPr="007D2F15">
        <w:rPr>
          <w:rFonts w:ascii="Montserrat" w:hAnsi="Montserrat" w:cs="Arial"/>
          <w:bCs/>
          <w:sz w:val="16"/>
          <w:szCs w:val="20"/>
        </w:rPr>
        <w:t>La evaluación de las proposiciones presentadas se realizará tomando en cuenta la metodología de evaluación por</w:t>
      </w:r>
      <w:r w:rsidRPr="007D2F15">
        <w:rPr>
          <w:rFonts w:ascii="Montserrat" w:hAnsi="Montserrat" w:cs="Arial"/>
          <w:b/>
          <w:bCs/>
          <w:sz w:val="16"/>
          <w:szCs w:val="20"/>
        </w:rPr>
        <w:t xml:space="preserve"> </w:t>
      </w:r>
      <w:r w:rsidR="00761AF0" w:rsidRPr="007D2F15">
        <w:rPr>
          <w:rFonts w:ascii="Montserrat" w:hAnsi="Montserrat" w:cs="Arial"/>
          <w:b/>
          <w:bCs/>
          <w:sz w:val="16"/>
          <w:szCs w:val="20"/>
          <w:u w:val="single"/>
        </w:rPr>
        <w:t>PUNTOS Y PORCENTAJES</w:t>
      </w:r>
      <w:r w:rsidRPr="007D2F15">
        <w:rPr>
          <w:rFonts w:ascii="Montserrat" w:hAnsi="Montserrat" w:cs="Arial"/>
          <w:bCs/>
          <w:sz w:val="16"/>
          <w:szCs w:val="20"/>
        </w:rPr>
        <w:t xml:space="preserve">, considerando para ello los siguientes rubros, </w:t>
      </w:r>
      <w:proofErr w:type="spellStart"/>
      <w:r w:rsidRPr="007D2F15">
        <w:rPr>
          <w:rFonts w:ascii="Montserrat" w:hAnsi="Montserrat" w:cs="Arial"/>
          <w:bCs/>
          <w:sz w:val="16"/>
          <w:szCs w:val="20"/>
        </w:rPr>
        <w:t>subrubros</w:t>
      </w:r>
      <w:proofErr w:type="spellEnd"/>
      <w:r w:rsidRPr="007D2F15">
        <w:rPr>
          <w:rFonts w:ascii="Montserrat" w:hAnsi="Montserrat" w:cs="Arial"/>
          <w:bCs/>
          <w:sz w:val="16"/>
          <w:szCs w:val="20"/>
        </w:rPr>
        <w:t>, así como los aspectos señalados a continuación:</w:t>
      </w:r>
    </w:p>
    <w:p w14:paraId="548959E7" w14:textId="77777777" w:rsidR="0046172E" w:rsidRPr="007D2F15" w:rsidRDefault="0046172E" w:rsidP="00BC1E89">
      <w:pPr>
        <w:ind w:left="567"/>
        <w:jc w:val="both"/>
        <w:rPr>
          <w:rFonts w:ascii="Montserrat" w:hAnsi="Montserrat" w:cs="Arial"/>
          <w:bCs/>
          <w:sz w:val="16"/>
          <w:szCs w:val="20"/>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56"/>
        <w:gridCol w:w="1599"/>
        <w:gridCol w:w="992"/>
        <w:gridCol w:w="992"/>
      </w:tblGrid>
      <w:tr w:rsidR="00636502" w:rsidRPr="007D2F15" w14:paraId="635712BD" w14:textId="77777777" w:rsidTr="00636502">
        <w:trPr>
          <w:trHeight w:val="43"/>
          <w:tblHeader/>
        </w:trPr>
        <w:tc>
          <w:tcPr>
            <w:tcW w:w="6618"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9270681" w14:textId="77777777" w:rsidR="00636502" w:rsidRPr="007D2F15" w:rsidRDefault="00636502" w:rsidP="00636502">
            <w:pPr>
              <w:ind w:left="67"/>
              <w:jc w:val="center"/>
              <w:rPr>
                <w:rFonts w:ascii="Montserrat" w:hAnsi="Montserrat" w:cstheme="minorHAnsi"/>
                <w:b/>
                <w:color w:val="FFFFFF" w:themeColor="background1"/>
                <w:sz w:val="16"/>
                <w:szCs w:val="18"/>
              </w:rPr>
            </w:pPr>
            <w:r w:rsidRPr="007D2F15">
              <w:rPr>
                <w:rFonts w:ascii="Montserrat" w:hAnsi="Montserrat" w:cstheme="minorHAnsi"/>
                <w:b/>
                <w:color w:val="FFFFFF" w:themeColor="background1"/>
                <w:sz w:val="16"/>
                <w:szCs w:val="18"/>
              </w:rPr>
              <w:t>EVALUACIÓN TÉCNICA</w:t>
            </w:r>
          </w:p>
        </w:tc>
        <w:tc>
          <w:tcPr>
            <w:tcW w:w="3583"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9314CAB" w14:textId="77777777" w:rsidR="00636502" w:rsidRPr="007D2F15" w:rsidRDefault="00636502" w:rsidP="00636502">
            <w:pPr>
              <w:jc w:val="center"/>
              <w:rPr>
                <w:rFonts w:ascii="Montserrat" w:hAnsi="Montserrat" w:cstheme="minorHAnsi"/>
                <w:b/>
                <w:color w:val="FFFFFF" w:themeColor="background1"/>
                <w:sz w:val="16"/>
                <w:szCs w:val="18"/>
              </w:rPr>
            </w:pPr>
            <w:r w:rsidRPr="007D2F15">
              <w:rPr>
                <w:rFonts w:ascii="Montserrat" w:hAnsi="Montserrat" w:cstheme="minorHAnsi"/>
                <w:b/>
                <w:color w:val="FFFFFF" w:themeColor="background1"/>
                <w:sz w:val="16"/>
                <w:szCs w:val="18"/>
              </w:rPr>
              <w:t>MÁXIMO PUNTAJE 50 PUNTOS.</w:t>
            </w:r>
          </w:p>
        </w:tc>
      </w:tr>
      <w:tr w:rsidR="00636502" w:rsidRPr="007D2F15" w14:paraId="63F960AF" w14:textId="77777777" w:rsidTr="00636502">
        <w:trPr>
          <w:trHeight w:val="143"/>
        </w:trPr>
        <w:tc>
          <w:tcPr>
            <w:tcW w:w="9209" w:type="dxa"/>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E76B59A" w14:textId="23184FBC" w:rsidR="00636502" w:rsidRPr="007D2F15" w:rsidRDefault="00636502" w:rsidP="00F52CE0">
            <w:pPr>
              <w:ind w:left="67"/>
              <w:jc w:val="center"/>
              <w:rPr>
                <w:rFonts w:ascii="Montserrat" w:hAnsi="Montserrat" w:cstheme="minorHAnsi"/>
                <w:b/>
                <w:color w:val="FFFFFF" w:themeColor="background1"/>
                <w:sz w:val="16"/>
                <w:szCs w:val="18"/>
              </w:rPr>
            </w:pPr>
            <w:r w:rsidRPr="007D2F15">
              <w:rPr>
                <w:rFonts w:ascii="Montserrat" w:hAnsi="Montserrat" w:cstheme="minorHAnsi"/>
                <w:b/>
                <w:color w:val="FFFFFF" w:themeColor="background1"/>
                <w:sz w:val="16"/>
                <w:szCs w:val="18"/>
              </w:rPr>
              <w:t xml:space="preserve">A - CARACTERÍSTICAS DEL </w:t>
            </w:r>
            <w:r w:rsidR="00F52CE0" w:rsidRPr="007D2F15">
              <w:rPr>
                <w:rFonts w:ascii="Montserrat" w:hAnsi="Montserrat" w:cstheme="minorHAnsi"/>
                <w:b/>
                <w:color w:val="FFFFFF" w:themeColor="background1"/>
                <w:sz w:val="16"/>
                <w:szCs w:val="18"/>
              </w:rPr>
              <w:t>SERVICIO</w:t>
            </w:r>
          </w:p>
        </w:tc>
        <w:tc>
          <w:tcPr>
            <w:tcW w:w="992"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B219FB9" w14:textId="77777777" w:rsidR="00636502" w:rsidRPr="007D2F15" w:rsidRDefault="00636502" w:rsidP="00636502">
            <w:pPr>
              <w:ind w:left="-70"/>
              <w:jc w:val="center"/>
              <w:rPr>
                <w:rFonts w:ascii="Montserrat" w:hAnsi="Montserrat" w:cstheme="minorHAnsi"/>
                <w:sz w:val="16"/>
                <w:szCs w:val="18"/>
              </w:rPr>
            </w:pPr>
            <w:r w:rsidRPr="007D2F15">
              <w:rPr>
                <w:rFonts w:ascii="Montserrat" w:hAnsi="Montserrat" w:cstheme="minorHAnsi"/>
                <w:color w:val="FFFFFF" w:themeColor="background1"/>
                <w:sz w:val="16"/>
                <w:szCs w:val="18"/>
              </w:rPr>
              <w:t>20</w:t>
            </w:r>
          </w:p>
        </w:tc>
      </w:tr>
      <w:tr w:rsidR="00636502" w:rsidRPr="007D2F15" w14:paraId="253CB8C4" w14:textId="77777777" w:rsidTr="00F20902">
        <w:trPr>
          <w:trHeight w:val="778"/>
        </w:trPr>
        <w:tc>
          <w:tcPr>
            <w:tcW w:w="562" w:type="dxa"/>
            <w:tcBorders>
              <w:top w:val="single" w:sz="4" w:space="0" w:color="auto"/>
              <w:left w:val="single" w:sz="4" w:space="0" w:color="auto"/>
              <w:bottom w:val="single" w:sz="4" w:space="0" w:color="auto"/>
              <w:right w:val="single" w:sz="4" w:space="0" w:color="auto"/>
            </w:tcBorders>
            <w:vAlign w:val="center"/>
            <w:hideMark/>
          </w:tcPr>
          <w:p w14:paraId="70FF09AA" w14:textId="77777777" w:rsidR="00636502" w:rsidRPr="007D2F15" w:rsidRDefault="00636502" w:rsidP="00636502">
            <w:pPr>
              <w:ind w:left="67"/>
              <w:jc w:val="both"/>
              <w:rPr>
                <w:rFonts w:ascii="Montserrat" w:hAnsi="Montserrat" w:cstheme="minorHAnsi"/>
                <w:sz w:val="16"/>
                <w:szCs w:val="18"/>
              </w:rPr>
            </w:pPr>
            <w:r w:rsidRPr="007D2F15">
              <w:rPr>
                <w:rFonts w:ascii="Montserrat" w:hAnsi="Montserrat" w:cstheme="minorHAnsi"/>
                <w:sz w:val="16"/>
                <w:szCs w:val="18"/>
              </w:rPr>
              <w:t>A1</w:t>
            </w:r>
          </w:p>
        </w:tc>
        <w:tc>
          <w:tcPr>
            <w:tcW w:w="8647" w:type="dxa"/>
            <w:gridSpan w:val="3"/>
            <w:tcBorders>
              <w:top w:val="single" w:sz="4" w:space="0" w:color="auto"/>
              <w:left w:val="single" w:sz="4" w:space="0" w:color="auto"/>
              <w:bottom w:val="single" w:sz="4" w:space="0" w:color="auto"/>
              <w:right w:val="single" w:sz="4" w:space="0" w:color="auto"/>
            </w:tcBorders>
            <w:vAlign w:val="center"/>
          </w:tcPr>
          <w:p w14:paraId="0322B4C6" w14:textId="35B2525E" w:rsidR="00636502" w:rsidRPr="007D2F15" w:rsidRDefault="00636502" w:rsidP="00F428EF">
            <w:pPr>
              <w:ind w:left="67"/>
              <w:jc w:val="both"/>
              <w:rPr>
                <w:rFonts w:ascii="Montserrat" w:hAnsi="Montserrat" w:cstheme="minorHAnsi"/>
                <w:sz w:val="16"/>
                <w:szCs w:val="18"/>
              </w:rPr>
            </w:pPr>
            <w:r w:rsidRPr="007D2F15">
              <w:rPr>
                <w:rFonts w:ascii="Montserrat" w:hAnsi="Montserrat" w:cstheme="minorHAnsi"/>
                <w:sz w:val="16"/>
                <w:szCs w:val="18"/>
              </w:rPr>
              <w:t>Propuesta técnica en hoja membretada, la cual deberá contener las especif</w:t>
            </w:r>
            <w:r w:rsidR="00F52CE0" w:rsidRPr="007D2F15">
              <w:rPr>
                <w:rFonts w:ascii="Montserrat" w:hAnsi="Montserrat" w:cstheme="minorHAnsi"/>
                <w:sz w:val="16"/>
                <w:szCs w:val="18"/>
              </w:rPr>
              <w:t>icaciones técnicas propias de las</w:t>
            </w:r>
            <w:r w:rsidRPr="007D2F15">
              <w:rPr>
                <w:rFonts w:ascii="Montserrat" w:hAnsi="Montserrat" w:cstheme="minorHAnsi"/>
                <w:sz w:val="16"/>
                <w:szCs w:val="18"/>
              </w:rPr>
              <w:t xml:space="preserve"> </w:t>
            </w:r>
            <w:r w:rsidR="00F52CE0" w:rsidRPr="007D2F15">
              <w:rPr>
                <w:rFonts w:ascii="Montserrat" w:hAnsi="Montserrat" w:cstheme="minorHAnsi"/>
                <w:sz w:val="16"/>
                <w:szCs w:val="18"/>
              </w:rPr>
              <w:t xml:space="preserve">licencias, </w:t>
            </w:r>
            <w:r w:rsidR="00F428EF" w:rsidRPr="007D2F15">
              <w:rPr>
                <w:rFonts w:ascii="Montserrat" w:hAnsi="Montserrat" w:cstheme="minorHAnsi"/>
                <w:sz w:val="16"/>
                <w:szCs w:val="18"/>
              </w:rPr>
              <w:t>vigencia de la licencia por</w:t>
            </w:r>
            <w:r w:rsidRPr="007D2F15">
              <w:rPr>
                <w:rFonts w:ascii="Montserrat" w:hAnsi="Montserrat" w:cstheme="minorHAnsi"/>
                <w:sz w:val="16"/>
                <w:szCs w:val="18"/>
              </w:rPr>
              <w:t xml:space="preserve"> cada partida, tiempos de reposición y cambios, atención a desperfectos, de conformidad con el Anexo 1 “Propuesta Técnica” de la presente convocatoria, sin precios.</w:t>
            </w:r>
          </w:p>
        </w:tc>
        <w:tc>
          <w:tcPr>
            <w:tcW w:w="992" w:type="dxa"/>
            <w:tcBorders>
              <w:top w:val="single" w:sz="4" w:space="0" w:color="auto"/>
              <w:left w:val="single" w:sz="4" w:space="0" w:color="auto"/>
              <w:bottom w:val="single" w:sz="4" w:space="0" w:color="auto"/>
              <w:right w:val="single" w:sz="4" w:space="0" w:color="auto"/>
            </w:tcBorders>
            <w:vAlign w:val="center"/>
            <w:hideMark/>
          </w:tcPr>
          <w:p w14:paraId="657DC6B3" w14:textId="77777777" w:rsidR="00636502" w:rsidRPr="007D2F15" w:rsidRDefault="00636502" w:rsidP="00636502">
            <w:pPr>
              <w:jc w:val="center"/>
              <w:rPr>
                <w:rFonts w:ascii="Montserrat" w:hAnsi="Montserrat" w:cs="Arial"/>
                <w:sz w:val="16"/>
                <w:szCs w:val="18"/>
              </w:rPr>
            </w:pPr>
            <w:r w:rsidRPr="007D2F15">
              <w:rPr>
                <w:rFonts w:ascii="Montserrat" w:hAnsi="Montserrat" w:cs="Arial"/>
                <w:sz w:val="16"/>
                <w:szCs w:val="18"/>
              </w:rPr>
              <w:t>10</w:t>
            </w:r>
          </w:p>
        </w:tc>
      </w:tr>
      <w:tr w:rsidR="00636502" w:rsidRPr="007D2F15" w14:paraId="4D11EA6B" w14:textId="77777777" w:rsidTr="00F20902">
        <w:trPr>
          <w:trHeight w:val="47"/>
        </w:trPr>
        <w:tc>
          <w:tcPr>
            <w:tcW w:w="562" w:type="dxa"/>
            <w:tcBorders>
              <w:top w:val="single" w:sz="4" w:space="0" w:color="auto"/>
              <w:left w:val="single" w:sz="4" w:space="0" w:color="auto"/>
              <w:bottom w:val="single" w:sz="4" w:space="0" w:color="auto"/>
              <w:right w:val="single" w:sz="4" w:space="0" w:color="auto"/>
            </w:tcBorders>
            <w:vAlign w:val="center"/>
            <w:hideMark/>
          </w:tcPr>
          <w:p w14:paraId="25890BB9" w14:textId="77777777" w:rsidR="00636502" w:rsidRPr="007D2F15" w:rsidRDefault="00636502" w:rsidP="00636502">
            <w:pPr>
              <w:ind w:left="67"/>
              <w:jc w:val="both"/>
              <w:rPr>
                <w:rFonts w:ascii="Montserrat" w:hAnsi="Montserrat" w:cstheme="minorHAnsi"/>
                <w:sz w:val="16"/>
                <w:szCs w:val="18"/>
              </w:rPr>
            </w:pPr>
            <w:r w:rsidRPr="007D2F15">
              <w:rPr>
                <w:rFonts w:ascii="Montserrat" w:hAnsi="Montserrat" w:cstheme="minorHAnsi"/>
                <w:sz w:val="16"/>
                <w:szCs w:val="18"/>
              </w:rPr>
              <w:t>A.2</w:t>
            </w:r>
          </w:p>
        </w:tc>
        <w:tc>
          <w:tcPr>
            <w:tcW w:w="8647" w:type="dxa"/>
            <w:gridSpan w:val="3"/>
            <w:tcBorders>
              <w:top w:val="single" w:sz="4" w:space="0" w:color="auto"/>
              <w:left w:val="single" w:sz="4" w:space="0" w:color="auto"/>
              <w:bottom w:val="single" w:sz="4" w:space="0" w:color="auto"/>
              <w:right w:val="single" w:sz="4" w:space="0" w:color="auto"/>
            </w:tcBorders>
            <w:vAlign w:val="center"/>
          </w:tcPr>
          <w:p w14:paraId="15938DDA" w14:textId="4262876D" w:rsidR="00636502" w:rsidRPr="007D2F15" w:rsidRDefault="00636502" w:rsidP="00F52CE0">
            <w:pPr>
              <w:ind w:left="67"/>
              <w:jc w:val="both"/>
              <w:rPr>
                <w:rFonts w:ascii="Montserrat" w:hAnsi="Montserrat" w:cstheme="minorHAnsi"/>
                <w:sz w:val="16"/>
                <w:szCs w:val="18"/>
              </w:rPr>
            </w:pPr>
            <w:r w:rsidRPr="007D2F15">
              <w:rPr>
                <w:rFonts w:ascii="Montserrat" w:hAnsi="Montserrat" w:cstheme="minorHAnsi"/>
                <w:sz w:val="16"/>
                <w:szCs w:val="18"/>
              </w:rPr>
              <w:t xml:space="preserve">Carta de compromiso mediante la cual el Licitante en caso de resultar adjudicado se obliga a </w:t>
            </w:r>
            <w:r w:rsidR="00F52CE0" w:rsidRPr="007D2F15">
              <w:rPr>
                <w:rFonts w:ascii="Montserrat" w:hAnsi="Montserrat" w:cstheme="minorHAnsi"/>
                <w:sz w:val="16"/>
                <w:szCs w:val="18"/>
              </w:rPr>
              <w:t>prestar los servicios</w:t>
            </w:r>
            <w:r w:rsidRPr="007D2F15">
              <w:rPr>
                <w:rFonts w:ascii="Montserrat" w:hAnsi="Montserrat" w:cstheme="minorHAnsi"/>
                <w:sz w:val="16"/>
                <w:szCs w:val="18"/>
              </w:rPr>
              <w:t xml:space="preserve"> de conformidad con el Anexo 1 “Propuesta Técnica” y ofrecidos con las mismas características mínimas en su propuesta técnica, al costo establecido en su propuesta económica, y que en caso de incumplimiento se estará por enterado que será sujeto de las sanciones que establece la ley.</w:t>
            </w:r>
          </w:p>
        </w:tc>
        <w:tc>
          <w:tcPr>
            <w:tcW w:w="992" w:type="dxa"/>
            <w:tcBorders>
              <w:top w:val="single" w:sz="4" w:space="0" w:color="auto"/>
              <w:left w:val="single" w:sz="4" w:space="0" w:color="auto"/>
              <w:bottom w:val="single" w:sz="4" w:space="0" w:color="auto"/>
              <w:right w:val="single" w:sz="4" w:space="0" w:color="auto"/>
            </w:tcBorders>
            <w:vAlign w:val="center"/>
            <w:hideMark/>
          </w:tcPr>
          <w:p w14:paraId="58B5AF46" w14:textId="77777777" w:rsidR="00636502" w:rsidRPr="007D2F15" w:rsidRDefault="00636502" w:rsidP="00636502">
            <w:pPr>
              <w:jc w:val="center"/>
              <w:rPr>
                <w:rFonts w:ascii="Montserrat" w:hAnsi="Montserrat" w:cs="Arial"/>
                <w:sz w:val="16"/>
                <w:szCs w:val="18"/>
              </w:rPr>
            </w:pPr>
            <w:r w:rsidRPr="007D2F15">
              <w:rPr>
                <w:rFonts w:ascii="Montserrat" w:hAnsi="Montserrat" w:cs="Arial"/>
                <w:sz w:val="16"/>
                <w:szCs w:val="18"/>
              </w:rPr>
              <w:t>5</w:t>
            </w:r>
          </w:p>
        </w:tc>
      </w:tr>
      <w:tr w:rsidR="00636502" w:rsidRPr="007D2F15" w14:paraId="319802C5" w14:textId="77777777" w:rsidTr="00F20902">
        <w:trPr>
          <w:trHeight w:val="47"/>
        </w:trPr>
        <w:tc>
          <w:tcPr>
            <w:tcW w:w="562" w:type="dxa"/>
            <w:tcBorders>
              <w:top w:val="single" w:sz="4" w:space="0" w:color="auto"/>
              <w:left w:val="single" w:sz="4" w:space="0" w:color="auto"/>
              <w:bottom w:val="single" w:sz="4" w:space="0" w:color="auto"/>
              <w:right w:val="single" w:sz="4" w:space="0" w:color="auto"/>
            </w:tcBorders>
            <w:vAlign w:val="center"/>
          </w:tcPr>
          <w:p w14:paraId="435AEA7B" w14:textId="77777777" w:rsidR="00636502" w:rsidRPr="007D2F15" w:rsidRDefault="00636502" w:rsidP="00636502">
            <w:pPr>
              <w:ind w:left="67"/>
              <w:jc w:val="both"/>
              <w:rPr>
                <w:rFonts w:ascii="Montserrat" w:hAnsi="Montserrat" w:cstheme="minorHAnsi"/>
                <w:sz w:val="16"/>
                <w:szCs w:val="18"/>
              </w:rPr>
            </w:pPr>
            <w:r w:rsidRPr="007D2F15">
              <w:rPr>
                <w:rFonts w:ascii="Montserrat" w:hAnsi="Montserrat" w:cstheme="minorHAnsi"/>
                <w:sz w:val="16"/>
                <w:szCs w:val="18"/>
              </w:rPr>
              <w:t>A.3</w:t>
            </w:r>
          </w:p>
        </w:tc>
        <w:tc>
          <w:tcPr>
            <w:tcW w:w="8647" w:type="dxa"/>
            <w:gridSpan w:val="3"/>
            <w:tcBorders>
              <w:top w:val="single" w:sz="4" w:space="0" w:color="auto"/>
              <w:left w:val="single" w:sz="4" w:space="0" w:color="auto"/>
              <w:bottom w:val="single" w:sz="4" w:space="0" w:color="auto"/>
              <w:right w:val="single" w:sz="4" w:space="0" w:color="auto"/>
            </w:tcBorders>
            <w:vAlign w:val="center"/>
          </w:tcPr>
          <w:p w14:paraId="11E241D6" w14:textId="0390A3C6" w:rsidR="00636502" w:rsidRPr="007D2F15" w:rsidRDefault="00636502" w:rsidP="00F52CE0">
            <w:pPr>
              <w:ind w:left="67"/>
              <w:jc w:val="both"/>
              <w:rPr>
                <w:rFonts w:ascii="Montserrat" w:hAnsi="Montserrat" w:cstheme="minorHAnsi"/>
                <w:sz w:val="16"/>
                <w:szCs w:val="18"/>
              </w:rPr>
            </w:pPr>
            <w:r w:rsidRPr="007D2F15">
              <w:rPr>
                <w:rFonts w:ascii="Montserrat" w:hAnsi="Montserrat" w:cstheme="minorHAnsi"/>
                <w:sz w:val="16"/>
                <w:szCs w:val="18"/>
              </w:rPr>
              <w:t>Propuesta del procedimiento a seguir para solicitar la atención de incidenc</w:t>
            </w:r>
            <w:r w:rsidR="00F52CE0" w:rsidRPr="007D2F15">
              <w:rPr>
                <w:rFonts w:ascii="Montserrat" w:hAnsi="Montserrat" w:cstheme="minorHAnsi"/>
                <w:sz w:val="16"/>
                <w:szCs w:val="18"/>
              </w:rPr>
              <w:t>ias de la</w:t>
            </w:r>
            <w:r w:rsidRPr="007D2F15">
              <w:rPr>
                <w:rFonts w:ascii="Montserrat" w:hAnsi="Montserrat" w:cstheme="minorHAnsi"/>
                <w:sz w:val="16"/>
                <w:szCs w:val="18"/>
              </w:rPr>
              <w:t xml:space="preserve">s </w:t>
            </w:r>
            <w:r w:rsidR="00F52CE0" w:rsidRPr="007D2F15">
              <w:rPr>
                <w:rFonts w:ascii="Montserrat" w:hAnsi="Montserrat" w:cstheme="minorHAnsi"/>
                <w:sz w:val="16"/>
                <w:szCs w:val="18"/>
              </w:rPr>
              <w:t xml:space="preserve">licencias </w:t>
            </w:r>
            <w:r w:rsidRPr="007D2F15">
              <w:rPr>
                <w:rFonts w:ascii="Montserrat" w:hAnsi="Montserrat" w:cstheme="minorHAnsi"/>
                <w:sz w:val="16"/>
                <w:szCs w:val="18"/>
              </w:rPr>
              <w:t>y los tiempos de atención en cada uno de los casos</w:t>
            </w:r>
          </w:p>
        </w:tc>
        <w:tc>
          <w:tcPr>
            <w:tcW w:w="992" w:type="dxa"/>
            <w:tcBorders>
              <w:top w:val="single" w:sz="4" w:space="0" w:color="auto"/>
              <w:left w:val="single" w:sz="4" w:space="0" w:color="auto"/>
              <w:bottom w:val="single" w:sz="4" w:space="0" w:color="auto"/>
              <w:right w:val="single" w:sz="4" w:space="0" w:color="auto"/>
            </w:tcBorders>
            <w:vAlign w:val="center"/>
          </w:tcPr>
          <w:p w14:paraId="3004575B" w14:textId="77777777" w:rsidR="00636502" w:rsidRPr="007D2F15" w:rsidRDefault="00636502" w:rsidP="00636502">
            <w:pPr>
              <w:jc w:val="center"/>
              <w:rPr>
                <w:rFonts w:ascii="Montserrat" w:hAnsi="Montserrat" w:cs="Arial"/>
                <w:sz w:val="16"/>
                <w:szCs w:val="18"/>
              </w:rPr>
            </w:pPr>
            <w:r w:rsidRPr="007D2F15">
              <w:rPr>
                <w:rFonts w:ascii="Montserrat" w:hAnsi="Montserrat" w:cs="Arial"/>
                <w:sz w:val="16"/>
                <w:szCs w:val="18"/>
              </w:rPr>
              <w:t>5</w:t>
            </w:r>
          </w:p>
        </w:tc>
      </w:tr>
      <w:tr w:rsidR="00636502" w:rsidRPr="007D2F15" w14:paraId="795309E9" w14:textId="77777777" w:rsidTr="00636502">
        <w:trPr>
          <w:trHeight w:val="135"/>
        </w:trPr>
        <w:tc>
          <w:tcPr>
            <w:tcW w:w="9209" w:type="dxa"/>
            <w:gridSpan w:val="4"/>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FAF08B3" w14:textId="77777777" w:rsidR="00636502" w:rsidRPr="007D2F15" w:rsidRDefault="00636502" w:rsidP="00636502">
            <w:pPr>
              <w:ind w:left="67"/>
              <w:jc w:val="center"/>
              <w:rPr>
                <w:rFonts w:ascii="Montserrat" w:hAnsi="Montserrat" w:cstheme="minorHAnsi"/>
                <w:b/>
                <w:color w:val="FFFFFF" w:themeColor="background1"/>
                <w:sz w:val="16"/>
                <w:szCs w:val="18"/>
              </w:rPr>
            </w:pPr>
            <w:r w:rsidRPr="007D2F15">
              <w:rPr>
                <w:rFonts w:ascii="Cambria" w:hAnsi="Cambria" w:cs="Cambria"/>
                <w:b/>
                <w:color w:val="FFFFFF" w:themeColor="background1"/>
                <w:sz w:val="16"/>
                <w:szCs w:val="18"/>
              </w:rPr>
              <w:t> </w:t>
            </w:r>
            <w:r w:rsidRPr="007D2F15">
              <w:rPr>
                <w:rFonts w:ascii="Montserrat" w:hAnsi="Montserrat" w:cstheme="minorHAnsi"/>
                <w:b/>
                <w:color w:val="FFFFFF" w:themeColor="background1"/>
                <w:sz w:val="16"/>
                <w:szCs w:val="18"/>
              </w:rPr>
              <w:t>B -  CAPACIDAD DE LOS RECURSOS ECON</w:t>
            </w:r>
            <w:r w:rsidRPr="007D2F15">
              <w:rPr>
                <w:rFonts w:ascii="Montserrat" w:hAnsi="Montserrat" w:cs="Montserrat"/>
                <w:b/>
                <w:color w:val="FFFFFF" w:themeColor="background1"/>
                <w:sz w:val="16"/>
                <w:szCs w:val="18"/>
              </w:rPr>
              <w:t>Ó</w:t>
            </w:r>
            <w:r w:rsidRPr="007D2F15">
              <w:rPr>
                <w:rFonts w:ascii="Montserrat" w:hAnsi="Montserrat" w:cstheme="minorHAnsi"/>
                <w:b/>
                <w:color w:val="FFFFFF" w:themeColor="background1"/>
                <w:sz w:val="16"/>
                <w:szCs w:val="18"/>
              </w:rPr>
              <w:t>MICOS Y DE EQUIPAMIENTO</w:t>
            </w:r>
          </w:p>
        </w:tc>
        <w:tc>
          <w:tcPr>
            <w:tcW w:w="99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8ED794A" w14:textId="77777777" w:rsidR="00636502" w:rsidRPr="007D2F15" w:rsidRDefault="00636502" w:rsidP="00636502">
            <w:pPr>
              <w:jc w:val="center"/>
              <w:rPr>
                <w:rFonts w:ascii="Montserrat" w:hAnsi="Montserrat" w:cs="Arial"/>
                <w:b/>
                <w:bCs/>
                <w:color w:val="FFFFFF" w:themeColor="background1"/>
                <w:sz w:val="16"/>
                <w:szCs w:val="18"/>
              </w:rPr>
            </w:pPr>
            <w:r w:rsidRPr="007D2F15">
              <w:rPr>
                <w:rFonts w:ascii="Montserrat" w:hAnsi="Montserrat" w:cs="Arial"/>
                <w:b/>
                <w:bCs/>
                <w:color w:val="FFFFFF" w:themeColor="background1"/>
                <w:sz w:val="16"/>
                <w:szCs w:val="18"/>
              </w:rPr>
              <w:t>15</w:t>
            </w:r>
          </w:p>
        </w:tc>
      </w:tr>
      <w:tr w:rsidR="00636502" w:rsidRPr="007D2F15" w14:paraId="4F7A8A32" w14:textId="77777777" w:rsidTr="00F20902">
        <w:trPr>
          <w:trHeight w:val="56"/>
        </w:trPr>
        <w:tc>
          <w:tcPr>
            <w:tcW w:w="562" w:type="dxa"/>
            <w:tcBorders>
              <w:top w:val="single" w:sz="4" w:space="0" w:color="auto"/>
              <w:left w:val="single" w:sz="4" w:space="0" w:color="auto"/>
              <w:bottom w:val="single" w:sz="4" w:space="0" w:color="auto"/>
              <w:right w:val="single" w:sz="4" w:space="0" w:color="auto"/>
            </w:tcBorders>
            <w:vAlign w:val="center"/>
            <w:hideMark/>
          </w:tcPr>
          <w:p w14:paraId="01B01D6B" w14:textId="77777777" w:rsidR="00636502" w:rsidRPr="007D2F15" w:rsidRDefault="00636502" w:rsidP="00636502">
            <w:pPr>
              <w:ind w:left="67"/>
              <w:jc w:val="both"/>
              <w:rPr>
                <w:rFonts w:ascii="Montserrat" w:hAnsi="Montserrat" w:cs="Arial"/>
                <w:sz w:val="16"/>
                <w:szCs w:val="18"/>
              </w:rPr>
            </w:pPr>
            <w:r w:rsidRPr="007D2F15">
              <w:rPr>
                <w:rFonts w:ascii="Montserrat" w:hAnsi="Montserrat" w:cs="Arial"/>
                <w:sz w:val="16"/>
                <w:szCs w:val="18"/>
              </w:rPr>
              <w:t>B.1</w:t>
            </w:r>
          </w:p>
        </w:tc>
        <w:tc>
          <w:tcPr>
            <w:tcW w:w="8647" w:type="dxa"/>
            <w:gridSpan w:val="3"/>
            <w:tcBorders>
              <w:top w:val="single" w:sz="4" w:space="0" w:color="auto"/>
              <w:left w:val="single" w:sz="4" w:space="0" w:color="auto"/>
              <w:bottom w:val="single" w:sz="4" w:space="0" w:color="auto"/>
              <w:right w:val="single" w:sz="4" w:space="0" w:color="auto"/>
            </w:tcBorders>
            <w:vAlign w:val="center"/>
          </w:tcPr>
          <w:p w14:paraId="5C654964" w14:textId="150EAB28" w:rsidR="00636502" w:rsidRPr="007D2F15" w:rsidRDefault="00636502" w:rsidP="00636502">
            <w:pPr>
              <w:ind w:left="67"/>
              <w:jc w:val="both"/>
              <w:rPr>
                <w:rFonts w:ascii="Montserrat" w:hAnsi="Montserrat" w:cstheme="minorHAnsi"/>
                <w:sz w:val="16"/>
                <w:szCs w:val="18"/>
              </w:rPr>
            </w:pPr>
            <w:r w:rsidRPr="007D2F15">
              <w:rPr>
                <w:rFonts w:ascii="Montserrat" w:hAnsi="Montserrat" w:cstheme="minorHAnsi"/>
                <w:sz w:val="16"/>
                <w:szCs w:val="18"/>
              </w:rPr>
              <w:t>¿El licitante cuenta con los recursos financieros equivalentes a cuando menos el 20% veinte por ciento de su oferta económica para la partida en que participe, para acreditar su solvencia para hacer frente a los compromisos que deriven de la prestación del servicio?</w:t>
            </w:r>
          </w:p>
          <w:p w14:paraId="34BD7206" w14:textId="77777777" w:rsidR="00636502" w:rsidRPr="007D2F15" w:rsidRDefault="00636502" w:rsidP="00636502">
            <w:pPr>
              <w:ind w:left="67"/>
              <w:jc w:val="both"/>
              <w:rPr>
                <w:rFonts w:ascii="Montserrat" w:hAnsi="Montserrat" w:cstheme="minorHAnsi"/>
                <w:sz w:val="16"/>
                <w:szCs w:val="18"/>
              </w:rPr>
            </w:pPr>
          </w:p>
          <w:p w14:paraId="62CC21DA" w14:textId="76597BC0" w:rsidR="00636502" w:rsidRPr="007D2F15" w:rsidRDefault="00636502" w:rsidP="00636502">
            <w:pPr>
              <w:ind w:left="67"/>
              <w:jc w:val="both"/>
              <w:rPr>
                <w:rFonts w:ascii="Montserrat" w:hAnsi="Montserrat" w:cstheme="minorHAnsi"/>
                <w:sz w:val="16"/>
                <w:szCs w:val="18"/>
              </w:rPr>
            </w:pPr>
            <w:r w:rsidRPr="007D2F15">
              <w:rPr>
                <w:rFonts w:ascii="Montserrat" w:hAnsi="Montserrat" w:cstheme="minorHAnsi"/>
                <w:sz w:val="16"/>
                <w:szCs w:val="18"/>
              </w:rPr>
              <w:t>·</w:t>
            </w:r>
            <w:r w:rsidRPr="007D2F15">
              <w:rPr>
                <w:rFonts w:ascii="Cambria" w:hAnsi="Cambria" w:cs="Cambria"/>
                <w:sz w:val="16"/>
                <w:szCs w:val="18"/>
              </w:rPr>
              <w:t>         </w:t>
            </w:r>
            <w:r w:rsidR="00F52CE0" w:rsidRPr="007D2F15">
              <w:rPr>
                <w:rFonts w:ascii="Montserrat" w:hAnsi="Montserrat" w:cstheme="minorHAnsi"/>
                <w:sz w:val="16"/>
                <w:szCs w:val="18"/>
              </w:rPr>
              <w:t xml:space="preserve"> Cuenta con cuando menos el 20</w:t>
            </w:r>
            <w:r w:rsidRPr="007D2F15">
              <w:rPr>
                <w:rFonts w:ascii="Montserrat" w:hAnsi="Montserrat" w:cstheme="minorHAnsi"/>
                <w:sz w:val="16"/>
                <w:szCs w:val="18"/>
              </w:rPr>
              <w:t>%: 1 punto</w:t>
            </w:r>
          </w:p>
          <w:p w14:paraId="4C3B8196" w14:textId="6D47EAD6" w:rsidR="00636502" w:rsidRPr="007D2F15" w:rsidRDefault="00636502" w:rsidP="00636502">
            <w:pPr>
              <w:ind w:left="67"/>
              <w:jc w:val="both"/>
              <w:rPr>
                <w:rFonts w:ascii="Montserrat" w:hAnsi="Montserrat" w:cstheme="minorHAnsi"/>
                <w:sz w:val="16"/>
                <w:szCs w:val="18"/>
              </w:rPr>
            </w:pPr>
            <w:r w:rsidRPr="007D2F15">
              <w:rPr>
                <w:rFonts w:ascii="Montserrat" w:hAnsi="Montserrat" w:cstheme="minorHAnsi"/>
                <w:sz w:val="16"/>
                <w:szCs w:val="18"/>
              </w:rPr>
              <w:t>·</w:t>
            </w:r>
            <w:r w:rsidRPr="007D2F15">
              <w:rPr>
                <w:rFonts w:ascii="Cambria" w:hAnsi="Cambria" w:cs="Cambria"/>
                <w:sz w:val="16"/>
                <w:szCs w:val="18"/>
              </w:rPr>
              <w:t>         </w:t>
            </w:r>
            <w:r w:rsidRPr="007D2F15">
              <w:rPr>
                <w:rFonts w:ascii="Montserrat" w:hAnsi="Montserrat" w:cstheme="minorHAnsi"/>
                <w:sz w:val="16"/>
                <w:szCs w:val="18"/>
              </w:rPr>
              <w:t xml:space="preserve"> Cuenta con recur</w:t>
            </w:r>
            <w:r w:rsidR="00F52CE0" w:rsidRPr="007D2F15">
              <w:rPr>
                <w:rFonts w:ascii="Montserrat" w:hAnsi="Montserrat" w:cstheme="minorHAnsi"/>
                <w:sz w:val="16"/>
                <w:szCs w:val="18"/>
              </w:rPr>
              <w:t>sos financieros superiores al 20</w:t>
            </w:r>
            <w:r w:rsidRPr="007D2F15">
              <w:rPr>
                <w:rFonts w:ascii="Montserrat" w:hAnsi="Montserrat" w:cstheme="minorHAnsi"/>
                <w:sz w:val="16"/>
                <w:szCs w:val="18"/>
              </w:rPr>
              <w:t>% su oferta económica : 2 puntos</w:t>
            </w:r>
          </w:p>
          <w:p w14:paraId="21E725B8" w14:textId="77777777" w:rsidR="00636502" w:rsidRPr="007D2F15" w:rsidRDefault="00636502" w:rsidP="00636502">
            <w:pPr>
              <w:ind w:left="67"/>
              <w:jc w:val="both"/>
              <w:rPr>
                <w:rFonts w:ascii="Montserrat" w:hAnsi="Montserrat" w:cstheme="minorHAnsi"/>
                <w:sz w:val="16"/>
                <w:szCs w:val="18"/>
              </w:rPr>
            </w:pPr>
          </w:p>
          <w:p w14:paraId="3B9ECF99" w14:textId="2801772B" w:rsidR="00636502" w:rsidRPr="007D2F15" w:rsidRDefault="00636502" w:rsidP="00636502">
            <w:pPr>
              <w:ind w:left="67"/>
              <w:jc w:val="both"/>
              <w:rPr>
                <w:rFonts w:ascii="Montserrat" w:hAnsi="Montserrat" w:cstheme="minorHAnsi"/>
                <w:sz w:val="16"/>
                <w:szCs w:val="18"/>
              </w:rPr>
            </w:pPr>
            <w:r w:rsidRPr="007D2F15">
              <w:rPr>
                <w:rFonts w:ascii="Montserrat" w:hAnsi="Montserrat" w:cstheme="minorHAnsi"/>
                <w:sz w:val="16"/>
                <w:szCs w:val="18"/>
              </w:rPr>
              <w:t xml:space="preserve">Se acreditará mediante escrito en formato libre en el que manifieste que cuenta con la capacidad económica para financiar el </w:t>
            </w:r>
            <w:r w:rsidR="00F428EF" w:rsidRPr="007D2F15">
              <w:rPr>
                <w:rFonts w:ascii="Montserrat" w:hAnsi="Montserrat" w:cstheme="minorHAnsi"/>
                <w:sz w:val="16"/>
                <w:szCs w:val="18"/>
              </w:rPr>
              <w:t>servicio durante 3 (tres) meses,</w:t>
            </w:r>
            <w:r w:rsidRPr="007D2F15">
              <w:rPr>
                <w:rFonts w:ascii="Montserrat" w:hAnsi="Montserrat" w:cstheme="minorHAnsi"/>
                <w:sz w:val="16"/>
                <w:szCs w:val="18"/>
              </w:rPr>
              <w:t xml:space="preserve"> así como con la última declaración fiscal anual y la última declaración fiscal provisional del impuesto sobre la renta presentadas por el licitante ante la Secretaría de Hacienda y Crédito Público.</w:t>
            </w:r>
          </w:p>
          <w:p w14:paraId="44160AD5" w14:textId="77777777" w:rsidR="00636502" w:rsidRPr="007D2F15" w:rsidRDefault="00636502" w:rsidP="00636502">
            <w:pPr>
              <w:ind w:left="67"/>
              <w:jc w:val="both"/>
              <w:rPr>
                <w:rFonts w:ascii="Montserrat" w:hAnsi="Montserrat" w:cstheme="minorHAnsi"/>
                <w:sz w:val="16"/>
                <w:szCs w:val="18"/>
              </w:rPr>
            </w:pPr>
            <w:r w:rsidRPr="007D2F15">
              <w:rPr>
                <w:rFonts w:ascii="Montserrat" w:hAnsi="Montserrat" w:cstheme="minorHAnsi"/>
                <w:b/>
                <w:sz w:val="16"/>
                <w:szCs w:val="18"/>
              </w:rPr>
              <w:t>En caso de que el licitante no acredite contar con el porcentaje mínimo antes señalado, su propuesta técnica se considerará no solvente y por lo tanto desechada.</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AA61E7" w14:textId="77777777" w:rsidR="00636502" w:rsidRPr="007D2F15" w:rsidRDefault="00636502" w:rsidP="00636502">
            <w:pPr>
              <w:jc w:val="center"/>
              <w:rPr>
                <w:rFonts w:ascii="Montserrat" w:hAnsi="Montserrat" w:cs="Arial"/>
                <w:sz w:val="16"/>
                <w:szCs w:val="18"/>
              </w:rPr>
            </w:pPr>
            <w:r w:rsidRPr="007D2F15">
              <w:rPr>
                <w:rFonts w:ascii="Montserrat" w:hAnsi="Montserrat" w:cs="Arial"/>
                <w:sz w:val="16"/>
                <w:szCs w:val="18"/>
              </w:rPr>
              <w:t>5</w:t>
            </w:r>
          </w:p>
        </w:tc>
      </w:tr>
      <w:tr w:rsidR="00636502" w:rsidRPr="007D2F15" w14:paraId="5084195E" w14:textId="77777777" w:rsidTr="00F20902">
        <w:trPr>
          <w:trHeight w:val="56"/>
        </w:trPr>
        <w:tc>
          <w:tcPr>
            <w:tcW w:w="562" w:type="dxa"/>
            <w:tcBorders>
              <w:top w:val="single" w:sz="4" w:space="0" w:color="auto"/>
              <w:left w:val="single" w:sz="4" w:space="0" w:color="auto"/>
              <w:bottom w:val="single" w:sz="4" w:space="0" w:color="auto"/>
              <w:right w:val="single" w:sz="4" w:space="0" w:color="auto"/>
            </w:tcBorders>
            <w:vAlign w:val="center"/>
          </w:tcPr>
          <w:p w14:paraId="2B14919B" w14:textId="77777777" w:rsidR="00636502" w:rsidRPr="007D2F15" w:rsidRDefault="00636502" w:rsidP="00636502">
            <w:pPr>
              <w:ind w:left="67"/>
              <w:jc w:val="both"/>
              <w:rPr>
                <w:rFonts w:ascii="Montserrat" w:hAnsi="Montserrat" w:cs="Arial"/>
                <w:sz w:val="16"/>
                <w:szCs w:val="18"/>
              </w:rPr>
            </w:pPr>
            <w:r w:rsidRPr="007D2F15">
              <w:rPr>
                <w:rFonts w:ascii="Montserrat" w:hAnsi="Montserrat" w:cs="Arial"/>
                <w:sz w:val="16"/>
                <w:szCs w:val="18"/>
              </w:rPr>
              <w:t>B.2</w:t>
            </w:r>
          </w:p>
        </w:tc>
        <w:tc>
          <w:tcPr>
            <w:tcW w:w="8647" w:type="dxa"/>
            <w:gridSpan w:val="3"/>
            <w:tcBorders>
              <w:top w:val="single" w:sz="4" w:space="0" w:color="auto"/>
              <w:left w:val="single" w:sz="4" w:space="0" w:color="auto"/>
              <w:bottom w:val="single" w:sz="4" w:space="0" w:color="auto"/>
              <w:right w:val="single" w:sz="4" w:space="0" w:color="auto"/>
            </w:tcBorders>
            <w:vAlign w:val="center"/>
          </w:tcPr>
          <w:p w14:paraId="4F22C14C" w14:textId="77777777" w:rsidR="00636502" w:rsidRPr="007D2F15" w:rsidRDefault="00636502" w:rsidP="00636502">
            <w:pPr>
              <w:ind w:left="67"/>
              <w:jc w:val="both"/>
              <w:rPr>
                <w:rFonts w:ascii="Montserrat" w:hAnsi="Montserrat" w:cstheme="minorHAnsi"/>
                <w:sz w:val="16"/>
                <w:szCs w:val="18"/>
              </w:rPr>
            </w:pPr>
            <w:r w:rsidRPr="007D2F15">
              <w:rPr>
                <w:rFonts w:ascii="Montserrat" w:hAnsi="Montserrat" w:cstheme="minorHAnsi"/>
                <w:sz w:val="16"/>
                <w:szCs w:val="18"/>
              </w:rPr>
              <w:t>¿El licitante cuenta con al menos tres personas certificadas el máximo nivel de certificación, los cuales estarán relacionados con la atención de las incidencias que se presenten durante la prestación del servicio a “EL CETI” que puedan dar respuesta a las problemáticas que llegaran a presentar durante la vigencia del servicio objeto de la presente convocatoria.</w:t>
            </w:r>
          </w:p>
          <w:p w14:paraId="035E6039" w14:textId="77777777" w:rsidR="00636502" w:rsidRPr="007D2F15" w:rsidRDefault="00636502" w:rsidP="00636502">
            <w:pPr>
              <w:ind w:left="67"/>
              <w:jc w:val="both"/>
              <w:rPr>
                <w:rFonts w:ascii="Montserrat" w:hAnsi="Montserrat" w:cstheme="minorHAnsi"/>
                <w:sz w:val="16"/>
                <w:szCs w:val="18"/>
              </w:rPr>
            </w:pPr>
          </w:p>
          <w:p w14:paraId="569E157D" w14:textId="77777777" w:rsidR="00636502" w:rsidRPr="007D2F15" w:rsidRDefault="00636502" w:rsidP="00636502">
            <w:pPr>
              <w:ind w:left="67"/>
              <w:jc w:val="both"/>
              <w:rPr>
                <w:rFonts w:ascii="Montserrat" w:hAnsi="Montserrat" w:cstheme="minorHAnsi"/>
                <w:sz w:val="16"/>
                <w:szCs w:val="18"/>
              </w:rPr>
            </w:pPr>
            <w:r w:rsidRPr="007D2F15">
              <w:rPr>
                <w:rFonts w:ascii="Montserrat" w:hAnsi="Montserrat" w:cstheme="minorHAnsi"/>
                <w:sz w:val="16"/>
                <w:szCs w:val="18"/>
              </w:rPr>
              <w:t>Se acreditará con la constancia de certificación mencionada de cada persona propuesta.</w:t>
            </w:r>
          </w:p>
          <w:p w14:paraId="09AB51C0" w14:textId="77777777" w:rsidR="00636502" w:rsidRPr="007D2F15" w:rsidRDefault="00636502" w:rsidP="00636502">
            <w:pPr>
              <w:ind w:left="67"/>
              <w:jc w:val="both"/>
              <w:rPr>
                <w:rFonts w:ascii="Montserrat" w:hAnsi="Montserrat" w:cstheme="minorHAnsi"/>
                <w:sz w:val="16"/>
                <w:szCs w:val="18"/>
              </w:rPr>
            </w:pPr>
            <w:r w:rsidRPr="007D2F15">
              <w:rPr>
                <w:rFonts w:ascii="Montserrat" w:hAnsi="Montserrat" w:cstheme="minorHAnsi"/>
                <w:sz w:val="16"/>
                <w:szCs w:val="18"/>
              </w:rPr>
              <w:t>•</w:t>
            </w:r>
            <w:r w:rsidRPr="007D2F15">
              <w:rPr>
                <w:rFonts w:ascii="Montserrat" w:hAnsi="Montserrat" w:cstheme="minorHAnsi"/>
                <w:sz w:val="16"/>
                <w:szCs w:val="18"/>
              </w:rPr>
              <w:tab/>
              <w:t>2 personas = 2 puntos.</w:t>
            </w:r>
          </w:p>
          <w:p w14:paraId="0C6BF776" w14:textId="77777777" w:rsidR="00636502" w:rsidRPr="007D2F15" w:rsidRDefault="00636502" w:rsidP="00636502">
            <w:pPr>
              <w:ind w:left="67"/>
              <w:jc w:val="both"/>
              <w:rPr>
                <w:rFonts w:ascii="Montserrat" w:hAnsi="Montserrat" w:cstheme="minorHAnsi"/>
                <w:sz w:val="16"/>
                <w:szCs w:val="18"/>
              </w:rPr>
            </w:pPr>
            <w:r w:rsidRPr="007D2F15">
              <w:rPr>
                <w:rFonts w:ascii="Montserrat" w:hAnsi="Montserrat" w:cstheme="minorHAnsi"/>
                <w:sz w:val="16"/>
                <w:szCs w:val="18"/>
              </w:rPr>
              <w:t>•</w:t>
            </w:r>
            <w:r w:rsidRPr="007D2F15">
              <w:rPr>
                <w:rFonts w:ascii="Montserrat" w:hAnsi="Montserrat" w:cstheme="minorHAnsi"/>
                <w:sz w:val="16"/>
                <w:szCs w:val="18"/>
              </w:rPr>
              <w:tab/>
              <w:t>3 personas = 3 puntos.</w:t>
            </w:r>
          </w:p>
          <w:p w14:paraId="25013300" w14:textId="57F25197" w:rsidR="00636502" w:rsidRPr="007D2F15" w:rsidRDefault="00636502" w:rsidP="00636502">
            <w:pPr>
              <w:ind w:left="67"/>
              <w:jc w:val="both"/>
              <w:rPr>
                <w:rFonts w:ascii="Montserrat" w:hAnsi="Montserrat" w:cstheme="minorHAnsi"/>
                <w:sz w:val="16"/>
                <w:szCs w:val="18"/>
              </w:rPr>
            </w:pPr>
            <w:r w:rsidRPr="007D2F15">
              <w:rPr>
                <w:rFonts w:ascii="Montserrat" w:hAnsi="Montserrat" w:cstheme="minorHAnsi"/>
                <w:sz w:val="16"/>
                <w:szCs w:val="18"/>
              </w:rPr>
              <w:t>•</w:t>
            </w:r>
            <w:r w:rsidRPr="007D2F15">
              <w:rPr>
                <w:rFonts w:ascii="Montserrat" w:hAnsi="Montserrat" w:cstheme="minorHAnsi"/>
                <w:sz w:val="16"/>
                <w:szCs w:val="18"/>
              </w:rPr>
              <w:tab/>
              <w:t>4 o má</w:t>
            </w:r>
            <w:r w:rsidR="00E96541" w:rsidRPr="007D2F15">
              <w:rPr>
                <w:rFonts w:ascii="Montserrat" w:hAnsi="Montserrat" w:cstheme="minorHAnsi"/>
                <w:sz w:val="16"/>
                <w:szCs w:val="18"/>
              </w:rPr>
              <w:t>s personas = 5</w:t>
            </w:r>
            <w:r w:rsidRPr="007D2F15">
              <w:rPr>
                <w:rFonts w:ascii="Montserrat" w:hAnsi="Montserrat" w:cstheme="minorHAnsi"/>
                <w:sz w:val="16"/>
                <w:szCs w:val="18"/>
              </w:rPr>
              <w:t xml:space="preserve"> puntos.</w:t>
            </w:r>
          </w:p>
        </w:tc>
        <w:tc>
          <w:tcPr>
            <w:tcW w:w="992" w:type="dxa"/>
            <w:tcBorders>
              <w:top w:val="single" w:sz="4" w:space="0" w:color="auto"/>
              <w:left w:val="single" w:sz="4" w:space="0" w:color="auto"/>
              <w:bottom w:val="single" w:sz="4" w:space="0" w:color="auto"/>
              <w:right w:val="single" w:sz="4" w:space="0" w:color="auto"/>
            </w:tcBorders>
            <w:vAlign w:val="center"/>
          </w:tcPr>
          <w:p w14:paraId="3A0E4544" w14:textId="65D5467F" w:rsidR="00636502" w:rsidRPr="007D2F15" w:rsidRDefault="00E96541" w:rsidP="00636502">
            <w:pPr>
              <w:jc w:val="center"/>
              <w:rPr>
                <w:rFonts w:ascii="Montserrat" w:hAnsi="Montserrat" w:cs="Arial"/>
                <w:sz w:val="16"/>
                <w:szCs w:val="18"/>
              </w:rPr>
            </w:pPr>
            <w:r w:rsidRPr="007D2F15">
              <w:rPr>
                <w:rFonts w:ascii="Montserrat" w:hAnsi="Montserrat" w:cs="Arial"/>
                <w:sz w:val="16"/>
                <w:szCs w:val="18"/>
              </w:rPr>
              <w:t>5</w:t>
            </w:r>
          </w:p>
        </w:tc>
      </w:tr>
      <w:tr w:rsidR="00636502" w:rsidRPr="007D2F15" w14:paraId="3BC7F48D" w14:textId="77777777" w:rsidTr="00F20902">
        <w:trPr>
          <w:trHeight w:val="56"/>
        </w:trPr>
        <w:tc>
          <w:tcPr>
            <w:tcW w:w="562" w:type="dxa"/>
            <w:tcBorders>
              <w:top w:val="single" w:sz="4" w:space="0" w:color="auto"/>
              <w:left w:val="single" w:sz="4" w:space="0" w:color="auto"/>
              <w:bottom w:val="single" w:sz="4" w:space="0" w:color="auto"/>
              <w:right w:val="single" w:sz="4" w:space="0" w:color="auto"/>
            </w:tcBorders>
            <w:vAlign w:val="center"/>
          </w:tcPr>
          <w:p w14:paraId="76CE18EA" w14:textId="77777777" w:rsidR="00636502" w:rsidRPr="007D2F15" w:rsidRDefault="00636502" w:rsidP="00636502">
            <w:pPr>
              <w:ind w:left="67"/>
              <w:jc w:val="both"/>
              <w:rPr>
                <w:rFonts w:ascii="Montserrat" w:hAnsi="Montserrat" w:cs="Arial"/>
                <w:sz w:val="16"/>
                <w:szCs w:val="18"/>
              </w:rPr>
            </w:pPr>
            <w:r w:rsidRPr="007D2F15">
              <w:rPr>
                <w:rFonts w:ascii="Montserrat" w:hAnsi="Montserrat" w:cs="Arial"/>
                <w:sz w:val="16"/>
                <w:szCs w:val="18"/>
              </w:rPr>
              <w:t>B.3</w:t>
            </w:r>
          </w:p>
        </w:tc>
        <w:tc>
          <w:tcPr>
            <w:tcW w:w="8647" w:type="dxa"/>
            <w:gridSpan w:val="3"/>
            <w:tcBorders>
              <w:top w:val="single" w:sz="4" w:space="0" w:color="auto"/>
              <w:left w:val="single" w:sz="4" w:space="0" w:color="auto"/>
              <w:bottom w:val="single" w:sz="4" w:space="0" w:color="auto"/>
              <w:right w:val="single" w:sz="4" w:space="0" w:color="auto"/>
            </w:tcBorders>
            <w:vAlign w:val="center"/>
          </w:tcPr>
          <w:p w14:paraId="16DFA0E0" w14:textId="77777777" w:rsidR="00636502" w:rsidRDefault="00636502" w:rsidP="00636502">
            <w:pPr>
              <w:ind w:left="67"/>
              <w:jc w:val="both"/>
              <w:rPr>
                <w:rFonts w:ascii="Montserrat" w:hAnsi="Montserrat" w:cstheme="minorHAnsi"/>
                <w:sz w:val="16"/>
                <w:szCs w:val="18"/>
              </w:rPr>
            </w:pPr>
            <w:r w:rsidRPr="007D2F15">
              <w:rPr>
                <w:rFonts w:ascii="Montserrat" w:hAnsi="Montserrat" w:cstheme="minorHAnsi"/>
                <w:sz w:val="16"/>
                <w:szCs w:val="18"/>
              </w:rPr>
              <w:t xml:space="preserve">Los responsables de soporte técnico del licitante están capacitados y cuentan con la experiencia para atender las contingencias y necesidades de atención que se generen durante la vigencia del contrato. Se deberá acreditar con el </w:t>
            </w:r>
            <w:proofErr w:type="spellStart"/>
            <w:r w:rsidRPr="007D2F15">
              <w:rPr>
                <w:rFonts w:ascii="Montserrat" w:hAnsi="Montserrat" w:cstheme="minorHAnsi"/>
                <w:sz w:val="16"/>
                <w:szCs w:val="18"/>
              </w:rPr>
              <w:t>curriculum</w:t>
            </w:r>
            <w:proofErr w:type="spellEnd"/>
            <w:r w:rsidRPr="007D2F15">
              <w:rPr>
                <w:rFonts w:ascii="Montserrat" w:hAnsi="Montserrat" w:cstheme="minorHAnsi"/>
                <w:sz w:val="16"/>
                <w:szCs w:val="18"/>
              </w:rPr>
              <w:t xml:space="preserve"> del Director y/o Gerente responsables de la prestación de la atención a </w:t>
            </w:r>
            <w:r w:rsidRPr="007D2F15">
              <w:rPr>
                <w:rFonts w:ascii="Montserrat" w:hAnsi="Montserrat" w:cstheme="minorHAnsi"/>
                <w:b/>
                <w:sz w:val="16"/>
                <w:szCs w:val="18"/>
              </w:rPr>
              <w:t>“EL CETI”</w:t>
            </w:r>
            <w:r w:rsidRPr="007D2F15">
              <w:rPr>
                <w:rFonts w:ascii="Montserrat" w:hAnsi="Montserrat" w:cstheme="minorHAnsi"/>
                <w:sz w:val="16"/>
                <w:szCs w:val="18"/>
              </w:rPr>
              <w:t xml:space="preserve"> firmados autógrafamente por el personal y acompañados de una copia simple de identificación oficial vigente.</w:t>
            </w:r>
          </w:p>
          <w:p w14:paraId="7632476F" w14:textId="54F84BF9" w:rsidR="0082686D" w:rsidRPr="007D2F15" w:rsidRDefault="0082686D" w:rsidP="00636502">
            <w:pPr>
              <w:ind w:left="67"/>
              <w:jc w:val="both"/>
              <w:rPr>
                <w:rFonts w:ascii="Montserrat" w:hAnsi="Montserrat" w:cstheme="minorHAnsi"/>
                <w:sz w:val="16"/>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01EB527B" w14:textId="1E439D2F" w:rsidR="00636502" w:rsidRPr="007D2F15" w:rsidRDefault="00E96541" w:rsidP="00636502">
            <w:pPr>
              <w:jc w:val="center"/>
              <w:rPr>
                <w:rFonts w:ascii="Montserrat" w:hAnsi="Montserrat" w:cs="Arial"/>
                <w:sz w:val="16"/>
                <w:szCs w:val="18"/>
              </w:rPr>
            </w:pPr>
            <w:r w:rsidRPr="007D2F15">
              <w:rPr>
                <w:rFonts w:ascii="Montserrat" w:hAnsi="Montserrat" w:cs="Arial"/>
                <w:sz w:val="16"/>
                <w:szCs w:val="18"/>
              </w:rPr>
              <w:t>5</w:t>
            </w:r>
          </w:p>
        </w:tc>
      </w:tr>
      <w:tr w:rsidR="00636502" w:rsidRPr="007D2F15" w14:paraId="38356F69" w14:textId="77777777" w:rsidTr="00636502">
        <w:trPr>
          <w:trHeight w:val="95"/>
        </w:trPr>
        <w:tc>
          <w:tcPr>
            <w:tcW w:w="9209" w:type="dxa"/>
            <w:gridSpan w:val="4"/>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0FDA417" w14:textId="77777777" w:rsidR="00636502" w:rsidRPr="007D2F15" w:rsidRDefault="00636502" w:rsidP="00636502">
            <w:pPr>
              <w:ind w:left="67"/>
              <w:jc w:val="center"/>
              <w:rPr>
                <w:rFonts w:ascii="Montserrat" w:hAnsi="Montserrat" w:cs="Arial"/>
                <w:b/>
                <w:bCs/>
                <w:color w:val="FFFFFF" w:themeColor="background1"/>
                <w:sz w:val="16"/>
                <w:szCs w:val="18"/>
              </w:rPr>
            </w:pPr>
            <w:r w:rsidRPr="007D2F15">
              <w:rPr>
                <w:rFonts w:ascii="Cambria" w:hAnsi="Cambria" w:cs="Cambria"/>
                <w:b/>
                <w:color w:val="FFFFFF" w:themeColor="background1"/>
                <w:sz w:val="16"/>
                <w:szCs w:val="18"/>
              </w:rPr>
              <w:lastRenderedPageBreak/>
              <w:t> </w:t>
            </w:r>
            <w:r w:rsidRPr="007D2F15">
              <w:rPr>
                <w:rFonts w:ascii="Montserrat" w:hAnsi="Montserrat" w:cstheme="minorHAnsi"/>
                <w:b/>
                <w:color w:val="FFFFFF" w:themeColor="background1"/>
                <w:sz w:val="16"/>
                <w:szCs w:val="18"/>
              </w:rPr>
              <w:t>C -  INCLUSI</w:t>
            </w:r>
            <w:r w:rsidRPr="007D2F15">
              <w:rPr>
                <w:rFonts w:ascii="Montserrat" w:hAnsi="Montserrat" w:cs="Montserrat"/>
                <w:b/>
                <w:color w:val="FFFFFF" w:themeColor="background1"/>
                <w:sz w:val="16"/>
                <w:szCs w:val="18"/>
              </w:rPr>
              <w:t>Ó</w:t>
            </w:r>
            <w:r w:rsidRPr="007D2F15">
              <w:rPr>
                <w:rFonts w:ascii="Montserrat" w:hAnsi="Montserrat" w:cstheme="minorHAnsi"/>
                <w:b/>
                <w:color w:val="FFFFFF" w:themeColor="background1"/>
                <w:sz w:val="16"/>
                <w:szCs w:val="18"/>
              </w:rPr>
              <w:t xml:space="preserve">N </w:t>
            </w:r>
          </w:p>
        </w:tc>
        <w:tc>
          <w:tcPr>
            <w:tcW w:w="99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D8CA8D3" w14:textId="77777777" w:rsidR="00636502" w:rsidRPr="007D2F15" w:rsidRDefault="00636502" w:rsidP="00636502">
            <w:pPr>
              <w:jc w:val="center"/>
              <w:rPr>
                <w:rFonts w:ascii="Montserrat" w:hAnsi="Montserrat" w:cs="Arial"/>
                <w:b/>
                <w:color w:val="FFFFFF" w:themeColor="background1"/>
                <w:sz w:val="16"/>
                <w:szCs w:val="18"/>
              </w:rPr>
            </w:pPr>
            <w:r w:rsidRPr="007D2F15">
              <w:rPr>
                <w:rFonts w:ascii="Montserrat" w:hAnsi="Montserrat" w:cs="Arial"/>
                <w:b/>
                <w:color w:val="FFFFFF" w:themeColor="background1"/>
                <w:sz w:val="16"/>
                <w:szCs w:val="18"/>
              </w:rPr>
              <w:t>3</w:t>
            </w:r>
          </w:p>
        </w:tc>
      </w:tr>
      <w:tr w:rsidR="00636502" w:rsidRPr="007D2F15" w14:paraId="4553F99D" w14:textId="77777777" w:rsidTr="00F20902">
        <w:trPr>
          <w:trHeight w:val="175"/>
        </w:trPr>
        <w:tc>
          <w:tcPr>
            <w:tcW w:w="56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4FFDC6E" w14:textId="77777777" w:rsidR="00636502" w:rsidRPr="007D2F15" w:rsidRDefault="00636502" w:rsidP="00636502">
            <w:pPr>
              <w:ind w:left="67"/>
              <w:jc w:val="both"/>
              <w:rPr>
                <w:rFonts w:ascii="Montserrat" w:hAnsi="Montserrat" w:cs="Arial"/>
                <w:sz w:val="16"/>
                <w:szCs w:val="18"/>
              </w:rPr>
            </w:pPr>
            <w:r w:rsidRPr="007D2F15">
              <w:rPr>
                <w:rFonts w:ascii="Cambria" w:hAnsi="Cambria" w:cs="Cambria"/>
                <w:sz w:val="16"/>
                <w:szCs w:val="18"/>
              </w:rPr>
              <w:t> </w:t>
            </w:r>
          </w:p>
        </w:tc>
        <w:tc>
          <w:tcPr>
            <w:tcW w:w="8647" w:type="dxa"/>
            <w:gridSpan w:val="3"/>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B862D9" w14:textId="77777777" w:rsidR="00636502" w:rsidRPr="007D2F15" w:rsidRDefault="00636502" w:rsidP="00636502">
            <w:pPr>
              <w:ind w:left="-11"/>
              <w:jc w:val="center"/>
              <w:rPr>
                <w:rFonts w:ascii="Montserrat" w:hAnsi="Montserrat" w:cs="Arial"/>
                <w:b/>
                <w:bCs/>
                <w:color w:val="FFFFFF" w:themeColor="background1"/>
                <w:sz w:val="16"/>
                <w:szCs w:val="18"/>
              </w:rPr>
            </w:pPr>
            <w:r w:rsidRPr="007D2F15">
              <w:rPr>
                <w:rFonts w:ascii="Montserrat" w:hAnsi="Montserrat" w:cs="Arial"/>
                <w:b/>
                <w:bCs/>
                <w:color w:val="FFFFFF" w:themeColor="background1"/>
                <w:sz w:val="16"/>
                <w:szCs w:val="18"/>
              </w:rPr>
              <w:t>DISCAPACIDAD</w:t>
            </w:r>
          </w:p>
        </w:tc>
        <w:tc>
          <w:tcPr>
            <w:tcW w:w="99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AB4CE1D" w14:textId="77777777" w:rsidR="00636502" w:rsidRPr="007D2F15" w:rsidRDefault="00636502" w:rsidP="00636502">
            <w:pPr>
              <w:jc w:val="center"/>
              <w:rPr>
                <w:rFonts w:ascii="Montserrat" w:hAnsi="Montserrat" w:cs="Arial"/>
                <w:b/>
                <w:color w:val="FFFFFF" w:themeColor="background1"/>
                <w:sz w:val="16"/>
                <w:szCs w:val="18"/>
              </w:rPr>
            </w:pPr>
            <w:r w:rsidRPr="007D2F15">
              <w:rPr>
                <w:rFonts w:ascii="Montserrat" w:hAnsi="Montserrat" w:cs="Arial"/>
                <w:b/>
                <w:color w:val="FFFFFF" w:themeColor="background1"/>
                <w:sz w:val="16"/>
                <w:szCs w:val="18"/>
              </w:rPr>
              <w:t>1</w:t>
            </w:r>
          </w:p>
        </w:tc>
      </w:tr>
      <w:tr w:rsidR="00636502" w:rsidRPr="007D2F15" w14:paraId="010EAE61" w14:textId="77777777" w:rsidTr="00B31010">
        <w:trPr>
          <w:trHeight w:val="530"/>
        </w:trPr>
        <w:tc>
          <w:tcPr>
            <w:tcW w:w="562" w:type="dxa"/>
            <w:tcBorders>
              <w:top w:val="single" w:sz="4" w:space="0" w:color="auto"/>
              <w:left w:val="single" w:sz="4" w:space="0" w:color="auto"/>
              <w:bottom w:val="single" w:sz="4" w:space="0" w:color="auto"/>
              <w:right w:val="single" w:sz="4" w:space="0" w:color="auto"/>
            </w:tcBorders>
            <w:vAlign w:val="center"/>
            <w:hideMark/>
          </w:tcPr>
          <w:p w14:paraId="419BD606" w14:textId="77777777" w:rsidR="00636502" w:rsidRPr="007D2F15" w:rsidRDefault="00636502" w:rsidP="00636502">
            <w:pPr>
              <w:ind w:left="67"/>
              <w:jc w:val="both"/>
              <w:rPr>
                <w:rFonts w:ascii="Montserrat" w:hAnsi="Montserrat" w:cs="Arial"/>
                <w:sz w:val="16"/>
                <w:szCs w:val="18"/>
              </w:rPr>
            </w:pPr>
            <w:r w:rsidRPr="007D2F15">
              <w:rPr>
                <w:rFonts w:ascii="Montserrat" w:hAnsi="Montserrat" w:cs="Arial"/>
                <w:sz w:val="16"/>
                <w:szCs w:val="18"/>
              </w:rPr>
              <w:t>C.1</w:t>
            </w:r>
          </w:p>
        </w:tc>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126E83CB" w14:textId="77777777" w:rsidR="00636502" w:rsidRPr="007D2F15" w:rsidRDefault="00636502" w:rsidP="00636502">
            <w:pPr>
              <w:ind w:left="67"/>
              <w:jc w:val="both"/>
              <w:rPr>
                <w:rFonts w:ascii="Montserrat" w:hAnsi="Montserrat" w:cstheme="minorHAnsi"/>
                <w:sz w:val="16"/>
                <w:szCs w:val="18"/>
              </w:rPr>
            </w:pPr>
            <w:r w:rsidRPr="007D2F15">
              <w:rPr>
                <w:rFonts w:ascii="Montserrat" w:hAnsi="Montserrat" w:cstheme="minorHAnsi"/>
                <w:sz w:val="16"/>
                <w:szCs w:val="18"/>
              </w:rPr>
              <w:t>¿El licitante cuenta con personal con discapacidad o a la empresa que cuente con trabajadores con discapacidad en una proporción del cinco por ciento cuando menos de la totalidad de su planta de empleados, cuya antigüedad no sea inferior a seis meses?</w:t>
            </w:r>
          </w:p>
          <w:p w14:paraId="34C2AD88" w14:textId="77777777" w:rsidR="00636502" w:rsidRPr="007D2F15" w:rsidRDefault="00636502" w:rsidP="00636502">
            <w:pPr>
              <w:ind w:left="67"/>
              <w:jc w:val="both"/>
              <w:rPr>
                <w:rFonts w:ascii="Montserrat" w:hAnsi="Montserrat" w:cstheme="minorHAnsi"/>
                <w:sz w:val="16"/>
                <w:szCs w:val="18"/>
              </w:rPr>
            </w:pPr>
            <w:r w:rsidRPr="007D2F15">
              <w:rPr>
                <w:rFonts w:ascii="Montserrat" w:hAnsi="Montserrat" w:cstheme="minorHAnsi"/>
                <w:sz w:val="16"/>
                <w:szCs w:val="18"/>
              </w:rPr>
              <w:br/>
              <w:t>Para efecto de lo anterior, el licitante deberá presentar un escrito firmado por su propio derecho o a través de su representante o apoderado legal, en el que manifieste “</w:t>
            </w:r>
            <w:r w:rsidRPr="007D2F15">
              <w:rPr>
                <w:rFonts w:ascii="Montserrat" w:hAnsi="Montserrat" w:cstheme="minorHAnsi"/>
                <w:b/>
                <w:sz w:val="16"/>
                <w:szCs w:val="18"/>
              </w:rPr>
              <w:t>Bajo protesta de decir verdad”</w:t>
            </w:r>
            <w:r w:rsidRPr="007D2F15">
              <w:rPr>
                <w:rFonts w:ascii="Montserrat" w:hAnsi="Montserrat" w:cstheme="minorHAnsi"/>
                <w:sz w:val="16"/>
                <w:szCs w:val="18"/>
              </w:rPr>
              <w:t xml:space="preserve"> que es una persona física con discapacidad o que es una persona moral que cuenta en su plantilla total de personal con un mínimo del 5% cinco por ciento de empleados con discapacidad, con una antigüedad mayor de 6 seis meses en el régimen obligatorio del IMSS. </w:t>
            </w:r>
          </w:p>
          <w:p w14:paraId="2B880962" w14:textId="77777777" w:rsidR="00636502" w:rsidRPr="007D2F15" w:rsidRDefault="00636502" w:rsidP="00636502">
            <w:pPr>
              <w:ind w:left="67"/>
              <w:jc w:val="both"/>
              <w:rPr>
                <w:rFonts w:ascii="Montserrat" w:hAnsi="Montserrat" w:cstheme="minorHAnsi"/>
                <w:sz w:val="16"/>
                <w:szCs w:val="18"/>
              </w:rPr>
            </w:pPr>
          </w:p>
          <w:p w14:paraId="1CDCB950" w14:textId="77777777" w:rsidR="00636502" w:rsidRPr="007D2F15" w:rsidRDefault="00636502" w:rsidP="00636502">
            <w:pPr>
              <w:ind w:left="67"/>
              <w:jc w:val="both"/>
              <w:rPr>
                <w:rFonts w:ascii="Montserrat" w:hAnsi="Montserrat" w:cstheme="minorHAnsi"/>
                <w:sz w:val="16"/>
                <w:szCs w:val="18"/>
              </w:rPr>
            </w:pPr>
            <w:r w:rsidRPr="007D2F15">
              <w:rPr>
                <w:rFonts w:ascii="Montserrat" w:hAnsi="Montserrat" w:cstheme="minorHAnsi"/>
                <w:sz w:val="16"/>
                <w:szCs w:val="18"/>
              </w:rPr>
              <w:t>Para comprobar la antigüedad antes señalada, los licitantes deberán adjuntar adicionalmente:</w:t>
            </w:r>
          </w:p>
          <w:p w14:paraId="5ABDFB31" w14:textId="77777777" w:rsidR="00636502" w:rsidRPr="007D2F15" w:rsidRDefault="00636502" w:rsidP="00636502">
            <w:pPr>
              <w:ind w:left="67"/>
              <w:jc w:val="both"/>
              <w:rPr>
                <w:rFonts w:ascii="Montserrat" w:hAnsi="Montserrat" w:cstheme="minorHAnsi"/>
                <w:sz w:val="16"/>
                <w:szCs w:val="18"/>
              </w:rPr>
            </w:pPr>
          </w:p>
          <w:p w14:paraId="455A6B6E" w14:textId="77777777" w:rsidR="00636502" w:rsidRPr="007D2F15" w:rsidRDefault="00636502" w:rsidP="00636502">
            <w:pPr>
              <w:ind w:left="67" w:hanging="426"/>
              <w:jc w:val="both"/>
              <w:rPr>
                <w:rFonts w:ascii="Montserrat" w:hAnsi="Montserrat" w:cstheme="minorHAnsi"/>
                <w:sz w:val="16"/>
                <w:szCs w:val="18"/>
              </w:rPr>
            </w:pPr>
            <w:r w:rsidRPr="007D2F15">
              <w:rPr>
                <w:rFonts w:ascii="Montserrat" w:hAnsi="Montserrat" w:cstheme="minorHAnsi"/>
                <w:sz w:val="16"/>
                <w:szCs w:val="18"/>
              </w:rPr>
              <w:t>•</w:t>
            </w:r>
            <w:r w:rsidRPr="007D2F15">
              <w:rPr>
                <w:rFonts w:ascii="Montserrat" w:hAnsi="Montserrat" w:cstheme="minorHAnsi"/>
                <w:sz w:val="16"/>
                <w:szCs w:val="18"/>
              </w:rPr>
              <w:tab/>
              <w:t>Aviso de alta de las personas con discapacidad al régimen obligatorio del IMSS.</w:t>
            </w:r>
          </w:p>
          <w:p w14:paraId="38D832A1" w14:textId="77777777" w:rsidR="00636502" w:rsidRPr="007D2F15" w:rsidRDefault="00636502" w:rsidP="00636502">
            <w:pPr>
              <w:ind w:left="67"/>
              <w:jc w:val="both"/>
              <w:rPr>
                <w:rFonts w:ascii="Montserrat" w:hAnsi="Montserrat" w:cstheme="minorHAnsi"/>
                <w:sz w:val="16"/>
                <w:szCs w:val="18"/>
              </w:rPr>
            </w:pPr>
          </w:p>
          <w:p w14:paraId="591B11E5" w14:textId="77777777" w:rsidR="00636502" w:rsidRPr="007D2F15" w:rsidRDefault="00636502" w:rsidP="00636502">
            <w:pPr>
              <w:ind w:left="67" w:hanging="426"/>
              <w:jc w:val="both"/>
              <w:rPr>
                <w:rFonts w:ascii="Montserrat" w:hAnsi="Montserrat" w:cstheme="minorHAnsi"/>
                <w:sz w:val="16"/>
                <w:szCs w:val="18"/>
              </w:rPr>
            </w:pPr>
            <w:r w:rsidRPr="007D2F15">
              <w:rPr>
                <w:rFonts w:ascii="Montserrat" w:hAnsi="Montserrat" w:cstheme="minorHAnsi"/>
                <w:sz w:val="16"/>
                <w:szCs w:val="18"/>
              </w:rPr>
              <w:t>•</w:t>
            </w:r>
            <w:r w:rsidRPr="007D2F15">
              <w:rPr>
                <w:rFonts w:ascii="Montserrat" w:hAnsi="Montserrat" w:cstheme="minorHAnsi"/>
                <w:sz w:val="16"/>
                <w:szCs w:val="18"/>
              </w:rPr>
              <w:tab/>
              <w:t>Constancia que acredite que dichos trabajadores son personas con discapacidad en términos de lo previsto por la fracción IX del artículo 2 de la Ley General de las Personas con Discapacidad.</w:t>
            </w:r>
          </w:p>
          <w:p w14:paraId="7E8A5C00" w14:textId="77777777" w:rsidR="00636502" w:rsidRPr="007D2F15" w:rsidRDefault="00636502" w:rsidP="00636502">
            <w:pPr>
              <w:ind w:left="67" w:hanging="426"/>
              <w:jc w:val="both"/>
              <w:rPr>
                <w:rFonts w:ascii="Montserrat" w:hAnsi="Montserrat" w:cstheme="minorHAnsi"/>
                <w:sz w:val="16"/>
                <w:szCs w:val="18"/>
              </w:rPr>
            </w:pPr>
          </w:p>
          <w:p w14:paraId="1CF855BA" w14:textId="77777777" w:rsidR="00636502" w:rsidRPr="007D2F15" w:rsidRDefault="00636502" w:rsidP="00636502">
            <w:pPr>
              <w:ind w:left="67" w:hanging="426"/>
              <w:jc w:val="both"/>
              <w:rPr>
                <w:rFonts w:ascii="Montserrat" w:hAnsi="Montserrat" w:cstheme="minorHAnsi"/>
                <w:sz w:val="16"/>
                <w:szCs w:val="18"/>
              </w:rPr>
            </w:pPr>
            <w:r w:rsidRPr="007D2F15">
              <w:rPr>
                <w:rFonts w:ascii="Montserrat" w:hAnsi="Montserrat" w:cstheme="minorHAnsi"/>
                <w:sz w:val="16"/>
                <w:szCs w:val="18"/>
              </w:rPr>
              <w:t>•</w:t>
            </w:r>
            <w:r w:rsidRPr="007D2F15">
              <w:rPr>
                <w:rFonts w:ascii="Montserrat" w:hAnsi="Montserrat" w:cstheme="minorHAnsi"/>
                <w:sz w:val="16"/>
                <w:szCs w:val="18"/>
              </w:rPr>
              <w:tab/>
              <w:t>Propuesta de Cédula de Determinación de Cuotas, Aportaciones y Amortizaciones del Seguro Social del bimestre previo al acto de presentación y apertura de proposiciones del presente ejercicio fiscal.</w:t>
            </w:r>
          </w:p>
        </w:tc>
        <w:tc>
          <w:tcPr>
            <w:tcW w:w="992" w:type="dxa"/>
            <w:tcBorders>
              <w:top w:val="single" w:sz="4" w:space="0" w:color="auto"/>
              <w:left w:val="single" w:sz="4" w:space="0" w:color="auto"/>
              <w:bottom w:val="single" w:sz="4" w:space="0" w:color="auto"/>
              <w:right w:val="single" w:sz="4" w:space="0" w:color="auto"/>
            </w:tcBorders>
            <w:vAlign w:val="center"/>
            <w:hideMark/>
          </w:tcPr>
          <w:p w14:paraId="7DFD7F6F" w14:textId="77777777" w:rsidR="00636502" w:rsidRPr="007D2F15" w:rsidRDefault="00636502" w:rsidP="00636502">
            <w:pPr>
              <w:jc w:val="center"/>
              <w:rPr>
                <w:rFonts w:ascii="Montserrat" w:hAnsi="Montserrat" w:cs="Arial"/>
                <w:sz w:val="16"/>
                <w:szCs w:val="18"/>
              </w:rPr>
            </w:pPr>
            <w:r w:rsidRPr="007D2F15">
              <w:rPr>
                <w:rFonts w:ascii="Montserrat" w:hAnsi="Montserrat" w:cs="Arial"/>
                <w:sz w:val="16"/>
                <w:szCs w:val="18"/>
              </w:rPr>
              <w:t>1</w:t>
            </w:r>
          </w:p>
        </w:tc>
      </w:tr>
      <w:tr w:rsidR="00636502" w:rsidRPr="007D2F15" w14:paraId="136ACA90" w14:textId="77777777" w:rsidTr="00F20902">
        <w:trPr>
          <w:trHeight w:val="315"/>
        </w:trPr>
        <w:tc>
          <w:tcPr>
            <w:tcW w:w="56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B4465D4" w14:textId="77777777" w:rsidR="00636502" w:rsidRPr="007D2F15" w:rsidRDefault="00636502" w:rsidP="00636502">
            <w:pPr>
              <w:ind w:left="67"/>
              <w:jc w:val="both"/>
              <w:rPr>
                <w:rFonts w:ascii="Montserrat" w:hAnsi="Montserrat" w:cs="Arial"/>
                <w:color w:val="FFFFFF" w:themeColor="background1"/>
                <w:sz w:val="16"/>
                <w:szCs w:val="18"/>
              </w:rPr>
            </w:pPr>
            <w:r w:rsidRPr="007D2F15">
              <w:rPr>
                <w:rFonts w:ascii="Cambria" w:hAnsi="Cambria" w:cs="Cambria"/>
                <w:color w:val="FFFFFF" w:themeColor="background1"/>
                <w:sz w:val="16"/>
                <w:szCs w:val="18"/>
              </w:rPr>
              <w:t> </w:t>
            </w:r>
          </w:p>
        </w:tc>
        <w:tc>
          <w:tcPr>
            <w:tcW w:w="8647" w:type="dxa"/>
            <w:gridSpan w:val="3"/>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A033E65" w14:textId="77777777" w:rsidR="00636502" w:rsidRPr="007D2F15" w:rsidRDefault="00636502" w:rsidP="00636502">
            <w:pPr>
              <w:ind w:left="-11"/>
              <w:jc w:val="center"/>
              <w:rPr>
                <w:rFonts w:ascii="Montserrat" w:hAnsi="Montserrat" w:cs="Arial"/>
                <w:b/>
                <w:color w:val="FFFFFF" w:themeColor="background1"/>
                <w:sz w:val="16"/>
                <w:szCs w:val="18"/>
              </w:rPr>
            </w:pPr>
            <w:r w:rsidRPr="007D2F15">
              <w:rPr>
                <w:rFonts w:ascii="Montserrat" w:hAnsi="Montserrat" w:cs="Arial"/>
                <w:b/>
                <w:color w:val="FFFFFF" w:themeColor="background1"/>
                <w:sz w:val="16"/>
                <w:szCs w:val="18"/>
              </w:rPr>
              <w:t>MYPIMES</w:t>
            </w:r>
          </w:p>
        </w:tc>
        <w:tc>
          <w:tcPr>
            <w:tcW w:w="99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97D9FDD" w14:textId="77777777" w:rsidR="00636502" w:rsidRPr="007D2F15" w:rsidRDefault="00636502" w:rsidP="00636502">
            <w:pPr>
              <w:jc w:val="center"/>
              <w:rPr>
                <w:rFonts w:ascii="Montserrat" w:hAnsi="Montserrat" w:cs="Arial"/>
                <w:b/>
                <w:color w:val="FFFFFF" w:themeColor="background1"/>
                <w:sz w:val="16"/>
                <w:szCs w:val="18"/>
              </w:rPr>
            </w:pPr>
            <w:r w:rsidRPr="007D2F15">
              <w:rPr>
                <w:rFonts w:ascii="Montserrat" w:hAnsi="Montserrat" w:cs="Arial"/>
                <w:b/>
                <w:color w:val="FFFFFF" w:themeColor="background1"/>
                <w:sz w:val="16"/>
                <w:szCs w:val="18"/>
              </w:rPr>
              <w:t>1</w:t>
            </w:r>
          </w:p>
        </w:tc>
      </w:tr>
      <w:tr w:rsidR="00636502" w:rsidRPr="007D2F15" w14:paraId="352E58D7" w14:textId="77777777" w:rsidTr="00F20902">
        <w:trPr>
          <w:trHeight w:val="793"/>
        </w:trPr>
        <w:tc>
          <w:tcPr>
            <w:tcW w:w="562" w:type="dxa"/>
            <w:tcBorders>
              <w:top w:val="single" w:sz="4" w:space="0" w:color="auto"/>
              <w:left w:val="single" w:sz="4" w:space="0" w:color="auto"/>
              <w:bottom w:val="single" w:sz="4" w:space="0" w:color="auto"/>
              <w:right w:val="single" w:sz="4" w:space="0" w:color="auto"/>
            </w:tcBorders>
            <w:vAlign w:val="center"/>
            <w:hideMark/>
          </w:tcPr>
          <w:p w14:paraId="02E9B1A9" w14:textId="77777777" w:rsidR="00636502" w:rsidRPr="007D2F15" w:rsidRDefault="00636502" w:rsidP="00636502">
            <w:pPr>
              <w:ind w:left="67"/>
              <w:rPr>
                <w:rFonts w:ascii="Montserrat" w:hAnsi="Montserrat" w:cs="Calibri"/>
                <w:sz w:val="16"/>
                <w:szCs w:val="18"/>
              </w:rPr>
            </w:pPr>
            <w:r w:rsidRPr="007D2F15">
              <w:rPr>
                <w:rFonts w:ascii="Montserrat" w:hAnsi="Montserrat" w:cs="Arial"/>
                <w:sz w:val="16"/>
                <w:szCs w:val="18"/>
              </w:rPr>
              <w:t>C.2</w:t>
            </w:r>
          </w:p>
        </w:tc>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5A514E79" w14:textId="77777777" w:rsidR="00636502" w:rsidRPr="007D2F15" w:rsidRDefault="00636502" w:rsidP="00636502">
            <w:pPr>
              <w:ind w:left="67"/>
              <w:jc w:val="both"/>
              <w:rPr>
                <w:rFonts w:ascii="Montserrat" w:hAnsi="Montserrat" w:cstheme="minorHAnsi"/>
                <w:sz w:val="16"/>
                <w:szCs w:val="18"/>
              </w:rPr>
            </w:pPr>
            <w:r w:rsidRPr="007D2F15">
              <w:rPr>
                <w:rFonts w:ascii="Montserrat" w:hAnsi="Montserrat" w:cstheme="minorHAnsi"/>
                <w:sz w:val="16"/>
                <w:szCs w:val="18"/>
              </w:rPr>
              <w:t>El licitante acredita ser una MIPYME que ha producido bienes con innovación tecnológica, conforme a la constancia correspondiente emitida por el Instituto Mexicano de la Propiedad Industrial, la cual no podrá tener una vigencia mayor a cinco años.</w:t>
            </w:r>
          </w:p>
        </w:tc>
        <w:tc>
          <w:tcPr>
            <w:tcW w:w="992" w:type="dxa"/>
            <w:tcBorders>
              <w:top w:val="single" w:sz="4" w:space="0" w:color="auto"/>
              <w:left w:val="single" w:sz="4" w:space="0" w:color="auto"/>
              <w:bottom w:val="single" w:sz="4" w:space="0" w:color="auto"/>
              <w:right w:val="single" w:sz="4" w:space="0" w:color="auto"/>
            </w:tcBorders>
            <w:vAlign w:val="center"/>
            <w:hideMark/>
          </w:tcPr>
          <w:p w14:paraId="7C3C6CFE" w14:textId="77777777" w:rsidR="00636502" w:rsidRPr="007D2F15" w:rsidRDefault="00636502" w:rsidP="00636502">
            <w:pPr>
              <w:jc w:val="center"/>
              <w:rPr>
                <w:rFonts w:ascii="Montserrat" w:hAnsi="Montserrat" w:cs="Arial"/>
                <w:sz w:val="16"/>
                <w:szCs w:val="18"/>
              </w:rPr>
            </w:pPr>
            <w:r w:rsidRPr="007D2F15">
              <w:rPr>
                <w:rFonts w:ascii="Montserrat" w:hAnsi="Montserrat" w:cs="Arial"/>
                <w:sz w:val="16"/>
                <w:szCs w:val="18"/>
              </w:rPr>
              <w:t>1</w:t>
            </w:r>
          </w:p>
        </w:tc>
      </w:tr>
      <w:tr w:rsidR="00636502" w:rsidRPr="007D2F15" w14:paraId="2DD0A42F" w14:textId="77777777" w:rsidTr="00F20902">
        <w:tblPrEx>
          <w:jc w:val="center"/>
        </w:tblPrEx>
        <w:trPr>
          <w:trHeight w:val="20"/>
          <w:jc w:val="center"/>
        </w:trPr>
        <w:tc>
          <w:tcPr>
            <w:tcW w:w="562" w:type="dxa"/>
            <w:shd w:val="clear" w:color="auto" w:fill="7F7F7F" w:themeFill="text1" w:themeFillTint="80"/>
            <w:vAlign w:val="center"/>
          </w:tcPr>
          <w:p w14:paraId="4E1300A7" w14:textId="77777777" w:rsidR="00636502" w:rsidRPr="007D2F15" w:rsidRDefault="00636502" w:rsidP="00636502">
            <w:pPr>
              <w:ind w:left="67"/>
              <w:rPr>
                <w:rFonts w:ascii="Montserrat" w:eastAsia="Calibri" w:hAnsi="Montserrat" w:cs="Arial"/>
                <w:color w:val="FFFFFF" w:themeColor="background1"/>
                <w:sz w:val="16"/>
                <w:szCs w:val="18"/>
              </w:rPr>
            </w:pPr>
          </w:p>
        </w:tc>
        <w:tc>
          <w:tcPr>
            <w:tcW w:w="8647" w:type="dxa"/>
            <w:gridSpan w:val="3"/>
            <w:shd w:val="clear" w:color="auto" w:fill="7F7F7F" w:themeFill="text1" w:themeFillTint="80"/>
            <w:vAlign w:val="center"/>
          </w:tcPr>
          <w:p w14:paraId="4A0CEA9F" w14:textId="77777777" w:rsidR="00636502" w:rsidRPr="007D2F15" w:rsidRDefault="00636502" w:rsidP="00636502">
            <w:pPr>
              <w:ind w:left="67"/>
              <w:jc w:val="center"/>
              <w:rPr>
                <w:rFonts w:ascii="Montserrat" w:hAnsi="Montserrat" w:cs="Arial"/>
                <w:b/>
                <w:color w:val="FFFFFF" w:themeColor="background1"/>
                <w:sz w:val="16"/>
                <w:szCs w:val="18"/>
              </w:rPr>
            </w:pPr>
            <w:r w:rsidRPr="007D2F15">
              <w:rPr>
                <w:rFonts w:ascii="Montserrat" w:hAnsi="Montserrat" w:cs="Arial"/>
                <w:b/>
                <w:color w:val="FFFFFF" w:themeColor="background1"/>
                <w:sz w:val="16"/>
                <w:szCs w:val="18"/>
              </w:rPr>
              <w:t>EQUIDAD DE GENERO</w:t>
            </w:r>
          </w:p>
        </w:tc>
        <w:tc>
          <w:tcPr>
            <w:tcW w:w="992" w:type="dxa"/>
            <w:shd w:val="clear" w:color="auto" w:fill="7F7F7F" w:themeFill="text1" w:themeFillTint="80"/>
            <w:vAlign w:val="center"/>
          </w:tcPr>
          <w:p w14:paraId="6C91BB70" w14:textId="77777777" w:rsidR="00636502" w:rsidRPr="007D2F15" w:rsidRDefault="00636502" w:rsidP="00636502">
            <w:pPr>
              <w:jc w:val="center"/>
              <w:rPr>
                <w:rFonts w:ascii="Montserrat" w:hAnsi="Montserrat" w:cs="Arial"/>
                <w:b/>
                <w:color w:val="FFFFFF" w:themeColor="background1"/>
                <w:sz w:val="16"/>
                <w:szCs w:val="18"/>
              </w:rPr>
            </w:pPr>
            <w:r w:rsidRPr="007D2F15">
              <w:rPr>
                <w:rFonts w:ascii="Montserrat" w:hAnsi="Montserrat" w:cs="Arial"/>
                <w:b/>
                <w:color w:val="FFFFFF" w:themeColor="background1"/>
                <w:sz w:val="16"/>
                <w:szCs w:val="18"/>
              </w:rPr>
              <w:t>1</w:t>
            </w:r>
          </w:p>
        </w:tc>
      </w:tr>
      <w:tr w:rsidR="00636502" w:rsidRPr="007D2F15" w14:paraId="00F9E9CC" w14:textId="77777777" w:rsidTr="00F20902">
        <w:tblPrEx>
          <w:jc w:val="center"/>
        </w:tblPrEx>
        <w:trPr>
          <w:trHeight w:val="20"/>
          <w:jc w:val="center"/>
        </w:trPr>
        <w:tc>
          <w:tcPr>
            <w:tcW w:w="562" w:type="dxa"/>
            <w:vAlign w:val="center"/>
          </w:tcPr>
          <w:p w14:paraId="38377983" w14:textId="77777777" w:rsidR="00636502" w:rsidRPr="007D2F15" w:rsidRDefault="00636502" w:rsidP="00636502">
            <w:pPr>
              <w:ind w:left="67"/>
              <w:rPr>
                <w:rFonts w:ascii="Montserrat" w:hAnsi="Montserrat" w:cs="Arial"/>
                <w:sz w:val="16"/>
                <w:szCs w:val="18"/>
              </w:rPr>
            </w:pPr>
            <w:r w:rsidRPr="007D2F15">
              <w:rPr>
                <w:rFonts w:ascii="Montserrat" w:hAnsi="Montserrat" w:cs="Arial"/>
                <w:sz w:val="16"/>
                <w:szCs w:val="18"/>
              </w:rPr>
              <w:t>C.3</w:t>
            </w:r>
          </w:p>
        </w:tc>
        <w:tc>
          <w:tcPr>
            <w:tcW w:w="8647" w:type="dxa"/>
            <w:gridSpan w:val="3"/>
            <w:vAlign w:val="center"/>
          </w:tcPr>
          <w:p w14:paraId="433D79A5" w14:textId="77777777" w:rsidR="00636502" w:rsidRPr="007D2F15" w:rsidRDefault="00636502" w:rsidP="00636502">
            <w:pPr>
              <w:ind w:left="67"/>
              <w:jc w:val="both"/>
              <w:rPr>
                <w:rFonts w:ascii="Montserrat" w:hAnsi="Montserrat" w:cs="Arial"/>
                <w:sz w:val="16"/>
                <w:szCs w:val="18"/>
              </w:rPr>
            </w:pPr>
            <w:r w:rsidRPr="007D2F15">
              <w:rPr>
                <w:rFonts w:ascii="Montserrat" w:hAnsi="Montserrat" w:cs="Arial"/>
                <w:sz w:val="16"/>
                <w:szCs w:val="18"/>
              </w:rPr>
              <w:t>Empresas que hayan aplicado políticas y prácticas de igualdad de género, conforme a la certificación correspondiente emitida por las autoridades y organismos facultados para tal efecto.</w:t>
            </w:r>
          </w:p>
        </w:tc>
        <w:tc>
          <w:tcPr>
            <w:tcW w:w="992" w:type="dxa"/>
            <w:vAlign w:val="center"/>
          </w:tcPr>
          <w:p w14:paraId="28708DBA" w14:textId="77777777" w:rsidR="00636502" w:rsidRPr="007D2F15" w:rsidRDefault="00636502" w:rsidP="00636502">
            <w:pPr>
              <w:jc w:val="center"/>
              <w:rPr>
                <w:rFonts w:ascii="Montserrat" w:hAnsi="Montserrat" w:cs="Arial"/>
                <w:sz w:val="16"/>
                <w:szCs w:val="18"/>
              </w:rPr>
            </w:pPr>
            <w:r w:rsidRPr="007D2F15">
              <w:rPr>
                <w:rFonts w:ascii="Montserrat" w:hAnsi="Montserrat" w:cs="Arial"/>
                <w:sz w:val="16"/>
                <w:szCs w:val="18"/>
              </w:rPr>
              <w:t>1</w:t>
            </w:r>
          </w:p>
        </w:tc>
      </w:tr>
      <w:tr w:rsidR="00636502" w:rsidRPr="007D2F15" w14:paraId="5DB403D5" w14:textId="77777777" w:rsidTr="00636502">
        <w:trPr>
          <w:trHeight w:val="315"/>
        </w:trPr>
        <w:tc>
          <w:tcPr>
            <w:tcW w:w="9209" w:type="dxa"/>
            <w:gridSpan w:val="4"/>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E8AE6B1" w14:textId="77777777" w:rsidR="00636502" w:rsidRPr="007D2F15" w:rsidRDefault="00636502" w:rsidP="00636502">
            <w:pPr>
              <w:ind w:left="67"/>
              <w:jc w:val="center"/>
              <w:rPr>
                <w:rFonts w:ascii="Montserrat" w:hAnsi="Montserrat" w:cs="Arial"/>
                <w:b/>
                <w:bCs/>
                <w:color w:val="FFFFFF" w:themeColor="background1"/>
                <w:sz w:val="16"/>
                <w:szCs w:val="18"/>
              </w:rPr>
            </w:pPr>
            <w:r w:rsidRPr="007D2F15">
              <w:rPr>
                <w:rFonts w:ascii="Montserrat" w:hAnsi="Montserrat" w:cs="Arial"/>
                <w:b/>
                <w:bCs/>
                <w:color w:val="FFFFFF" w:themeColor="background1"/>
                <w:sz w:val="16"/>
                <w:szCs w:val="18"/>
              </w:rPr>
              <w:t>D – EXPERIE</w:t>
            </w:r>
            <w:r w:rsidRPr="007D2F15">
              <w:rPr>
                <w:rFonts w:ascii="Montserrat" w:hAnsi="Montserrat" w:cs="Arial"/>
                <w:b/>
                <w:bCs/>
                <w:color w:val="FFFFFF" w:themeColor="background1"/>
                <w:sz w:val="16"/>
                <w:szCs w:val="18"/>
              </w:rPr>
              <w:softHyphen/>
            </w:r>
            <w:r w:rsidRPr="007D2F15">
              <w:rPr>
                <w:rFonts w:ascii="Montserrat" w:hAnsi="Montserrat" w:cs="Arial"/>
                <w:b/>
                <w:bCs/>
                <w:color w:val="FFFFFF" w:themeColor="background1"/>
                <w:sz w:val="16"/>
                <w:szCs w:val="18"/>
              </w:rPr>
              <w:softHyphen/>
              <w:t>NCIA Y ESPECIALIDAD DEL LICITANTE</w:t>
            </w:r>
          </w:p>
        </w:tc>
        <w:tc>
          <w:tcPr>
            <w:tcW w:w="99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1C0D4E5" w14:textId="77777777" w:rsidR="00636502" w:rsidRPr="007D2F15" w:rsidRDefault="00636502" w:rsidP="00636502">
            <w:pPr>
              <w:jc w:val="center"/>
              <w:rPr>
                <w:rFonts w:ascii="Montserrat" w:hAnsi="Montserrat" w:cs="Arial"/>
                <w:b/>
                <w:bCs/>
                <w:color w:val="FFFFFF" w:themeColor="background1"/>
                <w:sz w:val="16"/>
                <w:szCs w:val="18"/>
              </w:rPr>
            </w:pPr>
            <w:r w:rsidRPr="007D2F15">
              <w:rPr>
                <w:rFonts w:ascii="Montserrat" w:hAnsi="Montserrat" w:cs="Arial"/>
                <w:b/>
                <w:bCs/>
                <w:color w:val="FFFFFF" w:themeColor="background1"/>
                <w:sz w:val="16"/>
                <w:szCs w:val="18"/>
              </w:rPr>
              <w:t>12</w:t>
            </w:r>
          </w:p>
        </w:tc>
      </w:tr>
      <w:tr w:rsidR="00636502" w:rsidRPr="007D2F15" w14:paraId="4CECC77C" w14:textId="77777777" w:rsidTr="00473D4A">
        <w:trPr>
          <w:trHeight w:val="388"/>
        </w:trPr>
        <w:tc>
          <w:tcPr>
            <w:tcW w:w="562" w:type="dxa"/>
            <w:tcBorders>
              <w:top w:val="single" w:sz="4" w:space="0" w:color="auto"/>
              <w:left w:val="single" w:sz="4" w:space="0" w:color="auto"/>
              <w:bottom w:val="single" w:sz="4" w:space="0" w:color="auto"/>
              <w:right w:val="single" w:sz="4" w:space="0" w:color="auto"/>
            </w:tcBorders>
            <w:vAlign w:val="center"/>
            <w:hideMark/>
          </w:tcPr>
          <w:p w14:paraId="5E03F223" w14:textId="77777777" w:rsidR="00636502" w:rsidRPr="007D2F15" w:rsidRDefault="00636502" w:rsidP="00636502">
            <w:pPr>
              <w:ind w:left="67"/>
              <w:jc w:val="both"/>
              <w:rPr>
                <w:rFonts w:ascii="Montserrat" w:hAnsi="Montserrat" w:cs="Arial"/>
                <w:sz w:val="16"/>
                <w:szCs w:val="18"/>
              </w:rPr>
            </w:pPr>
            <w:r w:rsidRPr="007D2F15">
              <w:rPr>
                <w:rFonts w:ascii="Montserrat" w:hAnsi="Montserrat" w:cs="Arial"/>
                <w:sz w:val="16"/>
                <w:szCs w:val="18"/>
              </w:rPr>
              <w:t>D1</w:t>
            </w:r>
          </w:p>
        </w:tc>
        <w:tc>
          <w:tcPr>
            <w:tcW w:w="8647" w:type="dxa"/>
            <w:gridSpan w:val="3"/>
            <w:tcBorders>
              <w:top w:val="single" w:sz="4" w:space="0" w:color="auto"/>
              <w:left w:val="single" w:sz="4" w:space="0" w:color="auto"/>
              <w:bottom w:val="single" w:sz="4" w:space="0" w:color="auto"/>
              <w:right w:val="single" w:sz="4" w:space="0" w:color="auto"/>
            </w:tcBorders>
            <w:vAlign w:val="center"/>
          </w:tcPr>
          <w:p w14:paraId="27FD4104" w14:textId="78A71B43" w:rsidR="00F428EF" w:rsidRPr="007D2F15" w:rsidRDefault="00F428EF" w:rsidP="00F428EF">
            <w:pPr>
              <w:ind w:left="67"/>
              <w:jc w:val="both"/>
              <w:rPr>
                <w:rFonts w:ascii="Montserrat" w:hAnsi="Montserrat" w:cstheme="minorHAnsi"/>
                <w:sz w:val="16"/>
                <w:szCs w:val="18"/>
              </w:rPr>
            </w:pPr>
            <w:r w:rsidRPr="007D2F15">
              <w:rPr>
                <w:rFonts w:ascii="Montserrat" w:hAnsi="Montserrat" w:cstheme="minorHAnsi"/>
                <w:bCs/>
                <w:sz w:val="16"/>
                <w:szCs w:val="18"/>
              </w:rPr>
              <w:t>E</w:t>
            </w:r>
            <w:r w:rsidRPr="007D2F15">
              <w:rPr>
                <w:rFonts w:ascii="Montserrat" w:hAnsi="Montserrat" w:cstheme="minorHAnsi"/>
                <w:sz w:val="16"/>
                <w:szCs w:val="18"/>
              </w:rPr>
              <w:t>l licitante deberá acreditar contar con una experiencia mínima de 1 un año en la prestación de servicios de la misma naturaleza de los que son objeto del presente procedimiento de contratación, para lo cual deberán presentar:</w:t>
            </w:r>
          </w:p>
          <w:p w14:paraId="3B191348" w14:textId="77777777" w:rsidR="00F428EF" w:rsidRPr="007D2F15" w:rsidRDefault="00F428EF" w:rsidP="00F428EF">
            <w:pPr>
              <w:ind w:left="67"/>
              <w:jc w:val="both"/>
              <w:rPr>
                <w:rFonts w:ascii="Montserrat" w:hAnsi="Montserrat" w:cstheme="minorHAnsi"/>
                <w:sz w:val="16"/>
                <w:szCs w:val="18"/>
              </w:rPr>
            </w:pPr>
          </w:p>
          <w:p w14:paraId="39B402CE" w14:textId="4057DBB9" w:rsidR="00F428EF" w:rsidRPr="007D2F15" w:rsidRDefault="00F428EF" w:rsidP="00F428EF">
            <w:pPr>
              <w:ind w:left="67"/>
              <w:jc w:val="both"/>
              <w:rPr>
                <w:rFonts w:ascii="Montserrat" w:hAnsi="Montserrat" w:cstheme="minorHAnsi"/>
                <w:sz w:val="16"/>
                <w:szCs w:val="18"/>
              </w:rPr>
            </w:pPr>
            <w:r w:rsidRPr="007D2F15">
              <w:rPr>
                <w:rFonts w:ascii="Montserrat" w:hAnsi="Montserrat" w:cstheme="minorHAnsi"/>
                <w:sz w:val="16"/>
                <w:szCs w:val="18"/>
              </w:rPr>
              <w:t>Cuando menos 1 un contrato (debidamente firmado por las partes) por año de experiencia que manifieste tener, que haya suscrito o tenga adjudicado con anterioridad a la fecha de la convocatoria, cuyo objeto sea equivalente al de los servicios de licenciamiento, objeto del presente procedimiento de contratación. (En caso de contrato plurianual, bastará con presentar un contrato que cubra el periodo manifestado).</w:t>
            </w:r>
          </w:p>
          <w:p w14:paraId="5AB0E920" w14:textId="51C7A28B" w:rsidR="00636502" w:rsidRPr="007D2F15" w:rsidRDefault="00F428EF" w:rsidP="00F428EF">
            <w:pPr>
              <w:ind w:left="67"/>
              <w:jc w:val="both"/>
              <w:rPr>
                <w:rFonts w:ascii="Montserrat" w:hAnsi="Montserrat" w:cstheme="minorHAnsi"/>
                <w:sz w:val="16"/>
                <w:szCs w:val="18"/>
              </w:rPr>
            </w:pPr>
            <w:r w:rsidRPr="007D2F15">
              <w:rPr>
                <w:rFonts w:ascii="Montserrat" w:hAnsi="Montserrat" w:cstheme="minorHAnsi"/>
                <w:sz w:val="16"/>
                <w:szCs w:val="18"/>
              </w:rPr>
              <w:t>El tiempo se determinará como la suma de los períodos de vigencia consecutivos de los contratos presentados. No se tomarán en cuenta los períodos paralelos. (Es decir, 6 años de experiencia deberán tener contratos que cubran 4 años de período de vigencia) (6 puntos) Se otorgará un punto, por contrato, por año</w:t>
            </w:r>
          </w:p>
          <w:p w14:paraId="29AF4271" w14:textId="77777777" w:rsidR="00F428EF" w:rsidRPr="007D2F15" w:rsidRDefault="00F428EF" w:rsidP="00F428EF">
            <w:pPr>
              <w:ind w:left="67"/>
              <w:jc w:val="both"/>
              <w:rPr>
                <w:rFonts w:ascii="Montserrat" w:hAnsi="Montserrat" w:cstheme="minorHAnsi"/>
                <w:sz w:val="16"/>
                <w:szCs w:val="18"/>
              </w:rPr>
            </w:pPr>
          </w:p>
          <w:p w14:paraId="4FEC6669" w14:textId="77777777" w:rsidR="00636502" w:rsidRPr="007D2F15" w:rsidRDefault="00636502" w:rsidP="00636502">
            <w:pPr>
              <w:ind w:left="67"/>
              <w:jc w:val="both"/>
              <w:rPr>
                <w:rFonts w:ascii="Montserrat" w:hAnsi="Montserrat" w:cstheme="minorHAnsi"/>
                <w:sz w:val="16"/>
                <w:szCs w:val="18"/>
              </w:rPr>
            </w:pPr>
            <w:r w:rsidRPr="007D2F15">
              <w:rPr>
                <w:rFonts w:ascii="Montserrat" w:hAnsi="Montserrat" w:cstheme="minorHAnsi"/>
                <w:sz w:val="16"/>
                <w:szCs w:val="18"/>
              </w:rPr>
              <w:t>Para este sub rubro, los contratos que presente el licitante deberán estar concluidos a la fecha en que se lleve a cabo el acto de presentación y apertura de proposiciones de la presente licitación.</w:t>
            </w:r>
          </w:p>
          <w:p w14:paraId="17B62887" w14:textId="77777777" w:rsidR="00636502" w:rsidRPr="007D2F15" w:rsidRDefault="00636502" w:rsidP="00636502">
            <w:pPr>
              <w:ind w:left="67"/>
              <w:jc w:val="both"/>
              <w:rPr>
                <w:rFonts w:ascii="Montserrat" w:hAnsi="Montserrat" w:cstheme="minorHAnsi"/>
                <w:b/>
                <w:bCs/>
                <w:sz w:val="16"/>
                <w:szCs w:val="18"/>
              </w:rPr>
            </w:pPr>
            <w:r w:rsidRPr="007D2F15">
              <w:rPr>
                <w:rFonts w:ascii="Montserrat" w:hAnsi="Montserrat" w:cstheme="minorHAnsi"/>
                <w:sz w:val="16"/>
                <w:szCs w:val="18"/>
              </w:rPr>
              <w:t>Si el licitante no acredita el mínimo de años de experiencia solicitado, será motivo suficiente para desechar su proposición.</w:t>
            </w:r>
          </w:p>
        </w:tc>
        <w:tc>
          <w:tcPr>
            <w:tcW w:w="992" w:type="dxa"/>
            <w:tcBorders>
              <w:top w:val="single" w:sz="4" w:space="0" w:color="auto"/>
              <w:left w:val="single" w:sz="4" w:space="0" w:color="auto"/>
              <w:bottom w:val="single" w:sz="4" w:space="0" w:color="auto"/>
              <w:right w:val="single" w:sz="4" w:space="0" w:color="auto"/>
            </w:tcBorders>
            <w:vAlign w:val="center"/>
            <w:hideMark/>
          </w:tcPr>
          <w:p w14:paraId="423D838E" w14:textId="77777777" w:rsidR="00636502" w:rsidRPr="007D2F15" w:rsidRDefault="00636502" w:rsidP="00636502">
            <w:pPr>
              <w:jc w:val="center"/>
              <w:rPr>
                <w:rFonts w:ascii="Montserrat" w:hAnsi="Montserrat" w:cs="Arial"/>
                <w:sz w:val="16"/>
                <w:szCs w:val="18"/>
              </w:rPr>
            </w:pPr>
            <w:r w:rsidRPr="007D2F15">
              <w:rPr>
                <w:rFonts w:ascii="Montserrat" w:hAnsi="Montserrat" w:cs="Arial"/>
                <w:sz w:val="16"/>
                <w:szCs w:val="18"/>
              </w:rPr>
              <w:t>6</w:t>
            </w:r>
          </w:p>
        </w:tc>
      </w:tr>
      <w:tr w:rsidR="00636502" w:rsidRPr="007D2F15" w14:paraId="4FD348DA" w14:textId="77777777" w:rsidTr="00F20902">
        <w:trPr>
          <w:trHeight w:val="204"/>
        </w:trPr>
        <w:tc>
          <w:tcPr>
            <w:tcW w:w="562" w:type="dxa"/>
            <w:tcBorders>
              <w:top w:val="single" w:sz="4" w:space="0" w:color="auto"/>
              <w:left w:val="single" w:sz="4" w:space="0" w:color="auto"/>
              <w:bottom w:val="single" w:sz="4" w:space="0" w:color="auto"/>
              <w:right w:val="single" w:sz="4" w:space="0" w:color="auto"/>
            </w:tcBorders>
            <w:vAlign w:val="center"/>
            <w:hideMark/>
          </w:tcPr>
          <w:p w14:paraId="32ADC547" w14:textId="77777777" w:rsidR="00636502" w:rsidRPr="007D2F15" w:rsidRDefault="00636502" w:rsidP="00636502">
            <w:pPr>
              <w:ind w:left="67"/>
              <w:jc w:val="both"/>
              <w:rPr>
                <w:rFonts w:ascii="Montserrat" w:hAnsi="Montserrat" w:cs="Arial"/>
                <w:sz w:val="16"/>
                <w:szCs w:val="18"/>
              </w:rPr>
            </w:pPr>
            <w:r w:rsidRPr="007D2F15">
              <w:rPr>
                <w:rFonts w:ascii="Montserrat" w:hAnsi="Montserrat" w:cs="Arial"/>
                <w:sz w:val="16"/>
                <w:szCs w:val="18"/>
              </w:rPr>
              <w:t>D2</w:t>
            </w:r>
          </w:p>
          <w:p w14:paraId="4F75F77B" w14:textId="77777777" w:rsidR="00636502" w:rsidRPr="007D2F15" w:rsidRDefault="00636502" w:rsidP="00636502">
            <w:pPr>
              <w:rPr>
                <w:rFonts w:ascii="Montserrat" w:hAnsi="Montserrat" w:cs="Arial"/>
                <w:sz w:val="16"/>
                <w:szCs w:val="18"/>
              </w:rPr>
            </w:pPr>
          </w:p>
        </w:tc>
        <w:tc>
          <w:tcPr>
            <w:tcW w:w="8647" w:type="dxa"/>
            <w:gridSpan w:val="3"/>
            <w:tcBorders>
              <w:top w:val="single" w:sz="4" w:space="0" w:color="auto"/>
              <w:left w:val="single" w:sz="4" w:space="0" w:color="auto"/>
              <w:bottom w:val="single" w:sz="4" w:space="0" w:color="auto"/>
              <w:right w:val="single" w:sz="4" w:space="0" w:color="auto"/>
            </w:tcBorders>
            <w:vAlign w:val="center"/>
          </w:tcPr>
          <w:p w14:paraId="3FA989DA" w14:textId="661A48C2" w:rsidR="00636502" w:rsidRDefault="00636502" w:rsidP="00F428EF">
            <w:pPr>
              <w:ind w:left="67"/>
              <w:jc w:val="both"/>
              <w:rPr>
                <w:rFonts w:ascii="Montserrat" w:hAnsi="Montserrat" w:cstheme="minorHAnsi"/>
                <w:sz w:val="16"/>
                <w:szCs w:val="18"/>
              </w:rPr>
            </w:pPr>
            <w:r w:rsidRPr="007D2F15">
              <w:rPr>
                <w:rFonts w:ascii="Montserrat" w:hAnsi="Montserrat" w:cstheme="minorHAnsi"/>
                <w:b/>
                <w:bCs/>
                <w:sz w:val="16"/>
                <w:szCs w:val="18"/>
                <w:lang w:val="es-ES"/>
              </w:rPr>
              <w:t>Especialidad.</w:t>
            </w:r>
            <w:r w:rsidRPr="007D2F15">
              <w:rPr>
                <w:rFonts w:ascii="Montserrat" w:hAnsi="Montserrat" w:cstheme="minorHAnsi"/>
                <w:sz w:val="16"/>
                <w:szCs w:val="18"/>
                <w:lang w:val="es-ES"/>
              </w:rPr>
              <w:t xml:space="preserve"> </w:t>
            </w:r>
            <w:r w:rsidR="00F428EF" w:rsidRPr="007D2F15">
              <w:rPr>
                <w:rFonts w:ascii="Montserrat" w:hAnsi="Montserrat" w:cstheme="minorHAnsi"/>
                <w:sz w:val="16"/>
                <w:szCs w:val="18"/>
                <w:lang w:val="es-ES"/>
              </w:rPr>
              <w:t xml:space="preserve">El licitante deberá acreditar el nivel de especialidad con la que cuenta en la prestación de servicios de la misma naturaleza de los que son objeto del presente procedimiento de contratación con las características específicas y en condiciones similares a las establecidas en la presente convocatoria, para lo cual deberán presentar como máximo cuatro contratos u orden de compra (debidamente firmados por las partes), con las características específicas y en condiciones similares a las establecidas en la presente convocatoria (no serán aceptadas facturas). Se otorgará un punto por contrato u orden de compra entregada </w:t>
            </w:r>
            <w:r w:rsidR="00F428EF" w:rsidRPr="007D2F15">
              <w:rPr>
                <w:rFonts w:ascii="Montserrat" w:hAnsi="Montserrat" w:cstheme="minorHAnsi"/>
                <w:sz w:val="16"/>
                <w:szCs w:val="18"/>
              </w:rPr>
              <w:t>(6 puntos)</w:t>
            </w:r>
            <w:r w:rsidR="008A03D1">
              <w:rPr>
                <w:rFonts w:ascii="Montserrat" w:hAnsi="Montserrat" w:cstheme="minorHAnsi"/>
                <w:sz w:val="16"/>
                <w:szCs w:val="18"/>
              </w:rPr>
              <w:t>.</w:t>
            </w:r>
          </w:p>
          <w:p w14:paraId="19662F25" w14:textId="77777777" w:rsidR="008A03D1" w:rsidRDefault="008A03D1" w:rsidP="00F428EF">
            <w:pPr>
              <w:ind w:left="67"/>
              <w:jc w:val="both"/>
              <w:rPr>
                <w:rFonts w:ascii="Montserrat" w:hAnsi="Montserrat" w:cstheme="minorHAnsi"/>
                <w:sz w:val="16"/>
                <w:szCs w:val="18"/>
              </w:rPr>
            </w:pPr>
          </w:p>
          <w:p w14:paraId="002B4ACE" w14:textId="77777777" w:rsidR="008A03D1" w:rsidRDefault="008A03D1" w:rsidP="00F428EF">
            <w:pPr>
              <w:ind w:left="67"/>
              <w:jc w:val="both"/>
              <w:rPr>
                <w:rFonts w:ascii="Montserrat" w:hAnsi="Montserrat" w:cstheme="minorHAnsi"/>
                <w:sz w:val="16"/>
                <w:szCs w:val="18"/>
              </w:rPr>
            </w:pPr>
          </w:p>
          <w:p w14:paraId="7C5C2656" w14:textId="1A24FA72" w:rsidR="008A03D1" w:rsidRPr="007D2F15" w:rsidRDefault="008A03D1" w:rsidP="00F428EF">
            <w:pPr>
              <w:ind w:left="67"/>
              <w:jc w:val="both"/>
              <w:rPr>
                <w:rFonts w:ascii="Montserrat" w:hAnsi="Montserrat" w:cstheme="minorHAnsi"/>
                <w:b/>
                <w:bCs/>
                <w:sz w:val="16"/>
                <w:szCs w:val="18"/>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637A574" w14:textId="77777777" w:rsidR="00636502" w:rsidRPr="007D2F15" w:rsidRDefault="00636502" w:rsidP="00636502">
            <w:pPr>
              <w:jc w:val="center"/>
              <w:rPr>
                <w:rFonts w:ascii="Montserrat" w:hAnsi="Montserrat" w:cs="Arial"/>
                <w:sz w:val="16"/>
                <w:szCs w:val="18"/>
              </w:rPr>
            </w:pPr>
            <w:r w:rsidRPr="007D2F15">
              <w:rPr>
                <w:rFonts w:ascii="Montserrat" w:hAnsi="Montserrat" w:cs="Arial"/>
                <w:sz w:val="16"/>
                <w:szCs w:val="18"/>
              </w:rPr>
              <w:t>6</w:t>
            </w:r>
          </w:p>
        </w:tc>
      </w:tr>
      <w:tr w:rsidR="00F428EF" w:rsidRPr="007D2F15" w14:paraId="473F5146" w14:textId="77777777" w:rsidTr="007D2F15">
        <w:trPr>
          <w:trHeight w:val="315"/>
        </w:trPr>
        <w:tc>
          <w:tcPr>
            <w:tcW w:w="9209" w:type="dxa"/>
            <w:gridSpan w:val="4"/>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36090EF" w14:textId="485FB7BD" w:rsidR="00F428EF" w:rsidRPr="007D2F15" w:rsidRDefault="00046286" w:rsidP="007D2F15">
            <w:pPr>
              <w:ind w:left="67"/>
              <w:jc w:val="center"/>
              <w:rPr>
                <w:rFonts w:ascii="Montserrat" w:hAnsi="Montserrat" w:cs="Arial"/>
                <w:b/>
                <w:bCs/>
                <w:color w:val="FFFFFF" w:themeColor="background1"/>
                <w:sz w:val="16"/>
                <w:szCs w:val="18"/>
              </w:rPr>
            </w:pPr>
            <w:r>
              <w:rPr>
                <w:rFonts w:ascii="Montserrat" w:hAnsi="Montserrat" w:cs="Arial"/>
                <w:b/>
                <w:bCs/>
                <w:color w:val="FFFFFF" w:themeColor="background1"/>
                <w:sz w:val="16"/>
                <w:szCs w:val="18"/>
              </w:rPr>
              <w:lastRenderedPageBreak/>
              <w:t>E -  CUMPLIMIENTO DE CONTRATOS</w:t>
            </w:r>
          </w:p>
        </w:tc>
        <w:tc>
          <w:tcPr>
            <w:tcW w:w="99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AA501B6" w14:textId="77777777" w:rsidR="00F428EF" w:rsidRPr="007D2F15" w:rsidRDefault="00F428EF" w:rsidP="007D2F15">
            <w:pPr>
              <w:jc w:val="center"/>
              <w:rPr>
                <w:rFonts w:ascii="Montserrat" w:hAnsi="Montserrat" w:cs="Arial"/>
                <w:b/>
                <w:bCs/>
                <w:color w:val="FFFFFF" w:themeColor="background1"/>
                <w:sz w:val="16"/>
                <w:szCs w:val="18"/>
              </w:rPr>
            </w:pPr>
            <w:r w:rsidRPr="007D2F15">
              <w:rPr>
                <w:rFonts w:ascii="Montserrat" w:hAnsi="Montserrat" w:cs="Arial"/>
                <w:b/>
                <w:bCs/>
                <w:color w:val="FFFFFF" w:themeColor="background1"/>
                <w:sz w:val="16"/>
                <w:szCs w:val="18"/>
              </w:rPr>
              <w:t>12</w:t>
            </w:r>
          </w:p>
        </w:tc>
      </w:tr>
      <w:tr w:rsidR="00F428EF" w:rsidRPr="007D2F15" w14:paraId="3FDDA073" w14:textId="77777777" w:rsidTr="007D2F15">
        <w:trPr>
          <w:trHeight w:val="829"/>
        </w:trPr>
        <w:tc>
          <w:tcPr>
            <w:tcW w:w="562" w:type="dxa"/>
            <w:tcBorders>
              <w:top w:val="single" w:sz="4" w:space="0" w:color="auto"/>
              <w:left w:val="single" w:sz="4" w:space="0" w:color="auto"/>
              <w:bottom w:val="single" w:sz="4" w:space="0" w:color="auto"/>
              <w:right w:val="single" w:sz="4" w:space="0" w:color="auto"/>
            </w:tcBorders>
            <w:vAlign w:val="center"/>
            <w:hideMark/>
          </w:tcPr>
          <w:p w14:paraId="631DC012" w14:textId="503B2D78" w:rsidR="00F428EF" w:rsidRPr="007D2F15" w:rsidRDefault="00F428EF" w:rsidP="007D2F15">
            <w:pPr>
              <w:ind w:left="67"/>
              <w:jc w:val="both"/>
              <w:rPr>
                <w:rFonts w:ascii="Montserrat" w:hAnsi="Montserrat" w:cs="Arial"/>
                <w:sz w:val="16"/>
                <w:szCs w:val="18"/>
              </w:rPr>
            </w:pPr>
            <w:r w:rsidRPr="007D2F15">
              <w:rPr>
                <w:rFonts w:ascii="Montserrat" w:hAnsi="Montserrat" w:cs="Arial"/>
                <w:sz w:val="16"/>
                <w:szCs w:val="18"/>
              </w:rPr>
              <w:t>E1</w:t>
            </w:r>
          </w:p>
        </w:tc>
        <w:tc>
          <w:tcPr>
            <w:tcW w:w="8647" w:type="dxa"/>
            <w:gridSpan w:val="3"/>
            <w:tcBorders>
              <w:top w:val="single" w:sz="4" w:space="0" w:color="auto"/>
              <w:left w:val="single" w:sz="4" w:space="0" w:color="auto"/>
              <w:bottom w:val="single" w:sz="4" w:space="0" w:color="auto"/>
              <w:right w:val="single" w:sz="4" w:space="0" w:color="auto"/>
            </w:tcBorders>
            <w:vAlign w:val="center"/>
          </w:tcPr>
          <w:p w14:paraId="596CB294" w14:textId="00AF5C9C" w:rsidR="00F428EF" w:rsidRPr="007D2F15" w:rsidRDefault="00F428EF" w:rsidP="00F428EF">
            <w:pPr>
              <w:spacing w:line="240" w:lineRule="exact"/>
              <w:ind w:left="72"/>
              <w:jc w:val="both"/>
              <w:rPr>
                <w:rFonts w:ascii="Montserrat" w:hAnsi="Montserrat" w:cs="Arial"/>
                <w:sz w:val="16"/>
                <w:szCs w:val="18"/>
                <w:lang w:val="es-ES"/>
              </w:rPr>
            </w:pPr>
            <w:r w:rsidRPr="007D2F15">
              <w:rPr>
                <w:rFonts w:ascii="Montserrat" w:hAnsi="Montserrat" w:cs="Arial"/>
                <w:b/>
                <w:sz w:val="16"/>
                <w:szCs w:val="18"/>
                <w:lang w:val="es-ES"/>
              </w:rPr>
              <w:t>Finiquito de contratos cumplidos satisfactoriamente</w:t>
            </w:r>
            <w:r w:rsidRPr="007D2F15">
              <w:rPr>
                <w:rFonts w:ascii="Montserrat" w:hAnsi="Montserrat" w:cs="Arial"/>
                <w:sz w:val="16"/>
                <w:szCs w:val="18"/>
                <w:lang w:val="es-ES"/>
              </w:rPr>
              <w:t xml:space="preserve"> El licitante deberá presentar cartas finiquito de las Empresas, Entidades o Dependencias con una vigencia no mayor a cinco años, con las que ha celebrado contratos de </w:t>
            </w:r>
            <w:r w:rsidR="00473D4A">
              <w:rPr>
                <w:rFonts w:ascii="Montserrat" w:hAnsi="Montserrat" w:cs="Arial"/>
                <w:sz w:val="16"/>
                <w:szCs w:val="18"/>
                <w:lang w:val="es-ES"/>
              </w:rPr>
              <w:t>prestación de servicios</w:t>
            </w:r>
            <w:r w:rsidRPr="007D2F15">
              <w:rPr>
                <w:rFonts w:ascii="Montserrat" w:hAnsi="Montserrat" w:cs="Arial"/>
                <w:sz w:val="16"/>
                <w:szCs w:val="18"/>
                <w:lang w:val="es-ES"/>
              </w:rPr>
              <w:t xml:space="preserve"> de la misma naturaleza de los que son objeto del presente procedimiento de contratación con las características específicas y en condiciones similares a las establecidas en la presente convocatoria, para lo cual deberán presentar un máximo de seis cartas </w:t>
            </w:r>
            <w:r w:rsidRPr="007D2F15">
              <w:rPr>
                <w:rFonts w:ascii="Montserrat" w:hAnsi="Montserrat" w:cs="Arial"/>
                <w:b/>
                <w:sz w:val="16"/>
                <w:szCs w:val="18"/>
                <w:u w:val="single"/>
                <w:lang w:val="es-ES"/>
              </w:rPr>
              <w:t>(debidamente firmados por la Empresa, Entidad o Dependencia)</w:t>
            </w:r>
            <w:r w:rsidRPr="007D2F15">
              <w:rPr>
                <w:rFonts w:ascii="Montserrat" w:hAnsi="Montserrat" w:cs="Arial"/>
                <w:sz w:val="16"/>
                <w:szCs w:val="18"/>
                <w:lang w:val="es-ES"/>
              </w:rPr>
              <w:t xml:space="preserve"> en la que se señale que se </w:t>
            </w:r>
            <w:r w:rsidR="00473D4A">
              <w:rPr>
                <w:rFonts w:ascii="Montserrat" w:hAnsi="Montserrat" w:cs="Arial"/>
                <w:sz w:val="16"/>
                <w:szCs w:val="18"/>
                <w:lang w:val="es-ES"/>
              </w:rPr>
              <w:t>presentaron los servicios</w:t>
            </w:r>
            <w:r w:rsidRPr="007D2F15">
              <w:rPr>
                <w:rFonts w:ascii="Montserrat" w:hAnsi="Montserrat" w:cs="Arial"/>
                <w:sz w:val="16"/>
                <w:szCs w:val="18"/>
                <w:lang w:val="es-ES"/>
              </w:rPr>
              <w:t xml:space="preserve"> a entera satisfacción.</w:t>
            </w:r>
            <w:r w:rsidRPr="007D2F15">
              <w:rPr>
                <w:rFonts w:ascii="Montserrat" w:hAnsi="Montserrat" w:cs="Arial"/>
                <w:b/>
                <w:sz w:val="16"/>
                <w:szCs w:val="18"/>
                <w:lang w:val="es-ES"/>
              </w:rPr>
              <w:t xml:space="preserve"> </w:t>
            </w:r>
            <w:r w:rsidRPr="007D2F15">
              <w:rPr>
                <w:rFonts w:ascii="Montserrat" w:hAnsi="Montserrat" w:cs="Arial"/>
                <w:sz w:val="16"/>
                <w:szCs w:val="18"/>
                <w:lang w:val="es-ES"/>
              </w:rPr>
              <w:t xml:space="preserve">Se otorgará un punto por carta entregada </w:t>
            </w:r>
            <w:r w:rsidR="00046286">
              <w:rPr>
                <w:rFonts w:ascii="Montserrat" w:hAnsi="Montserrat" w:cs="Arial"/>
                <w:b/>
                <w:sz w:val="16"/>
                <w:szCs w:val="18"/>
                <w:lang w:val="es-ES"/>
              </w:rPr>
              <w:t>(5</w:t>
            </w:r>
            <w:r w:rsidRPr="007D2F15">
              <w:rPr>
                <w:rFonts w:ascii="Montserrat" w:hAnsi="Montserrat" w:cs="Arial"/>
                <w:b/>
                <w:sz w:val="16"/>
                <w:szCs w:val="18"/>
                <w:lang w:val="es-ES"/>
              </w:rPr>
              <w:t xml:space="preserve"> puntos).</w:t>
            </w:r>
          </w:p>
          <w:p w14:paraId="67D267D1" w14:textId="174BFE6F" w:rsidR="00F428EF" w:rsidRPr="007D2F15" w:rsidRDefault="00F428EF" w:rsidP="007D2F15">
            <w:pPr>
              <w:ind w:left="67"/>
              <w:jc w:val="both"/>
              <w:rPr>
                <w:rFonts w:ascii="Montserrat" w:hAnsi="Montserrat" w:cstheme="minorHAnsi"/>
                <w:b/>
                <w:bCs/>
                <w:sz w:val="16"/>
                <w:szCs w:val="18"/>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0DE5B1AB" w14:textId="1EDC3DC8" w:rsidR="00F428EF" w:rsidRPr="007D2F15" w:rsidRDefault="00F428EF" w:rsidP="007D2F15">
            <w:pPr>
              <w:jc w:val="center"/>
              <w:rPr>
                <w:rFonts w:ascii="Montserrat" w:hAnsi="Montserrat" w:cs="Arial"/>
                <w:sz w:val="16"/>
                <w:szCs w:val="18"/>
              </w:rPr>
            </w:pPr>
            <w:r w:rsidRPr="007D2F15">
              <w:rPr>
                <w:rFonts w:ascii="Montserrat" w:hAnsi="Montserrat" w:cs="Arial"/>
                <w:sz w:val="16"/>
                <w:szCs w:val="18"/>
              </w:rPr>
              <w:t>5</w:t>
            </w:r>
          </w:p>
        </w:tc>
      </w:tr>
      <w:tr w:rsidR="00F428EF" w:rsidRPr="007D2F15" w14:paraId="2FAB78D6" w14:textId="77777777" w:rsidTr="007D2F15">
        <w:trPr>
          <w:trHeight w:val="204"/>
        </w:trPr>
        <w:tc>
          <w:tcPr>
            <w:tcW w:w="562" w:type="dxa"/>
            <w:tcBorders>
              <w:top w:val="single" w:sz="4" w:space="0" w:color="auto"/>
              <w:left w:val="single" w:sz="4" w:space="0" w:color="auto"/>
              <w:bottom w:val="single" w:sz="4" w:space="0" w:color="auto"/>
              <w:right w:val="single" w:sz="4" w:space="0" w:color="auto"/>
            </w:tcBorders>
            <w:vAlign w:val="center"/>
            <w:hideMark/>
          </w:tcPr>
          <w:p w14:paraId="34611F83" w14:textId="49D7D2EB" w:rsidR="00F428EF" w:rsidRPr="007D2F15" w:rsidRDefault="00F428EF" w:rsidP="007D2F15">
            <w:pPr>
              <w:ind w:left="67"/>
              <w:jc w:val="both"/>
              <w:rPr>
                <w:rFonts w:ascii="Montserrat" w:hAnsi="Montserrat" w:cs="Arial"/>
                <w:sz w:val="16"/>
                <w:szCs w:val="18"/>
              </w:rPr>
            </w:pPr>
            <w:r w:rsidRPr="007D2F15">
              <w:rPr>
                <w:rFonts w:ascii="Montserrat" w:hAnsi="Montserrat" w:cs="Arial"/>
                <w:sz w:val="16"/>
                <w:szCs w:val="18"/>
              </w:rPr>
              <w:t>E2</w:t>
            </w:r>
          </w:p>
          <w:p w14:paraId="0D02C63A" w14:textId="77777777" w:rsidR="00F428EF" w:rsidRPr="007D2F15" w:rsidRDefault="00F428EF" w:rsidP="007D2F15">
            <w:pPr>
              <w:rPr>
                <w:rFonts w:ascii="Montserrat" w:hAnsi="Montserrat" w:cs="Arial"/>
                <w:sz w:val="16"/>
                <w:szCs w:val="18"/>
              </w:rPr>
            </w:pPr>
          </w:p>
        </w:tc>
        <w:tc>
          <w:tcPr>
            <w:tcW w:w="8647" w:type="dxa"/>
            <w:gridSpan w:val="3"/>
            <w:tcBorders>
              <w:top w:val="single" w:sz="4" w:space="0" w:color="auto"/>
              <w:left w:val="single" w:sz="4" w:space="0" w:color="auto"/>
              <w:bottom w:val="single" w:sz="4" w:space="0" w:color="auto"/>
              <w:right w:val="single" w:sz="4" w:space="0" w:color="auto"/>
            </w:tcBorders>
            <w:vAlign w:val="center"/>
          </w:tcPr>
          <w:p w14:paraId="3E7B462F" w14:textId="2F01103A" w:rsidR="00F428EF" w:rsidRPr="007D2F15" w:rsidRDefault="00F428EF" w:rsidP="00473D4A">
            <w:pPr>
              <w:spacing w:line="240" w:lineRule="exact"/>
              <w:ind w:left="72"/>
              <w:jc w:val="both"/>
              <w:rPr>
                <w:rFonts w:ascii="Montserrat" w:hAnsi="Montserrat" w:cstheme="minorHAnsi"/>
                <w:b/>
                <w:bCs/>
                <w:sz w:val="16"/>
                <w:szCs w:val="18"/>
              </w:rPr>
            </w:pPr>
            <w:r w:rsidRPr="007D2F15">
              <w:rPr>
                <w:rFonts w:ascii="Montserrat" w:hAnsi="Montserrat" w:cs="Arial"/>
                <w:b/>
                <w:sz w:val="16"/>
                <w:szCs w:val="18"/>
                <w:lang w:val="es-ES"/>
              </w:rPr>
              <w:t>Cartas de recomendación de la empresa.-</w:t>
            </w:r>
            <w:r w:rsidRPr="007D2F15">
              <w:rPr>
                <w:rFonts w:ascii="Montserrat" w:hAnsi="Montserrat" w:cs="Arial"/>
                <w:sz w:val="16"/>
                <w:szCs w:val="18"/>
                <w:lang w:val="es-ES"/>
              </w:rPr>
              <w:t xml:space="preserve"> El licitante deberá presentar Cartas de Recomendación de las Empresas, Entidades o Dependencia, con una vigencia no mayor a cinco años, con las que ha celebrado contratos de </w:t>
            </w:r>
            <w:r w:rsidR="00473D4A">
              <w:rPr>
                <w:rFonts w:ascii="Montserrat" w:hAnsi="Montserrat" w:cs="Arial"/>
                <w:sz w:val="16"/>
                <w:szCs w:val="18"/>
                <w:lang w:val="es-ES"/>
              </w:rPr>
              <w:t>prestación de servicios</w:t>
            </w:r>
            <w:r w:rsidRPr="007D2F15">
              <w:rPr>
                <w:rFonts w:ascii="Montserrat" w:hAnsi="Montserrat" w:cs="Arial"/>
                <w:sz w:val="16"/>
                <w:szCs w:val="18"/>
                <w:lang w:val="es-ES"/>
              </w:rPr>
              <w:t xml:space="preserve"> de la misma naturaleza de los que son objeto del presente procedimiento de contratación con las características específicas y en condiciones similares a las establecidas en la presente convocatoria, para lo cual deberán presentar un máximo de seis cartas </w:t>
            </w:r>
            <w:r w:rsidRPr="007D2F15">
              <w:rPr>
                <w:rFonts w:ascii="Montserrat" w:hAnsi="Montserrat" w:cs="Arial"/>
                <w:b/>
                <w:sz w:val="16"/>
                <w:szCs w:val="18"/>
                <w:u w:val="single"/>
                <w:lang w:val="es-ES"/>
              </w:rPr>
              <w:t>(debidamente firmados por la Empresa, Entidad o Dependencia)</w:t>
            </w:r>
            <w:r w:rsidRPr="007D2F15">
              <w:rPr>
                <w:rFonts w:ascii="Montserrat" w:hAnsi="Montserrat" w:cs="Arial"/>
                <w:sz w:val="16"/>
                <w:szCs w:val="18"/>
                <w:lang w:val="es-ES"/>
              </w:rPr>
              <w:t xml:space="preserve"> en la que se señale que se </w:t>
            </w:r>
            <w:r w:rsidR="00473D4A">
              <w:rPr>
                <w:rFonts w:ascii="Montserrat" w:hAnsi="Montserrat" w:cs="Arial"/>
                <w:sz w:val="16"/>
                <w:szCs w:val="18"/>
                <w:lang w:val="es-ES"/>
              </w:rPr>
              <w:t>prestaron los servicios</w:t>
            </w:r>
            <w:r w:rsidRPr="007D2F15">
              <w:rPr>
                <w:rFonts w:ascii="Montserrat" w:hAnsi="Montserrat" w:cs="Arial"/>
                <w:sz w:val="16"/>
                <w:szCs w:val="18"/>
                <w:lang w:val="es-ES"/>
              </w:rPr>
              <w:t xml:space="preserve"> a entera satisfacción.</w:t>
            </w:r>
            <w:r w:rsidRPr="007D2F15">
              <w:rPr>
                <w:rFonts w:ascii="Montserrat" w:hAnsi="Montserrat" w:cs="Arial"/>
                <w:b/>
                <w:sz w:val="16"/>
                <w:szCs w:val="18"/>
                <w:lang w:val="es-ES"/>
              </w:rPr>
              <w:t xml:space="preserve"> </w:t>
            </w:r>
            <w:r w:rsidRPr="007D2F15">
              <w:rPr>
                <w:rFonts w:ascii="Montserrat" w:hAnsi="Montserrat" w:cs="Arial"/>
                <w:sz w:val="16"/>
                <w:szCs w:val="18"/>
                <w:lang w:val="es-ES"/>
              </w:rPr>
              <w:t xml:space="preserve">Se otorgará un punto por carta entregada </w:t>
            </w:r>
            <w:r w:rsidRPr="007D2F15">
              <w:rPr>
                <w:rFonts w:ascii="Montserrat" w:hAnsi="Montserrat" w:cs="Arial"/>
                <w:b/>
                <w:sz w:val="16"/>
                <w:szCs w:val="18"/>
                <w:lang w:val="es-ES"/>
              </w:rPr>
              <w:t>(</w:t>
            </w:r>
            <w:r w:rsidR="00046286">
              <w:rPr>
                <w:rFonts w:ascii="Montserrat" w:hAnsi="Montserrat" w:cs="Arial"/>
                <w:b/>
                <w:sz w:val="16"/>
                <w:szCs w:val="18"/>
                <w:lang w:val="es-ES"/>
              </w:rPr>
              <w:t>5</w:t>
            </w:r>
            <w:r w:rsidRPr="007D2F15">
              <w:rPr>
                <w:rFonts w:ascii="Montserrat" w:hAnsi="Montserrat" w:cs="Arial"/>
                <w:b/>
                <w:sz w:val="16"/>
                <w:szCs w:val="18"/>
                <w:lang w:val="es-ES"/>
              </w:rPr>
              <w:t xml:space="preserve"> puntos).</w:t>
            </w:r>
          </w:p>
        </w:tc>
        <w:tc>
          <w:tcPr>
            <w:tcW w:w="992" w:type="dxa"/>
            <w:tcBorders>
              <w:top w:val="single" w:sz="4" w:space="0" w:color="auto"/>
              <w:left w:val="single" w:sz="4" w:space="0" w:color="auto"/>
              <w:bottom w:val="single" w:sz="4" w:space="0" w:color="auto"/>
              <w:right w:val="single" w:sz="4" w:space="0" w:color="auto"/>
            </w:tcBorders>
            <w:vAlign w:val="center"/>
            <w:hideMark/>
          </w:tcPr>
          <w:p w14:paraId="1A404BDF" w14:textId="25E14D18" w:rsidR="00F428EF" w:rsidRPr="007D2F15" w:rsidRDefault="00F428EF" w:rsidP="007D2F15">
            <w:pPr>
              <w:jc w:val="center"/>
              <w:rPr>
                <w:rFonts w:ascii="Montserrat" w:hAnsi="Montserrat" w:cs="Arial"/>
                <w:sz w:val="16"/>
                <w:szCs w:val="18"/>
              </w:rPr>
            </w:pPr>
            <w:r w:rsidRPr="007D2F15">
              <w:rPr>
                <w:rFonts w:ascii="Montserrat" w:hAnsi="Montserrat" w:cs="Arial"/>
                <w:sz w:val="16"/>
                <w:szCs w:val="18"/>
              </w:rPr>
              <w:t>5</w:t>
            </w:r>
          </w:p>
        </w:tc>
      </w:tr>
      <w:tr w:rsidR="00636502" w:rsidRPr="007D2F15" w14:paraId="0CC009D4" w14:textId="77777777" w:rsidTr="008940B5">
        <w:trPr>
          <w:trHeight w:val="204"/>
        </w:trPr>
        <w:tc>
          <w:tcPr>
            <w:tcW w:w="8217" w:type="dxa"/>
            <w:gridSpan w:val="3"/>
            <w:tcBorders>
              <w:top w:val="single" w:sz="4" w:space="0" w:color="auto"/>
              <w:left w:val="nil"/>
              <w:bottom w:val="nil"/>
              <w:right w:val="single" w:sz="4" w:space="0" w:color="auto"/>
            </w:tcBorders>
            <w:vAlign w:val="center"/>
          </w:tcPr>
          <w:p w14:paraId="779EBAD1" w14:textId="77777777" w:rsidR="00636502" w:rsidRPr="007D2F15" w:rsidRDefault="00636502" w:rsidP="00636502">
            <w:pPr>
              <w:ind w:left="67"/>
              <w:jc w:val="both"/>
              <w:rPr>
                <w:rFonts w:ascii="Montserrat" w:hAnsi="Montserrat" w:cs="Arial"/>
                <w:sz w:val="16"/>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71EC26" w14:textId="77777777" w:rsidR="00636502" w:rsidRPr="007D2F15" w:rsidRDefault="00636502" w:rsidP="00636502">
            <w:pPr>
              <w:ind w:left="67"/>
              <w:jc w:val="right"/>
              <w:rPr>
                <w:rFonts w:ascii="Montserrat" w:hAnsi="Montserrat" w:cstheme="minorHAnsi"/>
                <w:b/>
                <w:bCs/>
                <w:sz w:val="16"/>
                <w:szCs w:val="18"/>
                <w:lang w:val="es-ES"/>
              </w:rPr>
            </w:pPr>
            <w:r w:rsidRPr="007D2F15">
              <w:rPr>
                <w:rFonts w:ascii="Montserrat" w:hAnsi="Montserrat" w:cstheme="minorHAnsi"/>
                <w:b/>
                <w:bCs/>
                <w:sz w:val="16"/>
                <w:szCs w:val="18"/>
                <w:lang w:val="es-ES"/>
              </w:rPr>
              <w:t>TOTAL</w:t>
            </w:r>
          </w:p>
        </w:tc>
        <w:tc>
          <w:tcPr>
            <w:tcW w:w="992" w:type="dxa"/>
            <w:tcBorders>
              <w:top w:val="single" w:sz="4" w:space="0" w:color="auto"/>
              <w:left w:val="single" w:sz="4" w:space="0" w:color="auto"/>
              <w:bottom w:val="single" w:sz="4" w:space="0" w:color="auto"/>
              <w:right w:val="single" w:sz="4" w:space="0" w:color="auto"/>
            </w:tcBorders>
            <w:vAlign w:val="center"/>
          </w:tcPr>
          <w:p w14:paraId="707D29F8" w14:textId="3B985F80" w:rsidR="00636502" w:rsidRPr="007D2F15" w:rsidRDefault="00F428EF" w:rsidP="00636502">
            <w:pPr>
              <w:jc w:val="center"/>
              <w:rPr>
                <w:rFonts w:ascii="Montserrat" w:hAnsi="Montserrat" w:cs="Arial"/>
                <w:b/>
                <w:sz w:val="16"/>
                <w:szCs w:val="18"/>
              </w:rPr>
            </w:pPr>
            <w:r w:rsidRPr="007D2F15">
              <w:rPr>
                <w:rFonts w:ascii="Montserrat" w:hAnsi="Montserrat" w:cs="Arial"/>
                <w:b/>
                <w:sz w:val="16"/>
                <w:szCs w:val="18"/>
              </w:rPr>
              <w:t>6</w:t>
            </w:r>
            <w:r w:rsidR="00636502" w:rsidRPr="007D2F15">
              <w:rPr>
                <w:rFonts w:ascii="Montserrat" w:hAnsi="Montserrat" w:cs="Arial"/>
                <w:b/>
                <w:sz w:val="16"/>
                <w:szCs w:val="18"/>
              </w:rPr>
              <w:t>0</w:t>
            </w:r>
          </w:p>
        </w:tc>
      </w:tr>
    </w:tbl>
    <w:p w14:paraId="7CAA0B48" w14:textId="77777777" w:rsidR="00A32987" w:rsidRPr="007D2F15" w:rsidRDefault="00A32987" w:rsidP="00BC1E89">
      <w:pPr>
        <w:ind w:left="851"/>
        <w:jc w:val="both"/>
        <w:rPr>
          <w:rFonts w:ascii="Montserrat" w:hAnsi="Montserrat" w:cs="Arial"/>
          <w:sz w:val="16"/>
          <w:szCs w:val="20"/>
        </w:rPr>
      </w:pPr>
    </w:p>
    <w:p w14:paraId="227FB461" w14:textId="275D40BE" w:rsidR="00A32987" w:rsidRPr="00E664F7" w:rsidRDefault="00A32987" w:rsidP="00217EB1">
      <w:pPr>
        <w:jc w:val="both"/>
        <w:rPr>
          <w:rFonts w:ascii="Montserrat" w:hAnsi="Montserrat" w:cs="Arial"/>
          <w:sz w:val="16"/>
          <w:szCs w:val="20"/>
        </w:rPr>
      </w:pPr>
      <w:r w:rsidRPr="00E664F7">
        <w:rPr>
          <w:rFonts w:ascii="Montserrat" w:hAnsi="Montserrat" w:cs="Arial"/>
          <w:sz w:val="16"/>
          <w:szCs w:val="20"/>
        </w:rPr>
        <w:t xml:space="preserve">La puntuación o unidades porcentuales a obtener en la propuesta técnica para ser considerada solvente y, por tanto, no ser desechada, será de cuando menos </w:t>
      </w:r>
      <w:r w:rsidR="00B838FF" w:rsidRPr="00E664F7">
        <w:rPr>
          <w:rFonts w:ascii="Montserrat" w:hAnsi="Montserrat" w:cs="Arial"/>
          <w:sz w:val="16"/>
          <w:szCs w:val="20"/>
        </w:rPr>
        <w:t>45</w:t>
      </w:r>
      <w:r w:rsidRPr="00E664F7">
        <w:rPr>
          <w:rFonts w:ascii="Montserrat" w:hAnsi="Montserrat" w:cs="Arial"/>
          <w:sz w:val="16"/>
          <w:szCs w:val="20"/>
        </w:rPr>
        <w:t xml:space="preserve"> (</w:t>
      </w:r>
      <w:r w:rsidR="00B838FF" w:rsidRPr="00E664F7">
        <w:rPr>
          <w:rFonts w:ascii="Montserrat" w:hAnsi="Montserrat" w:cs="Arial"/>
          <w:sz w:val="16"/>
          <w:szCs w:val="20"/>
        </w:rPr>
        <w:t xml:space="preserve">cuarenta y cinco por ciento) </w:t>
      </w:r>
      <w:r w:rsidRPr="00E664F7">
        <w:rPr>
          <w:rFonts w:ascii="Montserrat" w:hAnsi="Montserrat" w:cs="Arial"/>
          <w:sz w:val="16"/>
          <w:szCs w:val="20"/>
        </w:rPr>
        <w:t xml:space="preserve">de los </w:t>
      </w:r>
      <w:r w:rsidR="00B838FF" w:rsidRPr="00E664F7">
        <w:rPr>
          <w:rFonts w:ascii="Montserrat" w:hAnsi="Montserrat" w:cs="Arial"/>
          <w:sz w:val="16"/>
          <w:szCs w:val="20"/>
        </w:rPr>
        <w:t>6</w:t>
      </w:r>
      <w:r w:rsidRPr="00E664F7">
        <w:rPr>
          <w:rFonts w:ascii="Montserrat" w:hAnsi="Montserrat" w:cs="Arial"/>
          <w:sz w:val="16"/>
          <w:szCs w:val="20"/>
        </w:rPr>
        <w:t>0 (</w:t>
      </w:r>
      <w:r w:rsidR="00B838FF" w:rsidRPr="00E664F7">
        <w:rPr>
          <w:rFonts w:ascii="Montserrat" w:hAnsi="Montserrat" w:cs="Arial"/>
          <w:sz w:val="16"/>
          <w:szCs w:val="20"/>
        </w:rPr>
        <w:t xml:space="preserve">Sesenta) </w:t>
      </w:r>
      <w:r w:rsidRPr="00E664F7">
        <w:rPr>
          <w:rFonts w:ascii="Montserrat" w:hAnsi="Montserrat" w:cs="Arial"/>
          <w:sz w:val="16"/>
          <w:szCs w:val="20"/>
        </w:rPr>
        <w:t>máximos que se pueden obtener en su evaluación.</w:t>
      </w:r>
    </w:p>
    <w:p w14:paraId="1837C462" w14:textId="77777777" w:rsidR="00A32987" w:rsidRPr="00E664F7" w:rsidRDefault="00A32987" w:rsidP="00217EB1">
      <w:pPr>
        <w:jc w:val="both"/>
        <w:rPr>
          <w:rFonts w:ascii="Montserrat" w:hAnsi="Montserrat" w:cs="Arial"/>
          <w:sz w:val="16"/>
          <w:szCs w:val="20"/>
        </w:rPr>
      </w:pPr>
    </w:p>
    <w:p w14:paraId="2E75A098" w14:textId="4D0DD97C" w:rsidR="00A32987" w:rsidRDefault="00A32987" w:rsidP="00217EB1">
      <w:pPr>
        <w:jc w:val="both"/>
        <w:rPr>
          <w:rFonts w:ascii="Montserrat" w:hAnsi="Montserrat" w:cs="Arial"/>
          <w:sz w:val="16"/>
          <w:szCs w:val="20"/>
        </w:rPr>
      </w:pPr>
      <w:r w:rsidRPr="00E664F7">
        <w:rPr>
          <w:rFonts w:ascii="Montserrat" w:hAnsi="Montserrat" w:cs="Arial"/>
          <w:sz w:val="16"/>
          <w:szCs w:val="20"/>
        </w:rPr>
        <w:t xml:space="preserve">El puntaje máximo de </w:t>
      </w:r>
      <w:r w:rsidR="00B838FF" w:rsidRPr="00E664F7">
        <w:rPr>
          <w:rFonts w:ascii="Montserrat" w:hAnsi="Montserrat" w:cs="Arial"/>
          <w:sz w:val="16"/>
          <w:szCs w:val="20"/>
        </w:rPr>
        <w:t xml:space="preserve">60 (Sesenta) </w:t>
      </w:r>
      <w:r w:rsidRPr="00E664F7">
        <w:rPr>
          <w:rFonts w:ascii="Montserrat" w:hAnsi="Montserrat" w:cs="Arial"/>
          <w:sz w:val="16"/>
          <w:szCs w:val="20"/>
        </w:rPr>
        <w:t>puntos equivale al 100% (cien por ciento) del total de calificación que se obtiene en la evaluación técnica. Para obtener el cálculo del porcentaje de cada propuesta técnica se sumarán los puntos obtenidos en el cuadro de evaluación técnica.</w:t>
      </w:r>
    </w:p>
    <w:p w14:paraId="17CC24BE" w14:textId="77777777" w:rsidR="00E664F7" w:rsidRDefault="00E664F7" w:rsidP="00217EB1">
      <w:pPr>
        <w:jc w:val="both"/>
        <w:rPr>
          <w:rFonts w:ascii="Montserrat" w:hAnsi="Montserrat" w:cs="Arial"/>
          <w:sz w:val="16"/>
          <w:szCs w:val="20"/>
        </w:rPr>
      </w:pPr>
    </w:p>
    <w:p w14:paraId="714E1757" w14:textId="77777777" w:rsidR="00E664F7" w:rsidRPr="00E664F7" w:rsidRDefault="00A32987" w:rsidP="00CF2051">
      <w:pPr>
        <w:numPr>
          <w:ilvl w:val="1"/>
          <w:numId w:val="18"/>
        </w:numPr>
        <w:ind w:left="851" w:hanging="425"/>
        <w:jc w:val="both"/>
        <w:rPr>
          <w:rFonts w:ascii="Montserrat" w:hAnsi="Montserrat" w:cs="Arial"/>
          <w:sz w:val="16"/>
          <w:szCs w:val="20"/>
        </w:rPr>
      </w:pPr>
      <w:r w:rsidRPr="00E664F7">
        <w:rPr>
          <w:rFonts w:ascii="Montserrat" w:hAnsi="Montserrat" w:cs="Arial"/>
          <w:b/>
          <w:bCs/>
          <w:sz w:val="16"/>
          <w:szCs w:val="20"/>
        </w:rPr>
        <w:t>Criterios de evaluación económica</w:t>
      </w:r>
    </w:p>
    <w:p w14:paraId="46AC5AC8" w14:textId="77777777" w:rsidR="00E664F7" w:rsidRDefault="00E664F7" w:rsidP="00E664F7">
      <w:pPr>
        <w:jc w:val="both"/>
        <w:rPr>
          <w:rFonts w:ascii="Montserrat" w:hAnsi="Montserrat" w:cs="Arial"/>
          <w:sz w:val="16"/>
          <w:szCs w:val="20"/>
        </w:rPr>
      </w:pPr>
    </w:p>
    <w:p w14:paraId="69819382" w14:textId="5BE26867" w:rsidR="00A32987" w:rsidRPr="00E664F7" w:rsidRDefault="00A32987" w:rsidP="00E664F7">
      <w:pPr>
        <w:jc w:val="both"/>
        <w:rPr>
          <w:rFonts w:ascii="Montserrat" w:hAnsi="Montserrat" w:cs="Arial"/>
          <w:sz w:val="16"/>
          <w:szCs w:val="20"/>
        </w:rPr>
      </w:pPr>
      <w:r w:rsidRPr="00E664F7">
        <w:rPr>
          <w:rFonts w:ascii="Montserrat" w:hAnsi="Montserrat" w:cs="Arial"/>
          <w:sz w:val="16"/>
          <w:szCs w:val="20"/>
        </w:rPr>
        <w:t>Para la evaluación económica de las proposiciones, la Convocante considerará los aspectos establecidos en el artículo 134 de la Constitución Política de los Estados Unidos Mexicanos, el artículo 36, 36 Bis de la LAASSP y las disposiciones administrativas expedidas en esta materia.</w:t>
      </w:r>
    </w:p>
    <w:p w14:paraId="2B04C6DB" w14:textId="77777777" w:rsidR="00A32987" w:rsidRPr="007D2F15" w:rsidRDefault="00A32987" w:rsidP="00217EB1">
      <w:pPr>
        <w:jc w:val="both"/>
        <w:rPr>
          <w:rFonts w:ascii="Montserrat" w:hAnsi="Montserrat" w:cs="Arial"/>
          <w:sz w:val="16"/>
          <w:szCs w:val="20"/>
        </w:rPr>
      </w:pPr>
    </w:p>
    <w:p w14:paraId="714D9739" w14:textId="77777777" w:rsidR="00A32987" w:rsidRPr="007D2F15" w:rsidRDefault="00A32987" w:rsidP="00217EB1">
      <w:pPr>
        <w:jc w:val="both"/>
        <w:rPr>
          <w:rFonts w:ascii="Montserrat" w:hAnsi="Montserrat" w:cs="Arial"/>
          <w:sz w:val="16"/>
          <w:szCs w:val="20"/>
        </w:rPr>
      </w:pPr>
      <w:r w:rsidRPr="007D2F15">
        <w:rPr>
          <w:rFonts w:ascii="Montserrat" w:hAnsi="Montserrat" w:cs="Arial"/>
          <w:sz w:val="16"/>
          <w:szCs w:val="20"/>
        </w:rPr>
        <w:t xml:space="preserve">La </w:t>
      </w:r>
      <w:r w:rsidRPr="007D2F15">
        <w:rPr>
          <w:rFonts w:ascii="Montserrat" w:hAnsi="Montserrat" w:cs="Arial"/>
          <w:b/>
          <w:sz w:val="16"/>
          <w:szCs w:val="20"/>
        </w:rPr>
        <w:t>Convocante</w:t>
      </w:r>
      <w:r w:rsidRPr="007D2F15">
        <w:rPr>
          <w:rFonts w:ascii="Montserrat" w:hAnsi="Montserrat" w:cs="Arial"/>
          <w:sz w:val="16"/>
          <w:szCs w:val="20"/>
        </w:rPr>
        <w:t xml:space="preserve"> llevará a cabo la evaluación económica de las proposiciones, a partir de que se tenga conocimiento del resultado de la evaluación técnica, </w:t>
      </w:r>
      <w:r w:rsidRPr="007D2F15">
        <w:rPr>
          <w:rFonts w:ascii="Montserrat" w:hAnsi="Montserrat" w:cs="Arial"/>
          <w:b/>
          <w:sz w:val="16"/>
          <w:szCs w:val="20"/>
        </w:rPr>
        <w:t>evaluando</w:t>
      </w:r>
      <w:r w:rsidRPr="007D2F15">
        <w:rPr>
          <w:rFonts w:ascii="Montserrat" w:hAnsi="Montserrat" w:cs="Arial"/>
          <w:sz w:val="16"/>
          <w:szCs w:val="20"/>
        </w:rPr>
        <w:t xml:space="preserve"> </w:t>
      </w:r>
      <w:r w:rsidRPr="007D2F15">
        <w:rPr>
          <w:rFonts w:ascii="Montserrat" w:hAnsi="Montserrat" w:cs="Arial"/>
          <w:b/>
          <w:sz w:val="16"/>
          <w:szCs w:val="20"/>
        </w:rPr>
        <w:t>únicamente</w:t>
      </w:r>
      <w:r w:rsidRPr="007D2F15">
        <w:rPr>
          <w:rFonts w:ascii="Montserrat" w:hAnsi="Montserrat" w:cs="Arial"/>
          <w:sz w:val="16"/>
          <w:szCs w:val="20"/>
        </w:rPr>
        <w:t xml:space="preserve"> aquellas proposiciones económicas que </w:t>
      </w:r>
      <w:r w:rsidRPr="007D2F15">
        <w:rPr>
          <w:rFonts w:ascii="Montserrat" w:hAnsi="Montserrat" w:cs="Arial"/>
          <w:b/>
          <w:sz w:val="16"/>
          <w:szCs w:val="20"/>
        </w:rPr>
        <w:t>técnicamente hayan sido aceptadas</w:t>
      </w:r>
      <w:r w:rsidRPr="007D2F15">
        <w:rPr>
          <w:rFonts w:ascii="Montserrat" w:hAnsi="Montserrat" w:cs="Arial"/>
          <w:sz w:val="16"/>
          <w:szCs w:val="20"/>
        </w:rPr>
        <w:t xml:space="preserve"> una vez que cumplieron con los requisitos técnicos, solicitados en la presente licitación pública alcanzando el puntaje mínimo requerido en el punto anterior y que además hubieran entregado la totalidad de los documentos requeridos para la presentación y apertura de las proposiciones.</w:t>
      </w:r>
    </w:p>
    <w:p w14:paraId="48AF537A" w14:textId="77777777" w:rsidR="00A32987" w:rsidRPr="007D2F15" w:rsidRDefault="00A32987" w:rsidP="00BC1E89">
      <w:pPr>
        <w:ind w:left="851"/>
        <w:jc w:val="both"/>
        <w:rPr>
          <w:rFonts w:ascii="Montserrat" w:hAnsi="Montserrat" w:cs="Arial"/>
          <w:sz w:val="16"/>
          <w:szCs w:val="20"/>
        </w:rPr>
      </w:pPr>
    </w:p>
    <w:p w14:paraId="09224D36" w14:textId="77777777" w:rsidR="00A32987" w:rsidRPr="007D2F15" w:rsidRDefault="00A32987" w:rsidP="00217EB1">
      <w:pPr>
        <w:jc w:val="both"/>
        <w:rPr>
          <w:rFonts w:ascii="Montserrat" w:hAnsi="Montserrat" w:cs="Arial"/>
          <w:sz w:val="16"/>
          <w:szCs w:val="20"/>
        </w:rPr>
      </w:pPr>
      <w:r w:rsidRPr="007D2F15">
        <w:rPr>
          <w:rFonts w:ascii="Montserrat" w:hAnsi="Montserrat" w:cs="Arial"/>
          <w:sz w:val="16"/>
          <w:szCs w:val="20"/>
        </w:rPr>
        <w:t>La Convocante para determinar la solvencia económica de las proposiciones aceptadas llevará a cabo la evaluación donde se realizará un análisis de las mismas, se revisarán todos y cada uno de los aspectos señalados a continuación, aplicando los criterios siguientes que consistirán en:</w:t>
      </w:r>
    </w:p>
    <w:p w14:paraId="03F8B496" w14:textId="77777777" w:rsidR="00A32987" w:rsidRPr="007D2F15" w:rsidRDefault="00A32987" w:rsidP="00217EB1">
      <w:pPr>
        <w:jc w:val="both"/>
        <w:rPr>
          <w:rFonts w:ascii="Montserrat" w:hAnsi="Montserrat" w:cs="Arial"/>
          <w:sz w:val="16"/>
          <w:szCs w:val="20"/>
        </w:rPr>
      </w:pPr>
    </w:p>
    <w:p w14:paraId="77349928" w14:textId="77777777" w:rsidR="00761AF0" w:rsidRPr="007D2F15" w:rsidRDefault="00761AF0" w:rsidP="00170F57">
      <w:pPr>
        <w:numPr>
          <w:ilvl w:val="0"/>
          <w:numId w:val="61"/>
        </w:numPr>
        <w:ind w:left="426"/>
        <w:jc w:val="both"/>
        <w:rPr>
          <w:rFonts w:ascii="Montserrat" w:hAnsi="Montserrat" w:cs="Arial"/>
          <w:sz w:val="16"/>
          <w:szCs w:val="20"/>
        </w:rPr>
      </w:pPr>
      <w:r w:rsidRPr="007D2F15">
        <w:rPr>
          <w:rFonts w:ascii="Montserrat" w:hAnsi="Montserrat" w:cs="Arial"/>
          <w:sz w:val="16"/>
          <w:szCs w:val="20"/>
        </w:rPr>
        <w:t>Se verificará que la información proporcionada por los licitantes en sus proposiciones cumplan con todos y cada uno de los requisitos económicos establecidos en la presente Convocatoria y sus juntas de aclaraciones, revisando cada uno de los documentos y/o anexos para corroborar que contengan toda la información solicitada y que se describe en el numeral V, puntos 1 y 3, así como en el Anexo 2 “Propuesta Económica” de la convocatoria del presente procedimiento.</w:t>
      </w:r>
    </w:p>
    <w:p w14:paraId="37E49C5A" w14:textId="77777777" w:rsidR="00761AF0" w:rsidRPr="007D2F15" w:rsidRDefault="00761AF0" w:rsidP="00170F57">
      <w:pPr>
        <w:numPr>
          <w:ilvl w:val="0"/>
          <w:numId w:val="61"/>
        </w:numPr>
        <w:ind w:left="426"/>
        <w:jc w:val="both"/>
        <w:rPr>
          <w:rFonts w:ascii="Montserrat" w:hAnsi="Montserrat" w:cs="Arial"/>
          <w:sz w:val="16"/>
          <w:szCs w:val="20"/>
        </w:rPr>
      </w:pPr>
      <w:r w:rsidRPr="007D2F15">
        <w:rPr>
          <w:rFonts w:ascii="Montserrat" w:hAnsi="Montserrat" w:cs="Arial"/>
          <w:sz w:val="16"/>
          <w:szCs w:val="20"/>
        </w:rPr>
        <w:t>Se corroborará el cumplimiento de toda la información legal y administrativa solicitada en la presente convocatoria y sus juntas de aclaraciones.</w:t>
      </w:r>
    </w:p>
    <w:p w14:paraId="584EF63F" w14:textId="77777777" w:rsidR="00761AF0" w:rsidRPr="007D2F15" w:rsidRDefault="00761AF0" w:rsidP="00170F57">
      <w:pPr>
        <w:numPr>
          <w:ilvl w:val="0"/>
          <w:numId w:val="61"/>
        </w:numPr>
        <w:ind w:left="426"/>
        <w:jc w:val="both"/>
        <w:rPr>
          <w:rFonts w:ascii="Montserrat" w:hAnsi="Montserrat" w:cs="Arial"/>
          <w:sz w:val="16"/>
          <w:szCs w:val="20"/>
        </w:rPr>
      </w:pPr>
      <w:r w:rsidRPr="007D2F15">
        <w:rPr>
          <w:rFonts w:ascii="Montserrat" w:hAnsi="Montserrat" w:cs="Arial"/>
          <w:sz w:val="16"/>
          <w:szCs w:val="20"/>
        </w:rPr>
        <w:t>Se analizará en detalle que se haya incluido toda la información solicitada por la convocante y se verificará que coticen la totalidad de los conceptos contenidos en el Anexo 1 “</w:t>
      </w:r>
      <w:r w:rsidR="003C134A" w:rsidRPr="007D2F15">
        <w:rPr>
          <w:rFonts w:ascii="Montserrat" w:hAnsi="Montserrat" w:cs="Arial"/>
          <w:sz w:val="16"/>
          <w:szCs w:val="20"/>
        </w:rPr>
        <w:t>Propuesta Técnica</w:t>
      </w:r>
      <w:r w:rsidRPr="007D2F15">
        <w:rPr>
          <w:rFonts w:ascii="Montserrat" w:hAnsi="Montserrat" w:cs="Arial"/>
          <w:sz w:val="16"/>
          <w:szCs w:val="20"/>
        </w:rPr>
        <w:t>” (según las partidas por las que determine el licitante participar), de conformidad al criterio de adjudicación establecido y que los factores y condiciones involucrados en las propuestas económicas cumplan con los requerimientos del presente procedimiento de contratación.</w:t>
      </w:r>
    </w:p>
    <w:p w14:paraId="6849A8A6" w14:textId="77777777" w:rsidR="00761AF0" w:rsidRPr="007D2F15" w:rsidRDefault="00761AF0" w:rsidP="00170F57">
      <w:pPr>
        <w:numPr>
          <w:ilvl w:val="0"/>
          <w:numId w:val="61"/>
        </w:numPr>
        <w:ind w:left="426"/>
        <w:jc w:val="both"/>
        <w:rPr>
          <w:rFonts w:ascii="Montserrat" w:hAnsi="Montserrat" w:cs="Arial"/>
          <w:sz w:val="16"/>
          <w:szCs w:val="20"/>
        </w:rPr>
      </w:pPr>
      <w:r w:rsidRPr="007D2F15">
        <w:rPr>
          <w:rFonts w:ascii="Montserrat" w:hAnsi="Montserrat" w:cs="Arial"/>
          <w:sz w:val="16"/>
          <w:szCs w:val="20"/>
        </w:rPr>
        <w:lastRenderedPageBreak/>
        <w:t xml:space="preserve">Se verificará que los precios que cotiza el licitante corresponden a las condiciones actuales del mercado, para lo cual podrá efectuarlo mediante cualquiera de las siguientes opciones: </w:t>
      </w:r>
    </w:p>
    <w:p w14:paraId="6CD7D95E" w14:textId="77777777" w:rsidR="00761AF0" w:rsidRPr="007D2F15" w:rsidRDefault="00761AF0" w:rsidP="00E664F7">
      <w:pPr>
        <w:numPr>
          <w:ilvl w:val="2"/>
          <w:numId w:val="61"/>
        </w:numPr>
        <w:ind w:left="709" w:hanging="283"/>
        <w:jc w:val="both"/>
        <w:rPr>
          <w:rFonts w:ascii="Montserrat" w:hAnsi="Montserrat" w:cs="Arial"/>
          <w:sz w:val="16"/>
          <w:szCs w:val="20"/>
        </w:rPr>
      </w:pPr>
      <w:r w:rsidRPr="007D2F15">
        <w:rPr>
          <w:rFonts w:ascii="Montserrat" w:hAnsi="Montserrat" w:cs="Arial"/>
          <w:sz w:val="16"/>
          <w:szCs w:val="20"/>
        </w:rPr>
        <w:t xml:space="preserve">Información contenida en </w:t>
      </w:r>
      <w:proofErr w:type="spellStart"/>
      <w:r w:rsidRPr="007D2F15">
        <w:rPr>
          <w:rFonts w:ascii="Montserrat" w:hAnsi="Montserrat" w:cs="Arial"/>
          <w:sz w:val="16"/>
          <w:szCs w:val="20"/>
        </w:rPr>
        <w:t>CompraNet</w:t>
      </w:r>
      <w:proofErr w:type="spellEnd"/>
      <w:r w:rsidRPr="007D2F15">
        <w:rPr>
          <w:rFonts w:ascii="Montserrat" w:hAnsi="Montserrat" w:cs="Arial"/>
          <w:sz w:val="16"/>
          <w:szCs w:val="20"/>
        </w:rPr>
        <w:t>.</w:t>
      </w:r>
    </w:p>
    <w:p w14:paraId="2FBAEF06" w14:textId="77777777" w:rsidR="00761AF0" w:rsidRPr="007D2F15" w:rsidRDefault="00761AF0" w:rsidP="00E664F7">
      <w:pPr>
        <w:numPr>
          <w:ilvl w:val="2"/>
          <w:numId w:val="61"/>
        </w:numPr>
        <w:ind w:left="709" w:hanging="283"/>
        <w:jc w:val="both"/>
        <w:rPr>
          <w:rFonts w:ascii="Montserrat" w:hAnsi="Montserrat" w:cs="Arial"/>
          <w:sz w:val="16"/>
          <w:szCs w:val="20"/>
        </w:rPr>
      </w:pPr>
      <w:r w:rsidRPr="007D2F15">
        <w:rPr>
          <w:rFonts w:ascii="Montserrat" w:hAnsi="Montserrat" w:cs="Arial"/>
          <w:sz w:val="16"/>
          <w:szCs w:val="20"/>
        </w:rPr>
        <w:t>Análisis del histórico de precios de contratos actualizados mediante los índices económicos que correspondan y homologados a las mismas condiciones.</w:t>
      </w:r>
    </w:p>
    <w:p w14:paraId="31708708" w14:textId="77777777" w:rsidR="00761AF0" w:rsidRPr="007D2F15" w:rsidRDefault="00761AF0" w:rsidP="00E664F7">
      <w:pPr>
        <w:numPr>
          <w:ilvl w:val="2"/>
          <w:numId w:val="61"/>
        </w:numPr>
        <w:ind w:left="709" w:hanging="283"/>
        <w:jc w:val="both"/>
        <w:rPr>
          <w:rFonts w:ascii="Montserrat" w:hAnsi="Montserrat" w:cs="Arial"/>
          <w:sz w:val="16"/>
          <w:szCs w:val="20"/>
        </w:rPr>
      </w:pPr>
      <w:r w:rsidRPr="007D2F15">
        <w:rPr>
          <w:rFonts w:ascii="Montserrat" w:hAnsi="Montserrat" w:cs="Arial"/>
          <w:sz w:val="16"/>
          <w:szCs w:val="20"/>
        </w:rPr>
        <w:t>Fallos de Licitaciones públicas realizadas con anterioridad por un organismo público.</w:t>
      </w:r>
    </w:p>
    <w:p w14:paraId="44F90D2E" w14:textId="77777777" w:rsidR="00761AF0" w:rsidRPr="007D2F15" w:rsidRDefault="00761AF0" w:rsidP="00170F57">
      <w:pPr>
        <w:numPr>
          <w:ilvl w:val="0"/>
          <w:numId w:val="61"/>
        </w:numPr>
        <w:ind w:left="426"/>
        <w:jc w:val="both"/>
        <w:rPr>
          <w:rFonts w:ascii="Montserrat" w:hAnsi="Montserrat" w:cs="Arial"/>
          <w:sz w:val="16"/>
          <w:szCs w:val="20"/>
        </w:rPr>
      </w:pPr>
      <w:r w:rsidRPr="007D2F15">
        <w:rPr>
          <w:rFonts w:ascii="Montserrat" w:hAnsi="Montserrat" w:cs="Arial"/>
          <w:sz w:val="16"/>
          <w:szCs w:val="20"/>
        </w:rPr>
        <w:t>Los montos y las cantidades propuestos por el licitante no representan ninguna obligación de contratación para la Convocante y únicamente serán considerados para efectos de su evaluación económica.</w:t>
      </w:r>
    </w:p>
    <w:p w14:paraId="217B7E4C" w14:textId="77777777" w:rsidR="00761AF0" w:rsidRPr="007D2F15" w:rsidRDefault="00761AF0" w:rsidP="00170F57">
      <w:pPr>
        <w:numPr>
          <w:ilvl w:val="0"/>
          <w:numId w:val="61"/>
        </w:numPr>
        <w:ind w:left="426"/>
        <w:jc w:val="both"/>
        <w:rPr>
          <w:rFonts w:ascii="Montserrat" w:hAnsi="Montserrat" w:cs="Arial"/>
          <w:sz w:val="16"/>
          <w:szCs w:val="20"/>
        </w:rPr>
      </w:pPr>
      <w:r w:rsidRPr="007D2F15">
        <w:rPr>
          <w:rFonts w:ascii="Montserrat" w:hAnsi="Montserrat" w:cs="Arial"/>
          <w:sz w:val="16"/>
          <w:szCs w:val="20"/>
        </w:rPr>
        <w:t>Se verificará que las ofertas no sean condicionadas.</w:t>
      </w:r>
    </w:p>
    <w:p w14:paraId="19A8E242" w14:textId="77777777" w:rsidR="00A32987" w:rsidRPr="007D2F15" w:rsidRDefault="00A32987" w:rsidP="00217EB1">
      <w:pPr>
        <w:ind w:left="426"/>
        <w:jc w:val="both"/>
        <w:rPr>
          <w:rFonts w:ascii="Montserrat" w:hAnsi="Montserrat" w:cs="Arial"/>
          <w:sz w:val="16"/>
          <w:szCs w:val="20"/>
        </w:rPr>
      </w:pPr>
    </w:p>
    <w:p w14:paraId="7EFCBDBD" w14:textId="55591368" w:rsidR="00761AF0" w:rsidRPr="007D2F15" w:rsidRDefault="00761AF0" w:rsidP="00BC1E89">
      <w:pPr>
        <w:pStyle w:val="Prrafodelista"/>
        <w:ind w:left="851"/>
        <w:jc w:val="both"/>
        <w:rPr>
          <w:rFonts w:ascii="Montserrat" w:hAnsi="Montserrat" w:cs="Arial"/>
          <w:sz w:val="16"/>
          <w:szCs w:val="20"/>
        </w:rPr>
      </w:pPr>
      <w:r w:rsidRPr="007D2F15">
        <w:rPr>
          <w:rFonts w:ascii="Montserrat" w:hAnsi="Montserrat" w:cs="Arial"/>
          <w:sz w:val="16"/>
          <w:szCs w:val="20"/>
        </w:rPr>
        <w:t xml:space="preserve">La </w:t>
      </w:r>
      <w:r w:rsidRPr="007D2F15">
        <w:rPr>
          <w:rFonts w:ascii="Montserrat" w:hAnsi="Montserrat" w:cs="Arial"/>
          <w:b/>
          <w:sz w:val="16"/>
          <w:szCs w:val="20"/>
        </w:rPr>
        <w:t>propuesta económica</w:t>
      </w:r>
      <w:r w:rsidRPr="007D2F15">
        <w:rPr>
          <w:rFonts w:ascii="Montserrat" w:hAnsi="Montserrat" w:cs="Arial"/>
          <w:sz w:val="16"/>
          <w:szCs w:val="20"/>
        </w:rPr>
        <w:t xml:space="preserve"> equivale al </w:t>
      </w:r>
      <w:r w:rsidR="00E96541" w:rsidRPr="007D2F15">
        <w:rPr>
          <w:rFonts w:ascii="Montserrat" w:hAnsi="Montserrat" w:cs="Arial"/>
          <w:b/>
          <w:color w:val="1F497D" w:themeColor="text2"/>
          <w:sz w:val="16"/>
          <w:szCs w:val="20"/>
        </w:rPr>
        <w:t>5</w:t>
      </w:r>
      <w:r w:rsidRPr="007D2F15">
        <w:rPr>
          <w:rFonts w:ascii="Montserrat" w:hAnsi="Montserrat" w:cs="Arial"/>
          <w:b/>
          <w:color w:val="1F497D" w:themeColor="text2"/>
          <w:sz w:val="16"/>
          <w:szCs w:val="20"/>
        </w:rPr>
        <w:t>0% (</w:t>
      </w:r>
      <w:r w:rsidR="00E96541" w:rsidRPr="007D2F15">
        <w:rPr>
          <w:rFonts w:ascii="Montserrat" w:hAnsi="Montserrat" w:cs="Arial"/>
          <w:b/>
          <w:color w:val="1F497D" w:themeColor="text2"/>
          <w:sz w:val="16"/>
          <w:szCs w:val="20"/>
        </w:rPr>
        <w:t xml:space="preserve">cincuenta </w:t>
      </w:r>
      <w:r w:rsidRPr="007D2F15">
        <w:rPr>
          <w:rFonts w:ascii="Montserrat" w:hAnsi="Montserrat" w:cs="Arial"/>
          <w:b/>
          <w:color w:val="1F497D" w:themeColor="text2"/>
          <w:sz w:val="16"/>
          <w:szCs w:val="20"/>
        </w:rPr>
        <w:t>por ciento)</w:t>
      </w:r>
      <w:r w:rsidRPr="007D2F15">
        <w:rPr>
          <w:rFonts w:ascii="Montserrat" w:hAnsi="Montserrat" w:cs="Arial"/>
          <w:sz w:val="16"/>
          <w:szCs w:val="20"/>
        </w:rPr>
        <w:t xml:space="preserve"> del total de la calificación. </w:t>
      </w:r>
    </w:p>
    <w:p w14:paraId="4107EB9A" w14:textId="77777777" w:rsidR="00761AF0" w:rsidRPr="007D2F15" w:rsidRDefault="00761AF0" w:rsidP="00BC1E89">
      <w:pPr>
        <w:tabs>
          <w:tab w:val="left" w:pos="0"/>
        </w:tabs>
        <w:ind w:left="851"/>
        <w:jc w:val="both"/>
        <w:rPr>
          <w:rFonts w:ascii="Montserrat" w:hAnsi="Montserrat" w:cs="Arial"/>
          <w:sz w:val="16"/>
          <w:szCs w:val="20"/>
        </w:rPr>
      </w:pPr>
    </w:p>
    <w:p w14:paraId="67E65B2B" w14:textId="77777777" w:rsidR="00761AF0" w:rsidRPr="007D2F15" w:rsidRDefault="00761AF0" w:rsidP="00BC1E89">
      <w:pPr>
        <w:pStyle w:val="Prrafodelista"/>
        <w:ind w:left="851"/>
        <w:jc w:val="both"/>
        <w:rPr>
          <w:rFonts w:ascii="Montserrat" w:hAnsi="Montserrat" w:cs="Arial"/>
          <w:sz w:val="16"/>
          <w:szCs w:val="20"/>
        </w:rPr>
      </w:pPr>
      <w:r w:rsidRPr="007D2F15">
        <w:rPr>
          <w:rFonts w:ascii="Montserrat" w:hAnsi="Montserrat" w:cs="Arial"/>
          <w:sz w:val="16"/>
          <w:szCs w:val="20"/>
        </w:rPr>
        <w:t>Aquellas proposiciones que obtuvieron el puntaje mínimo de la evaluación técnica, son comparadas en esta etapa utilizando la siguiente fórmula de cálculo:</w:t>
      </w:r>
    </w:p>
    <w:p w14:paraId="0B4473DD" w14:textId="77777777" w:rsidR="00761AF0" w:rsidRPr="007D2F15" w:rsidRDefault="00761AF0" w:rsidP="00BC1E89">
      <w:pPr>
        <w:tabs>
          <w:tab w:val="left" w:pos="0"/>
        </w:tabs>
        <w:ind w:left="851"/>
        <w:jc w:val="both"/>
        <w:rPr>
          <w:rFonts w:ascii="Montserrat" w:hAnsi="Montserrat" w:cs="Arial"/>
          <w:sz w:val="16"/>
          <w:szCs w:val="20"/>
        </w:rPr>
      </w:pPr>
      <w:r w:rsidRPr="007D2F15">
        <w:rPr>
          <w:rFonts w:ascii="Montserrat" w:hAnsi="Montserrat" w:cs="Arial"/>
          <w:sz w:val="16"/>
          <w:szCs w:val="20"/>
        </w:rPr>
        <w:t xml:space="preserve"> </w:t>
      </w:r>
    </w:p>
    <w:tbl>
      <w:tblPr>
        <w:tblW w:w="0" w:type="auto"/>
        <w:jc w:val="center"/>
        <w:tblBorders>
          <w:top w:val="single" w:sz="18" w:space="0" w:color="663300"/>
          <w:bottom w:val="single" w:sz="18" w:space="0" w:color="663300"/>
          <w:insideH w:val="single" w:sz="2" w:space="0" w:color="663300"/>
          <w:insideV w:val="single" w:sz="6" w:space="0" w:color="008000"/>
        </w:tblBorders>
        <w:tblLook w:val="04A0" w:firstRow="1" w:lastRow="0" w:firstColumn="1" w:lastColumn="0" w:noHBand="0" w:noVBand="1"/>
      </w:tblPr>
      <w:tblGrid>
        <w:gridCol w:w="4111"/>
      </w:tblGrid>
      <w:tr w:rsidR="00761AF0" w:rsidRPr="007D2F15" w14:paraId="7890EA74" w14:textId="77777777" w:rsidTr="008104E7">
        <w:trPr>
          <w:jc w:val="center"/>
        </w:trPr>
        <w:tc>
          <w:tcPr>
            <w:tcW w:w="4111" w:type="dxa"/>
            <w:tcBorders>
              <w:top w:val="single" w:sz="18" w:space="0" w:color="663300"/>
              <w:left w:val="nil"/>
              <w:bottom w:val="single" w:sz="2" w:space="0" w:color="663300"/>
              <w:right w:val="nil"/>
            </w:tcBorders>
            <w:hideMark/>
          </w:tcPr>
          <w:p w14:paraId="5C1DA6B2" w14:textId="77777777" w:rsidR="00761AF0" w:rsidRPr="007D2F15" w:rsidRDefault="00761AF0" w:rsidP="00BC1E89">
            <w:pPr>
              <w:tabs>
                <w:tab w:val="left" w:pos="0"/>
              </w:tabs>
              <w:adjustRightInd w:val="0"/>
              <w:jc w:val="center"/>
              <w:rPr>
                <w:rFonts w:ascii="Montserrat" w:eastAsia="Calibri" w:hAnsi="Montserrat" w:cs="Arial"/>
                <w:b/>
                <w:sz w:val="16"/>
                <w:szCs w:val="20"/>
                <w:lang w:eastAsia="en-US"/>
              </w:rPr>
            </w:pPr>
            <w:r w:rsidRPr="007D2F15">
              <w:rPr>
                <w:rFonts w:ascii="Montserrat" w:eastAsia="Calibri" w:hAnsi="Montserrat" w:cs="Arial"/>
                <w:b/>
                <w:sz w:val="16"/>
                <w:szCs w:val="20"/>
                <w:lang w:eastAsia="en-US"/>
              </w:rPr>
              <w:t>Fórmula para la Evaluación Económica</w:t>
            </w:r>
          </w:p>
        </w:tc>
      </w:tr>
      <w:tr w:rsidR="00761AF0" w:rsidRPr="007D2F15" w14:paraId="3444D533" w14:textId="77777777" w:rsidTr="008104E7">
        <w:trPr>
          <w:jc w:val="center"/>
        </w:trPr>
        <w:tc>
          <w:tcPr>
            <w:tcW w:w="4111" w:type="dxa"/>
            <w:tcBorders>
              <w:top w:val="single" w:sz="2" w:space="0" w:color="663300"/>
              <w:left w:val="nil"/>
              <w:bottom w:val="single" w:sz="18" w:space="0" w:color="663300"/>
              <w:right w:val="nil"/>
            </w:tcBorders>
            <w:hideMark/>
          </w:tcPr>
          <w:p w14:paraId="6A7F64A4" w14:textId="0357D2DE" w:rsidR="00761AF0" w:rsidRPr="007D2F15" w:rsidRDefault="00761AF0" w:rsidP="00BC1E89">
            <w:pPr>
              <w:tabs>
                <w:tab w:val="left" w:pos="0"/>
              </w:tabs>
              <w:adjustRightInd w:val="0"/>
              <w:jc w:val="center"/>
              <w:rPr>
                <w:rFonts w:ascii="Montserrat" w:eastAsia="Calibri" w:hAnsi="Montserrat" w:cs="Arial"/>
                <w:b/>
                <w:sz w:val="16"/>
                <w:szCs w:val="20"/>
                <w:lang w:eastAsia="en-US"/>
              </w:rPr>
            </w:pPr>
            <w:r w:rsidRPr="007D2F15">
              <w:rPr>
                <w:rFonts w:ascii="Montserrat" w:eastAsia="Calibri" w:hAnsi="Montserrat" w:cs="Arial"/>
                <w:b/>
                <w:sz w:val="16"/>
                <w:szCs w:val="20"/>
                <w:lang w:eastAsia="en-US"/>
              </w:rPr>
              <w:t xml:space="preserve">PPE = </w:t>
            </w:r>
            <w:proofErr w:type="spellStart"/>
            <w:r w:rsidRPr="007D2F15">
              <w:rPr>
                <w:rFonts w:ascii="Montserrat" w:eastAsia="Calibri" w:hAnsi="Montserrat" w:cs="Arial"/>
                <w:b/>
                <w:sz w:val="16"/>
                <w:szCs w:val="20"/>
                <w:lang w:eastAsia="en-US"/>
              </w:rPr>
              <w:t>MPemb</w:t>
            </w:r>
            <w:proofErr w:type="spellEnd"/>
            <w:r w:rsidRPr="007D2F15">
              <w:rPr>
                <w:rFonts w:ascii="Montserrat" w:eastAsia="Calibri" w:hAnsi="Montserrat" w:cs="Arial"/>
                <w:b/>
                <w:i/>
                <w:iCs/>
                <w:sz w:val="16"/>
                <w:szCs w:val="20"/>
                <w:lang w:eastAsia="en-US"/>
              </w:rPr>
              <w:t xml:space="preserve"> </w:t>
            </w:r>
            <w:r w:rsidR="00E96541" w:rsidRPr="007D2F15">
              <w:rPr>
                <w:rFonts w:ascii="Montserrat" w:eastAsia="Calibri" w:hAnsi="Montserrat" w:cs="Arial"/>
                <w:b/>
                <w:sz w:val="16"/>
                <w:szCs w:val="20"/>
                <w:lang w:eastAsia="en-US"/>
              </w:rPr>
              <w:t>x 5</w:t>
            </w:r>
            <w:r w:rsidRPr="007D2F15">
              <w:rPr>
                <w:rFonts w:ascii="Montserrat" w:eastAsia="Calibri" w:hAnsi="Montserrat" w:cs="Arial"/>
                <w:b/>
                <w:sz w:val="16"/>
                <w:szCs w:val="20"/>
                <w:lang w:eastAsia="en-US"/>
              </w:rPr>
              <w:t xml:space="preserve">0 / </w:t>
            </w:r>
            <w:proofErr w:type="spellStart"/>
            <w:r w:rsidRPr="007D2F15">
              <w:rPr>
                <w:rFonts w:ascii="Montserrat" w:eastAsia="Calibri" w:hAnsi="Montserrat" w:cs="Arial"/>
                <w:b/>
                <w:sz w:val="16"/>
                <w:szCs w:val="20"/>
                <w:lang w:eastAsia="en-US"/>
              </w:rPr>
              <w:t>MP</w:t>
            </w:r>
            <w:r w:rsidRPr="007D2F15">
              <w:rPr>
                <w:rFonts w:ascii="Montserrat" w:eastAsia="Calibri" w:hAnsi="Montserrat" w:cs="Arial"/>
                <w:b/>
                <w:i/>
                <w:sz w:val="16"/>
                <w:szCs w:val="20"/>
                <w:lang w:eastAsia="en-US"/>
              </w:rPr>
              <w:t>i</w:t>
            </w:r>
            <w:proofErr w:type="spellEnd"/>
            <w:r w:rsidRPr="007D2F15">
              <w:rPr>
                <w:rFonts w:ascii="Montserrat" w:eastAsia="Calibri" w:hAnsi="Montserrat" w:cs="Arial"/>
                <w:b/>
                <w:sz w:val="16"/>
                <w:szCs w:val="20"/>
                <w:lang w:eastAsia="en-US"/>
              </w:rPr>
              <w:t>.</w:t>
            </w:r>
          </w:p>
        </w:tc>
      </w:tr>
    </w:tbl>
    <w:p w14:paraId="4FB3D566" w14:textId="77777777" w:rsidR="00761AF0" w:rsidRPr="007D2F15" w:rsidRDefault="00761AF0" w:rsidP="00BC1E89">
      <w:pPr>
        <w:pStyle w:val="Prrafodelista"/>
        <w:ind w:left="851"/>
        <w:jc w:val="both"/>
        <w:rPr>
          <w:rFonts w:ascii="Montserrat" w:eastAsia="Calibri" w:hAnsi="Montserrat" w:cs="Arial"/>
          <w:sz w:val="16"/>
          <w:szCs w:val="20"/>
          <w:u w:val="single"/>
          <w:lang w:eastAsia="en-US"/>
        </w:rPr>
      </w:pPr>
      <w:r w:rsidRPr="007D2F15">
        <w:rPr>
          <w:rFonts w:ascii="Montserrat" w:eastAsia="Calibri" w:hAnsi="Montserrat" w:cs="Arial"/>
          <w:sz w:val="16"/>
          <w:szCs w:val="20"/>
          <w:u w:val="single"/>
          <w:lang w:eastAsia="en-US"/>
        </w:rPr>
        <w:t>En donde:</w:t>
      </w:r>
    </w:p>
    <w:p w14:paraId="410E9C05" w14:textId="77777777" w:rsidR="00761AF0" w:rsidRPr="007D2F15" w:rsidRDefault="00761AF0" w:rsidP="00BC1E89">
      <w:pPr>
        <w:pStyle w:val="Prrafodelista"/>
        <w:ind w:left="851"/>
        <w:jc w:val="both"/>
        <w:rPr>
          <w:rFonts w:ascii="Montserrat" w:eastAsia="Calibri" w:hAnsi="Montserrat" w:cs="Arial"/>
          <w:sz w:val="16"/>
          <w:szCs w:val="20"/>
          <w:u w:val="single"/>
          <w:lang w:eastAsia="en-US"/>
        </w:rPr>
      </w:pPr>
    </w:p>
    <w:p w14:paraId="68845038" w14:textId="77777777" w:rsidR="00761AF0" w:rsidRPr="007D2F15" w:rsidRDefault="00761AF0" w:rsidP="00BC1E89">
      <w:pPr>
        <w:pStyle w:val="Prrafodelista"/>
        <w:ind w:left="851"/>
        <w:jc w:val="both"/>
        <w:rPr>
          <w:rFonts w:ascii="Montserrat" w:eastAsia="Calibri" w:hAnsi="Montserrat" w:cs="Arial"/>
          <w:sz w:val="16"/>
          <w:szCs w:val="20"/>
          <w:lang w:eastAsia="en-US"/>
        </w:rPr>
      </w:pPr>
      <w:r w:rsidRPr="007D2F15">
        <w:rPr>
          <w:rFonts w:ascii="Montserrat" w:eastAsia="Calibri" w:hAnsi="Montserrat" w:cs="Arial"/>
          <w:b/>
          <w:sz w:val="16"/>
          <w:szCs w:val="20"/>
          <w:lang w:eastAsia="en-US"/>
        </w:rPr>
        <w:t>PPE</w:t>
      </w:r>
      <w:r w:rsidRPr="007D2F15">
        <w:rPr>
          <w:rFonts w:ascii="Montserrat" w:eastAsia="Calibri" w:hAnsi="Montserrat" w:cs="Arial"/>
          <w:sz w:val="16"/>
          <w:szCs w:val="20"/>
          <w:lang w:eastAsia="en-US"/>
        </w:rPr>
        <w:t>= Puntuación o unidades porcentuales que corresponden a la Propuesta Económica.</w:t>
      </w:r>
    </w:p>
    <w:p w14:paraId="37065D78" w14:textId="77777777" w:rsidR="00761AF0" w:rsidRPr="007D2F15" w:rsidRDefault="00761AF0" w:rsidP="00BC1E89">
      <w:pPr>
        <w:pStyle w:val="Prrafodelista"/>
        <w:ind w:left="851"/>
        <w:jc w:val="both"/>
        <w:rPr>
          <w:rFonts w:ascii="Montserrat" w:eastAsia="Calibri" w:hAnsi="Montserrat" w:cs="Arial"/>
          <w:sz w:val="16"/>
          <w:szCs w:val="20"/>
          <w:lang w:eastAsia="en-US"/>
        </w:rPr>
      </w:pPr>
      <w:proofErr w:type="spellStart"/>
      <w:r w:rsidRPr="007D2F15">
        <w:rPr>
          <w:rFonts w:ascii="Montserrat" w:eastAsia="Calibri" w:hAnsi="Montserrat" w:cs="Arial"/>
          <w:b/>
          <w:sz w:val="16"/>
          <w:szCs w:val="20"/>
          <w:lang w:eastAsia="en-US"/>
        </w:rPr>
        <w:t>MPemb</w:t>
      </w:r>
      <w:proofErr w:type="spellEnd"/>
      <w:r w:rsidRPr="007D2F15">
        <w:rPr>
          <w:rFonts w:ascii="Montserrat" w:eastAsia="Calibri" w:hAnsi="Montserrat" w:cs="Arial"/>
          <w:sz w:val="16"/>
          <w:szCs w:val="20"/>
          <w:lang w:eastAsia="en-US"/>
        </w:rPr>
        <w:t xml:space="preserve"> = monto de la propuesta económica más baja.</w:t>
      </w:r>
    </w:p>
    <w:p w14:paraId="0A3C985E" w14:textId="77777777" w:rsidR="00761AF0" w:rsidRPr="007D2F15" w:rsidRDefault="00761AF0" w:rsidP="00BC1E89">
      <w:pPr>
        <w:pStyle w:val="Prrafodelista"/>
        <w:ind w:left="851"/>
        <w:jc w:val="both"/>
        <w:rPr>
          <w:rFonts w:ascii="Montserrat" w:eastAsia="Calibri" w:hAnsi="Montserrat" w:cs="Arial"/>
          <w:sz w:val="16"/>
          <w:szCs w:val="20"/>
          <w:lang w:eastAsia="en-US"/>
        </w:rPr>
      </w:pPr>
      <w:proofErr w:type="spellStart"/>
      <w:r w:rsidRPr="007D2F15">
        <w:rPr>
          <w:rFonts w:ascii="Montserrat" w:eastAsia="Calibri" w:hAnsi="Montserrat" w:cs="Arial"/>
          <w:b/>
          <w:sz w:val="16"/>
          <w:szCs w:val="20"/>
          <w:lang w:eastAsia="en-US"/>
        </w:rPr>
        <w:t>MPi</w:t>
      </w:r>
      <w:proofErr w:type="spellEnd"/>
      <w:r w:rsidRPr="007D2F15">
        <w:rPr>
          <w:rFonts w:ascii="Montserrat" w:eastAsia="Calibri" w:hAnsi="Montserrat" w:cs="Arial"/>
          <w:sz w:val="16"/>
          <w:szCs w:val="20"/>
          <w:lang w:eastAsia="en-US"/>
        </w:rPr>
        <w:t xml:space="preserve"> = monto de la i-</w:t>
      </w:r>
      <w:proofErr w:type="spellStart"/>
      <w:r w:rsidRPr="007D2F15">
        <w:rPr>
          <w:rFonts w:ascii="Montserrat" w:eastAsia="Calibri" w:hAnsi="Montserrat" w:cs="Arial"/>
          <w:sz w:val="16"/>
          <w:szCs w:val="20"/>
          <w:lang w:eastAsia="en-US"/>
        </w:rPr>
        <w:t>ésima</w:t>
      </w:r>
      <w:proofErr w:type="spellEnd"/>
      <w:r w:rsidRPr="007D2F15">
        <w:rPr>
          <w:rFonts w:ascii="Montserrat" w:eastAsia="Calibri" w:hAnsi="Montserrat" w:cs="Arial"/>
          <w:sz w:val="16"/>
          <w:szCs w:val="20"/>
          <w:lang w:eastAsia="en-US"/>
        </w:rPr>
        <w:t xml:space="preserve"> propuesta económica.</w:t>
      </w:r>
    </w:p>
    <w:p w14:paraId="51AE0478" w14:textId="77777777" w:rsidR="00761AF0" w:rsidRPr="007D2F15" w:rsidRDefault="00761AF0" w:rsidP="00BC1E89">
      <w:pPr>
        <w:tabs>
          <w:tab w:val="left" w:pos="567"/>
          <w:tab w:val="left" w:pos="993"/>
        </w:tabs>
        <w:ind w:left="851"/>
        <w:jc w:val="both"/>
        <w:rPr>
          <w:rFonts w:ascii="Montserrat" w:eastAsia="Calibri" w:hAnsi="Montserrat" w:cs="Arial"/>
          <w:b/>
          <w:sz w:val="16"/>
          <w:szCs w:val="20"/>
          <w:u w:val="single"/>
          <w:lang w:eastAsia="en-US"/>
        </w:rPr>
      </w:pPr>
    </w:p>
    <w:p w14:paraId="1BEE63E3" w14:textId="77777777" w:rsidR="00761AF0" w:rsidRPr="007D2F15" w:rsidRDefault="00761AF0" w:rsidP="00217EB1">
      <w:pPr>
        <w:pStyle w:val="Prrafodelista"/>
        <w:ind w:left="0"/>
        <w:jc w:val="both"/>
        <w:rPr>
          <w:rFonts w:ascii="Montserrat" w:eastAsia="Calibri" w:hAnsi="Montserrat" w:cs="Arial"/>
          <w:sz w:val="16"/>
          <w:szCs w:val="20"/>
          <w:lang w:eastAsia="en-US"/>
        </w:rPr>
      </w:pPr>
      <w:r w:rsidRPr="007D2F15">
        <w:rPr>
          <w:rFonts w:ascii="Montserrat" w:eastAsia="Calibri" w:hAnsi="Montserrat" w:cs="Arial"/>
          <w:sz w:val="16"/>
          <w:szCs w:val="20"/>
          <w:lang w:eastAsia="en-US"/>
        </w:rPr>
        <w:t xml:space="preserve">Una vez que se cuente con los valores que arrojen las evaluaciones técnicas y económicas, la convocante procederá a la aplicación de la siguiente fórmula para determinar la puntuación o unidades porcentuales totales de la proposición, con el que se determinará la proposición solvente que será susceptible de ser adjudicada con el contrato, por haber cumplido con los requisitos exigidos y cuyo resultado sea el de </w:t>
      </w:r>
      <w:r w:rsidRPr="007D2F15">
        <w:rPr>
          <w:rFonts w:ascii="Montserrat" w:eastAsia="Calibri" w:hAnsi="Montserrat" w:cs="Arial"/>
          <w:b/>
          <w:sz w:val="16"/>
          <w:szCs w:val="20"/>
          <w:u w:val="single"/>
          <w:lang w:eastAsia="en-US"/>
        </w:rPr>
        <w:t>mayor puntuación</w:t>
      </w:r>
      <w:r w:rsidRPr="007D2F15">
        <w:rPr>
          <w:rFonts w:ascii="Montserrat" w:eastAsia="Calibri" w:hAnsi="Montserrat" w:cs="Arial"/>
          <w:sz w:val="16"/>
          <w:szCs w:val="20"/>
          <w:lang w:eastAsia="en-US"/>
        </w:rPr>
        <w:t>.</w:t>
      </w:r>
    </w:p>
    <w:p w14:paraId="237AAB59" w14:textId="77777777" w:rsidR="00761AF0" w:rsidRPr="007D2F15" w:rsidRDefault="00761AF0" w:rsidP="00BC1E89">
      <w:pPr>
        <w:tabs>
          <w:tab w:val="left" w:pos="567"/>
        </w:tabs>
        <w:ind w:left="851"/>
        <w:jc w:val="right"/>
        <w:rPr>
          <w:rFonts w:ascii="Montserrat" w:hAnsi="Montserrat" w:cs="Arial"/>
          <w:sz w:val="16"/>
          <w:szCs w:val="20"/>
        </w:rPr>
      </w:pPr>
    </w:p>
    <w:tbl>
      <w:tblPr>
        <w:tblW w:w="0" w:type="auto"/>
        <w:jc w:val="center"/>
        <w:tblBorders>
          <w:top w:val="single" w:sz="12" w:space="0" w:color="008000"/>
          <w:bottom w:val="single" w:sz="12" w:space="0" w:color="008000"/>
        </w:tblBorders>
        <w:tblLook w:val="04A0" w:firstRow="1" w:lastRow="0" w:firstColumn="1" w:lastColumn="0" w:noHBand="0" w:noVBand="1"/>
      </w:tblPr>
      <w:tblGrid>
        <w:gridCol w:w="7478"/>
      </w:tblGrid>
      <w:tr w:rsidR="00761AF0" w:rsidRPr="007D2F15" w14:paraId="3E92E493" w14:textId="77777777" w:rsidTr="008104E7">
        <w:trPr>
          <w:jc w:val="center"/>
        </w:trPr>
        <w:tc>
          <w:tcPr>
            <w:tcW w:w="7478" w:type="dxa"/>
            <w:tcBorders>
              <w:top w:val="single" w:sz="12" w:space="0" w:color="008000"/>
              <w:left w:val="nil"/>
              <w:bottom w:val="single" w:sz="6" w:space="0" w:color="008000"/>
              <w:right w:val="nil"/>
            </w:tcBorders>
            <w:hideMark/>
          </w:tcPr>
          <w:p w14:paraId="340C2B6E" w14:textId="77777777" w:rsidR="00D60FAE" w:rsidRPr="007D2F15" w:rsidRDefault="00D60FAE" w:rsidP="00BC1E89">
            <w:pPr>
              <w:tabs>
                <w:tab w:val="left" w:pos="0"/>
              </w:tabs>
              <w:adjustRightInd w:val="0"/>
              <w:jc w:val="center"/>
              <w:rPr>
                <w:rFonts w:ascii="Montserrat" w:eastAsia="Calibri" w:hAnsi="Montserrat" w:cs="Arial"/>
                <w:b/>
                <w:sz w:val="16"/>
                <w:szCs w:val="20"/>
                <w:lang w:eastAsia="en-US"/>
              </w:rPr>
            </w:pPr>
          </w:p>
          <w:p w14:paraId="51EAFA58" w14:textId="77777777" w:rsidR="00761AF0" w:rsidRPr="007D2F15" w:rsidRDefault="00761AF0" w:rsidP="00BC1E89">
            <w:pPr>
              <w:tabs>
                <w:tab w:val="left" w:pos="0"/>
              </w:tabs>
              <w:adjustRightInd w:val="0"/>
              <w:jc w:val="center"/>
              <w:rPr>
                <w:rFonts w:ascii="Montserrat" w:eastAsia="Calibri" w:hAnsi="Montserrat" w:cs="Arial"/>
                <w:b/>
                <w:sz w:val="16"/>
                <w:szCs w:val="20"/>
                <w:lang w:eastAsia="en-US"/>
              </w:rPr>
            </w:pPr>
            <w:r w:rsidRPr="007D2F15">
              <w:rPr>
                <w:rFonts w:ascii="Montserrat" w:eastAsia="Calibri" w:hAnsi="Montserrat" w:cs="Arial"/>
                <w:b/>
                <w:sz w:val="16"/>
                <w:szCs w:val="20"/>
                <w:lang w:eastAsia="en-US"/>
              </w:rPr>
              <w:t xml:space="preserve">Fórmula para la </w:t>
            </w:r>
            <w:r w:rsidRPr="007D2F15">
              <w:rPr>
                <w:rFonts w:ascii="Montserrat" w:eastAsia="Calibri" w:hAnsi="Montserrat" w:cs="Arial"/>
                <w:sz w:val="16"/>
                <w:szCs w:val="20"/>
                <w:lang w:eastAsia="en-US"/>
              </w:rPr>
              <w:t xml:space="preserve">Puntuación o Unidades Porcentuales Totales de la proposición </w:t>
            </w:r>
          </w:p>
        </w:tc>
      </w:tr>
      <w:tr w:rsidR="00761AF0" w:rsidRPr="007D2F15" w14:paraId="540A5A9C" w14:textId="77777777" w:rsidTr="008104E7">
        <w:trPr>
          <w:jc w:val="center"/>
        </w:trPr>
        <w:tc>
          <w:tcPr>
            <w:tcW w:w="7478" w:type="dxa"/>
            <w:tcBorders>
              <w:top w:val="nil"/>
              <w:left w:val="nil"/>
              <w:bottom w:val="single" w:sz="12" w:space="0" w:color="008000"/>
              <w:right w:val="nil"/>
            </w:tcBorders>
            <w:hideMark/>
          </w:tcPr>
          <w:p w14:paraId="2457B6BE" w14:textId="77777777" w:rsidR="00761AF0" w:rsidRPr="007D2F15" w:rsidRDefault="00761AF0" w:rsidP="00BC1E89">
            <w:pPr>
              <w:tabs>
                <w:tab w:val="left" w:pos="567"/>
              </w:tabs>
              <w:adjustRightInd w:val="0"/>
              <w:jc w:val="center"/>
              <w:rPr>
                <w:rFonts w:ascii="Montserrat" w:eastAsia="Calibri" w:hAnsi="Montserrat" w:cs="Arial"/>
                <w:b/>
                <w:sz w:val="16"/>
                <w:szCs w:val="20"/>
                <w:lang w:eastAsia="en-US"/>
              </w:rPr>
            </w:pPr>
            <w:proofErr w:type="spellStart"/>
            <w:r w:rsidRPr="007D2F15">
              <w:rPr>
                <w:rFonts w:ascii="Montserrat" w:eastAsia="Calibri" w:hAnsi="Montserrat" w:cs="Arial"/>
                <w:b/>
                <w:sz w:val="16"/>
                <w:szCs w:val="20"/>
                <w:lang w:eastAsia="en-US"/>
              </w:rPr>
              <w:t>PTj</w:t>
            </w:r>
            <w:proofErr w:type="spellEnd"/>
            <w:r w:rsidRPr="007D2F15">
              <w:rPr>
                <w:rFonts w:ascii="Montserrat" w:eastAsia="Calibri" w:hAnsi="Montserrat" w:cs="Arial"/>
                <w:b/>
                <w:sz w:val="16"/>
                <w:szCs w:val="20"/>
                <w:lang w:eastAsia="en-US"/>
              </w:rPr>
              <w:t xml:space="preserve"> = TPT + PPE.</w:t>
            </w:r>
          </w:p>
        </w:tc>
      </w:tr>
    </w:tbl>
    <w:p w14:paraId="2C42E65E" w14:textId="77777777" w:rsidR="008104E7" w:rsidRPr="007D2F15" w:rsidRDefault="008104E7" w:rsidP="00BC1E89">
      <w:pPr>
        <w:pStyle w:val="Prrafodelista"/>
        <w:ind w:left="851"/>
        <w:jc w:val="both"/>
        <w:rPr>
          <w:rFonts w:ascii="Montserrat" w:eastAsia="Calibri" w:hAnsi="Montserrat" w:cs="Arial"/>
          <w:sz w:val="16"/>
          <w:szCs w:val="20"/>
          <w:u w:val="single"/>
          <w:lang w:eastAsia="en-US"/>
        </w:rPr>
      </w:pPr>
    </w:p>
    <w:p w14:paraId="1D8C79DE" w14:textId="77777777" w:rsidR="00761AF0" w:rsidRPr="007D2F15" w:rsidRDefault="00761AF0" w:rsidP="00BC1E89">
      <w:pPr>
        <w:pStyle w:val="Prrafodelista"/>
        <w:ind w:left="851"/>
        <w:jc w:val="both"/>
        <w:rPr>
          <w:rFonts w:ascii="Montserrat" w:eastAsia="Calibri" w:hAnsi="Montserrat" w:cs="Arial"/>
          <w:sz w:val="16"/>
          <w:szCs w:val="20"/>
          <w:u w:val="single"/>
          <w:lang w:eastAsia="en-US"/>
        </w:rPr>
      </w:pPr>
      <w:r w:rsidRPr="007D2F15">
        <w:rPr>
          <w:rFonts w:ascii="Montserrat" w:eastAsia="Calibri" w:hAnsi="Montserrat" w:cs="Arial"/>
          <w:sz w:val="16"/>
          <w:szCs w:val="20"/>
          <w:u w:val="single"/>
          <w:lang w:eastAsia="en-US"/>
        </w:rPr>
        <w:t>En donde:</w:t>
      </w:r>
    </w:p>
    <w:p w14:paraId="312C0BB2" w14:textId="77777777" w:rsidR="00761AF0" w:rsidRPr="007D2F15" w:rsidRDefault="00761AF0" w:rsidP="00BC1E89">
      <w:pPr>
        <w:pStyle w:val="Prrafodelista"/>
        <w:ind w:left="851"/>
        <w:jc w:val="both"/>
        <w:rPr>
          <w:rFonts w:ascii="Montserrat" w:eastAsia="Calibri" w:hAnsi="Montserrat" w:cs="Arial"/>
          <w:sz w:val="16"/>
          <w:szCs w:val="20"/>
          <w:lang w:eastAsia="en-US"/>
        </w:rPr>
      </w:pPr>
    </w:p>
    <w:p w14:paraId="01C98189" w14:textId="77777777" w:rsidR="00761AF0" w:rsidRPr="007D2F15" w:rsidRDefault="00761AF0" w:rsidP="00BC1E89">
      <w:pPr>
        <w:pStyle w:val="Prrafodelista"/>
        <w:ind w:left="851"/>
        <w:jc w:val="both"/>
        <w:rPr>
          <w:rFonts w:ascii="Montserrat" w:eastAsia="Calibri" w:hAnsi="Montserrat" w:cs="Arial"/>
          <w:sz w:val="16"/>
          <w:szCs w:val="20"/>
          <w:lang w:eastAsia="en-US"/>
        </w:rPr>
      </w:pPr>
      <w:proofErr w:type="spellStart"/>
      <w:r w:rsidRPr="007D2F15">
        <w:rPr>
          <w:rFonts w:ascii="Montserrat" w:eastAsia="Calibri" w:hAnsi="Montserrat" w:cs="Arial"/>
          <w:b/>
          <w:sz w:val="16"/>
          <w:szCs w:val="20"/>
          <w:lang w:eastAsia="en-US"/>
        </w:rPr>
        <w:t>PTj</w:t>
      </w:r>
      <w:proofErr w:type="spellEnd"/>
      <w:r w:rsidRPr="007D2F15">
        <w:rPr>
          <w:rFonts w:ascii="Montserrat" w:eastAsia="Calibri" w:hAnsi="Montserrat" w:cs="Arial"/>
          <w:b/>
          <w:sz w:val="16"/>
          <w:szCs w:val="20"/>
          <w:lang w:eastAsia="en-US"/>
        </w:rPr>
        <w:t xml:space="preserve"> =</w:t>
      </w:r>
      <w:r w:rsidRPr="007D2F15">
        <w:rPr>
          <w:rFonts w:ascii="Montserrat" w:eastAsia="Calibri" w:hAnsi="Montserrat" w:cs="Arial"/>
          <w:sz w:val="16"/>
          <w:szCs w:val="20"/>
          <w:lang w:eastAsia="en-US"/>
        </w:rPr>
        <w:t xml:space="preserve"> Puntuación o Unidades Porcentuales Totales de la proposición</w:t>
      </w:r>
    </w:p>
    <w:p w14:paraId="2A7B1E64" w14:textId="77777777" w:rsidR="00761AF0" w:rsidRPr="007D2F15" w:rsidRDefault="00761AF0" w:rsidP="00BC1E89">
      <w:pPr>
        <w:pStyle w:val="Prrafodelista"/>
        <w:ind w:left="851"/>
        <w:jc w:val="both"/>
        <w:rPr>
          <w:rFonts w:ascii="Montserrat" w:eastAsia="Calibri" w:hAnsi="Montserrat" w:cs="Arial"/>
          <w:sz w:val="16"/>
          <w:szCs w:val="20"/>
          <w:lang w:eastAsia="en-US"/>
        </w:rPr>
      </w:pPr>
      <w:r w:rsidRPr="007D2F15">
        <w:rPr>
          <w:rFonts w:ascii="Montserrat" w:eastAsia="Calibri" w:hAnsi="Montserrat" w:cs="Arial"/>
          <w:b/>
          <w:sz w:val="16"/>
          <w:szCs w:val="20"/>
          <w:lang w:eastAsia="en-US"/>
        </w:rPr>
        <w:t>TPT =</w:t>
      </w:r>
      <w:r w:rsidRPr="007D2F15">
        <w:rPr>
          <w:rFonts w:ascii="Montserrat" w:eastAsia="Calibri" w:hAnsi="Montserrat" w:cs="Arial"/>
          <w:sz w:val="16"/>
          <w:szCs w:val="20"/>
          <w:lang w:eastAsia="en-US"/>
        </w:rPr>
        <w:t xml:space="preserve"> Total de Puntuación o Unidades Porcentuales asignadas a la propuesta técnica. </w:t>
      </w:r>
    </w:p>
    <w:p w14:paraId="5049AFF5" w14:textId="77777777" w:rsidR="00761AF0" w:rsidRPr="007D2F15" w:rsidRDefault="00761AF0" w:rsidP="00BC1E89">
      <w:pPr>
        <w:pStyle w:val="Prrafodelista"/>
        <w:ind w:left="851"/>
        <w:jc w:val="both"/>
        <w:rPr>
          <w:rFonts w:ascii="Montserrat" w:hAnsi="Montserrat" w:cs="Arial"/>
          <w:sz w:val="16"/>
          <w:szCs w:val="20"/>
        </w:rPr>
      </w:pPr>
      <w:r w:rsidRPr="007D2F15">
        <w:rPr>
          <w:rFonts w:ascii="Montserrat" w:eastAsia="Calibri" w:hAnsi="Montserrat" w:cs="Arial"/>
          <w:b/>
          <w:sz w:val="16"/>
          <w:szCs w:val="20"/>
          <w:lang w:eastAsia="en-US"/>
        </w:rPr>
        <w:t>PPE =</w:t>
      </w:r>
      <w:r w:rsidRPr="007D2F15">
        <w:rPr>
          <w:rFonts w:ascii="Montserrat" w:eastAsia="Calibri" w:hAnsi="Montserrat" w:cs="Arial"/>
          <w:sz w:val="16"/>
          <w:szCs w:val="20"/>
          <w:lang w:eastAsia="en-US"/>
        </w:rPr>
        <w:t xml:space="preserve"> Puntuación o Unidades Porcentuales asignadas a la propuesta económica.</w:t>
      </w:r>
    </w:p>
    <w:p w14:paraId="35F01B61" w14:textId="77777777" w:rsidR="00B427EB" w:rsidRPr="007D2F15" w:rsidRDefault="00B427EB" w:rsidP="00BC1E89">
      <w:pPr>
        <w:spacing w:after="120"/>
        <w:jc w:val="both"/>
        <w:rPr>
          <w:rFonts w:ascii="Montserrat" w:hAnsi="Montserrat" w:cs="Arial"/>
          <w:sz w:val="16"/>
          <w:szCs w:val="20"/>
        </w:rPr>
      </w:pPr>
    </w:p>
    <w:p w14:paraId="575715C1" w14:textId="77777777" w:rsidR="00DB523D" w:rsidRPr="007D2F15" w:rsidRDefault="00DB523D" w:rsidP="00170F57">
      <w:pPr>
        <w:pStyle w:val="Prrafodelista"/>
        <w:numPr>
          <w:ilvl w:val="0"/>
          <w:numId w:val="18"/>
        </w:numPr>
        <w:autoSpaceDE w:val="0"/>
        <w:autoSpaceDN w:val="0"/>
        <w:adjustRightInd w:val="0"/>
        <w:jc w:val="both"/>
        <w:rPr>
          <w:rFonts w:ascii="Montserrat" w:hAnsi="Montserrat" w:cs="Arial"/>
          <w:b/>
          <w:bCs/>
          <w:sz w:val="16"/>
          <w:szCs w:val="20"/>
        </w:rPr>
      </w:pPr>
      <w:proofErr w:type="spellStart"/>
      <w:r w:rsidRPr="007D2F15">
        <w:rPr>
          <w:rFonts w:ascii="Montserrat" w:hAnsi="Montserrat" w:cs="Arial"/>
          <w:b/>
          <w:bCs/>
          <w:sz w:val="16"/>
          <w:szCs w:val="20"/>
        </w:rPr>
        <w:t>Desechamiento</w:t>
      </w:r>
      <w:proofErr w:type="spellEnd"/>
      <w:r w:rsidRPr="007D2F15">
        <w:rPr>
          <w:rFonts w:ascii="Montserrat" w:hAnsi="Montserrat" w:cs="Arial"/>
          <w:b/>
          <w:bCs/>
          <w:sz w:val="16"/>
          <w:szCs w:val="20"/>
        </w:rPr>
        <w:t xml:space="preserve"> de Proposiciones.</w:t>
      </w:r>
    </w:p>
    <w:p w14:paraId="42EA6BD3" w14:textId="77777777" w:rsidR="00F01817" w:rsidRPr="007D2F15" w:rsidRDefault="00DB523D" w:rsidP="00BC1E89">
      <w:pPr>
        <w:pStyle w:val="Prrafodelista"/>
        <w:spacing w:after="120"/>
        <w:ind w:left="567"/>
        <w:jc w:val="both"/>
        <w:rPr>
          <w:rFonts w:ascii="Montserrat" w:hAnsi="Montserrat" w:cs="Arial"/>
          <w:sz w:val="16"/>
          <w:szCs w:val="20"/>
        </w:rPr>
      </w:pPr>
      <w:r w:rsidRPr="007D2F15">
        <w:rPr>
          <w:rFonts w:ascii="Montserrat" w:hAnsi="Montserrat" w:cs="Arial"/>
          <w:sz w:val="16"/>
          <w:szCs w:val="20"/>
        </w:rPr>
        <w:t>Se desechara(n) la(s) proposición(es) del(los) licitante(s) en cualquiera de las etapas de la licitación que incurra(n) en una o varias de las siguientes situaciones:</w:t>
      </w:r>
    </w:p>
    <w:p w14:paraId="363747E8"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La no presentación o el incumplimiento de alguno de los requisitos y/o documentos solicitados en la presente convocatoria y los anexos de esta licitación o los derivados de las Juntas de Aclaraciones que afecten la solvencia de la proposición.</w:t>
      </w:r>
    </w:p>
    <w:p w14:paraId="66AC3B8B" w14:textId="3593487C"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Si los servicios ofertados no cumplen con la totalidad de las características establecidas en el Anexo 1 “Propuesta Técnica” de esta convocatoria.</w:t>
      </w:r>
    </w:p>
    <w:p w14:paraId="43C788D1"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Cuando no se agregue a la propuesta técnica los documentos con los que esta Convocante tendrá por acreditada la experiencia del licitante mínima en la prestación de servicios de la misma naturaleza de los que son objeto del presente procedimiento de contratación, solicitada para tal efecto en esta convocatoria.</w:t>
      </w:r>
    </w:p>
    <w:p w14:paraId="08618F9A"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Cuando el licitante no se ajuste a las condiciones de prestación de los servicios, plazo y lugar de los mismos.</w:t>
      </w:r>
    </w:p>
    <w:p w14:paraId="13794B69"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Si se comprueba que el licitante carece de la capacidad solvente para la prestación de los servicios con la calidad requerida, lo anterior por no cumplir con los requisitos legales, técnicos y económicos establecidos en la presente convocatoria.</w:t>
      </w:r>
    </w:p>
    <w:p w14:paraId="77296B78" w14:textId="77777777" w:rsidR="00D60FAE"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Cuando exista discrepancia entre lo ofertado en la propuesta técnica y económica, en lo referente a la descripción del servicio y/o cantidad</w:t>
      </w:r>
    </w:p>
    <w:p w14:paraId="033903A4"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 xml:space="preserve">Cuando no cotice por partidas completas o lotes; </w:t>
      </w:r>
    </w:p>
    <w:p w14:paraId="5D4063B2"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Cuando la propuesta económica presente precios escalonados o condicionados.</w:t>
      </w:r>
    </w:p>
    <w:p w14:paraId="78431EA6"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lastRenderedPageBreak/>
        <w:t xml:space="preserve">Cuando la propuesta económica no se manifieste en </w:t>
      </w:r>
      <w:proofErr w:type="spellStart"/>
      <w:r w:rsidRPr="007D2F15">
        <w:rPr>
          <w:rFonts w:ascii="Montserrat" w:hAnsi="Montserrat" w:cs="Arial"/>
          <w:sz w:val="16"/>
          <w:szCs w:val="20"/>
        </w:rPr>
        <w:t>CompraNet</w:t>
      </w:r>
      <w:proofErr w:type="spellEnd"/>
      <w:r w:rsidRPr="007D2F15">
        <w:rPr>
          <w:rFonts w:ascii="Montserrat" w:hAnsi="Montserrat" w:cs="Arial"/>
          <w:sz w:val="16"/>
          <w:szCs w:val="20"/>
        </w:rPr>
        <w:t xml:space="preserve">, aún y cuando se adjunte a la proposición un documento escrito que la contenga o cuando habiendo manifestado tanto en </w:t>
      </w:r>
      <w:proofErr w:type="spellStart"/>
      <w:r w:rsidRPr="007D2F15">
        <w:rPr>
          <w:rFonts w:ascii="Montserrat" w:hAnsi="Montserrat" w:cs="Arial"/>
          <w:sz w:val="16"/>
          <w:szCs w:val="20"/>
        </w:rPr>
        <w:t>CompraNet</w:t>
      </w:r>
      <w:proofErr w:type="spellEnd"/>
      <w:r w:rsidRPr="007D2F15">
        <w:rPr>
          <w:rFonts w:ascii="Montserrat" w:hAnsi="Montserrat" w:cs="Arial"/>
          <w:sz w:val="16"/>
          <w:szCs w:val="20"/>
        </w:rPr>
        <w:t xml:space="preserve"> como por escrito la oferta económica, se presente discrepancia entre ambas.</w:t>
      </w:r>
    </w:p>
    <w:p w14:paraId="0C278D5E" w14:textId="6E96EC17" w:rsidR="008104E7" w:rsidRPr="00CF2051" w:rsidRDefault="008104E7" w:rsidP="00BC1E89">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 xml:space="preserve">Cuando el precio de la partida no sea aceptable para </w:t>
      </w:r>
      <w:r w:rsidR="00FF2886" w:rsidRPr="007D2F15">
        <w:rPr>
          <w:rFonts w:ascii="Montserrat" w:hAnsi="Montserrat" w:cs="Arial"/>
          <w:b/>
          <w:sz w:val="16"/>
          <w:szCs w:val="20"/>
        </w:rPr>
        <w:t>“EL CETI”</w:t>
      </w:r>
      <w:r w:rsidRPr="007D2F15">
        <w:rPr>
          <w:rFonts w:ascii="Montserrat" w:hAnsi="Montserrat" w:cs="Arial"/>
          <w:sz w:val="16"/>
          <w:szCs w:val="20"/>
        </w:rPr>
        <w:t xml:space="preserve"> (aplica de acuerdo al tipo de metodología de evaluación establecido en la presente convocatoria).</w:t>
      </w:r>
    </w:p>
    <w:p w14:paraId="6467161B"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Cuando los precios ofertados se encuentren por debajo del precio conveniente que determine la Convocante, en este supuesto la convocante podrá desechar la proposición (aplica de acuerdo al tipo de metodología de evaluación establecido en la presente convocatoria).</w:t>
      </w:r>
    </w:p>
    <w:p w14:paraId="4C894812"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Cuando el licitante no acepte la(s) corrección(es) que la Convocante realice respecto a su propuesta económica conforme a lo señalado en los numeral V, punto 3 de la presente convocatoria.</w:t>
      </w:r>
    </w:p>
    <w:p w14:paraId="69D68F42"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 xml:space="preserve">Cuando se solicite la leyenda </w:t>
      </w:r>
      <w:r w:rsidRPr="007D2F15">
        <w:rPr>
          <w:rFonts w:ascii="Montserrat" w:hAnsi="Montserrat" w:cs="Arial"/>
          <w:b/>
          <w:sz w:val="16"/>
          <w:szCs w:val="20"/>
        </w:rPr>
        <w:t>“bajo protesta de decir verdad”</w:t>
      </w:r>
      <w:r w:rsidRPr="007D2F15">
        <w:rPr>
          <w:rFonts w:ascii="Montserrat" w:hAnsi="Montserrat" w:cs="Arial"/>
          <w:sz w:val="16"/>
          <w:szCs w:val="20"/>
        </w:rPr>
        <w:t xml:space="preserve"> y ésta sea omitida en el documento correspondiente, solo en los casos previstos por la LAASSP y el RLAASSP o en los ordenamientos de carácter general aplicables a la Administración Pública Federal.</w:t>
      </w:r>
    </w:p>
    <w:p w14:paraId="0A377208"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Cuando la proposición no esté debidamente firmada, lo anterior en términos del artículo 27, último párrafo de la LAASSP y demás normatividad aplicable en la materia, así como lo señalado en la presente convocatoria.</w:t>
      </w:r>
    </w:p>
    <w:p w14:paraId="0503CE7D"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 xml:space="preserve">Cuando el licitante no permita la visita a sus instalaciones conforme a lo establecido en la presente convocatoria o que habiéndosele notificado de la realización de la misma, no se haya presentado en sus instalaciones para que el personal de </w:t>
      </w:r>
      <w:r w:rsidR="00FF2886" w:rsidRPr="007D2F15">
        <w:rPr>
          <w:rFonts w:ascii="Montserrat" w:hAnsi="Montserrat" w:cs="Arial"/>
          <w:b/>
          <w:sz w:val="16"/>
          <w:szCs w:val="20"/>
        </w:rPr>
        <w:t>“EL CETI”</w:t>
      </w:r>
      <w:r w:rsidRPr="007D2F15">
        <w:rPr>
          <w:rFonts w:ascii="Montserrat" w:hAnsi="Montserrat" w:cs="Arial"/>
          <w:sz w:val="16"/>
          <w:szCs w:val="20"/>
        </w:rPr>
        <w:t xml:space="preserve"> pueda llevar a cabo la visita.</w:t>
      </w:r>
    </w:p>
    <w:p w14:paraId="1187A410"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Si existe algún incumplimiento o incongruencia entre los resultados de la visita que en su caso se realice a las instalaciones del licitante y su oferta, o en su caso, con lo solicitado en la presente convocatoria.</w:t>
      </w:r>
    </w:p>
    <w:p w14:paraId="7087856F"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 xml:space="preserve">Cuando un mismo licitante presente dos o más propuestas </w:t>
      </w:r>
      <w:proofErr w:type="spellStart"/>
      <w:r w:rsidRPr="007D2F15">
        <w:rPr>
          <w:rFonts w:ascii="Montserrat" w:hAnsi="Montserrat" w:cs="Arial"/>
          <w:sz w:val="16"/>
          <w:szCs w:val="20"/>
        </w:rPr>
        <w:t>ó</w:t>
      </w:r>
      <w:proofErr w:type="spellEnd"/>
      <w:r w:rsidRPr="007D2F15">
        <w:rPr>
          <w:rFonts w:ascii="Montserrat" w:hAnsi="Montserrat" w:cs="Arial"/>
          <w:sz w:val="16"/>
          <w:szCs w:val="20"/>
        </w:rPr>
        <w:t xml:space="preserve"> presente más de una oferta ya sea técnica o económica para una misma partida.</w:t>
      </w:r>
    </w:p>
    <w:p w14:paraId="79000809"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Cuando presente documentos alterados o se determine por la autoridad competente que alguna manifestación es falsa.</w:t>
      </w:r>
    </w:p>
    <w:p w14:paraId="4E00A1EF"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Por causas establecidas en las normas aplicables, o por razones especificadas en esta convocatoria, aun cuando no estén especificadas en este numeral y/o sus anexos.</w:t>
      </w:r>
    </w:p>
    <w:p w14:paraId="09125A71"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Si se comprueba que tiene(n) acuerdo con otro(s) licitante(s) para elevar los precios de los servicios objeto de esta licitación, o cualquier otro acuerdo que tenga como fin obtener una ventaja sobre los demás licitantes.</w:t>
      </w:r>
    </w:p>
    <w:p w14:paraId="2EA01BA3"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Si se encuentra algún elemento que indique que el licitante tuvo acceso a información sobre la licitación, que lo pueda poner en ventaja sobre los otros licitantes, aún en el supuesto de que sea el único participante.</w:t>
      </w:r>
    </w:p>
    <w:p w14:paraId="4F51020C" w14:textId="77777777" w:rsidR="008104E7" w:rsidRPr="007D2F15" w:rsidRDefault="008104E7" w:rsidP="00BC1E89">
      <w:pPr>
        <w:pStyle w:val="Prrafodelista"/>
        <w:ind w:left="993"/>
        <w:jc w:val="both"/>
        <w:rPr>
          <w:rFonts w:ascii="Montserrat" w:hAnsi="Montserrat" w:cs="Arial"/>
          <w:sz w:val="16"/>
          <w:szCs w:val="20"/>
        </w:rPr>
      </w:pPr>
    </w:p>
    <w:p w14:paraId="71C86B49"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Cuando se demuestre cualquier violación a las disposiciones legales vigentes en la materia.</w:t>
      </w:r>
    </w:p>
    <w:p w14:paraId="20EFF3E3"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 xml:space="preserve">Si el licitante para efectos de su participación en la presente licitación a través de </w:t>
      </w:r>
      <w:proofErr w:type="spellStart"/>
      <w:r w:rsidRPr="007D2F15">
        <w:rPr>
          <w:rFonts w:ascii="Montserrat" w:hAnsi="Montserrat" w:cs="Arial"/>
          <w:sz w:val="16"/>
          <w:szCs w:val="20"/>
        </w:rPr>
        <w:t>CompraNet</w:t>
      </w:r>
      <w:proofErr w:type="spellEnd"/>
      <w:r w:rsidRPr="007D2F15">
        <w:rPr>
          <w:rFonts w:ascii="Montserrat" w:hAnsi="Montserrat" w:cs="Arial"/>
          <w:sz w:val="16"/>
          <w:szCs w:val="20"/>
        </w:rPr>
        <w:t>, manifiesta su interés o envía su proposición en fecha u hora posterior a la señalada en el numeral IV, punto 2, apartados 2.1 y 2.5 de la presente convocatoria.</w:t>
      </w:r>
    </w:p>
    <w:p w14:paraId="3D08B3BA" w14:textId="77777777" w:rsidR="00FB2299"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 xml:space="preserve">Si no envían los archivos que contienen la proposición en los formatos, programas y/o versiones especificadas y autorizadas en esta convocatoria o no puedan abrirse por cualquier causa motivada por problemas técnicos imputables a los formatos en que se remiten, sus programas o equipo de cómputo, cuando así lo determine mediante dictamen el responsable informático </w:t>
      </w:r>
      <w:r w:rsidR="00FB2299" w:rsidRPr="007D2F15">
        <w:rPr>
          <w:rFonts w:ascii="Montserrat" w:hAnsi="Montserrat" w:cs="Arial"/>
          <w:sz w:val="16"/>
          <w:szCs w:val="20"/>
        </w:rPr>
        <w:t xml:space="preserve">del OTIC </w:t>
      </w:r>
      <w:r w:rsidRPr="007D2F15">
        <w:rPr>
          <w:rFonts w:ascii="Montserrat" w:hAnsi="Montserrat" w:cs="Arial"/>
          <w:sz w:val="16"/>
          <w:szCs w:val="20"/>
        </w:rPr>
        <w:t>de</w:t>
      </w:r>
      <w:r w:rsidR="00FB2299" w:rsidRPr="007D2F15">
        <w:rPr>
          <w:rFonts w:ascii="Montserrat" w:hAnsi="Montserrat" w:cs="Arial"/>
          <w:sz w:val="16"/>
          <w:szCs w:val="20"/>
        </w:rPr>
        <w:t>l</w:t>
      </w:r>
      <w:r w:rsidRPr="007D2F15">
        <w:rPr>
          <w:rFonts w:ascii="Montserrat" w:hAnsi="Montserrat" w:cs="Arial"/>
          <w:sz w:val="16"/>
          <w:szCs w:val="20"/>
        </w:rPr>
        <w:t xml:space="preserve"> </w:t>
      </w:r>
      <w:r w:rsidR="00FF2886" w:rsidRPr="007D2F15">
        <w:rPr>
          <w:rFonts w:ascii="Montserrat" w:hAnsi="Montserrat" w:cs="Arial"/>
          <w:b/>
          <w:sz w:val="16"/>
          <w:szCs w:val="20"/>
        </w:rPr>
        <w:t>“EL CETI”</w:t>
      </w:r>
      <w:r w:rsidR="00D75BC7" w:rsidRPr="007D2F15">
        <w:rPr>
          <w:rFonts w:ascii="Montserrat" w:hAnsi="Montserrat" w:cs="Arial"/>
          <w:b/>
          <w:sz w:val="16"/>
          <w:szCs w:val="20"/>
        </w:rPr>
        <w:t xml:space="preserve">. </w:t>
      </w:r>
    </w:p>
    <w:p w14:paraId="6A4DA2D2"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 xml:space="preserve">Sí al abrir los archivos </w:t>
      </w:r>
      <w:r w:rsidR="00BF38A5" w:rsidRPr="007D2F15">
        <w:rPr>
          <w:rFonts w:ascii="Montserrat" w:hAnsi="Montserrat" w:cs="Arial"/>
          <w:sz w:val="16"/>
          <w:szCs w:val="20"/>
        </w:rPr>
        <w:t xml:space="preserve">electrónicos </w:t>
      </w:r>
      <w:r w:rsidRPr="007D2F15">
        <w:rPr>
          <w:rFonts w:ascii="Montserrat" w:hAnsi="Montserrat" w:cs="Arial"/>
          <w:sz w:val="16"/>
          <w:szCs w:val="20"/>
        </w:rPr>
        <w:t>de los licitantes, uno o más de los mismos, contienen virus informático según la revisión que se haga de ellos con los sistemas de antivirus</w:t>
      </w:r>
      <w:r w:rsidRPr="007D2F15">
        <w:rPr>
          <w:rFonts w:ascii="Montserrat" w:hAnsi="Montserrat" w:cs="Arial"/>
          <w:bCs/>
          <w:sz w:val="16"/>
          <w:szCs w:val="20"/>
        </w:rPr>
        <w:t xml:space="preserve"> disponibles en </w:t>
      </w:r>
      <w:r w:rsidR="00FF2886" w:rsidRPr="007D2F15">
        <w:rPr>
          <w:rFonts w:ascii="Montserrat" w:hAnsi="Montserrat" w:cs="Arial"/>
          <w:b/>
          <w:bCs/>
          <w:sz w:val="16"/>
          <w:szCs w:val="20"/>
        </w:rPr>
        <w:t>“EL CETI”</w:t>
      </w:r>
      <w:r w:rsidRPr="007D2F15">
        <w:rPr>
          <w:rFonts w:ascii="Montserrat" w:hAnsi="Montserrat" w:cs="Arial"/>
          <w:bCs/>
          <w:sz w:val="16"/>
          <w:szCs w:val="20"/>
        </w:rPr>
        <w:t xml:space="preserve"> y</w:t>
      </w:r>
      <w:r w:rsidRPr="007D2F15">
        <w:rPr>
          <w:rFonts w:ascii="Montserrat" w:hAnsi="Montserrat"/>
          <w:sz w:val="16"/>
          <w:szCs w:val="20"/>
        </w:rPr>
        <w:t xml:space="preserve"> </w:t>
      </w:r>
      <w:r w:rsidRPr="007D2F15">
        <w:rPr>
          <w:rFonts w:ascii="Montserrat" w:hAnsi="Montserrat" w:cs="Arial"/>
          <w:bCs/>
          <w:sz w:val="16"/>
          <w:szCs w:val="20"/>
        </w:rPr>
        <w:t xml:space="preserve">así lo determine mediante dictamen el responsable informático </w:t>
      </w:r>
      <w:r w:rsidR="00FB2299" w:rsidRPr="007D2F15">
        <w:rPr>
          <w:rFonts w:ascii="Montserrat" w:hAnsi="Montserrat" w:cs="Arial"/>
          <w:bCs/>
          <w:sz w:val="16"/>
          <w:szCs w:val="20"/>
        </w:rPr>
        <w:t>del OTIC de</w:t>
      </w:r>
      <w:r w:rsidRPr="007D2F15">
        <w:rPr>
          <w:rFonts w:ascii="Montserrat" w:hAnsi="Montserrat" w:cs="Arial"/>
          <w:bCs/>
          <w:sz w:val="16"/>
          <w:szCs w:val="20"/>
        </w:rPr>
        <w:t xml:space="preserve"> </w:t>
      </w:r>
      <w:r w:rsidR="00FF2886" w:rsidRPr="007D2F15">
        <w:rPr>
          <w:rFonts w:ascii="Montserrat" w:hAnsi="Montserrat" w:cs="Arial"/>
          <w:b/>
          <w:bCs/>
          <w:sz w:val="16"/>
          <w:szCs w:val="20"/>
        </w:rPr>
        <w:t>“EL CETI”</w:t>
      </w:r>
      <w:r w:rsidRPr="007D2F15">
        <w:rPr>
          <w:rFonts w:ascii="Montserrat" w:hAnsi="Montserrat" w:cs="Arial"/>
          <w:bCs/>
          <w:sz w:val="16"/>
          <w:szCs w:val="20"/>
        </w:rPr>
        <w:t>.</w:t>
      </w:r>
    </w:p>
    <w:p w14:paraId="38D3A6E3" w14:textId="6E5087AC"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 xml:space="preserve">Cuando el licitante se encuentre en alguno de los supuestos de los artículos 50 y 60 de la LAASSP </w:t>
      </w:r>
    </w:p>
    <w:p w14:paraId="28D46943"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Encontrarse inhabilitado por parte de la SFP en los términos de la LAASSP y de la LOPSRM.</w:t>
      </w:r>
    </w:p>
    <w:p w14:paraId="0BB3C77D"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Si se comprueba que se le hubieren rescindido más de un contrato con alguna Entidad o Dependencia del Sector Público dentro de 02 (dos) años calendario contados a partir de la notificación de la primera rescisión.</w:t>
      </w:r>
    </w:p>
    <w:p w14:paraId="00D2643B"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Por no encontrarse al corriente en sus obligaciones fiscales en términos del artículo 32-D del CFF y de lo señalado al respecto en la Miscelánea Fiscal vigente.</w:t>
      </w:r>
    </w:p>
    <w:p w14:paraId="38866DB3"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Cualquier otra violación a la LAASSP, su Reglamento y demás disposiciones reglamentarias aplicables, así como las especificadas en el cuerpo de esta convocatoria y sus anexos, determinada por autoridad competente de conformidad a la materia de que se trate.</w:t>
      </w:r>
    </w:p>
    <w:p w14:paraId="182B3BF1" w14:textId="77777777" w:rsidR="00DB523D" w:rsidRPr="007D2F15" w:rsidRDefault="00DB523D" w:rsidP="00BC1E89">
      <w:pPr>
        <w:pStyle w:val="Prrafodelista"/>
        <w:rPr>
          <w:rFonts w:ascii="Montserrat" w:hAnsi="Montserrat" w:cs="Arial"/>
          <w:sz w:val="16"/>
          <w:szCs w:val="20"/>
        </w:rPr>
      </w:pPr>
    </w:p>
    <w:p w14:paraId="4DA7487E" w14:textId="77777777" w:rsidR="00DB523D" w:rsidRDefault="00DB523D" w:rsidP="00BC1E89">
      <w:pPr>
        <w:jc w:val="both"/>
        <w:rPr>
          <w:rFonts w:ascii="Montserrat" w:hAnsi="Montserrat" w:cs="Arial"/>
          <w:sz w:val="16"/>
          <w:szCs w:val="20"/>
        </w:rPr>
      </w:pPr>
      <w:r w:rsidRPr="007D2F15">
        <w:rPr>
          <w:rFonts w:ascii="Montserrat" w:hAnsi="Montserrat" w:cs="Arial"/>
          <w:sz w:val="16"/>
          <w:szCs w:val="20"/>
        </w:rPr>
        <w:t xml:space="preserve">Las proposiciones que por cualquier motivo omitan algún requisito solicitado en la presente convocatoria, sus anexos y lo indicado en sus juntas de aclaraciones, o no satisfagan a cabalidad los mismos, serán desechadas durante el análisis de las mismas, haciéndose constar en el acta de Fallo el motivo por el que se desecha. </w:t>
      </w:r>
    </w:p>
    <w:p w14:paraId="17E16255" w14:textId="77777777" w:rsidR="008A03D1" w:rsidRPr="007D2F15" w:rsidRDefault="008A03D1" w:rsidP="00BC1E89">
      <w:pPr>
        <w:jc w:val="both"/>
        <w:rPr>
          <w:rFonts w:ascii="Montserrat" w:hAnsi="Montserrat" w:cs="Arial"/>
          <w:sz w:val="16"/>
          <w:szCs w:val="20"/>
        </w:rPr>
      </w:pPr>
    </w:p>
    <w:p w14:paraId="2594EF9A" w14:textId="77777777" w:rsidR="00B427EB" w:rsidRPr="007D2F15" w:rsidRDefault="00B427EB" w:rsidP="00BC1E89">
      <w:pPr>
        <w:jc w:val="both"/>
        <w:rPr>
          <w:rFonts w:ascii="Montserrat" w:hAnsi="Montserrat" w:cs="Arial"/>
          <w:color w:val="00B050"/>
          <w:sz w:val="16"/>
          <w:szCs w:val="20"/>
        </w:rPr>
      </w:pPr>
    </w:p>
    <w:p w14:paraId="12EB5AA7" w14:textId="1F0B49ED" w:rsidR="00DB523D" w:rsidRPr="00CF2051" w:rsidRDefault="00DB523D" w:rsidP="00B838FF">
      <w:pPr>
        <w:pStyle w:val="Prrafodelista"/>
        <w:numPr>
          <w:ilvl w:val="0"/>
          <w:numId w:val="4"/>
        </w:numPr>
        <w:shd w:val="clear" w:color="auto" w:fill="C0C0C0"/>
        <w:spacing w:after="120"/>
        <w:ind w:left="709"/>
        <w:jc w:val="both"/>
        <w:rPr>
          <w:rFonts w:ascii="Montserrat" w:hAnsi="Montserrat" w:cs="Arial"/>
          <w:sz w:val="18"/>
          <w:szCs w:val="18"/>
        </w:rPr>
      </w:pPr>
      <w:r w:rsidRPr="00CF2051">
        <w:rPr>
          <w:rFonts w:ascii="Montserrat" w:hAnsi="Montserrat" w:cs="Arial"/>
          <w:b/>
          <w:caps/>
          <w:sz w:val="18"/>
          <w:szCs w:val="18"/>
        </w:rPr>
        <w:lastRenderedPageBreak/>
        <w:t>DOCUMENTOS Y DATOS QUE DEBERÁN PRESENTAR LOS LICITANTES DURANTE EL ACTO DE PRESENTACIÓN Y APERTURA DE PROPOSICIONES DE LA LICITACIÓN.</w:t>
      </w:r>
    </w:p>
    <w:p w14:paraId="6A01761B" w14:textId="77777777" w:rsidR="00DB523D" w:rsidRPr="007D2F15" w:rsidRDefault="00DB523D" w:rsidP="00BC1E89">
      <w:pPr>
        <w:rPr>
          <w:rFonts w:ascii="Montserrat" w:hAnsi="Montserrat" w:cs="Arial"/>
          <w:sz w:val="16"/>
          <w:szCs w:val="20"/>
        </w:rPr>
      </w:pPr>
    </w:p>
    <w:p w14:paraId="551CE7E9" w14:textId="77777777" w:rsidR="00DB523D" w:rsidRPr="007D2F15" w:rsidRDefault="00DB523D" w:rsidP="00BC1E89">
      <w:pPr>
        <w:jc w:val="both"/>
        <w:rPr>
          <w:rFonts w:ascii="Montserrat" w:hAnsi="Montserrat" w:cs="Arial"/>
          <w:sz w:val="16"/>
          <w:szCs w:val="20"/>
        </w:rPr>
      </w:pPr>
      <w:r w:rsidRPr="007D2F15">
        <w:rPr>
          <w:rFonts w:ascii="Montserrat" w:hAnsi="Montserrat" w:cs="Arial"/>
          <w:sz w:val="16"/>
          <w:szCs w:val="20"/>
        </w:rPr>
        <w:t>La proposición que preparen los licitantes para participar en la presente licitación deberá de contemplar cada uno de los puntos y documentos descritos a continuación, el cumplimiento de estos requisitos es indispensable, por lo que su omisión afectará la solvencia de la proposición presentada y será motivo para desechar la proposición presentada; en su caso, con excepción de los casos señalados como opcionales</w:t>
      </w:r>
      <w:r w:rsidR="00BD7A1A" w:rsidRPr="007D2F15">
        <w:rPr>
          <w:rFonts w:ascii="Montserrat" w:hAnsi="Montserrat" w:cs="Arial"/>
          <w:sz w:val="16"/>
          <w:szCs w:val="20"/>
        </w:rPr>
        <w:t>.</w:t>
      </w:r>
    </w:p>
    <w:p w14:paraId="50F9CA62" w14:textId="77777777" w:rsidR="00BD7A1A" w:rsidRPr="007D2F15" w:rsidRDefault="00BD7A1A" w:rsidP="00BC1E89">
      <w:pPr>
        <w:jc w:val="both"/>
        <w:rPr>
          <w:rFonts w:ascii="Montserrat" w:hAnsi="Montserrat" w:cs="Arial"/>
          <w:sz w:val="16"/>
          <w:szCs w:val="20"/>
        </w:rPr>
      </w:pPr>
    </w:p>
    <w:p w14:paraId="19D5EB4B" w14:textId="77777777" w:rsidR="00BD7A1A" w:rsidRPr="007D2F15" w:rsidRDefault="00BD7A1A" w:rsidP="00BC1E89">
      <w:pPr>
        <w:jc w:val="both"/>
        <w:rPr>
          <w:rFonts w:ascii="Montserrat" w:hAnsi="Montserrat" w:cs="Arial"/>
          <w:sz w:val="16"/>
          <w:szCs w:val="20"/>
        </w:rPr>
      </w:pPr>
      <w:r w:rsidRPr="007D2F15">
        <w:rPr>
          <w:rFonts w:ascii="Montserrat" w:hAnsi="Montserrat" w:cs="Arial"/>
          <w:sz w:val="16"/>
          <w:szCs w:val="20"/>
        </w:rPr>
        <w:t xml:space="preserve">Se deberá de presentar un solo sobre cerrado que deberá contener la documentación legal, la propuesta técnica y la propuesta económica, que se describe y en el orden que se indica, y firmado en todas las hojas. </w:t>
      </w:r>
    </w:p>
    <w:p w14:paraId="3EB05FFB" w14:textId="77777777" w:rsidR="00BD7A1A" w:rsidRPr="007D2F15" w:rsidRDefault="00BD7A1A" w:rsidP="00BC1E89">
      <w:pPr>
        <w:jc w:val="both"/>
        <w:rPr>
          <w:rFonts w:ascii="Montserrat" w:hAnsi="Montserrat" w:cs="Arial"/>
          <w:sz w:val="16"/>
          <w:szCs w:val="20"/>
        </w:rPr>
      </w:pPr>
    </w:p>
    <w:p w14:paraId="0F5F01D2" w14:textId="77777777" w:rsidR="00BD7A1A" w:rsidRPr="007D2F15" w:rsidRDefault="00BD7A1A" w:rsidP="00BC1E89">
      <w:pPr>
        <w:jc w:val="both"/>
        <w:rPr>
          <w:rFonts w:ascii="Montserrat" w:hAnsi="Montserrat" w:cs="Calibri"/>
          <w:sz w:val="16"/>
          <w:szCs w:val="20"/>
          <w:lang w:val="es-ES"/>
        </w:rPr>
      </w:pPr>
      <w:r w:rsidRPr="007D2F15">
        <w:rPr>
          <w:rFonts w:ascii="Montserrat" w:hAnsi="Montserrat" w:cs="Arial"/>
          <w:sz w:val="16"/>
          <w:szCs w:val="20"/>
        </w:rPr>
        <w:t xml:space="preserve">No será causal de </w:t>
      </w:r>
      <w:proofErr w:type="spellStart"/>
      <w:r w:rsidRPr="007D2F15">
        <w:rPr>
          <w:rFonts w:ascii="Montserrat" w:hAnsi="Montserrat" w:cs="Arial"/>
          <w:sz w:val="16"/>
          <w:szCs w:val="20"/>
        </w:rPr>
        <w:t>desechamiento</w:t>
      </w:r>
      <w:proofErr w:type="spellEnd"/>
      <w:r w:rsidRPr="007D2F15">
        <w:rPr>
          <w:rFonts w:ascii="Montserrat" w:hAnsi="Montserrat" w:cs="Arial"/>
          <w:sz w:val="16"/>
          <w:szCs w:val="20"/>
        </w:rPr>
        <w:t xml:space="preserve"> si la documentación no se presenta de manera ordenada, pero si deberá estar completa</w:t>
      </w:r>
      <w:r w:rsidR="00C60193" w:rsidRPr="007D2F15">
        <w:rPr>
          <w:rFonts w:ascii="Montserrat" w:hAnsi="Montserrat" w:cs="Arial"/>
          <w:sz w:val="16"/>
          <w:szCs w:val="20"/>
        </w:rPr>
        <w:t xml:space="preserve"> y numerada</w:t>
      </w:r>
      <w:r w:rsidRPr="007D2F15">
        <w:rPr>
          <w:rFonts w:ascii="Montserrat" w:hAnsi="Montserrat" w:cs="Calibri"/>
          <w:sz w:val="16"/>
          <w:szCs w:val="20"/>
          <w:lang w:val="es-ES"/>
        </w:rPr>
        <w:t>.</w:t>
      </w:r>
    </w:p>
    <w:p w14:paraId="4AD57C67" w14:textId="77777777" w:rsidR="00BD7A1A" w:rsidRPr="007D2F15" w:rsidRDefault="00BD7A1A" w:rsidP="00BC1E89">
      <w:pPr>
        <w:ind w:left="708" w:hanging="424"/>
        <w:jc w:val="both"/>
        <w:rPr>
          <w:rFonts w:ascii="Montserrat" w:hAnsi="Montserrat" w:cs="Calibri"/>
          <w:sz w:val="16"/>
          <w:szCs w:val="20"/>
          <w:lang w:val="es-ES"/>
        </w:rPr>
      </w:pPr>
    </w:p>
    <w:p w14:paraId="7B124E36" w14:textId="77777777" w:rsidR="008104E7" w:rsidRPr="007D2F15" w:rsidRDefault="008104E7" w:rsidP="00170F57">
      <w:pPr>
        <w:pStyle w:val="Prrafodelista"/>
        <w:numPr>
          <w:ilvl w:val="0"/>
          <w:numId w:val="17"/>
        </w:numPr>
        <w:jc w:val="both"/>
        <w:rPr>
          <w:rFonts w:ascii="Montserrat" w:hAnsi="Montserrat" w:cs="Arial"/>
          <w:b/>
          <w:sz w:val="16"/>
          <w:szCs w:val="20"/>
        </w:rPr>
      </w:pPr>
      <w:r w:rsidRPr="007D2F15">
        <w:rPr>
          <w:rFonts w:ascii="Montserrat" w:hAnsi="Montserrat" w:cs="Arial"/>
          <w:b/>
          <w:sz w:val="16"/>
          <w:szCs w:val="20"/>
        </w:rPr>
        <w:t>Documentos que deberá contener la proposición.</w:t>
      </w:r>
    </w:p>
    <w:p w14:paraId="084F62CF" w14:textId="77777777" w:rsidR="008104E7" w:rsidRPr="007D2F15" w:rsidRDefault="008104E7" w:rsidP="00BC1E89">
      <w:pPr>
        <w:ind w:left="284"/>
        <w:jc w:val="both"/>
        <w:rPr>
          <w:rFonts w:ascii="Montserrat" w:hAnsi="Montserrat" w:cs="Arial"/>
          <w:b/>
          <w:sz w:val="16"/>
          <w:szCs w:val="20"/>
        </w:rPr>
      </w:pPr>
    </w:p>
    <w:p w14:paraId="688E55F8" w14:textId="77777777" w:rsidR="008104E7" w:rsidRPr="007D2F15" w:rsidRDefault="008104E7" w:rsidP="00BC1E89">
      <w:pPr>
        <w:pStyle w:val="Prrafodelista"/>
        <w:ind w:left="360"/>
        <w:jc w:val="both"/>
        <w:rPr>
          <w:rFonts w:ascii="Montserrat" w:hAnsi="Montserrat" w:cs="Arial"/>
          <w:sz w:val="16"/>
          <w:szCs w:val="20"/>
        </w:rPr>
      </w:pPr>
      <w:r w:rsidRPr="007D2F15">
        <w:rPr>
          <w:rFonts w:ascii="Montserrat" w:hAnsi="Montserrat" w:cs="Arial"/>
          <w:sz w:val="16"/>
          <w:szCs w:val="20"/>
        </w:rPr>
        <w:t xml:space="preserve">Los licitantes deberán entregar </w:t>
      </w:r>
      <w:r w:rsidRPr="007D2F15">
        <w:rPr>
          <w:rFonts w:ascii="Montserrat" w:hAnsi="Montserrat" w:cs="Arial"/>
          <w:b/>
          <w:sz w:val="16"/>
          <w:szCs w:val="20"/>
          <w:u w:val="single"/>
        </w:rPr>
        <w:t>OBLIGATORIAMENTE</w:t>
      </w:r>
      <w:r w:rsidRPr="007D2F15">
        <w:rPr>
          <w:rFonts w:ascii="Montserrat" w:hAnsi="Montserrat" w:cs="Arial"/>
          <w:b/>
          <w:sz w:val="16"/>
          <w:szCs w:val="20"/>
        </w:rPr>
        <w:t xml:space="preserve"> </w:t>
      </w:r>
      <w:r w:rsidRPr="007D2F15">
        <w:rPr>
          <w:rFonts w:ascii="Montserrat" w:hAnsi="Montserrat" w:cs="Arial"/>
          <w:sz w:val="16"/>
          <w:szCs w:val="20"/>
        </w:rPr>
        <w:t>dentro del sobre los siguientes documentos y datos:</w:t>
      </w:r>
    </w:p>
    <w:p w14:paraId="378502D4" w14:textId="77777777" w:rsidR="008104E7" w:rsidRPr="007D2F15" w:rsidRDefault="008104E7" w:rsidP="00BC1E89">
      <w:pPr>
        <w:jc w:val="both"/>
        <w:rPr>
          <w:rFonts w:ascii="Montserrat" w:hAnsi="Montserrat" w:cs="Arial"/>
          <w:sz w:val="16"/>
          <w:szCs w:val="20"/>
        </w:rPr>
      </w:pPr>
    </w:p>
    <w:p w14:paraId="19C0D04D" w14:textId="77777777" w:rsidR="004B2AE9" w:rsidRPr="007D2F15" w:rsidRDefault="004B2AE9" w:rsidP="00170F57">
      <w:pPr>
        <w:pStyle w:val="Prrafodelista"/>
        <w:numPr>
          <w:ilvl w:val="1"/>
          <w:numId w:val="17"/>
        </w:numPr>
        <w:shd w:val="clear" w:color="auto" w:fill="CCC0D9"/>
        <w:ind w:left="0" w:firstLine="0"/>
        <w:jc w:val="both"/>
        <w:rPr>
          <w:rFonts w:ascii="Montserrat" w:hAnsi="Montserrat"/>
          <w:b/>
          <w:sz w:val="16"/>
          <w:szCs w:val="20"/>
        </w:rPr>
      </w:pPr>
      <w:r w:rsidRPr="007D2F15">
        <w:rPr>
          <w:rFonts w:ascii="Montserrat" w:hAnsi="Montserrat"/>
          <w:b/>
          <w:sz w:val="16"/>
          <w:szCs w:val="20"/>
        </w:rPr>
        <w:t>Propuesta Técnica.</w:t>
      </w:r>
    </w:p>
    <w:p w14:paraId="1503E547" w14:textId="77777777" w:rsidR="004B2AE9" w:rsidRPr="007D2F15" w:rsidRDefault="004B2AE9" w:rsidP="00B838FF">
      <w:pPr>
        <w:pStyle w:val="Prrafodelista"/>
        <w:ind w:left="0"/>
        <w:jc w:val="both"/>
        <w:rPr>
          <w:rFonts w:ascii="Montserrat" w:hAnsi="Montserrat" w:cs="Arial"/>
          <w:sz w:val="16"/>
          <w:szCs w:val="20"/>
        </w:rPr>
      </w:pPr>
    </w:p>
    <w:p w14:paraId="517F9D53" w14:textId="41436BFE" w:rsidR="004B2AE9" w:rsidRPr="007D2F15" w:rsidRDefault="004B2AE9" w:rsidP="00B838FF">
      <w:pPr>
        <w:pStyle w:val="Prrafodelista"/>
        <w:ind w:left="0"/>
        <w:jc w:val="both"/>
        <w:rPr>
          <w:rFonts w:ascii="Montserrat" w:hAnsi="Montserrat" w:cs="Arial"/>
          <w:sz w:val="16"/>
          <w:szCs w:val="20"/>
        </w:rPr>
      </w:pPr>
      <w:r w:rsidRPr="007D2F15">
        <w:rPr>
          <w:rFonts w:ascii="Montserrat" w:hAnsi="Montserrat" w:cs="Arial"/>
          <w:sz w:val="16"/>
          <w:szCs w:val="20"/>
        </w:rPr>
        <w:t xml:space="preserve">Escrito mediante el cual el licitante, por conducto de su representante o apoderado legal manifieste bajo protesta de decir verdad, la descripción </w:t>
      </w:r>
      <w:r w:rsidRPr="007D2F15">
        <w:rPr>
          <w:rFonts w:ascii="Montserrat" w:eastAsia="Arial Unicode MS" w:hAnsi="Montserrat" w:cs="Arial"/>
          <w:sz w:val="16"/>
          <w:szCs w:val="20"/>
        </w:rPr>
        <w:t>y especificacio</w:t>
      </w:r>
      <w:r w:rsidR="00B838FF" w:rsidRPr="007D2F15">
        <w:rPr>
          <w:rFonts w:ascii="Montserrat" w:eastAsia="Arial Unicode MS" w:hAnsi="Montserrat" w:cs="Arial"/>
          <w:sz w:val="16"/>
          <w:szCs w:val="20"/>
        </w:rPr>
        <w:t>nes de los servicios que oferta</w:t>
      </w:r>
      <w:r w:rsidRPr="007D2F15">
        <w:rPr>
          <w:rFonts w:ascii="Montserrat" w:eastAsia="Arial Unicode MS" w:hAnsi="Montserrat" w:cs="Arial"/>
          <w:sz w:val="16"/>
          <w:szCs w:val="20"/>
        </w:rPr>
        <w:t xml:space="preserve">; cumpliendo e indicando claramente en su propuesta técnica con lo señalado en el </w:t>
      </w:r>
      <w:r w:rsidRPr="007D2F15">
        <w:rPr>
          <w:rFonts w:ascii="Montserrat" w:hAnsi="Montserrat" w:cs="Arial"/>
          <w:sz w:val="16"/>
          <w:szCs w:val="20"/>
        </w:rPr>
        <w:t>numeral V, puntos 1 y 2, así como con el Anexo 1 “Propuesta Técnica”</w:t>
      </w:r>
      <w:r w:rsidRPr="007D2F15">
        <w:rPr>
          <w:rFonts w:ascii="Montserrat" w:hAnsi="Montserrat" w:cs="Arial"/>
          <w:b/>
          <w:sz w:val="16"/>
          <w:szCs w:val="20"/>
        </w:rPr>
        <w:t xml:space="preserve"> </w:t>
      </w:r>
      <w:r w:rsidRPr="007D2F15">
        <w:rPr>
          <w:rFonts w:ascii="Montserrat" w:eastAsia="Arial Unicode MS" w:hAnsi="Montserrat" w:cs="Arial"/>
          <w:sz w:val="16"/>
          <w:szCs w:val="20"/>
        </w:rPr>
        <w:t>de esta convocatoria</w:t>
      </w:r>
      <w:r w:rsidRPr="007D2F15">
        <w:rPr>
          <w:rFonts w:ascii="Montserrat" w:hAnsi="Montserrat" w:cs="Arial"/>
          <w:sz w:val="16"/>
          <w:szCs w:val="20"/>
        </w:rPr>
        <w:t>.</w:t>
      </w:r>
    </w:p>
    <w:p w14:paraId="27C34C66" w14:textId="77777777" w:rsidR="004B2AE9" w:rsidRPr="007D2F15" w:rsidRDefault="004B2AE9" w:rsidP="00B838FF">
      <w:pPr>
        <w:pStyle w:val="Prrafodelista"/>
        <w:ind w:left="0"/>
        <w:jc w:val="both"/>
        <w:rPr>
          <w:rFonts w:ascii="Montserrat" w:hAnsi="Montserrat" w:cs="Arial"/>
          <w:sz w:val="16"/>
          <w:szCs w:val="20"/>
        </w:rPr>
      </w:pPr>
    </w:p>
    <w:p w14:paraId="0A56B754" w14:textId="77777777" w:rsidR="004B2AE9" w:rsidRPr="007D2F15" w:rsidRDefault="004B2AE9" w:rsidP="00B838FF">
      <w:pPr>
        <w:pStyle w:val="Prrafodelista"/>
        <w:ind w:left="0"/>
        <w:jc w:val="both"/>
        <w:rPr>
          <w:rFonts w:ascii="Montserrat" w:hAnsi="Montserrat" w:cs="Arial"/>
          <w:sz w:val="16"/>
          <w:szCs w:val="20"/>
        </w:rPr>
      </w:pPr>
      <w:r w:rsidRPr="007D2F15">
        <w:rPr>
          <w:rFonts w:ascii="Montserrat" w:hAnsi="Montserrat" w:cs="Arial"/>
          <w:sz w:val="16"/>
          <w:szCs w:val="20"/>
        </w:rPr>
        <w:t xml:space="preserve">Asimismo, deberá manifestar que en caso de resultar ganador en esta licitación, que prestará el servicio objeto de la presente licitación que le sea adjudicado, conforme a lo </w:t>
      </w:r>
      <w:r w:rsidRPr="007D2F15">
        <w:rPr>
          <w:rFonts w:ascii="Montserrat" w:eastAsia="Arial Unicode MS" w:hAnsi="Montserrat" w:cs="Arial"/>
          <w:sz w:val="16"/>
          <w:szCs w:val="20"/>
        </w:rPr>
        <w:t xml:space="preserve">señalado en el </w:t>
      </w:r>
      <w:r w:rsidRPr="007D2F15">
        <w:rPr>
          <w:rFonts w:ascii="Montserrat" w:hAnsi="Montserrat" w:cs="Arial"/>
          <w:sz w:val="16"/>
          <w:szCs w:val="20"/>
        </w:rPr>
        <w:t>numeral III, punto 1, apartado 1.1  y Anexo 1 “Propuesta Técnica”</w:t>
      </w:r>
      <w:r w:rsidRPr="007D2F15">
        <w:rPr>
          <w:rFonts w:ascii="Montserrat" w:hAnsi="Montserrat" w:cs="Arial"/>
          <w:b/>
          <w:bCs/>
          <w:caps/>
          <w:sz w:val="16"/>
          <w:szCs w:val="20"/>
        </w:rPr>
        <w:t xml:space="preserve"> </w:t>
      </w:r>
      <w:r w:rsidRPr="007D2F15">
        <w:rPr>
          <w:rFonts w:ascii="Montserrat" w:eastAsia="Arial Unicode MS" w:hAnsi="Montserrat" w:cs="Arial"/>
          <w:sz w:val="16"/>
          <w:szCs w:val="20"/>
        </w:rPr>
        <w:t xml:space="preserve">de esta convocatoria y lo que en su caso se desprenda de la junta aclaratoria a la misma. (Se sugiere utilizar el formato del </w:t>
      </w:r>
      <w:r w:rsidRPr="007D2F15">
        <w:rPr>
          <w:rFonts w:ascii="Montserrat" w:hAnsi="Montserrat" w:cs="Arial"/>
          <w:sz w:val="16"/>
          <w:szCs w:val="20"/>
        </w:rPr>
        <w:t>Anexo 1 de la presente convocatoria y especificar las fechas a las que se compromete</w:t>
      </w:r>
      <w:r w:rsidRPr="007D2F15">
        <w:rPr>
          <w:rFonts w:ascii="Montserrat" w:eastAsia="Arial Unicode MS" w:hAnsi="Montserrat" w:cs="Arial"/>
          <w:sz w:val="16"/>
          <w:szCs w:val="20"/>
        </w:rPr>
        <w:t>).</w:t>
      </w:r>
    </w:p>
    <w:p w14:paraId="3BC3D5ED" w14:textId="77777777" w:rsidR="004B2AE9" w:rsidRPr="007D2F15" w:rsidRDefault="004B2AE9" w:rsidP="00B838FF">
      <w:pPr>
        <w:pStyle w:val="Prrafodelista"/>
        <w:ind w:left="0"/>
        <w:jc w:val="both"/>
        <w:rPr>
          <w:rFonts w:ascii="Montserrat" w:hAnsi="Montserrat" w:cs="Arial"/>
          <w:sz w:val="16"/>
          <w:szCs w:val="20"/>
        </w:rPr>
      </w:pPr>
    </w:p>
    <w:p w14:paraId="6DD22F33" w14:textId="77777777" w:rsidR="00CF2051" w:rsidRPr="008367D8" w:rsidRDefault="00CF2051" w:rsidP="00CF2051">
      <w:pPr>
        <w:pStyle w:val="Prrafodelista"/>
        <w:ind w:left="0"/>
        <w:rPr>
          <w:rFonts w:ascii="Montserrat" w:eastAsia="Arial Unicode MS" w:hAnsi="Montserrat" w:cs="Arial"/>
          <w:b/>
          <w:sz w:val="16"/>
          <w:szCs w:val="18"/>
        </w:rPr>
      </w:pPr>
      <w:r w:rsidRPr="008367D8">
        <w:rPr>
          <w:rFonts w:ascii="Montserrat" w:eastAsia="Arial Unicode MS" w:hAnsi="Montserrat" w:cs="Arial"/>
          <w:b/>
          <w:sz w:val="16"/>
          <w:szCs w:val="18"/>
        </w:rPr>
        <w:t>Asimismo, los licitantes deberán presentar como parte de su propuesta técnica los siguientes documentos:</w:t>
      </w:r>
    </w:p>
    <w:p w14:paraId="3369AFF0" w14:textId="77777777" w:rsidR="00CF2051" w:rsidRPr="008367D8" w:rsidRDefault="00CF2051" w:rsidP="00CF2051">
      <w:pPr>
        <w:pStyle w:val="Prrafodelista"/>
        <w:ind w:left="993"/>
        <w:rPr>
          <w:rFonts w:ascii="Montserrat" w:eastAsia="Arial Unicode MS" w:hAnsi="Montserrat" w:cs="Arial"/>
          <w:sz w:val="16"/>
          <w:szCs w:val="18"/>
        </w:rPr>
      </w:pPr>
    </w:p>
    <w:p w14:paraId="788F6021" w14:textId="70D52E99" w:rsidR="00CF2051" w:rsidRPr="008367D8" w:rsidRDefault="00CF2051" w:rsidP="00CF2051">
      <w:pPr>
        <w:pStyle w:val="Prrafodelista"/>
        <w:numPr>
          <w:ilvl w:val="0"/>
          <w:numId w:val="89"/>
        </w:numPr>
        <w:ind w:left="426"/>
        <w:jc w:val="both"/>
        <w:rPr>
          <w:rFonts w:ascii="Montserrat" w:eastAsia="Arial Unicode MS" w:hAnsi="Montserrat" w:cs="Arial"/>
          <w:sz w:val="16"/>
          <w:szCs w:val="18"/>
        </w:rPr>
      </w:pPr>
      <w:r w:rsidRPr="008367D8">
        <w:rPr>
          <w:rFonts w:ascii="Montserrat" w:eastAsia="Arial Unicode MS" w:hAnsi="Montserrat" w:cs="Arial"/>
          <w:sz w:val="16"/>
          <w:szCs w:val="18"/>
        </w:rPr>
        <w:t>Propuesta Técnica en hoja membretada, la cual deberá contener las especific</w:t>
      </w:r>
      <w:r>
        <w:rPr>
          <w:rFonts w:ascii="Montserrat" w:eastAsia="Arial Unicode MS" w:hAnsi="Montserrat" w:cs="Arial"/>
          <w:sz w:val="16"/>
          <w:szCs w:val="18"/>
        </w:rPr>
        <w:t>aciones técnicas propias del servicio, tiempos de vigencia</w:t>
      </w:r>
      <w:r w:rsidRPr="008367D8">
        <w:rPr>
          <w:rFonts w:ascii="Montserrat" w:eastAsia="Arial Unicode MS" w:hAnsi="Montserrat" w:cs="Arial"/>
          <w:sz w:val="16"/>
          <w:szCs w:val="18"/>
        </w:rPr>
        <w:t xml:space="preserve"> por cada partida, de conformidad con el anexo 1 de la presente convocatoria, sin precios.</w:t>
      </w:r>
    </w:p>
    <w:p w14:paraId="2F67B8F1" w14:textId="50F0D772" w:rsidR="00CF2051" w:rsidRPr="008367D8" w:rsidRDefault="00CF2051" w:rsidP="00CF2051">
      <w:pPr>
        <w:pStyle w:val="Prrafodelista"/>
        <w:numPr>
          <w:ilvl w:val="0"/>
          <w:numId w:val="89"/>
        </w:numPr>
        <w:ind w:left="426"/>
        <w:jc w:val="both"/>
        <w:rPr>
          <w:rFonts w:ascii="Montserrat" w:eastAsia="Arial Unicode MS" w:hAnsi="Montserrat" w:cs="Arial"/>
          <w:sz w:val="16"/>
          <w:szCs w:val="18"/>
        </w:rPr>
      </w:pPr>
      <w:r w:rsidRPr="008367D8">
        <w:rPr>
          <w:rFonts w:ascii="Montserrat" w:eastAsia="Arial Unicode MS" w:hAnsi="Montserrat" w:cs="Arial"/>
          <w:sz w:val="16"/>
          <w:szCs w:val="18"/>
        </w:rPr>
        <w:t xml:space="preserve">Carta de compromiso mediante la cual el proveedor se obliga a </w:t>
      </w:r>
      <w:r>
        <w:rPr>
          <w:rFonts w:ascii="Montserrat" w:eastAsia="Arial Unicode MS" w:hAnsi="Montserrat" w:cs="Arial"/>
          <w:sz w:val="16"/>
          <w:szCs w:val="18"/>
        </w:rPr>
        <w:t>prestar los servicios</w:t>
      </w:r>
      <w:r w:rsidRPr="008367D8">
        <w:rPr>
          <w:rFonts w:ascii="Montserrat" w:eastAsia="Arial Unicode MS" w:hAnsi="Montserrat" w:cs="Arial"/>
          <w:sz w:val="16"/>
          <w:szCs w:val="18"/>
        </w:rPr>
        <w:t xml:space="preserve"> ofrecidos en su propuesta técnica al costo establecido en su propuesta económica, y que en caso de incumplimiento se estará por enterado que será sujeto de las sanciones que establece la normatividad aplicable.</w:t>
      </w:r>
    </w:p>
    <w:p w14:paraId="516A1CEF" w14:textId="77777777" w:rsidR="00CF2051" w:rsidRPr="008367D8" w:rsidRDefault="00CF2051" w:rsidP="00CF2051">
      <w:pPr>
        <w:pStyle w:val="Prrafodelista"/>
        <w:numPr>
          <w:ilvl w:val="0"/>
          <w:numId w:val="89"/>
        </w:numPr>
        <w:ind w:left="426"/>
        <w:jc w:val="both"/>
        <w:rPr>
          <w:rFonts w:ascii="Montserrat" w:hAnsi="Montserrat" w:cs="Arial"/>
          <w:sz w:val="16"/>
          <w:szCs w:val="18"/>
        </w:rPr>
      </w:pPr>
      <w:r w:rsidRPr="008367D8">
        <w:rPr>
          <w:rFonts w:ascii="Montserrat" w:eastAsia="Arial Unicode MS" w:hAnsi="Montserrat" w:cs="Arial"/>
          <w:sz w:val="16"/>
          <w:szCs w:val="18"/>
        </w:rPr>
        <w:t>Los documentos solicitados en el apartado VI. Criterios de Evaluación de Las Proposiciones y Adjudicación del Contrato, numeral 2. Metodología de Evaluación sub numeral 2.1 Criterios de evaluación Técnica</w:t>
      </w:r>
    </w:p>
    <w:p w14:paraId="6EE4DE01" w14:textId="77777777" w:rsidR="00CF2051" w:rsidRDefault="00CF2051" w:rsidP="00CF2051">
      <w:pPr>
        <w:pStyle w:val="Prrafodelista"/>
        <w:ind w:left="426"/>
        <w:rPr>
          <w:rFonts w:ascii="Montserrat" w:hAnsi="Montserrat" w:cs="Arial"/>
          <w:sz w:val="16"/>
          <w:szCs w:val="18"/>
        </w:rPr>
      </w:pPr>
      <w:r w:rsidRPr="008367D8">
        <w:rPr>
          <w:rFonts w:ascii="Montserrat" w:hAnsi="Montserrat" w:cs="Arial"/>
          <w:sz w:val="16"/>
          <w:szCs w:val="18"/>
        </w:rPr>
        <w:t xml:space="preserve">Para el caso de los documentos señalados como </w:t>
      </w:r>
      <w:r w:rsidRPr="008367D8">
        <w:rPr>
          <w:rFonts w:ascii="Montserrat" w:hAnsi="Montserrat" w:cs="Arial"/>
          <w:b/>
          <w:sz w:val="16"/>
          <w:szCs w:val="18"/>
          <w:u w:val="single"/>
        </w:rPr>
        <w:t>“Opcional”</w:t>
      </w:r>
      <w:r w:rsidRPr="008367D8">
        <w:rPr>
          <w:rFonts w:ascii="Montserrat" w:hAnsi="Montserrat" w:cs="Arial"/>
          <w:b/>
          <w:sz w:val="16"/>
          <w:szCs w:val="18"/>
        </w:rPr>
        <w:t>,</w:t>
      </w:r>
      <w:r w:rsidRPr="008367D8">
        <w:rPr>
          <w:rFonts w:ascii="Montserrat" w:hAnsi="Montserrat" w:cs="Arial"/>
          <w:sz w:val="16"/>
          <w:szCs w:val="18"/>
        </w:rPr>
        <w:t xml:space="preserve"> su omisión no será motivo de </w:t>
      </w:r>
      <w:proofErr w:type="spellStart"/>
      <w:r w:rsidRPr="008367D8">
        <w:rPr>
          <w:rFonts w:ascii="Montserrat" w:hAnsi="Montserrat" w:cs="Arial"/>
          <w:sz w:val="16"/>
          <w:szCs w:val="18"/>
        </w:rPr>
        <w:t>desechamiento</w:t>
      </w:r>
      <w:proofErr w:type="spellEnd"/>
      <w:r w:rsidRPr="008367D8">
        <w:rPr>
          <w:rFonts w:ascii="Montserrat" w:hAnsi="Montserrat" w:cs="Arial"/>
          <w:sz w:val="16"/>
          <w:szCs w:val="18"/>
        </w:rPr>
        <w:t xml:space="preserve"> de la proposición, sin embargo no se otorgarán puntos en el rubro o </w:t>
      </w:r>
      <w:proofErr w:type="spellStart"/>
      <w:r w:rsidRPr="008367D8">
        <w:rPr>
          <w:rFonts w:ascii="Montserrat" w:hAnsi="Montserrat" w:cs="Arial"/>
          <w:sz w:val="16"/>
          <w:szCs w:val="18"/>
        </w:rPr>
        <w:t>subrubro</w:t>
      </w:r>
      <w:proofErr w:type="spellEnd"/>
      <w:r w:rsidRPr="008367D8">
        <w:rPr>
          <w:rFonts w:ascii="Montserrat" w:hAnsi="Montserrat" w:cs="Arial"/>
          <w:sz w:val="16"/>
          <w:szCs w:val="18"/>
        </w:rPr>
        <w:t xml:space="preserve"> correspondiente.</w:t>
      </w:r>
    </w:p>
    <w:p w14:paraId="7A4747F4" w14:textId="77777777" w:rsidR="004B2AE9" w:rsidRPr="007D2F15" w:rsidRDefault="004B2AE9" w:rsidP="00B838FF">
      <w:pPr>
        <w:jc w:val="both"/>
        <w:rPr>
          <w:rFonts w:ascii="Montserrat" w:hAnsi="Montserrat" w:cs="Arial"/>
          <w:sz w:val="16"/>
          <w:szCs w:val="20"/>
        </w:rPr>
      </w:pPr>
    </w:p>
    <w:p w14:paraId="1BA060DE" w14:textId="77777777" w:rsidR="004B2AE9" w:rsidRPr="007D2F15" w:rsidRDefault="004B2AE9" w:rsidP="00170F57">
      <w:pPr>
        <w:pStyle w:val="Prrafodelista"/>
        <w:numPr>
          <w:ilvl w:val="1"/>
          <w:numId w:val="17"/>
        </w:numPr>
        <w:shd w:val="clear" w:color="auto" w:fill="CCC0D9"/>
        <w:ind w:left="567" w:hanging="574"/>
        <w:jc w:val="both"/>
        <w:rPr>
          <w:rFonts w:ascii="Montserrat" w:hAnsi="Montserrat"/>
          <w:b/>
          <w:sz w:val="16"/>
          <w:szCs w:val="20"/>
        </w:rPr>
      </w:pPr>
      <w:r w:rsidRPr="007D2F15">
        <w:rPr>
          <w:rFonts w:ascii="Montserrat" w:hAnsi="Montserrat"/>
          <w:b/>
          <w:sz w:val="16"/>
          <w:szCs w:val="20"/>
        </w:rPr>
        <w:t>Propuesta Económica.</w:t>
      </w:r>
    </w:p>
    <w:p w14:paraId="72B0D69F" w14:textId="77777777" w:rsidR="004B2AE9" w:rsidRPr="007D2F15" w:rsidRDefault="004B2AE9" w:rsidP="00BC1E89">
      <w:pPr>
        <w:pStyle w:val="Prrafodelista"/>
        <w:ind w:left="993"/>
        <w:jc w:val="both"/>
        <w:rPr>
          <w:rFonts w:ascii="Montserrat" w:eastAsia="Arial Unicode MS" w:hAnsi="Montserrat" w:cs="Arial"/>
          <w:sz w:val="16"/>
          <w:szCs w:val="20"/>
        </w:rPr>
      </w:pPr>
    </w:p>
    <w:p w14:paraId="11283EB5" w14:textId="77777777" w:rsidR="00B838FF" w:rsidRDefault="00B838FF" w:rsidP="00B838FF">
      <w:pPr>
        <w:rPr>
          <w:rFonts w:ascii="Montserrat" w:hAnsi="Montserrat" w:cs="Arial"/>
          <w:sz w:val="16"/>
          <w:szCs w:val="18"/>
        </w:rPr>
      </w:pPr>
      <w:r w:rsidRPr="007D2F15">
        <w:rPr>
          <w:rFonts w:ascii="Montserrat" w:eastAsia="Arial Unicode MS" w:hAnsi="Montserrat" w:cs="Arial"/>
          <w:sz w:val="16"/>
          <w:szCs w:val="18"/>
        </w:rPr>
        <w:t xml:space="preserve">Deberá cumplir e indicar claramente lo señalado en el numeral V, punto 3 y Anexo 2 “Propuesta Económica” de esta convocatoria. La oferta económica se deberá manifestar a través del formulario provisto para tal efecto en </w:t>
      </w:r>
      <w:proofErr w:type="spellStart"/>
      <w:r w:rsidRPr="007D2F15">
        <w:rPr>
          <w:rFonts w:ascii="Montserrat" w:eastAsia="Arial Unicode MS" w:hAnsi="Montserrat" w:cs="Arial"/>
          <w:sz w:val="16"/>
          <w:szCs w:val="18"/>
        </w:rPr>
        <w:t>CompraNet</w:t>
      </w:r>
      <w:proofErr w:type="spellEnd"/>
      <w:r w:rsidRPr="007D2F15">
        <w:rPr>
          <w:rFonts w:ascii="Montserrat" w:eastAsia="Arial Unicode MS" w:hAnsi="Montserrat" w:cs="Arial"/>
          <w:sz w:val="16"/>
          <w:szCs w:val="18"/>
        </w:rPr>
        <w:t xml:space="preserve"> para la presente licitación y adjuntar en </w:t>
      </w:r>
      <w:proofErr w:type="spellStart"/>
      <w:r w:rsidRPr="007D2F15">
        <w:rPr>
          <w:rFonts w:ascii="Montserrat" w:eastAsia="Arial Unicode MS" w:hAnsi="Montserrat" w:cs="Arial"/>
          <w:sz w:val="16"/>
          <w:szCs w:val="18"/>
        </w:rPr>
        <w:t>CompraNet</w:t>
      </w:r>
      <w:proofErr w:type="spellEnd"/>
      <w:r w:rsidRPr="007D2F15">
        <w:rPr>
          <w:rFonts w:ascii="Montserrat" w:eastAsia="Arial Unicode MS" w:hAnsi="Montserrat" w:cs="Arial"/>
          <w:sz w:val="16"/>
          <w:szCs w:val="18"/>
        </w:rPr>
        <w:t xml:space="preserve"> en el apartado de “Anexos Genéricos” de la sección de captura de la propuesta económica en formato Microsoft Excel para Windows versión 97-2010 o 2013 la propuesta económica, indicando los precios unitarios de las partidas en que participa y la leyenda de No cotizo, en aquellas partidas en las cuales no participa; por lo que la oferta señalada en el formato anexo de Excel, será la que la convocante tomará en cuenta para efecto de su evaluación y en su caso para adjudicación, en el supuesto de discrepancia entre lo ofertado en el formato de Excel y cualquier otro documento incluido en la proposición, prevalecerá lo manifestado en el formato de “Propuesta Económica” de </w:t>
      </w:r>
      <w:proofErr w:type="spellStart"/>
      <w:r w:rsidRPr="007D2F15">
        <w:rPr>
          <w:rFonts w:ascii="Montserrat" w:eastAsia="Arial Unicode MS" w:hAnsi="Montserrat" w:cs="Arial"/>
          <w:sz w:val="16"/>
          <w:szCs w:val="18"/>
        </w:rPr>
        <w:t>CompraNet</w:t>
      </w:r>
      <w:proofErr w:type="spellEnd"/>
      <w:r w:rsidRPr="007D2F15">
        <w:rPr>
          <w:rFonts w:ascii="Montserrat" w:hAnsi="Montserrat" w:cs="Arial"/>
          <w:sz w:val="16"/>
          <w:szCs w:val="18"/>
        </w:rPr>
        <w:t>.</w:t>
      </w:r>
    </w:p>
    <w:p w14:paraId="3C8611C6" w14:textId="77777777" w:rsidR="008A03D1" w:rsidRDefault="008A03D1" w:rsidP="00B838FF">
      <w:pPr>
        <w:rPr>
          <w:rFonts w:ascii="Montserrat" w:hAnsi="Montserrat" w:cs="Arial"/>
          <w:sz w:val="16"/>
          <w:szCs w:val="18"/>
        </w:rPr>
      </w:pPr>
    </w:p>
    <w:p w14:paraId="7E64B84B" w14:textId="77777777" w:rsidR="008A03D1" w:rsidRDefault="008A03D1" w:rsidP="00B838FF">
      <w:pPr>
        <w:rPr>
          <w:rFonts w:ascii="Montserrat" w:hAnsi="Montserrat" w:cs="Arial"/>
          <w:sz w:val="16"/>
          <w:szCs w:val="18"/>
        </w:rPr>
      </w:pPr>
    </w:p>
    <w:p w14:paraId="78FEFFB7" w14:textId="77777777" w:rsidR="008A03D1" w:rsidRDefault="008A03D1" w:rsidP="00B838FF">
      <w:pPr>
        <w:rPr>
          <w:rFonts w:ascii="Montserrat" w:hAnsi="Montserrat" w:cs="Arial"/>
          <w:sz w:val="16"/>
          <w:szCs w:val="18"/>
        </w:rPr>
      </w:pPr>
    </w:p>
    <w:p w14:paraId="69A51407" w14:textId="77777777" w:rsidR="008A03D1" w:rsidRDefault="008A03D1" w:rsidP="00B838FF">
      <w:pPr>
        <w:rPr>
          <w:rFonts w:ascii="Montserrat" w:hAnsi="Montserrat" w:cs="Arial"/>
          <w:sz w:val="16"/>
          <w:szCs w:val="18"/>
        </w:rPr>
      </w:pPr>
    </w:p>
    <w:p w14:paraId="7CFE36D1" w14:textId="77777777" w:rsidR="008A03D1" w:rsidRPr="007D2F15" w:rsidRDefault="008A03D1" w:rsidP="00B838FF">
      <w:pPr>
        <w:rPr>
          <w:rFonts w:ascii="Montserrat" w:hAnsi="Montserrat" w:cs="Arial"/>
          <w:sz w:val="16"/>
          <w:szCs w:val="18"/>
        </w:rPr>
      </w:pPr>
    </w:p>
    <w:p w14:paraId="4FFA72A1" w14:textId="77777777" w:rsidR="00B838FF" w:rsidRDefault="00B838FF" w:rsidP="00B838FF">
      <w:pPr>
        <w:rPr>
          <w:rFonts w:ascii="Montserrat" w:eastAsia="Arial Unicode MS" w:hAnsi="Montserrat" w:cs="Arial"/>
          <w:sz w:val="16"/>
          <w:szCs w:val="18"/>
        </w:rPr>
      </w:pPr>
    </w:p>
    <w:p w14:paraId="18092770" w14:textId="77777777" w:rsidR="004B2AE9" w:rsidRPr="007D2F15" w:rsidRDefault="004B2AE9" w:rsidP="00BC1E89">
      <w:pPr>
        <w:ind w:left="284"/>
        <w:jc w:val="center"/>
        <w:rPr>
          <w:rFonts w:ascii="Montserrat" w:hAnsi="Montserrat" w:cs="Arial"/>
          <w:b/>
          <w:caps/>
          <w:sz w:val="16"/>
          <w:szCs w:val="20"/>
          <w:u w:val="single"/>
        </w:rPr>
      </w:pPr>
      <w:r w:rsidRPr="007D2F15">
        <w:rPr>
          <w:rFonts w:ascii="Montserrat" w:hAnsi="Montserrat" w:cs="Arial"/>
          <w:b/>
          <w:caps/>
          <w:sz w:val="16"/>
          <w:szCs w:val="20"/>
          <w:u w:val="single"/>
        </w:rPr>
        <w:lastRenderedPageBreak/>
        <w:t>documentación LEGAL y administrativa</w:t>
      </w:r>
    </w:p>
    <w:p w14:paraId="323AAEA8" w14:textId="77777777" w:rsidR="004B2AE9" w:rsidRPr="007D2F15" w:rsidRDefault="004B2AE9" w:rsidP="00BC1E89">
      <w:pPr>
        <w:ind w:left="284"/>
        <w:jc w:val="center"/>
        <w:rPr>
          <w:rFonts w:ascii="Montserrat" w:hAnsi="Montserrat" w:cs="Arial"/>
          <w:b/>
          <w:caps/>
          <w:color w:val="062BC6"/>
          <w:sz w:val="16"/>
          <w:szCs w:val="20"/>
          <w:u w:val="single"/>
        </w:rPr>
      </w:pPr>
    </w:p>
    <w:p w14:paraId="104B3B00" w14:textId="77777777" w:rsidR="004B2AE9" w:rsidRPr="007D2F15" w:rsidRDefault="004B2AE9" w:rsidP="00170F57">
      <w:pPr>
        <w:pStyle w:val="Prrafodelista"/>
        <w:numPr>
          <w:ilvl w:val="1"/>
          <w:numId w:val="17"/>
        </w:numPr>
        <w:shd w:val="clear" w:color="auto" w:fill="CCC0D9"/>
        <w:ind w:left="567" w:hanging="574"/>
        <w:jc w:val="both"/>
        <w:rPr>
          <w:rFonts w:ascii="Montserrat" w:hAnsi="Montserrat"/>
          <w:b/>
          <w:sz w:val="16"/>
          <w:szCs w:val="20"/>
        </w:rPr>
      </w:pPr>
      <w:bookmarkStart w:id="33" w:name="_Adquisición_de_las_bases_de_licitac"/>
      <w:bookmarkStart w:id="34" w:name="_Formato_de_acreditación."/>
      <w:bookmarkEnd w:id="33"/>
      <w:bookmarkEnd w:id="34"/>
      <w:r w:rsidRPr="007D2F15">
        <w:rPr>
          <w:rFonts w:ascii="Montserrat" w:hAnsi="Montserrat"/>
          <w:b/>
          <w:sz w:val="16"/>
          <w:szCs w:val="20"/>
        </w:rPr>
        <w:t>Formato de acreditación.</w:t>
      </w:r>
    </w:p>
    <w:p w14:paraId="31232BEB" w14:textId="77777777" w:rsidR="004B2AE9" w:rsidRPr="007D2F15" w:rsidRDefault="004B2AE9" w:rsidP="00BC1E89">
      <w:pPr>
        <w:rPr>
          <w:rFonts w:ascii="Montserrat" w:hAnsi="Montserrat"/>
          <w:sz w:val="16"/>
          <w:szCs w:val="20"/>
        </w:rPr>
      </w:pPr>
    </w:p>
    <w:p w14:paraId="1FD7BFE4" w14:textId="77777777" w:rsidR="00B838FF" w:rsidRPr="007D2F15" w:rsidRDefault="00B838FF" w:rsidP="00B838FF">
      <w:pPr>
        <w:pStyle w:val="Prrafodelista"/>
        <w:ind w:left="0"/>
        <w:rPr>
          <w:rFonts w:ascii="Montserrat" w:eastAsia="Arial Unicode MS" w:hAnsi="Montserrat" w:cs="Arial"/>
          <w:sz w:val="16"/>
          <w:szCs w:val="18"/>
        </w:rPr>
      </w:pPr>
      <w:r w:rsidRPr="007D2F15">
        <w:rPr>
          <w:rFonts w:ascii="Montserrat" w:hAnsi="Montserrat" w:cs="Arial"/>
          <w:sz w:val="16"/>
          <w:szCs w:val="18"/>
        </w:rPr>
        <w:t>Conforme a lo señalado en el artículo 48, fracción V del RLAASSP, los licitantes que participen ya sea por sí mismos, o a través de un representante, para acreditar su personalidad, deberán presentar un escrito firmado por su propio derecho o a través de su representante o apoderado legal</w:t>
      </w:r>
      <w:r w:rsidRPr="007D2F15">
        <w:rPr>
          <w:rFonts w:ascii="Montserrat" w:eastAsia="Arial Unicode MS" w:hAnsi="Montserrat" w:cs="Arial"/>
          <w:sz w:val="16"/>
          <w:szCs w:val="18"/>
        </w:rPr>
        <w:t>, mediante el cual manifieste</w:t>
      </w:r>
      <w:r w:rsidRPr="007D2F15">
        <w:rPr>
          <w:rFonts w:ascii="Montserrat" w:hAnsi="Montserrat" w:cs="Arial"/>
          <w:sz w:val="16"/>
          <w:szCs w:val="18"/>
        </w:rPr>
        <w:t xml:space="preserve"> </w:t>
      </w:r>
      <w:r w:rsidRPr="007D2F15">
        <w:rPr>
          <w:rFonts w:ascii="Montserrat" w:hAnsi="Montserrat" w:cs="Arial"/>
          <w:b/>
          <w:sz w:val="16"/>
          <w:szCs w:val="18"/>
        </w:rPr>
        <w:t>bajo protesta de decir verdad</w:t>
      </w:r>
      <w:r w:rsidRPr="007D2F15">
        <w:rPr>
          <w:rFonts w:ascii="Montserrat" w:hAnsi="Montserrat" w:cs="Arial"/>
          <w:sz w:val="16"/>
          <w:szCs w:val="18"/>
        </w:rPr>
        <w:t>, que cuenta con facultades suficientes para suscribir en nombre de su representada la proposición correspondiente, el cual deberá contener los datos solicitados</w:t>
      </w:r>
      <w:r w:rsidRPr="007D2F15">
        <w:rPr>
          <w:rFonts w:ascii="Montserrat" w:eastAsia="Arial Unicode MS" w:hAnsi="Montserrat" w:cs="Arial"/>
          <w:sz w:val="16"/>
          <w:szCs w:val="18"/>
        </w:rPr>
        <w:t xml:space="preserve"> en el </w:t>
      </w:r>
      <w:r w:rsidRPr="007D2F15">
        <w:rPr>
          <w:rFonts w:ascii="Montserrat" w:hAnsi="Montserrat" w:cs="Arial"/>
          <w:sz w:val="16"/>
          <w:szCs w:val="18"/>
        </w:rPr>
        <w:t>Anexo 5 “Formato de Acreditación”</w:t>
      </w:r>
      <w:r w:rsidRPr="007D2F15">
        <w:rPr>
          <w:rFonts w:ascii="Montserrat" w:eastAsia="Arial Unicode MS" w:hAnsi="Montserrat" w:cs="Arial"/>
          <w:sz w:val="16"/>
          <w:szCs w:val="18"/>
        </w:rPr>
        <w:t xml:space="preserve"> de esta convocatoria.</w:t>
      </w:r>
    </w:p>
    <w:p w14:paraId="32E943C7" w14:textId="77777777" w:rsidR="00B838FF" w:rsidRPr="007D2F15" w:rsidRDefault="00B838FF" w:rsidP="00B838FF">
      <w:pPr>
        <w:pStyle w:val="Prrafodelista"/>
        <w:ind w:left="426"/>
        <w:rPr>
          <w:rFonts w:ascii="Montserrat" w:eastAsia="Arial Unicode MS" w:hAnsi="Montserrat" w:cs="Arial"/>
          <w:sz w:val="16"/>
          <w:szCs w:val="18"/>
        </w:rPr>
      </w:pPr>
    </w:p>
    <w:p w14:paraId="39D9FABE" w14:textId="77777777" w:rsidR="00B838FF" w:rsidRPr="007D2F15" w:rsidRDefault="00B838FF" w:rsidP="00217EB1">
      <w:pPr>
        <w:pStyle w:val="Prrafodelista"/>
        <w:ind w:left="0"/>
        <w:rPr>
          <w:rFonts w:ascii="Montserrat" w:eastAsia="Arial Unicode MS" w:hAnsi="Montserrat" w:cs="Arial"/>
          <w:sz w:val="16"/>
          <w:szCs w:val="18"/>
        </w:rPr>
      </w:pPr>
      <w:r w:rsidRPr="007D2F15">
        <w:rPr>
          <w:rFonts w:ascii="Montserrat" w:eastAsia="Arial Unicode MS" w:hAnsi="Montserrat" w:cs="Arial"/>
          <w:sz w:val="16"/>
          <w:szCs w:val="18"/>
        </w:rPr>
        <w:t>Asimismo, se deberán adjuntar los documentos que acrediten lo anterior según apliquen, de acuerdo a los siguientes supuestos:</w:t>
      </w:r>
    </w:p>
    <w:p w14:paraId="7A750F81" w14:textId="77777777" w:rsidR="00B838FF" w:rsidRPr="007D2F15" w:rsidRDefault="00B838FF" w:rsidP="00B838FF">
      <w:pPr>
        <w:pStyle w:val="Prrafodelista"/>
        <w:ind w:left="426"/>
        <w:rPr>
          <w:rFonts w:ascii="Montserrat" w:eastAsia="Arial Unicode MS" w:hAnsi="Montserrat" w:cs="Arial"/>
          <w:sz w:val="16"/>
          <w:szCs w:val="18"/>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1"/>
        <w:gridCol w:w="8152"/>
      </w:tblGrid>
      <w:tr w:rsidR="00B838FF" w:rsidRPr="007D2F15" w14:paraId="51783213" w14:textId="77777777" w:rsidTr="00B31010">
        <w:trPr>
          <w:trHeight w:val="20"/>
          <w:jc w:val="center"/>
        </w:trPr>
        <w:tc>
          <w:tcPr>
            <w:tcW w:w="134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7E0C8D0" w14:textId="77777777" w:rsidR="00B838FF" w:rsidRPr="007D2F15" w:rsidRDefault="00B838FF" w:rsidP="007D2F15">
            <w:pPr>
              <w:spacing w:line="276" w:lineRule="auto"/>
              <w:rPr>
                <w:rFonts w:ascii="Montserrat" w:hAnsi="Montserrat" w:cs="Arial"/>
                <w:b/>
                <w:sz w:val="16"/>
                <w:szCs w:val="18"/>
              </w:rPr>
            </w:pPr>
            <w:r w:rsidRPr="007D2F15">
              <w:rPr>
                <w:rFonts w:ascii="Montserrat" w:hAnsi="Montserrat" w:cs="Arial"/>
                <w:b/>
                <w:sz w:val="16"/>
                <w:szCs w:val="18"/>
              </w:rPr>
              <w:t>Consecutivo</w:t>
            </w:r>
          </w:p>
        </w:tc>
        <w:tc>
          <w:tcPr>
            <w:tcW w:w="815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584C4A2" w14:textId="77777777" w:rsidR="00B838FF" w:rsidRPr="007D2F15" w:rsidRDefault="00B838FF" w:rsidP="007D2F15">
            <w:pPr>
              <w:spacing w:line="276" w:lineRule="auto"/>
              <w:jc w:val="center"/>
              <w:rPr>
                <w:rFonts w:ascii="Montserrat" w:hAnsi="Montserrat" w:cs="Arial"/>
                <w:b/>
                <w:sz w:val="16"/>
                <w:szCs w:val="18"/>
              </w:rPr>
            </w:pPr>
            <w:r w:rsidRPr="007D2F15">
              <w:rPr>
                <w:rFonts w:ascii="Montserrat" w:hAnsi="Montserrat" w:cs="Arial"/>
                <w:b/>
                <w:sz w:val="16"/>
                <w:szCs w:val="18"/>
              </w:rPr>
              <w:t>Documento</w:t>
            </w:r>
          </w:p>
        </w:tc>
      </w:tr>
      <w:tr w:rsidR="00B838FF" w:rsidRPr="007D2F15" w14:paraId="00B59A19" w14:textId="77777777" w:rsidTr="00B31010">
        <w:trPr>
          <w:trHeight w:val="20"/>
          <w:jc w:val="center"/>
        </w:trPr>
        <w:tc>
          <w:tcPr>
            <w:tcW w:w="1341" w:type="dxa"/>
            <w:tcBorders>
              <w:top w:val="single" w:sz="4" w:space="0" w:color="auto"/>
              <w:left w:val="single" w:sz="4" w:space="0" w:color="auto"/>
              <w:bottom w:val="single" w:sz="4" w:space="0" w:color="auto"/>
              <w:right w:val="single" w:sz="4" w:space="0" w:color="auto"/>
            </w:tcBorders>
            <w:hideMark/>
          </w:tcPr>
          <w:p w14:paraId="0B25D7BA" w14:textId="77777777" w:rsidR="00B838FF" w:rsidRPr="007D2F15" w:rsidRDefault="00B838FF" w:rsidP="007D2F15">
            <w:pPr>
              <w:tabs>
                <w:tab w:val="left" w:pos="2235"/>
              </w:tabs>
              <w:spacing w:line="276" w:lineRule="auto"/>
              <w:ind w:left="-70"/>
              <w:jc w:val="center"/>
              <w:rPr>
                <w:rFonts w:ascii="Montserrat" w:hAnsi="Montserrat" w:cs="Arial"/>
                <w:b/>
                <w:sz w:val="16"/>
                <w:szCs w:val="18"/>
              </w:rPr>
            </w:pPr>
            <w:r w:rsidRPr="007D2F15">
              <w:rPr>
                <w:rFonts w:ascii="Montserrat" w:hAnsi="Montserrat" w:cs="Arial"/>
                <w:b/>
                <w:sz w:val="16"/>
                <w:szCs w:val="18"/>
              </w:rPr>
              <w:t>1.3.1</w:t>
            </w:r>
          </w:p>
        </w:tc>
        <w:tc>
          <w:tcPr>
            <w:tcW w:w="8152" w:type="dxa"/>
            <w:tcBorders>
              <w:top w:val="single" w:sz="4" w:space="0" w:color="auto"/>
              <w:left w:val="single" w:sz="4" w:space="0" w:color="auto"/>
              <w:bottom w:val="single" w:sz="4" w:space="0" w:color="auto"/>
              <w:right w:val="single" w:sz="4" w:space="0" w:color="auto"/>
            </w:tcBorders>
            <w:hideMark/>
          </w:tcPr>
          <w:p w14:paraId="45D19F5C" w14:textId="77777777" w:rsidR="00B838FF" w:rsidRPr="007D2F15" w:rsidRDefault="00B838FF" w:rsidP="007D2F15">
            <w:pPr>
              <w:rPr>
                <w:rFonts w:ascii="Montserrat" w:hAnsi="Montserrat" w:cs="Arial"/>
                <w:sz w:val="16"/>
                <w:szCs w:val="18"/>
              </w:rPr>
            </w:pPr>
            <w:r w:rsidRPr="007D2F15">
              <w:rPr>
                <w:rFonts w:ascii="Montserrat" w:hAnsi="Montserrat" w:cs="Arial"/>
                <w:sz w:val="16"/>
                <w:szCs w:val="18"/>
              </w:rPr>
              <w:t xml:space="preserve">De la persona moral: </w:t>
            </w:r>
          </w:p>
          <w:p w14:paraId="15DB6D62" w14:textId="77777777" w:rsidR="00B838FF" w:rsidRPr="007D2F15" w:rsidRDefault="00B838FF" w:rsidP="00170F57">
            <w:pPr>
              <w:pStyle w:val="Prrafodelista"/>
              <w:numPr>
                <w:ilvl w:val="0"/>
                <w:numId w:val="11"/>
              </w:numPr>
              <w:spacing w:line="276" w:lineRule="auto"/>
              <w:ind w:left="573"/>
              <w:jc w:val="both"/>
              <w:rPr>
                <w:rFonts w:ascii="Montserrat" w:hAnsi="Montserrat" w:cs="Arial"/>
                <w:sz w:val="16"/>
                <w:szCs w:val="18"/>
              </w:rPr>
            </w:pPr>
            <w:r w:rsidRPr="007D2F15">
              <w:rPr>
                <w:rFonts w:ascii="Montserrat" w:hAnsi="Montserrat" w:cs="Arial"/>
                <w:sz w:val="16"/>
                <w:szCs w:val="18"/>
              </w:rPr>
              <w:t xml:space="preserve">El acta constitutiva y sus modificaciones certificadas ante fedatario público y previamente inscritas en el Registro Público de la Propiedad y de Comercio, y </w:t>
            </w:r>
          </w:p>
          <w:p w14:paraId="1DFFFDBA" w14:textId="77777777" w:rsidR="00B838FF" w:rsidRPr="007D2F15" w:rsidRDefault="00B838FF" w:rsidP="00170F57">
            <w:pPr>
              <w:pStyle w:val="Prrafodelista"/>
              <w:numPr>
                <w:ilvl w:val="0"/>
                <w:numId w:val="11"/>
              </w:numPr>
              <w:spacing w:line="276" w:lineRule="auto"/>
              <w:ind w:left="573"/>
              <w:jc w:val="both"/>
              <w:rPr>
                <w:rFonts w:ascii="Montserrat" w:hAnsi="Montserrat" w:cs="Arial"/>
                <w:sz w:val="16"/>
                <w:szCs w:val="18"/>
                <w:lang w:eastAsia="es-MX"/>
              </w:rPr>
            </w:pPr>
            <w:r w:rsidRPr="007D2F15">
              <w:rPr>
                <w:rFonts w:ascii="Montserrat" w:hAnsi="Montserrat" w:cs="Arial"/>
                <w:sz w:val="16"/>
                <w:szCs w:val="18"/>
              </w:rPr>
              <w:t>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tc>
      </w:tr>
      <w:tr w:rsidR="00B838FF" w:rsidRPr="007D2F15" w14:paraId="78E4B2DD" w14:textId="77777777" w:rsidTr="00B31010">
        <w:trPr>
          <w:trHeight w:val="20"/>
          <w:jc w:val="center"/>
        </w:trPr>
        <w:tc>
          <w:tcPr>
            <w:tcW w:w="1341" w:type="dxa"/>
            <w:tcBorders>
              <w:top w:val="single" w:sz="4" w:space="0" w:color="auto"/>
              <w:left w:val="single" w:sz="4" w:space="0" w:color="auto"/>
              <w:bottom w:val="single" w:sz="4" w:space="0" w:color="auto"/>
              <w:right w:val="single" w:sz="4" w:space="0" w:color="auto"/>
            </w:tcBorders>
            <w:hideMark/>
          </w:tcPr>
          <w:p w14:paraId="51E5562C" w14:textId="77777777" w:rsidR="00B838FF" w:rsidRPr="007D2F15" w:rsidRDefault="00B838FF" w:rsidP="007D2F15">
            <w:pPr>
              <w:tabs>
                <w:tab w:val="left" w:pos="2235"/>
              </w:tabs>
              <w:spacing w:line="276" w:lineRule="auto"/>
              <w:ind w:left="-70"/>
              <w:jc w:val="center"/>
              <w:rPr>
                <w:rFonts w:ascii="Montserrat" w:hAnsi="Montserrat" w:cs="Arial"/>
                <w:b/>
                <w:sz w:val="16"/>
                <w:szCs w:val="18"/>
              </w:rPr>
            </w:pPr>
            <w:r w:rsidRPr="007D2F15">
              <w:rPr>
                <w:rFonts w:ascii="Montserrat" w:hAnsi="Montserrat" w:cs="Arial"/>
                <w:b/>
                <w:sz w:val="16"/>
                <w:szCs w:val="18"/>
              </w:rPr>
              <w:t>1.3.2</w:t>
            </w:r>
          </w:p>
        </w:tc>
        <w:tc>
          <w:tcPr>
            <w:tcW w:w="8152" w:type="dxa"/>
            <w:tcBorders>
              <w:top w:val="single" w:sz="4" w:space="0" w:color="auto"/>
              <w:left w:val="single" w:sz="4" w:space="0" w:color="auto"/>
              <w:bottom w:val="single" w:sz="4" w:space="0" w:color="auto"/>
              <w:right w:val="single" w:sz="4" w:space="0" w:color="auto"/>
            </w:tcBorders>
            <w:hideMark/>
          </w:tcPr>
          <w:p w14:paraId="6627AC73" w14:textId="77777777" w:rsidR="00B838FF" w:rsidRPr="007D2F15" w:rsidRDefault="00B838FF" w:rsidP="007D2F15">
            <w:pPr>
              <w:rPr>
                <w:rFonts w:ascii="Montserrat" w:hAnsi="Montserrat" w:cs="Arial"/>
                <w:sz w:val="16"/>
                <w:szCs w:val="18"/>
              </w:rPr>
            </w:pPr>
            <w:r w:rsidRPr="007D2F15">
              <w:rPr>
                <w:rFonts w:ascii="Montserrat" w:hAnsi="Montserrat" w:cs="Arial"/>
                <w:sz w:val="16"/>
                <w:szCs w:val="18"/>
              </w:rPr>
              <w:t xml:space="preserve">De la persona física: </w:t>
            </w:r>
          </w:p>
          <w:p w14:paraId="1B0FB49C" w14:textId="77777777" w:rsidR="00B838FF" w:rsidRPr="007D2F15" w:rsidRDefault="00B838FF" w:rsidP="00170F57">
            <w:pPr>
              <w:pStyle w:val="Prrafodelista"/>
              <w:numPr>
                <w:ilvl w:val="0"/>
                <w:numId w:val="11"/>
              </w:numPr>
              <w:spacing w:line="276" w:lineRule="auto"/>
              <w:ind w:left="573"/>
              <w:jc w:val="both"/>
              <w:rPr>
                <w:rFonts w:ascii="Montserrat" w:hAnsi="Montserrat" w:cs="Arial"/>
                <w:sz w:val="16"/>
                <w:szCs w:val="18"/>
              </w:rPr>
            </w:pPr>
            <w:r w:rsidRPr="007D2F15">
              <w:rPr>
                <w:rFonts w:ascii="Montserrat" w:hAnsi="Montserrat" w:cs="Arial"/>
                <w:sz w:val="16"/>
                <w:szCs w:val="18"/>
              </w:rPr>
              <w:t xml:space="preserve">El acta de nacimiento, y </w:t>
            </w:r>
          </w:p>
          <w:p w14:paraId="44908FAD" w14:textId="77777777" w:rsidR="00B838FF" w:rsidRPr="007D2F15" w:rsidRDefault="00B838FF" w:rsidP="00170F57">
            <w:pPr>
              <w:pStyle w:val="Prrafodelista"/>
              <w:numPr>
                <w:ilvl w:val="0"/>
                <w:numId w:val="11"/>
              </w:numPr>
              <w:spacing w:line="276" w:lineRule="auto"/>
              <w:ind w:left="573"/>
              <w:jc w:val="both"/>
              <w:rPr>
                <w:rFonts w:ascii="Montserrat" w:hAnsi="Montserrat" w:cs="Arial"/>
                <w:sz w:val="16"/>
                <w:szCs w:val="18"/>
                <w:lang w:eastAsia="es-MX"/>
              </w:rPr>
            </w:pPr>
            <w:r w:rsidRPr="007D2F15">
              <w:rPr>
                <w:rFonts w:ascii="Montserrat" w:hAnsi="Montserrat" w:cs="Arial"/>
                <w:sz w:val="16"/>
                <w:szCs w:val="18"/>
              </w:rPr>
              <w:t>En su caso, 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tc>
      </w:tr>
    </w:tbl>
    <w:p w14:paraId="78AED260" w14:textId="77777777" w:rsidR="00B838FF" w:rsidRPr="007D2F15" w:rsidRDefault="00B838FF" w:rsidP="00B838FF">
      <w:pPr>
        <w:pStyle w:val="Prrafodelista"/>
        <w:ind w:left="993"/>
        <w:rPr>
          <w:rFonts w:ascii="Montserrat" w:eastAsia="Arial Unicode MS" w:hAnsi="Montserrat" w:cs="Arial"/>
          <w:sz w:val="16"/>
          <w:szCs w:val="18"/>
        </w:rPr>
      </w:pPr>
    </w:p>
    <w:p w14:paraId="65C9A415" w14:textId="77777777" w:rsidR="00B838FF" w:rsidRPr="007D2F15" w:rsidRDefault="00B838FF" w:rsidP="00217EB1">
      <w:pPr>
        <w:pStyle w:val="Prrafodelista"/>
        <w:ind w:left="0"/>
        <w:rPr>
          <w:rFonts w:ascii="Montserrat" w:hAnsi="Montserrat"/>
          <w:sz w:val="16"/>
          <w:szCs w:val="18"/>
        </w:rPr>
      </w:pPr>
      <w:r w:rsidRPr="007D2F15">
        <w:rPr>
          <w:rFonts w:ascii="Montserrat" w:hAnsi="Montserrat"/>
          <w:sz w:val="16"/>
          <w:szCs w:val="18"/>
        </w:rPr>
        <w:t>En el caso de las proposiciones en conjunto, este documento se deberá presentar por cada miembro que integra la proposición.</w:t>
      </w:r>
    </w:p>
    <w:p w14:paraId="73472C26" w14:textId="77777777" w:rsidR="004B2AE9" w:rsidRPr="007D2F15" w:rsidRDefault="004B2AE9" w:rsidP="00BC1E89">
      <w:pPr>
        <w:pStyle w:val="Prrafodelista"/>
        <w:ind w:left="993"/>
        <w:jc w:val="both"/>
        <w:rPr>
          <w:rFonts w:ascii="Montserrat" w:hAnsi="Montserrat" w:cs="Arial"/>
          <w:sz w:val="16"/>
          <w:szCs w:val="20"/>
        </w:rPr>
      </w:pPr>
    </w:p>
    <w:p w14:paraId="0C75B308" w14:textId="77777777" w:rsidR="004B2AE9" w:rsidRPr="007D2F15" w:rsidRDefault="004B2AE9" w:rsidP="00170F57">
      <w:pPr>
        <w:pStyle w:val="Prrafodelista"/>
        <w:numPr>
          <w:ilvl w:val="1"/>
          <w:numId w:val="17"/>
        </w:numPr>
        <w:shd w:val="clear" w:color="auto" w:fill="CCC0D9"/>
        <w:ind w:left="567" w:hanging="574"/>
        <w:jc w:val="both"/>
        <w:rPr>
          <w:rFonts w:ascii="Montserrat" w:hAnsi="Montserrat"/>
          <w:b/>
          <w:sz w:val="16"/>
          <w:szCs w:val="20"/>
        </w:rPr>
      </w:pPr>
      <w:r w:rsidRPr="007D2F15">
        <w:rPr>
          <w:rFonts w:ascii="Montserrat" w:hAnsi="Montserrat"/>
          <w:b/>
          <w:sz w:val="16"/>
          <w:szCs w:val="20"/>
        </w:rPr>
        <w:t>Identificación oficial vigente del licitante o en su caso, del representante o apoderado legal.</w:t>
      </w:r>
    </w:p>
    <w:p w14:paraId="1A61EBE3" w14:textId="77777777" w:rsidR="004B2AE9" w:rsidRPr="007D2F15" w:rsidRDefault="004B2AE9" w:rsidP="00BC1E89">
      <w:pPr>
        <w:ind w:left="1418" w:hanging="709"/>
        <w:jc w:val="both"/>
        <w:rPr>
          <w:rFonts w:ascii="Montserrat" w:hAnsi="Montserrat" w:cs="Arial"/>
          <w:color w:val="FF0000"/>
          <w:sz w:val="16"/>
          <w:szCs w:val="20"/>
        </w:rPr>
      </w:pPr>
    </w:p>
    <w:p w14:paraId="39A31CDC" w14:textId="77777777" w:rsidR="004B2AE9" w:rsidRPr="007D2F15" w:rsidRDefault="004B2AE9" w:rsidP="00217EB1">
      <w:pPr>
        <w:pStyle w:val="Prrafodelista"/>
        <w:ind w:left="0"/>
        <w:rPr>
          <w:rFonts w:ascii="Montserrat" w:hAnsi="Montserrat"/>
          <w:sz w:val="16"/>
          <w:szCs w:val="18"/>
        </w:rPr>
      </w:pPr>
      <w:r w:rsidRPr="007D2F15">
        <w:rPr>
          <w:rFonts w:ascii="Montserrat" w:hAnsi="Montserrat" w:cs="Arial"/>
          <w:sz w:val="16"/>
          <w:szCs w:val="20"/>
        </w:rPr>
        <w:t xml:space="preserve">Los licitantes entregarán junto con su proposición, copia digital legible por ambos lados de su </w:t>
      </w:r>
      <w:r w:rsidRPr="007D2F15">
        <w:rPr>
          <w:rFonts w:ascii="Montserrat" w:hAnsi="Montserrat"/>
          <w:sz w:val="16"/>
          <w:szCs w:val="18"/>
        </w:rPr>
        <w:t>identificación oficial vigente con fotografía, tratándose de personas físicas y, en el caso de personas morales, de la persona que firme la proposición.</w:t>
      </w:r>
    </w:p>
    <w:p w14:paraId="41970302" w14:textId="77777777" w:rsidR="004B2AE9" w:rsidRPr="007D2F15" w:rsidRDefault="004B2AE9" w:rsidP="00217EB1">
      <w:pPr>
        <w:pStyle w:val="Prrafodelista"/>
        <w:ind w:left="0"/>
        <w:rPr>
          <w:rFonts w:ascii="Montserrat" w:hAnsi="Montserrat"/>
          <w:sz w:val="16"/>
          <w:szCs w:val="18"/>
        </w:rPr>
      </w:pPr>
    </w:p>
    <w:p w14:paraId="595B2A75" w14:textId="77777777" w:rsidR="004B2AE9" w:rsidRPr="007D2F15" w:rsidRDefault="004B2AE9" w:rsidP="00217EB1">
      <w:pPr>
        <w:pStyle w:val="Prrafodelista"/>
        <w:ind w:left="0"/>
        <w:rPr>
          <w:rFonts w:ascii="Montserrat" w:hAnsi="Montserrat"/>
          <w:sz w:val="16"/>
          <w:szCs w:val="18"/>
        </w:rPr>
      </w:pPr>
      <w:r w:rsidRPr="007D2F15">
        <w:rPr>
          <w:rFonts w:ascii="Montserrat" w:hAnsi="Montserrat"/>
          <w:sz w:val="16"/>
          <w:szCs w:val="18"/>
        </w:rPr>
        <w:t>Como identificación oficial se considerarán: Cédula Profesional, Cartilla del Servicio Militar Nacional, Pasaporte, Credencial de elector o Licencia de manejo; el documento que se utilice para efecto de lo solicitado en este apartado deberá estar vigente.</w:t>
      </w:r>
    </w:p>
    <w:p w14:paraId="1978B654" w14:textId="77777777" w:rsidR="004B2AE9" w:rsidRPr="007D2F15" w:rsidRDefault="004B2AE9" w:rsidP="00217EB1">
      <w:pPr>
        <w:pStyle w:val="Prrafodelista"/>
        <w:ind w:left="0"/>
        <w:rPr>
          <w:rFonts w:ascii="Montserrat" w:hAnsi="Montserrat"/>
          <w:sz w:val="16"/>
          <w:szCs w:val="18"/>
        </w:rPr>
      </w:pPr>
    </w:p>
    <w:p w14:paraId="46F7769A" w14:textId="77777777" w:rsidR="004B2AE9" w:rsidRPr="007D2F15" w:rsidRDefault="004B2AE9" w:rsidP="00217EB1">
      <w:pPr>
        <w:pStyle w:val="Prrafodelista"/>
        <w:ind w:left="0"/>
        <w:rPr>
          <w:rFonts w:ascii="Montserrat" w:hAnsi="Montserrat"/>
          <w:sz w:val="16"/>
          <w:szCs w:val="18"/>
        </w:rPr>
      </w:pPr>
      <w:r w:rsidRPr="007D2F15">
        <w:rPr>
          <w:rFonts w:ascii="Montserrat" w:hAnsi="Montserrat"/>
          <w:sz w:val="16"/>
          <w:szCs w:val="18"/>
        </w:rPr>
        <w:t>En el caso de las proposiciones en conjunto, este documento se deberá presentar por cada miembro que integra la proposición.</w:t>
      </w:r>
    </w:p>
    <w:p w14:paraId="1E8DD3BB" w14:textId="77777777" w:rsidR="004B2AE9" w:rsidRPr="007D2F15" w:rsidRDefault="004B2AE9" w:rsidP="00BC1E89">
      <w:pPr>
        <w:pStyle w:val="Prrafodelista"/>
        <w:ind w:left="993"/>
        <w:jc w:val="both"/>
        <w:rPr>
          <w:rFonts w:ascii="Montserrat" w:hAnsi="Montserrat"/>
          <w:color w:val="0070C0"/>
          <w:sz w:val="16"/>
          <w:szCs w:val="20"/>
        </w:rPr>
      </w:pPr>
    </w:p>
    <w:p w14:paraId="420061FC" w14:textId="77777777" w:rsidR="004B2AE9" w:rsidRPr="007D2F15" w:rsidRDefault="004B2AE9" w:rsidP="00170F57">
      <w:pPr>
        <w:pStyle w:val="Prrafodelista"/>
        <w:numPr>
          <w:ilvl w:val="1"/>
          <w:numId w:val="17"/>
        </w:numPr>
        <w:shd w:val="clear" w:color="auto" w:fill="CCC0D9"/>
        <w:ind w:left="567" w:hanging="574"/>
        <w:jc w:val="both"/>
        <w:rPr>
          <w:rFonts w:ascii="Montserrat" w:hAnsi="Montserrat" w:cs="Arial"/>
          <w:b/>
          <w:sz w:val="16"/>
          <w:szCs w:val="20"/>
        </w:rPr>
      </w:pPr>
      <w:r w:rsidRPr="007D2F15">
        <w:rPr>
          <w:rFonts w:ascii="Montserrat" w:hAnsi="Montserrat" w:cs="Arial"/>
          <w:b/>
          <w:sz w:val="16"/>
          <w:szCs w:val="20"/>
        </w:rPr>
        <w:t>Manifestación de Nacionalidad.</w:t>
      </w:r>
    </w:p>
    <w:p w14:paraId="23BBCB1A" w14:textId="77777777" w:rsidR="004B2AE9" w:rsidRPr="007D2F15" w:rsidRDefault="004B2AE9" w:rsidP="00BC1E89">
      <w:pPr>
        <w:pStyle w:val="Prrafodelista"/>
        <w:ind w:left="993"/>
        <w:jc w:val="both"/>
        <w:rPr>
          <w:rFonts w:ascii="Montserrat" w:hAnsi="Montserrat" w:cs="Arial"/>
          <w:sz w:val="16"/>
          <w:szCs w:val="20"/>
        </w:rPr>
      </w:pPr>
    </w:p>
    <w:p w14:paraId="766B7404" w14:textId="77777777" w:rsidR="004B2AE9" w:rsidRPr="007D2F15" w:rsidRDefault="004B2AE9" w:rsidP="00B838FF">
      <w:pPr>
        <w:pStyle w:val="Prrafodelista"/>
        <w:ind w:left="0"/>
        <w:jc w:val="both"/>
        <w:rPr>
          <w:rFonts w:ascii="Montserrat" w:hAnsi="Montserrat" w:cs="Arial"/>
          <w:sz w:val="16"/>
          <w:szCs w:val="20"/>
        </w:rPr>
      </w:pPr>
      <w:r w:rsidRPr="007D2F15">
        <w:rPr>
          <w:rFonts w:ascii="Montserrat" w:hAnsi="Montserrat" w:cs="Arial"/>
          <w:sz w:val="16"/>
          <w:szCs w:val="20"/>
        </w:rPr>
        <w:t xml:space="preserve">Declaración que deberán presentar los licitantes donde manifiesten </w:t>
      </w:r>
      <w:r w:rsidRPr="007D2F15">
        <w:rPr>
          <w:rFonts w:ascii="Montserrat" w:hAnsi="Montserrat" w:cs="Arial"/>
          <w:b/>
          <w:sz w:val="16"/>
          <w:szCs w:val="20"/>
        </w:rPr>
        <w:t>bajo protesta de decir verdad</w:t>
      </w:r>
      <w:r w:rsidRPr="007D2F15">
        <w:rPr>
          <w:rFonts w:ascii="Montserrat" w:hAnsi="Montserrat" w:cs="Arial"/>
          <w:sz w:val="16"/>
          <w:szCs w:val="20"/>
        </w:rPr>
        <w:t xml:space="preserve"> que es de nacionalidad mexicana y en el caso de personas morales, que se encuentran debidamente constituidas de acuerdo a la leyes mexicanas y que tiene su domicilio en territorio nacional.</w:t>
      </w:r>
    </w:p>
    <w:p w14:paraId="134EB9E9" w14:textId="77777777" w:rsidR="004B2AE9" w:rsidRPr="007D2F15" w:rsidRDefault="004B2AE9" w:rsidP="00B838FF">
      <w:pPr>
        <w:pStyle w:val="Prrafodelista"/>
        <w:ind w:left="0"/>
        <w:jc w:val="both"/>
        <w:rPr>
          <w:rFonts w:ascii="Montserrat" w:hAnsi="Montserrat" w:cs="Arial"/>
          <w:sz w:val="16"/>
          <w:szCs w:val="20"/>
        </w:rPr>
      </w:pPr>
    </w:p>
    <w:p w14:paraId="4E3EEE3E" w14:textId="77777777" w:rsidR="004B2AE9" w:rsidRPr="007D2F15" w:rsidRDefault="004B2AE9" w:rsidP="00B838FF">
      <w:pPr>
        <w:pStyle w:val="Prrafodelista"/>
        <w:ind w:left="0"/>
        <w:jc w:val="both"/>
        <w:rPr>
          <w:rFonts w:ascii="Montserrat" w:eastAsia="Arial Unicode MS" w:hAnsi="Montserrat" w:cs="Arial"/>
          <w:sz w:val="16"/>
          <w:szCs w:val="20"/>
        </w:rPr>
      </w:pPr>
      <w:r w:rsidRPr="007D2F15">
        <w:rPr>
          <w:rFonts w:ascii="Montserrat" w:eastAsia="Arial Unicode MS" w:hAnsi="Montserrat" w:cs="Arial"/>
          <w:sz w:val="16"/>
          <w:szCs w:val="20"/>
        </w:rPr>
        <w:t xml:space="preserve">Para esta </w:t>
      </w:r>
      <w:r w:rsidRPr="007D2F15">
        <w:rPr>
          <w:rFonts w:ascii="Montserrat" w:hAnsi="Montserrat" w:cs="Arial"/>
          <w:sz w:val="16"/>
          <w:szCs w:val="20"/>
        </w:rPr>
        <w:t>manifestación</w:t>
      </w:r>
      <w:r w:rsidRPr="007D2F15">
        <w:rPr>
          <w:rFonts w:ascii="Montserrat" w:eastAsia="Arial Unicode MS" w:hAnsi="Montserrat" w:cs="Arial"/>
          <w:sz w:val="16"/>
          <w:szCs w:val="20"/>
        </w:rPr>
        <w:t xml:space="preserve"> podrán utilizar el formato proporcionado en el </w:t>
      </w:r>
      <w:r w:rsidRPr="007D2F15">
        <w:rPr>
          <w:rFonts w:ascii="Montserrat" w:hAnsi="Montserrat" w:cs="Arial"/>
          <w:sz w:val="16"/>
          <w:szCs w:val="20"/>
        </w:rPr>
        <w:t>Anexo 6 “Manifestación de nacionalidad”</w:t>
      </w:r>
      <w:r w:rsidRPr="007D2F15">
        <w:rPr>
          <w:rFonts w:ascii="Montserrat" w:eastAsia="Arial Unicode MS" w:hAnsi="Montserrat" w:cs="Arial"/>
          <w:sz w:val="16"/>
          <w:szCs w:val="20"/>
        </w:rPr>
        <w:t xml:space="preserve"> de esta convocatoria.</w:t>
      </w:r>
    </w:p>
    <w:p w14:paraId="5F46AF1E" w14:textId="77777777" w:rsidR="004B2AE9" w:rsidRPr="007D2F15" w:rsidRDefault="004B2AE9" w:rsidP="00B838FF">
      <w:pPr>
        <w:pStyle w:val="Prrafodelista"/>
        <w:ind w:left="0"/>
        <w:jc w:val="both"/>
        <w:rPr>
          <w:rFonts w:ascii="Montserrat" w:hAnsi="Montserrat" w:cs="Arial"/>
          <w:sz w:val="16"/>
          <w:szCs w:val="20"/>
        </w:rPr>
      </w:pPr>
    </w:p>
    <w:p w14:paraId="35B8EFA2" w14:textId="77777777" w:rsidR="004B2AE9" w:rsidRDefault="004B2AE9" w:rsidP="00B838FF">
      <w:pPr>
        <w:rPr>
          <w:rFonts w:ascii="Montserrat" w:hAnsi="Montserrat"/>
          <w:sz w:val="16"/>
          <w:szCs w:val="20"/>
        </w:rPr>
      </w:pPr>
      <w:r w:rsidRPr="007D2F15">
        <w:rPr>
          <w:rFonts w:ascii="Montserrat" w:hAnsi="Montserrat"/>
          <w:sz w:val="16"/>
          <w:szCs w:val="20"/>
        </w:rPr>
        <w:t>En el caso de las proposiciones en conjunto, este documento se deberá presentar por cada miembro que integra la proposición.</w:t>
      </w:r>
    </w:p>
    <w:p w14:paraId="3F89EDCE" w14:textId="77777777" w:rsidR="008A03D1" w:rsidRDefault="008A03D1" w:rsidP="00B838FF">
      <w:pPr>
        <w:rPr>
          <w:rFonts w:ascii="Montserrat" w:hAnsi="Montserrat"/>
          <w:sz w:val="16"/>
          <w:szCs w:val="20"/>
        </w:rPr>
      </w:pPr>
    </w:p>
    <w:p w14:paraId="12CDFC9C" w14:textId="77777777" w:rsidR="004B2AE9" w:rsidRPr="007D2F15" w:rsidRDefault="004B2AE9" w:rsidP="00BC1E89">
      <w:pPr>
        <w:rPr>
          <w:rFonts w:ascii="Montserrat" w:hAnsi="Montserrat" w:cs="Arial"/>
          <w:sz w:val="16"/>
          <w:szCs w:val="20"/>
        </w:rPr>
      </w:pPr>
    </w:p>
    <w:p w14:paraId="0360AF96" w14:textId="77777777" w:rsidR="004B2AE9" w:rsidRPr="007D2F15" w:rsidRDefault="004B2AE9" w:rsidP="00170F57">
      <w:pPr>
        <w:pStyle w:val="Prrafodelista"/>
        <w:numPr>
          <w:ilvl w:val="1"/>
          <w:numId w:val="17"/>
        </w:numPr>
        <w:shd w:val="clear" w:color="auto" w:fill="CCC0D9"/>
        <w:ind w:left="567" w:hanging="574"/>
        <w:jc w:val="both"/>
        <w:rPr>
          <w:rFonts w:ascii="Montserrat" w:hAnsi="Montserrat" w:cs="Arial"/>
          <w:b/>
          <w:sz w:val="16"/>
          <w:szCs w:val="20"/>
        </w:rPr>
      </w:pPr>
      <w:bookmarkStart w:id="35" w:name="_3.2_Formato_de_acreditación."/>
      <w:bookmarkStart w:id="36" w:name="_3.2_Adquisición_de"/>
      <w:bookmarkEnd w:id="35"/>
      <w:bookmarkEnd w:id="36"/>
      <w:r w:rsidRPr="007D2F15">
        <w:rPr>
          <w:rFonts w:ascii="Montserrat" w:hAnsi="Montserrat" w:cs="Arial"/>
          <w:b/>
          <w:sz w:val="16"/>
          <w:szCs w:val="20"/>
        </w:rPr>
        <w:lastRenderedPageBreak/>
        <w:t>Manifestación MIPYME.</w:t>
      </w:r>
    </w:p>
    <w:p w14:paraId="2F3CC8D6" w14:textId="77777777" w:rsidR="004B2AE9" w:rsidRPr="007D2F15" w:rsidRDefault="004B2AE9" w:rsidP="00BC1E89">
      <w:pPr>
        <w:pStyle w:val="Prrafodelista"/>
        <w:ind w:left="993"/>
        <w:jc w:val="both"/>
        <w:rPr>
          <w:rFonts w:ascii="Montserrat" w:hAnsi="Montserrat" w:cs="Arial"/>
          <w:sz w:val="16"/>
          <w:szCs w:val="20"/>
        </w:rPr>
      </w:pPr>
    </w:p>
    <w:p w14:paraId="49F18E30" w14:textId="77777777" w:rsidR="004B2AE9" w:rsidRPr="007D2F15" w:rsidRDefault="004B2AE9" w:rsidP="00B838FF">
      <w:pPr>
        <w:pStyle w:val="Prrafodelista"/>
        <w:ind w:left="0"/>
        <w:jc w:val="both"/>
        <w:rPr>
          <w:rFonts w:ascii="Montserrat" w:hAnsi="Montserrat" w:cs="Arial"/>
          <w:sz w:val="16"/>
          <w:szCs w:val="20"/>
        </w:rPr>
      </w:pPr>
      <w:r w:rsidRPr="007D2F15">
        <w:rPr>
          <w:rFonts w:ascii="Montserrat" w:hAnsi="Montserrat" w:cs="Arial"/>
          <w:sz w:val="16"/>
          <w:szCs w:val="20"/>
        </w:rPr>
        <w:t xml:space="preserve">Escrito en el cual se manifieste </w:t>
      </w:r>
      <w:r w:rsidRPr="007D2F15">
        <w:rPr>
          <w:rFonts w:ascii="Montserrat" w:hAnsi="Montserrat" w:cs="Arial"/>
          <w:b/>
          <w:sz w:val="16"/>
          <w:szCs w:val="20"/>
        </w:rPr>
        <w:t>bajo protesta de decir verdad</w:t>
      </w:r>
      <w:r w:rsidRPr="007D2F15">
        <w:rPr>
          <w:rFonts w:ascii="Montserrat" w:hAnsi="Montserrat" w:cs="Arial"/>
          <w:sz w:val="16"/>
          <w:szCs w:val="20"/>
        </w:rPr>
        <w:t>, si la empresa se encuentra clasificada como una MIPYME de acuerdo a la estratificación establecida por la Secretaria de Economía, conforme al formato adjunto a la presente convocatoria como Anexo 7 “Manifestación de MIPYME”, o en su caso, presentar copia del documento expedido por autoridad competente que determine su estratificación como micro, pequeña o mediana empresa.</w:t>
      </w:r>
    </w:p>
    <w:p w14:paraId="52E8961D" w14:textId="77777777" w:rsidR="004B2AE9" w:rsidRPr="007D2F15" w:rsidRDefault="004B2AE9" w:rsidP="00B838FF">
      <w:pPr>
        <w:pStyle w:val="Prrafodelista"/>
        <w:ind w:left="0"/>
        <w:jc w:val="both"/>
        <w:rPr>
          <w:rFonts w:ascii="Montserrat" w:hAnsi="Montserrat" w:cs="Arial"/>
          <w:sz w:val="16"/>
          <w:szCs w:val="20"/>
        </w:rPr>
      </w:pPr>
    </w:p>
    <w:p w14:paraId="3FD3A5BC" w14:textId="77777777" w:rsidR="004B2AE9" w:rsidRPr="007D2F15" w:rsidRDefault="004B2AE9" w:rsidP="00B838FF">
      <w:pPr>
        <w:pStyle w:val="Prrafodelista"/>
        <w:ind w:left="0"/>
        <w:jc w:val="both"/>
        <w:rPr>
          <w:rFonts w:ascii="Montserrat" w:hAnsi="Montserrat" w:cs="Arial"/>
          <w:sz w:val="16"/>
          <w:szCs w:val="20"/>
        </w:rPr>
      </w:pPr>
      <w:r w:rsidRPr="007D2F15">
        <w:rPr>
          <w:rFonts w:ascii="Montserrat" w:hAnsi="Montserrat" w:cs="Arial"/>
          <w:sz w:val="16"/>
          <w:szCs w:val="20"/>
        </w:rPr>
        <w:t>En el supuesto de que el licitante no se ubique dentro de la estratificación de MIPYME, se deberá manifestar que la empresa es del tipo de clasificación “Grande” y no se encuentra clasificada como MIPYME.</w:t>
      </w:r>
    </w:p>
    <w:p w14:paraId="3589F6E9" w14:textId="77777777" w:rsidR="004B2AE9" w:rsidRPr="007D2F15" w:rsidRDefault="004B2AE9" w:rsidP="00B838FF">
      <w:pPr>
        <w:autoSpaceDE w:val="0"/>
        <w:autoSpaceDN w:val="0"/>
        <w:jc w:val="both"/>
        <w:rPr>
          <w:rFonts w:ascii="Montserrat" w:hAnsi="Montserrat" w:cs="Arial"/>
          <w:sz w:val="16"/>
          <w:szCs w:val="20"/>
        </w:rPr>
      </w:pPr>
    </w:p>
    <w:p w14:paraId="08D22BC7" w14:textId="77777777" w:rsidR="004B2AE9" w:rsidRPr="007D2F15" w:rsidRDefault="004B2AE9" w:rsidP="00B838FF">
      <w:pPr>
        <w:pStyle w:val="Prrafodelista"/>
        <w:ind w:left="0"/>
        <w:jc w:val="both"/>
        <w:rPr>
          <w:rFonts w:ascii="Montserrat" w:hAnsi="Montserrat"/>
          <w:sz w:val="16"/>
          <w:szCs w:val="20"/>
        </w:rPr>
      </w:pPr>
      <w:r w:rsidRPr="007D2F15">
        <w:rPr>
          <w:rFonts w:ascii="Montserrat" w:hAnsi="Montserrat"/>
          <w:sz w:val="16"/>
          <w:szCs w:val="20"/>
        </w:rPr>
        <w:t>En el caso de las proposiciones en conjunto, este documento se deberá presentar por cada miembro que integra la proposición.</w:t>
      </w:r>
    </w:p>
    <w:p w14:paraId="01E630B0" w14:textId="77777777" w:rsidR="004B2AE9" w:rsidRPr="007D2F15" w:rsidRDefault="004B2AE9" w:rsidP="00BC1E89">
      <w:pPr>
        <w:ind w:left="284"/>
        <w:jc w:val="center"/>
        <w:rPr>
          <w:rFonts w:ascii="Montserrat" w:hAnsi="Montserrat" w:cs="Arial"/>
          <w:b/>
          <w:caps/>
          <w:color w:val="062BC6"/>
          <w:sz w:val="16"/>
          <w:szCs w:val="20"/>
        </w:rPr>
      </w:pPr>
      <w:bookmarkStart w:id="37" w:name="_3.3_Carta_del_artículo_50_de_la_Ley"/>
      <w:bookmarkStart w:id="38" w:name="_3.3_Escrito_de"/>
      <w:bookmarkEnd w:id="37"/>
      <w:bookmarkEnd w:id="38"/>
    </w:p>
    <w:p w14:paraId="0263A12C" w14:textId="77777777" w:rsidR="004B2AE9" w:rsidRPr="007D2F15" w:rsidRDefault="004B2AE9" w:rsidP="00170F57">
      <w:pPr>
        <w:pStyle w:val="Prrafodelista"/>
        <w:numPr>
          <w:ilvl w:val="1"/>
          <w:numId w:val="17"/>
        </w:numPr>
        <w:shd w:val="clear" w:color="auto" w:fill="CCC0D9"/>
        <w:ind w:left="567" w:hanging="574"/>
        <w:jc w:val="both"/>
        <w:rPr>
          <w:rFonts w:ascii="Montserrat" w:hAnsi="Montserrat"/>
          <w:sz w:val="16"/>
          <w:szCs w:val="20"/>
        </w:rPr>
      </w:pPr>
      <w:bookmarkStart w:id="39" w:name="_3.4_Carta_compromiso"/>
      <w:bookmarkStart w:id="40" w:name="_3.5_Propuesta_Técnica."/>
      <w:bookmarkStart w:id="41" w:name="_3.6_Carta_de"/>
      <w:bookmarkStart w:id="42" w:name="_3.7_Carta_de"/>
      <w:bookmarkEnd w:id="39"/>
      <w:bookmarkEnd w:id="40"/>
      <w:bookmarkEnd w:id="41"/>
      <w:bookmarkEnd w:id="42"/>
      <w:r w:rsidRPr="007D2F15">
        <w:rPr>
          <w:rFonts w:ascii="Montserrat" w:hAnsi="Montserrat" w:cs="Arial"/>
          <w:b/>
          <w:sz w:val="16"/>
          <w:szCs w:val="20"/>
        </w:rPr>
        <w:t>Escrito de aceptación de la convocatoria.</w:t>
      </w:r>
    </w:p>
    <w:p w14:paraId="432AC2C4" w14:textId="77777777" w:rsidR="004B2AE9" w:rsidRPr="007D2F15" w:rsidRDefault="004B2AE9" w:rsidP="00BC1E89">
      <w:pPr>
        <w:jc w:val="both"/>
        <w:rPr>
          <w:rFonts w:ascii="Montserrat" w:hAnsi="Montserrat" w:cs="Arial"/>
          <w:sz w:val="16"/>
          <w:szCs w:val="20"/>
        </w:rPr>
      </w:pPr>
    </w:p>
    <w:p w14:paraId="5A7EB25E" w14:textId="77777777" w:rsidR="004B2AE9" w:rsidRPr="007D2F15" w:rsidRDefault="004B2AE9" w:rsidP="00B838FF">
      <w:pPr>
        <w:pStyle w:val="Prrafodelista"/>
        <w:ind w:left="0"/>
        <w:jc w:val="both"/>
        <w:rPr>
          <w:rFonts w:ascii="Montserrat" w:hAnsi="Montserrat" w:cs="Arial"/>
          <w:b/>
          <w:sz w:val="16"/>
          <w:szCs w:val="20"/>
        </w:rPr>
      </w:pPr>
      <w:r w:rsidRPr="007D2F15">
        <w:rPr>
          <w:rFonts w:ascii="Montserrat" w:hAnsi="Montserrat" w:cs="Arial"/>
          <w:sz w:val="16"/>
          <w:szCs w:val="20"/>
        </w:rPr>
        <w:t xml:space="preserve">Escrito </w:t>
      </w:r>
      <w:r w:rsidRPr="007D2F15">
        <w:rPr>
          <w:rFonts w:ascii="Montserrat" w:eastAsia="Arial Unicode MS" w:hAnsi="Montserrat" w:cs="Arial"/>
          <w:sz w:val="16"/>
          <w:szCs w:val="20"/>
        </w:rPr>
        <w:t>mediante el cual manifieste</w:t>
      </w:r>
      <w:r w:rsidRPr="007D2F15">
        <w:rPr>
          <w:rFonts w:ascii="Montserrat" w:hAnsi="Montserrat" w:cs="Arial"/>
          <w:sz w:val="16"/>
          <w:szCs w:val="20"/>
        </w:rPr>
        <w:t xml:space="preserve"> que conoce y acepta el contenido y alcance de la convocatoria de la presente licitación, de sus anexos y de las condiciones establecidas en las mismas, así como de las modificaciones a tales documentos que, en su caso, se deriven de sus juntas de aclaraciones.</w:t>
      </w:r>
      <w:r w:rsidRPr="007D2F15">
        <w:rPr>
          <w:rFonts w:ascii="Montserrat" w:hAnsi="Montserrat" w:cs="Arial"/>
          <w:b/>
          <w:sz w:val="16"/>
          <w:szCs w:val="20"/>
        </w:rPr>
        <w:t xml:space="preserve"> </w:t>
      </w:r>
    </w:p>
    <w:p w14:paraId="498DB6D6" w14:textId="77777777" w:rsidR="004B2AE9" w:rsidRPr="007D2F15" w:rsidRDefault="004B2AE9" w:rsidP="00B838FF">
      <w:pPr>
        <w:pStyle w:val="Prrafodelista"/>
        <w:ind w:left="0"/>
        <w:jc w:val="both"/>
        <w:rPr>
          <w:rFonts w:ascii="Montserrat" w:hAnsi="Montserrat" w:cs="Arial"/>
          <w:b/>
          <w:sz w:val="16"/>
          <w:szCs w:val="20"/>
        </w:rPr>
      </w:pPr>
    </w:p>
    <w:p w14:paraId="5CABFECA" w14:textId="77777777" w:rsidR="004B2AE9" w:rsidRPr="007D2F15" w:rsidRDefault="004B2AE9" w:rsidP="00B838FF">
      <w:pPr>
        <w:pStyle w:val="Prrafodelista"/>
        <w:ind w:left="0"/>
        <w:jc w:val="both"/>
        <w:rPr>
          <w:rFonts w:ascii="Montserrat" w:eastAsia="Arial Unicode MS" w:hAnsi="Montserrat" w:cs="Arial"/>
          <w:sz w:val="16"/>
          <w:szCs w:val="20"/>
        </w:rPr>
      </w:pPr>
      <w:r w:rsidRPr="007D2F15">
        <w:rPr>
          <w:rFonts w:ascii="Montserrat" w:eastAsia="Arial Unicode MS" w:hAnsi="Montserrat" w:cs="Arial"/>
          <w:sz w:val="16"/>
          <w:szCs w:val="20"/>
        </w:rPr>
        <w:t xml:space="preserve">Para esta </w:t>
      </w:r>
      <w:r w:rsidRPr="007D2F15">
        <w:rPr>
          <w:rFonts w:ascii="Montserrat" w:hAnsi="Montserrat" w:cs="Arial"/>
          <w:sz w:val="16"/>
          <w:szCs w:val="20"/>
        </w:rPr>
        <w:t>manifestación</w:t>
      </w:r>
      <w:r w:rsidRPr="007D2F15">
        <w:rPr>
          <w:rFonts w:ascii="Montserrat" w:eastAsia="Arial Unicode MS" w:hAnsi="Montserrat" w:cs="Arial"/>
          <w:sz w:val="16"/>
          <w:szCs w:val="20"/>
        </w:rPr>
        <w:t xml:space="preserve"> podrán utilizar el formato proporcionado en el </w:t>
      </w:r>
      <w:r w:rsidRPr="007D2F15">
        <w:rPr>
          <w:rFonts w:ascii="Montserrat" w:eastAsia="Calibri" w:hAnsi="Montserrat"/>
          <w:bCs/>
          <w:sz w:val="16"/>
          <w:szCs w:val="20"/>
          <w:lang w:eastAsia="en-US"/>
        </w:rPr>
        <w:t>Anexo 8 “Carta de Aceptación de Convocatoria”</w:t>
      </w:r>
      <w:r w:rsidRPr="007D2F15">
        <w:rPr>
          <w:rFonts w:ascii="Montserrat" w:eastAsia="Arial Unicode MS" w:hAnsi="Montserrat" w:cs="Arial"/>
          <w:sz w:val="16"/>
          <w:szCs w:val="20"/>
        </w:rPr>
        <w:t xml:space="preserve"> de esta convocatoria.</w:t>
      </w:r>
    </w:p>
    <w:p w14:paraId="4D5A7D6C" w14:textId="77777777" w:rsidR="004B2AE9" w:rsidRPr="007D2F15" w:rsidRDefault="004B2AE9" w:rsidP="00B838FF">
      <w:pPr>
        <w:pStyle w:val="Prrafodelista"/>
        <w:ind w:left="0"/>
        <w:jc w:val="both"/>
        <w:rPr>
          <w:rFonts w:ascii="Montserrat" w:hAnsi="Montserrat" w:cs="Arial"/>
          <w:sz w:val="16"/>
          <w:szCs w:val="20"/>
        </w:rPr>
      </w:pPr>
    </w:p>
    <w:p w14:paraId="238A839C" w14:textId="77777777" w:rsidR="004B2AE9" w:rsidRPr="007D2F15" w:rsidRDefault="004B2AE9" w:rsidP="00B838FF">
      <w:pPr>
        <w:pStyle w:val="Prrafodelista"/>
        <w:ind w:left="0"/>
        <w:jc w:val="both"/>
        <w:rPr>
          <w:rFonts w:ascii="Montserrat" w:hAnsi="Montserrat"/>
          <w:sz w:val="16"/>
          <w:szCs w:val="20"/>
        </w:rPr>
      </w:pPr>
      <w:r w:rsidRPr="007D2F15">
        <w:rPr>
          <w:rFonts w:ascii="Montserrat" w:hAnsi="Montserrat"/>
          <w:sz w:val="16"/>
          <w:szCs w:val="20"/>
        </w:rPr>
        <w:t>En el caso de las proposiciones en conjunto, este documento se deberá presentar por cada miembro que integra la proposición.</w:t>
      </w:r>
    </w:p>
    <w:p w14:paraId="1E6A9D6C" w14:textId="77777777" w:rsidR="004B2AE9" w:rsidRPr="007D2F15" w:rsidRDefault="004B2AE9" w:rsidP="00BC1E89">
      <w:pPr>
        <w:jc w:val="both"/>
        <w:rPr>
          <w:rFonts w:ascii="Montserrat" w:hAnsi="Montserrat" w:cs="Arial"/>
          <w:b/>
          <w:sz w:val="16"/>
          <w:szCs w:val="20"/>
        </w:rPr>
      </w:pPr>
    </w:p>
    <w:p w14:paraId="79B0ACB3" w14:textId="77777777" w:rsidR="004B2AE9" w:rsidRPr="007D2F15" w:rsidRDefault="004B2AE9" w:rsidP="00170F57">
      <w:pPr>
        <w:pStyle w:val="Prrafodelista"/>
        <w:numPr>
          <w:ilvl w:val="1"/>
          <w:numId w:val="17"/>
        </w:numPr>
        <w:shd w:val="clear" w:color="auto" w:fill="CCC0D9"/>
        <w:ind w:left="567" w:hanging="574"/>
        <w:jc w:val="both"/>
        <w:rPr>
          <w:rFonts w:ascii="Montserrat" w:hAnsi="Montserrat" w:cs="Arial"/>
          <w:b/>
          <w:sz w:val="16"/>
          <w:szCs w:val="20"/>
        </w:rPr>
      </w:pPr>
      <w:bookmarkStart w:id="43" w:name="_3.9_Carta_del"/>
      <w:bookmarkEnd w:id="43"/>
      <w:r w:rsidRPr="007D2F15">
        <w:rPr>
          <w:rFonts w:ascii="Montserrat" w:hAnsi="Montserrat" w:cs="Arial"/>
          <w:b/>
          <w:sz w:val="16"/>
          <w:szCs w:val="20"/>
        </w:rPr>
        <w:t>Escrito del artículo 50 y 60 de la LAASSP.</w:t>
      </w:r>
    </w:p>
    <w:p w14:paraId="65EB1816" w14:textId="77777777" w:rsidR="00B838FF" w:rsidRPr="007D2F15" w:rsidRDefault="00B838FF" w:rsidP="00BC1E89">
      <w:pPr>
        <w:pStyle w:val="Ttulo3"/>
        <w:ind w:left="993"/>
        <w:jc w:val="both"/>
        <w:rPr>
          <w:rFonts w:ascii="Montserrat" w:hAnsi="Montserrat"/>
          <w:color w:val="000000"/>
          <w:sz w:val="16"/>
          <w:szCs w:val="20"/>
        </w:rPr>
      </w:pPr>
    </w:p>
    <w:p w14:paraId="09DE403F" w14:textId="77777777" w:rsidR="004B2AE9" w:rsidRPr="007D2F15" w:rsidRDefault="004B2AE9" w:rsidP="00B838FF">
      <w:pPr>
        <w:pStyle w:val="Ttulo3"/>
        <w:jc w:val="both"/>
        <w:rPr>
          <w:rFonts w:ascii="Montserrat" w:eastAsia="Calibri" w:hAnsi="Montserrat"/>
          <w:b/>
          <w:sz w:val="16"/>
          <w:szCs w:val="20"/>
          <w:lang w:eastAsia="en-US"/>
        </w:rPr>
      </w:pPr>
      <w:r w:rsidRPr="007D2F15">
        <w:rPr>
          <w:rFonts w:ascii="Montserrat" w:hAnsi="Montserrat"/>
          <w:sz w:val="16"/>
          <w:szCs w:val="20"/>
        </w:rPr>
        <w:t xml:space="preserve">Escrito mediante el cual manifieste bajo protesta de decir verdad, que el licitante no se encuentra en ninguno de los supuestos establecidos en los artículos 50 y 60 de la LAASSP.  </w:t>
      </w:r>
    </w:p>
    <w:p w14:paraId="2E53760C" w14:textId="77777777" w:rsidR="004B2AE9" w:rsidRPr="007D2F15" w:rsidRDefault="004B2AE9" w:rsidP="00B838FF">
      <w:pPr>
        <w:pStyle w:val="Prrafodelista"/>
        <w:ind w:left="0"/>
        <w:jc w:val="both"/>
        <w:rPr>
          <w:rFonts w:ascii="Montserrat" w:hAnsi="Montserrat" w:cs="Arial"/>
          <w:b/>
          <w:sz w:val="16"/>
          <w:szCs w:val="20"/>
        </w:rPr>
      </w:pPr>
    </w:p>
    <w:p w14:paraId="52E476EF" w14:textId="77777777" w:rsidR="004B2AE9" w:rsidRPr="007D2F15" w:rsidRDefault="004B2AE9" w:rsidP="00B838FF">
      <w:pPr>
        <w:pStyle w:val="Prrafodelista"/>
        <w:ind w:left="0"/>
        <w:jc w:val="both"/>
        <w:rPr>
          <w:rFonts w:ascii="Montserrat" w:eastAsia="Arial Unicode MS" w:hAnsi="Montserrat" w:cs="Arial"/>
          <w:sz w:val="16"/>
          <w:szCs w:val="20"/>
        </w:rPr>
      </w:pPr>
      <w:r w:rsidRPr="007D2F15">
        <w:rPr>
          <w:rFonts w:ascii="Montserrat" w:eastAsia="Arial Unicode MS" w:hAnsi="Montserrat" w:cs="Arial"/>
          <w:sz w:val="16"/>
          <w:szCs w:val="20"/>
        </w:rPr>
        <w:t xml:space="preserve">Para esta </w:t>
      </w:r>
      <w:r w:rsidRPr="007D2F15">
        <w:rPr>
          <w:rFonts w:ascii="Montserrat" w:hAnsi="Montserrat" w:cs="Arial"/>
          <w:sz w:val="16"/>
          <w:szCs w:val="20"/>
        </w:rPr>
        <w:t>manifestación</w:t>
      </w:r>
      <w:r w:rsidRPr="007D2F15">
        <w:rPr>
          <w:rFonts w:ascii="Montserrat" w:eastAsia="Arial Unicode MS" w:hAnsi="Montserrat" w:cs="Arial"/>
          <w:sz w:val="16"/>
          <w:szCs w:val="20"/>
        </w:rPr>
        <w:t xml:space="preserve"> podrán utilizar el formato proporcionado en el </w:t>
      </w:r>
      <w:r w:rsidRPr="007D2F15">
        <w:rPr>
          <w:rFonts w:ascii="Montserrat" w:eastAsia="Calibri" w:hAnsi="Montserrat"/>
          <w:sz w:val="16"/>
          <w:szCs w:val="20"/>
          <w:lang w:eastAsia="en-US"/>
        </w:rPr>
        <w:t>Anexo 9 “Escrito de los artículos 50 y 60 de la LAASSP”</w:t>
      </w:r>
      <w:r w:rsidRPr="007D2F15">
        <w:rPr>
          <w:rFonts w:ascii="Montserrat" w:eastAsia="Arial Unicode MS" w:hAnsi="Montserrat" w:cs="Arial"/>
          <w:sz w:val="16"/>
          <w:szCs w:val="20"/>
        </w:rPr>
        <w:t xml:space="preserve"> de esta convocatoria.</w:t>
      </w:r>
    </w:p>
    <w:p w14:paraId="21B3A118" w14:textId="77777777" w:rsidR="004B2AE9" w:rsidRPr="007D2F15" w:rsidRDefault="004B2AE9" w:rsidP="00B838FF">
      <w:pPr>
        <w:pStyle w:val="Prrafodelista"/>
        <w:ind w:left="0"/>
        <w:jc w:val="both"/>
        <w:rPr>
          <w:rFonts w:ascii="Montserrat" w:hAnsi="Montserrat" w:cs="Arial"/>
          <w:sz w:val="16"/>
          <w:szCs w:val="20"/>
        </w:rPr>
      </w:pPr>
    </w:p>
    <w:p w14:paraId="0337C946" w14:textId="77777777" w:rsidR="004B2AE9" w:rsidRPr="007D2F15" w:rsidRDefault="004B2AE9" w:rsidP="00B838FF">
      <w:pPr>
        <w:pStyle w:val="Prrafodelista"/>
        <w:ind w:left="0"/>
        <w:jc w:val="both"/>
        <w:rPr>
          <w:rFonts w:ascii="Montserrat" w:hAnsi="Montserrat"/>
          <w:sz w:val="16"/>
          <w:szCs w:val="20"/>
        </w:rPr>
      </w:pPr>
      <w:r w:rsidRPr="007D2F15">
        <w:rPr>
          <w:rFonts w:ascii="Montserrat" w:hAnsi="Montserrat"/>
          <w:sz w:val="16"/>
          <w:szCs w:val="20"/>
        </w:rPr>
        <w:t>En el caso de las proposiciones en conjunto, este documento se deberá presentar por cada miembro que integra la proposición.</w:t>
      </w:r>
    </w:p>
    <w:p w14:paraId="0E3134B6" w14:textId="77777777" w:rsidR="004B2AE9" w:rsidRPr="007D2F15" w:rsidRDefault="004B2AE9" w:rsidP="00BC1E89">
      <w:pPr>
        <w:pStyle w:val="Prrafodelista"/>
        <w:ind w:left="993"/>
        <w:jc w:val="both"/>
        <w:rPr>
          <w:rFonts w:ascii="Montserrat" w:hAnsi="Montserrat"/>
          <w:color w:val="0070C0"/>
          <w:sz w:val="16"/>
          <w:szCs w:val="20"/>
        </w:rPr>
      </w:pPr>
    </w:p>
    <w:p w14:paraId="10BFD907" w14:textId="77777777" w:rsidR="004B2AE9" w:rsidRPr="007D2F15" w:rsidRDefault="004B2AE9" w:rsidP="00170F57">
      <w:pPr>
        <w:pStyle w:val="Prrafodelista"/>
        <w:numPr>
          <w:ilvl w:val="1"/>
          <w:numId w:val="17"/>
        </w:numPr>
        <w:shd w:val="clear" w:color="auto" w:fill="CCC0D9"/>
        <w:ind w:left="567" w:hanging="574"/>
        <w:jc w:val="both"/>
        <w:rPr>
          <w:rFonts w:ascii="Montserrat" w:hAnsi="Montserrat" w:cs="Arial"/>
          <w:b/>
          <w:sz w:val="16"/>
          <w:szCs w:val="20"/>
        </w:rPr>
      </w:pPr>
      <w:bookmarkStart w:id="44" w:name="_3.5_Declaración_de_integridad."/>
      <w:bookmarkStart w:id="45" w:name="_3.10_Declaración_de"/>
      <w:bookmarkEnd w:id="44"/>
      <w:bookmarkEnd w:id="45"/>
      <w:r w:rsidRPr="007D2F15">
        <w:rPr>
          <w:rFonts w:ascii="Montserrat" w:hAnsi="Montserrat" w:cs="Arial"/>
          <w:b/>
          <w:sz w:val="16"/>
          <w:szCs w:val="20"/>
        </w:rPr>
        <w:t>Declaración de Integridad.</w:t>
      </w:r>
    </w:p>
    <w:p w14:paraId="2AF5A0C9" w14:textId="77777777" w:rsidR="004B2AE9" w:rsidRPr="007D2F15" w:rsidRDefault="004B2AE9" w:rsidP="00BC1E89">
      <w:pPr>
        <w:jc w:val="both"/>
        <w:rPr>
          <w:rFonts w:ascii="Montserrat" w:hAnsi="Montserrat" w:cs="Arial"/>
          <w:sz w:val="16"/>
          <w:szCs w:val="20"/>
        </w:rPr>
      </w:pPr>
    </w:p>
    <w:p w14:paraId="2C25FE30" w14:textId="77777777" w:rsidR="004B2AE9" w:rsidRPr="007D2F15" w:rsidRDefault="004B2AE9" w:rsidP="00B838FF">
      <w:pPr>
        <w:pStyle w:val="Prrafodelista"/>
        <w:ind w:left="0"/>
        <w:jc w:val="both"/>
        <w:rPr>
          <w:rFonts w:ascii="Montserrat" w:hAnsi="Montserrat" w:cs="Arial"/>
          <w:b/>
          <w:sz w:val="16"/>
          <w:szCs w:val="20"/>
        </w:rPr>
      </w:pPr>
      <w:r w:rsidRPr="007D2F15">
        <w:rPr>
          <w:rFonts w:ascii="Montserrat" w:hAnsi="Montserrat" w:cs="Arial"/>
          <w:sz w:val="16"/>
          <w:szCs w:val="20"/>
        </w:rPr>
        <w:t xml:space="preserve">Escrito </w:t>
      </w:r>
      <w:r w:rsidRPr="007D2F15">
        <w:rPr>
          <w:rFonts w:ascii="Montserrat" w:eastAsia="Arial Unicode MS" w:hAnsi="Montserrat" w:cs="Arial"/>
          <w:sz w:val="16"/>
          <w:szCs w:val="20"/>
        </w:rPr>
        <w:t>mediante el cual declare</w:t>
      </w:r>
      <w:r w:rsidRPr="007D2F15">
        <w:rPr>
          <w:rFonts w:ascii="Montserrat" w:hAnsi="Montserrat" w:cs="Arial"/>
          <w:sz w:val="16"/>
          <w:szCs w:val="20"/>
        </w:rPr>
        <w:t xml:space="preserve"> </w:t>
      </w:r>
      <w:r w:rsidRPr="007D2F15">
        <w:rPr>
          <w:rFonts w:ascii="Montserrat" w:hAnsi="Montserrat" w:cs="Arial"/>
          <w:b/>
          <w:sz w:val="16"/>
          <w:szCs w:val="20"/>
        </w:rPr>
        <w:t>bajo protesta de decir verdad</w:t>
      </w:r>
      <w:r w:rsidRPr="007D2F15">
        <w:rPr>
          <w:rFonts w:ascii="Montserrat" w:hAnsi="Montserrat" w:cs="Arial"/>
          <w:sz w:val="16"/>
          <w:szCs w:val="20"/>
        </w:rPr>
        <w:t xml:space="preserve"> que el licitante por sí mismo o través de interpósita persona, se abstendrá de adoptar conductas, para que los servidores públicos de </w:t>
      </w:r>
      <w:r w:rsidRPr="007D2F15">
        <w:rPr>
          <w:rFonts w:ascii="Montserrat" w:hAnsi="Montserrat" w:cs="Arial"/>
          <w:b/>
          <w:sz w:val="16"/>
          <w:szCs w:val="20"/>
        </w:rPr>
        <w:t>“EL CETI”</w:t>
      </w:r>
      <w:r w:rsidRPr="007D2F15">
        <w:rPr>
          <w:rFonts w:ascii="Montserrat" w:hAnsi="Montserrat" w:cs="Arial"/>
          <w:sz w:val="16"/>
          <w:szCs w:val="20"/>
        </w:rPr>
        <w:t>, induzcan o alteren las evaluaciones de las propuestas, el resultado del presente procedimiento, u otros aspectos que otorguen condiciones más ventajosas con relación a los demás licitantes</w:t>
      </w:r>
      <w:r w:rsidRPr="007D2F15">
        <w:rPr>
          <w:rFonts w:ascii="Montserrat" w:hAnsi="Montserrat" w:cs="Arial"/>
          <w:b/>
          <w:sz w:val="16"/>
          <w:szCs w:val="20"/>
        </w:rPr>
        <w:t xml:space="preserve">. </w:t>
      </w:r>
    </w:p>
    <w:p w14:paraId="48952FA2" w14:textId="77777777" w:rsidR="004B2AE9" w:rsidRPr="007D2F15" w:rsidRDefault="004B2AE9" w:rsidP="00B838FF">
      <w:pPr>
        <w:pStyle w:val="Prrafodelista"/>
        <w:ind w:left="0"/>
        <w:jc w:val="both"/>
        <w:rPr>
          <w:rFonts w:ascii="Montserrat" w:hAnsi="Montserrat" w:cs="Arial"/>
          <w:b/>
          <w:sz w:val="16"/>
          <w:szCs w:val="20"/>
        </w:rPr>
      </w:pPr>
    </w:p>
    <w:p w14:paraId="1E513C89" w14:textId="77777777" w:rsidR="004B2AE9" w:rsidRPr="007D2F15" w:rsidRDefault="004B2AE9" w:rsidP="00B838FF">
      <w:pPr>
        <w:pStyle w:val="Prrafodelista"/>
        <w:ind w:left="0"/>
        <w:jc w:val="both"/>
        <w:rPr>
          <w:rFonts w:ascii="Montserrat" w:eastAsia="Arial Unicode MS" w:hAnsi="Montserrat" w:cs="Arial"/>
          <w:sz w:val="16"/>
          <w:szCs w:val="20"/>
        </w:rPr>
      </w:pPr>
      <w:r w:rsidRPr="007D2F15">
        <w:rPr>
          <w:rFonts w:ascii="Montserrat" w:eastAsia="Arial Unicode MS" w:hAnsi="Montserrat" w:cs="Arial"/>
          <w:sz w:val="16"/>
          <w:szCs w:val="20"/>
        </w:rPr>
        <w:t xml:space="preserve">Para esta </w:t>
      </w:r>
      <w:r w:rsidRPr="007D2F15">
        <w:rPr>
          <w:rFonts w:ascii="Montserrat" w:hAnsi="Montserrat" w:cs="Arial"/>
          <w:sz w:val="16"/>
          <w:szCs w:val="20"/>
        </w:rPr>
        <w:t>manifestación</w:t>
      </w:r>
      <w:r w:rsidRPr="007D2F15">
        <w:rPr>
          <w:rFonts w:ascii="Montserrat" w:eastAsia="Arial Unicode MS" w:hAnsi="Montserrat" w:cs="Arial"/>
          <w:sz w:val="16"/>
          <w:szCs w:val="20"/>
        </w:rPr>
        <w:t xml:space="preserve"> podrán utilizar el formato proporcionado en el </w:t>
      </w:r>
      <w:r w:rsidRPr="007D2F15">
        <w:rPr>
          <w:rFonts w:ascii="Montserrat" w:hAnsi="Montserrat" w:cs="Arial"/>
          <w:sz w:val="16"/>
          <w:szCs w:val="20"/>
        </w:rPr>
        <w:t>Anexo 10 “Declaración de Integridad”</w:t>
      </w:r>
      <w:r w:rsidRPr="007D2F15">
        <w:rPr>
          <w:rFonts w:ascii="Montserrat" w:eastAsia="Arial Unicode MS" w:hAnsi="Montserrat" w:cs="Arial"/>
          <w:sz w:val="16"/>
          <w:szCs w:val="20"/>
        </w:rPr>
        <w:t xml:space="preserve"> de esta convocatoria.</w:t>
      </w:r>
    </w:p>
    <w:p w14:paraId="2D8C0FB7" w14:textId="77777777" w:rsidR="004B2AE9" w:rsidRPr="007D2F15" w:rsidRDefault="004B2AE9" w:rsidP="00B838FF">
      <w:pPr>
        <w:pStyle w:val="Prrafodelista"/>
        <w:ind w:left="0"/>
        <w:jc w:val="both"/>
        <w:rPr>
          <w:rFonts w:ascii="Montserrat" w:hAnsi="Montserrat" w:cs="Arial"/>
          <w:sz w:val="16"/>
          <w:szCs w:val="20"/>
        </w:rPr>
      </w:pPr>
    </w:p>
    <w:p w14:paraId="71439EF1" w14:textId="77777777" w:rsidR="004B2AE9" w:rsidRPr="007D2F15" w:rsidRDefault="004B2AE9" w:rsidP="00B838FF">
      <w:pPr>
        <w:pStyle w:val="Prrafodelista"/>
        <w:ind w:left="0"/>
        <w:jc w:val="both"/>
        <w:rPr>
          <w:rFonts w:ascii="Montserrat" w:hAnsi="Montserrat" w:cs="Arial"/>
          <w:b/>
          <w:sz w:val="16"/>
          <w:szCs w:val="20"/>
        </w:rPr>
      </w:pPr>
      <w:r w:rsidRPr="007D2F15">
        <w:rPr>
          <w:rFonts w:ascii="Montserrat" w:hAnsi="Montserrat"/>
          <w:sz w:val="16"/>
          <w:szCs w:val="20"/>
        </w:rPr>
        <w:t>En el caso de las proposiciones en conjunto, este documento se deberá presentar por cada miembro que integra la proposición.</w:t>
      </w:r>
    </w:p>
    <w:p w14:paraId="4A357DFC" w14:textId="77777777" w:rsidR="004B2AE9" w:rsidRPr="007D2F15" w:rsidRDefault="004B2AE9" w:rsidP="00BC1E89">
      <w:pPr>
        <w:pStyle w:val="Prrafodelista"/>
        <w:ind w:left="993"/>
        <w:jc w:val="both"/>
        <w:rPr>
          <w:rFonts w:ascii="Montserrat" w:hAnsi="Montserrat" w:cs="Arial"/>
          <w:sz w:val="16"/>
          <w:szCs w:val="20"/>
        </w:rPr>
      </w:pPr>
      <w:bookmarkStart w:id="46" w:name="_3.6_Carta_de_confidencialidad."/>
      <w:bookmarkStart w:id="47" w:name="_3.11_Listado_de"/>
      <w:bookmarkEnd w:id="46"/>
      <w:bookmarkEnd w:id="47"/>
    </w:p>
    <w:p w14:paraId="012EFEE6" w14:textId="77777777" w:rsidR="004B2AE9" w:rsidRPr="007D2F15" w:rsidRDefault="004B2AE9" w:rsidP="00170F57">
      <w:pPr>
        <w:pStyle w:val="Prrafodelista"/>
        <w:numPr>
          <w:ilvl w:val="1"/>
          <w:numId w:val="17"/>
        </w:numPr>
        <w:shd w:val="clear" w:color="auto" w:fill="CCC0D9"/>
        <w:ind w:left="567" w:hanging="574"/>
        <w:jc w:val="both"/>
        <w:rPr>
          <w:rFonts w:ascii="Montserrat" w:hAnsi="Montserrat"/>
          <w:b/>
          <w:sz w:val="16"/>
          <w:szCs w:val="20"/>
        </w:rPr>
      </w:pPr>
      <w:r w:rsidRPr="007D2F15">
        <w:rPr>
          <w:rFonts w:ascii="Montserrat" w:hAnsi="Montserrat" w:cs="Arial"/>
          <w:b/>
          <w:sz w:val="16"/>
          <w:szCs w:val="20"/>
        </w:rPr>
        <w:t>Escrito</w:t>
      </w:r>
      <w:r w:rsidRPr="007D2F15">
        <w:rPr>
          <w:rFonts w:ascii="Montserrat" w:hAnsi="Montserrat"/>
          <w:b/>
          <w:sz w:val="16"/>
          <w:szCs w:val="20"/>
        </w:rPr>
        <w:t xml:space="preserve"> de aceptación para permitir visitas a sus instalaciones. (Formato Libre)</w:t>
      </w:r>
    </w:p>
    <w:p w14:paraId="02F56293" w14:textId="77777777" w:rsidR="004B2AE9" w:rsidRPr="007D2F15" w:rsidRDefault="004B2AE9" w:rsidP="00BC1E89">
      <w:pPr>
        <w:autoSpaceDE w:val="0"/>
        <w:autoSpaceDN w:val="0"/>
        <w:adjustRightInd w:val="0"/>
        <w:jc w:val="both"/>
        <w:rPr>
          <w:rFonts w:ascii="Montserrat" w:hAnsi="Montserrat" w:cs="Arial"/>
          <w:sz w:val="16"/>
          <w:szCs w:val="20"/>
        </w:rPr>
      </w:pPr>
    </w:p>
    <w:p w14:paraId="1AD34A8B" w14:textId="77777777" w:rsidR="004B2AE9" w:rsidRDefault="004B2AE9" w:rsidP="00B838FF">
      <w:pPr>
        <w:pStyle w:val="Prrafodelista"/>
        <w:ind w:left="0"/>
        <w:jc w:val="both"/>
        <w:rPr>
          <w:rFonts w:ascii="Montserrat" w:hAnsi="Montserrat" w:cs="Arial"/>
          <w:sz w:val="16"/>
          <w:szCs w:val="20"/>
        </w:rPr>
      </w:pPr>
      <w:r w:rsidRPr="007D2F15">
        <w:rPr>
          <w:rFonts w:ascii="Montserrat" w:hAnsi="Montserrat" w:cs="Arial"/>
          <w:sz w:val="16"/>
          <w:szCs w:val="20"/>
        </w:rPr>
        <w:t xml:space="preserve">Escrito </w:t>
      </w:r>
      <w:r w:rsidRPr="007D2F15">
        <w:rPr>
          <w:rFonts w:ascii="Montserrat" w:eastAsia="Arial Unicode MS" w:hAnsi="Montserrat" w:cs="Arial"/>
          <w:sz w:val="16"/>
          <w:szCs w:val="20"/>
        </w:rPr>
        <w:t>mediante el cual manifieste</w:t>
      </w:r>
      <w:r w:rsidRPr="007D2F15">
        <w:rPr>
          <w:rFonts w:ascii="Montserrat" w:hAnsi="Montserrat" w:cs="Arial"/>
          <w:sz w:val="16"/>
          <w:szCs w:val="20"/>
        </w:rPr>
        <w:t xml:space="preserve"> su consentimiento para que la convocante, en caso de que lo estime conveniente, lleve a cabo las visitas que juzgue necesarias a las instalaciones del propio licitante, para verificar la información que proporcione en su proposición, esto conforme a lo señalado en el numeral V, punto 5 “De las verificaciones” de esta convocatoria.</w:t>
      </w:r>
    </w:p>
    <w:p w14:paraId="48330C00" w14:textId="77777777" w:rsidR="00B31010" w:rsidRPr="007D2F15" w:rsidRDefault="00B31010" w:rsidP="00B838FF">
      <w:pPr>
        <w:pStyle w:val="Prrafodelista"/>
        <w:ind w:left="0"/>
        <w:jc w:val="both"/>
        <w:rPr>
          <w:rFonts w:ascii="Montserrat" w:hAnsi="Montserrat" w:cs="Arial"/>
          <w:sz w:val="16"/>
          <w:szCs w:val="20"/>
        </w:rPr>
      </w:pPr>
    </w:p>
    <w:p w14:paraId="340F5EC5" w14:textId="77777777" w:rsidR="004B2AE9" w:rsidRPr="007D2F15" w:rsidRDefault="004B2AE9" w:rsidP="00170F57">
      <w:pPr>
        <w:pStyle w:val="Prrafodelista"/>
        <w:numPr>
          <w:ilvl w:val="1"/>
          <w:numId w:val="17"/>
        </w:numPr>
        <w:shd w:val="clear" w:color="auto" w:fill="CCC0D9"/>
        <w:ind w:left="567" w:hanging="574"/>
        <w:jc w:val="both"/>
        <w:rPr>
          <w:rFonts w:ascii="Montserrat" w:hAnsi="Montserrat"/>
          <w:b/>
          <w:sz w:val="16"/>
          <w:szCs w:val="20"/>
        </w:rPr>
      </w:pPr>
      <w:r w:rsidRPr="007D2F15">
        <w:rPr>
          <w:rFonts w:ascii="Montserrat" w:hAnsi="Montserrat" w:cs="Arial"/>
          <w:b/>
          <w:sz w:val="16"/>
          <w:szCs w:val="20"/>
        </w:rPr>
        <w:t>Listado</w:t>
      </w:r>
      <w:r w:rsidRPr="007D2F15">
        <w:rPr>
          <w:rFonts w:ascii="Montserrat" w:hAnsi="Montserrat"/>
          <w:b/>
          <w:sz w:val="16"/>
          <w:szCs w:val="20"/>
        </w:rPr>
        <w:t xml:space="preserve"> de principales clientes. (Formato libre)</w:t>
      </w:r>
    </w:p>
    <w:p w14:paraId="4CB375E5" w14:textId="77777777" w:rsidR="004B2AE9" w:rsidRPr="007D2F15" w:rsidRDefault="004B2AE9" w:rsidP="00BC1E89">
      <w:pPr>
        <w:pStyle w:val="Textoindependiente3"/>
        <w:rPr>
          <w:rFonts w:ascii="Montserrat" w:hAnsi="Montserrat" w:cs="Arial"/>
          <w:szCs w:val="20"/>
        </w:rPr>
      </w:pPr>
    </w:p>
    <w:p w14:paraId="1BBEB33A" w14:textId="77777777" w:rsidR="004B2AE9" w:rsidRPr="007D2F15" w:rsidRDefault="004B2AE9" w:rsidP="00B838FF">
      <w:pPr>
        <w:pStyle w:val="Prrafodelista"/>
        <w:ind w:left="0"/>
        <w:jc w:val="both"/>
        <w:rPr>
          <w:rFonts w:ascii="Montserrat" w:hAnsi="Montserrat" w:cs="Arial"/>
          <w:sz w:val="16"/>
          <w:szCs w:val="20"/>
        </w:rPr>
      </w:pPr>
      <w:r w:rsidRPr="007D2F15">
        <w:rPr>
          <w:rFonts w:ascii="Montserrat" w:hAnsi="Montserrat" w:cs="Arial"/>
          <w:sz w:val="16"/>
          <w:szCs w:val="20"/>
        </w:rPr>
        <w:t xml:space="preserve">Escrito </w:t>
      </w:r>
      <w:r w:rsidRPr="007D2F15">
        <w:rPr>
          <w:rFonts w:ascii="Montserrat" w:eastAsia="Arial Unicode MS" w:hAnsi="Montserrat" w:cs="Arial"/>
          <w:sz w:val="16"/>
          <w:szCs w:val="20"/>
        </w:rPr>
        <w:t>mediante el cual manifieste</w:t>
      </w:r>
      <w:r w:rsidRPr="007D2F15">
        <w:rPr>
          <w:rFonts w:ascii="Montserrat" w:hAnsi="Montserrat" w:cs="Arial"/>
          <w:sz w:val="16"/>
          <w:szCs w:val="20"/>
        </w:rPr>
        <w:t xml:space="preserve"> su listado de principales clientes pertenecientes a la Administración Pública o a la iniciativa privada, nacional o extranjera, a los cuales se les hayan prestados servicios similares a los de esta licitación, </w:t>
      </w:r>
      <w:r w:rsidRPr="007D2F15">
        <w:rPr>
          <w:rFonts w:ascii="Montserrat" w:hAnsi="Montserrat" w:cs="Arial"/>
          <w:sz w:val="16"/>
          <w:szCs w:val="20"/>
        </w:rPr>
        <w:lastRenderedPageBreak/>
        <w:t xml:space="preserve">indicando los datos generales de la persona con quien se tiene el contacto (Nombre, Cargo y Teléfono). Esto con el fin de que </w:t>
      </w:r>
      <w:r w:rsidRPr="007D2F15">
        <w:rPr>
          <w:rFonts w:ascii="Montserrat" w:hAnsi="Montserrat" w:cs="Arial"/>
          <w:b/>
          <w:sz w:val="16"/>
          <w:szCs w:val="20"/>
        </w:rPr>
        <w:t>“EL CETI”</w:t>
      </w:r>
      <w:r w:rsidRPr="007D2F15">
        <w:rPr>
          <w:rFonts w:ascii="Montserrat" w:hAnsi="Montserrat" w:cs="Arial"/>
          <w:sz w:val="16"/>
          <w:szCs w:val="20"/>
        </w:rPr>
        <w:t xml:space="preserve"> pueda, de manera directa, pedir referencias del licitante.</w:t>
      </w:r>
    </w:p>
    <w:p w14:paraId="7DEE7429" w14:textId="77777777" w:rsidR="004B2AE9" w:rsidRPr="007D2F15" w:rsidRDefault="004B2AE9" w:rsidP="00BC1E89">
      <w:pPr>
        <w:pStyle w:val="Textoindependiente3"/>
        <w:rPr>
          <w:rFonts w:ascii="Montserrat" w:hAnsi="Montserrat" w:cs="Arial"/>
          <w:szCs w:val="20"/>
        </w:rPr>
      </w:pPr>
    </w:p>
    <w:p w14:paraId="3FEB3CA9" w14:textId="77777777" w:rsidR="004B2AE9" w:rsidRPr="007D2F15" w:rsidRDefault="004B2AE9" w:rsidP="00170F57">
      <w:pPr>
        <w:pStyle w:val="Prrafodelista"/>
        <w:numPr>
          <w:ilvl w:val="1"/>
          <w:numId w:val="17"/>
        </w:numPr>
        <w:shd w:val="clear" w:color="auto" w:fill="CCC0D9"/>
        <w:ind w:left="567" w:hanging="574"/>
        <w:jc w:val="both"/>
        <w:rPr>
          <w:rFonts w:ascii="Montserrat" w:hAnsi="Montserrat"/>
          <w:b/>
          <w:sz w:val="16"/>
          <w:szCs w:val="20"/>
        </w:rPr>
      </w:pPr>
      <w:r w:rsidRPr="007D2F15">
        <w:rPr>
          <w:rFonts w:ascii="Montserrat" w:hAnsi="Montserrat"/>
          <w:b/>
          <w:sz w:val="16"/>
          <w:szCs w:val="20"/>
        </w:rPr>
        <w:t>Conformidad de deficiencias o incumplimientos. (Formato libre)</w:t>
      </w:r>
    </w:p>
    <w:p w14:paraId="3E82EB4C" w14:textId="77777777" w:rsidR="004B2AE9" w:rsidRPr="007D2F15" w:rsidRDefault="004B2AE9" w:rsidP="00BC1E89">
      <w:pPr>
        <w:pStyle w:val="Textoindependiente3"/>
        <w:rPr>
          <w:rFonts w:ascii="Montserrat" w:hAnsi="Montserrat" w:cs="Arial"/>
          <w:szCs w:val="20"/>
        </w:rPr>
      </w:pPr>
    </w:p>
    <w:p w14:paraId="3F899C86" w14:textId="77777777" w:rsidR="004B2AE9" w:rsidRPr="007D2F15" w:rsidRDefault="004B2AE9" w:rsidP="00B838FF">
      <w:pPr>
        <w:pStyle w:val="Prrafodelista"/>
        <w:ind w:left="0"/>
        <w:jc w:val="both"/>
        <w:rPr>
          <w:rFonts w:ascii="Montserrat" w:hAnsi="Montserrat" w:cs="Arial"/>
          <w:sz w:val="16"/>
          <w:szCs w:val="20"/>
        </w:rPr>
      </w:pPr>
      <w:r w:rsidRPr="007D2F15">
        <w:rPr>
          <w:rFonts w:ascii="Montserrat" w:hAnsi="Montserrat" w:cs="Arial"/>
          <w:sz w:val="16"/>
          <w:szCs w:val="20"/>
        </w:rPr>
        <w:t xml:space="preserve">Escrito </w:t>
      </w:r>
      <w:r w:rsidRPr="007D2F15">
        <w:rPr>
          <w:rFonts w:ascii="Montserrat" w:eastAsia="Arial Unicode MS" w:hAnsi="Montserrat" w:cs="Arial"/>
          <w:sz w:val="16"/>
          <w:szCs w:val="20"/>
        </w:rPr>
        <w:t>mediante el cual manifieste</w:t>
      </w:r>
      <w:r w:rsidRPr="007D2F15">
        <w:rPr>
          <w:rFonts w:ascii="Montserrat" w:hAnsi="Montserrat" w:cs="Arial"/>
          <w:sz w:val="16"/>
          <w:szCs w:val="20"/>
        </w:rPr>
        <w:t xml:space="preserve"> su conformidad de que si personal de </w:t>
      </w:r>
      <w:r w:rsidRPr="007D2F15">
        <w:rPr>
          <w:rFonts w:ascii="Montserrat" w:hAnsi="Montserrat" w:cs="Arial"/>
          <w:b/>
          <w:sz w:val="16"/>
          <w:szCs w:val="20"/>
        </w:rPr>
        <w:t>“EL CETI”</w:t>
      </w:r>
      <w:r w:rsidRPr="007D2F15">
        <w:rPr>
          <w:rFonts w:ascii="Montserrat" w:hAnsi="Montserrat" w:cs="Arial"/>
          <w:sz w:val="16"/>
          <w:szCs w:val="20"/>
        </w:rPr>
        <w:t xml:space="preserve"> identifica deficiencias o incumplimientos en la prestación del servicio de acuerdo al Anexo 1 “Propuesta Técnica” de la presente convocatoria, </w:t>
      </w:r>
      <w:r w:rsidRPr="007D2F15">
        <w:rPr>
          <w:rFonts w:ascii="Montserrat" w:hAnsi="Montserrat" w:cs="Arial"/>
          <w:b/>
          <w:sz w:val="16"/>
          <w:szCs w:val="20"/>
        </w:rPr>
        <w:t>“EL CETI”</w:t>
      </w:r>
      <w:r w:rsidRPr="007D2F15">
        <w:rPr>
          <w:rFonts w:ascii="Montserrat" w:hAnsi="Montserrat" w:cs="Arial"/>
          <w:sz w:val="16"/>
          <w:szCs w:val="20"/>
        </w:rPr>
        <w:t xml:space="preserve"> no los tendrá por prestados o aceptados. Para estos casos, el proveedor deberá informar al área responsable de administrar y verificar el cumplimiento del contrato de </w:t>
      </w:r>
      <w:r w:rsidRPr="007D2F15">
        <w:rPr>
          <w:rFonts w:ascii="Montserrat" w:hAnsi="Montserrat" w:cs="Arial"/>
          <w:b/>
          <w:sz w:val="16"/>
          <w:szCs w:val="20"/>
        </w:rPr>
        <w:t>“EL CETI”</w:t>
      </w:r>
      <w:r w:rsidRPr="007D2F15">
        <w:rPr>
          <w:rFonts w:ascii="Montserrat" w:hAnsi="Montserrat" w:cs="Arial"/>
          <w:sz w:val="16"/>
          <w:szCs w:val="20"/>
        </w:rPr>
        <w:t xml:space="preserve">, cuando se subsanen las deficiencias o incumplimientos detectados, sujetándose a la inspección y autorización de </w:t>
      </w:r>
      <w:r w:rsidRPr="007D2F15">
        <w:rPr>
          <w:rFonts w:ascii="Montserrat" w:hAnsi="Montserrat" w:cs="Arial"/>
          <w:b/>
          <w:sz w:val="16"/>
          <w:szCs w:val="20"/>
        </w:rPr>
        <w:t>“EL CETI”</w:t>
      </w:r>
      <w:r w:rsidRPr="007D2F15">
        <w:rPr>
          <w:rFonts w:ascii="Montserrat" w:hAnsi="Montserrat" w:cs="Arial"/>
          <w:sz w:val="16"/>
          <w:szCs w:val="20"/>
        </w:rPr>
        <w:t>, misma que no lo exime de la pena convencional por atraso en la prestación del servicio o de las deducciones al pago a que haya lugar.</w:t>
      </w:r>
    </w:p>
    <w:p w14:paraId="3874B40F" w14:textId="77777777" w:rsidR="004B2AE9" w:rsidRPr="007D2F15" w:rsidRDefault="004B2AE9" w:rsidP="00BC1E89">
      <w:pPr>
        <w:pStyle w:val="Prrafodelista"/>
        <w:ind w:left="993"/>
        <w:jc w:val="both"/>
        <w:rPr>
          <w:rFonts w:ascii="Montserrat" w:hAnsi="Montserrat" w:cs="Arial"/>
          <w:sz w:val="16"/>
          <w:szCs w:val="20"/>
        </w:rPr>
      </w:pPr>
    </w:p>
    <w:p w14:paraId="702C720C" w14:textId="77777777" w:rsidR="004B2AE9" w:rsidRPr="007D2F15" w:rsidRDefault="004B2AE9" w:rsidP="00170F57">
      <w:pPr>
        <w:pStyle w:val="Prrafodelista"/>
        <w:numPr>
          <w:ilvl w:val="1"/>
          <w:numId w:val="17"/>
        </w:numPr>
        <w:shd w:val="clear" w:color="auto" w:fill="CCC0D9"/>
        <w:ind w:left="567" w:hanging="574"/>
        <w:jc w:val="both"/>
        <w:rPr>
          <w:rFonts w:ascii="Montserrat" w:hAnsi="Montserrat" w:cs="Arial"/>
          <w:b/>
          <w:sz w:val="16"/>
          <w:szCs w:val="20"/>
        </w:rPr>
      </w:pPr>
      <w:r w:rsidRPr="007D2F15">
        <w:rPr>
          <w:rFonts w:ascii="Montserrat" w:hAnsi="Montserrat" w:cs="Arial"/>
          <w:b/>
          <w:sz w:val="16"/>
          <w:szCs w:val="20"/>
        </w:rPr>
        <w:t>Opinión de Cumplimiento de Obligaciones Fiscales (Artículo 32-D del CFF).</w:t>
      </w:r>
    </w:p>
    <w:p w14:paraId="742024F3" w14:textId="77777777" w:rsidR="004B2AE9" w:rsidRPr="007D2F15" w:rsidRDefault="004B2AE9" w:rsidP="00BC1E89">
      <w:pPr>
        <w:ind w:left="993"/>
        <w:jc w:val="both"/>
        <w:rPr>
          <w:rFonts w:ascii="Montserrat" w:hAnsi="Montserrat" w:cs="Arial"/>
          <w:sz w:val="16"/>
          <w:szCs w:val="20"/>
        </w:rPr>
      </w:pPr>
    </w:p>
    <w:p w14:paraId="10368261" w14:textId="6B30A06F" w:rsidR="004B2AE9" w:rsidRDefault="004B2AE9" w:rsidP="00B838FF">
      <w:pPr>
        <w:pStyle w:val="Prrafodelista"/>
        <w:ind w:left="0"/>
        <w:jc w:val="both"/>
        <w:rPr>
          <w:rFonts w:ascii="Montserrat" w:hAnsi="Montserrat" w:cs="Arial"/>
          <w:sz w:val="16"/>
          <w:szCs w:val="20"/>
        </w:rPr>
      </w:pPr>
      <w:r w:rsidRPr="007D2F15">
        <w:rPr>
          <w:rFonts w:ascii="Montserrat" w:hAnsi="Montserrat" w:cs="Arial"/>
          <w:sz w:val="16"/>
          <w:szCs w:val="20"/>
        </w:rPr>
        <w:t xml:space="preserve">Escrito de opinión vigente emitido por la autoridad fiscal competente, respecto del cumplimiento de sus obligaciones fiscales en términos de lo establecido en el artículo 32-D del CFF y lo señalado en la Resolución Miscelánea Fiscal vigente a la fecha de publicación de esta convocatoria, para lo cual en el Anexo 12 “Resolución Miscelánea Fiscal para el Ejercicio Fiscal </w:t>
      </w:r>
      <w:r w:rsidR="002364E4">
        <w:rPr>
          <w:rFonts w:ascii="Montserrat" w:hAnsi="Montserrat" w:cs="Arial"/>
          <w:sz w:val="16"/>
          <w:szCs w:val="20"/>
        </w:rPr>
        <w:t>2019</w:t>
      </w:r>
      <w:r w:rsidRPr="007D2F15">
        <w:rPr>
          <w:rFonts w:ascii="Montserrat" w:hAnsi="Montserrat" w:cs="Arial"/>
          <w:sz w:val="16"/>
          <w:szCs w:val="20"/>
        </w:rPr>
        <w:t xml:space="preserve"> (Artículo 32-D del CFF)” de la presente convocatoria se proporciona información de dicha resolución miscelánea.</w:t>
      </w:r>
    </w:p>
    <w:p w14:paraId="67528354" w14:textId="77777777" w:rsidR="00CF2051" w:rsidRPr="008367D8" w:rsidRDefault="00CF2051" w:rsidP="00CF2051">
      <w:pPr>
        <w:pStyle w:val="Prrafodelista"/>
        <w:ind w:left="0"/>
        <w:rPr>
          <w:rFonts w:ascii="Montserrat" w:hAnsi="Montserrat" w:cs="Arial"/>
          <w:sz w:val="16"/>
          <w:szCs w:val="18"/>
        </w:rPr>
      </w:pPr>
    </w:p>
    <w:p w14:paraId="0529B530" w14:textId="77777777" w:rsidR="00CF2051" w:rsidRPr="008367D8" w:rsidRDefault="00CF2051" w:rsidP="00CF2051">
      <w:pPr>
        <w:pStyle w:val="Prrafodelista"/>
        <w:numPr>
          <w:ilvl w:val="1"/>
          <w:numId w:val="17"/>
        </w:numPr>
        <w:shd w:val="clear" w:color="auto" w:fill="CCC0D9"/>
        <w:ind w:left="567" w:hanging="574"/>
        <w:jc w:val="both"/>
        <w:rPr>
          <w:rFonts w:ascii="Montserrat" w:hAnsi="Montserrat" w:cs="Arial"/>
          <w:b/>
          <w:sz w:val="16"/>
          <w:szCs w:val="18"/>
        </w:rPr>
      </w:pPr>
      <w:r w:rsidRPr="008367D8">
        <w:rPr>
          <w:rFonts w:ascii="Montserrat" w:hAnsi="Montserrat" w:cs="Arial"/>
          <w:b/>
          <w:sz w:val="16"/>
          <w:szCs w:val="18"/>
        </w:rPr>
        <w:t xml:space="preserve">Conflicto de Interés. </w:t>
      </w:r>
    </w:p>
    <w:p w14:paraId="2C18985A" w14:textId="77777777" w:rsidR="00CF2051" w:rsidRPr="008367D8" w:rsidRDefault="00CF2051" w:rsidP="00CF2051">
      <w:pPr>
        <w:pStyle w:val="Prrafodelista"/>
        <w:tabs>
          <w:tab w:val="left" w:pos="367"/>
        </w:tabs>
        <w:ind w:left="0"/>
        <w:rPr>
          <w:rFonts w:ascii="Montserrat" w:hAnsi="Montserrat"/>
          <w:sz w:val="16"/>
          <w:szCs w:val="18"/>
          <w:lang w:eastAsia="es-MX"/>
        </w:rPr>
      </w:pPr>
    </w:p>
    <w:p w14:paraId="46998B16" w14:textId="77777777" w:rsidR="00CF2051" w:rsidRPr="008367D8" w:rsidRDefault="00CF2051" w:rsidP="00CF2051">
      <w:pPr>
        <w:pStyle w:val="Prrafodelista"/>
        <w:tabs>
          <w:tab w:val="left" w:pos="367"/>
        </w:tabs>
        <w:ind w:left="0"/>
        <w:rPr>
          <w:rFonts w:ascii="Montserrat" w:hAnsi="Montserrat" w:cs="Arial"/>
          <w:sz w:val="16"/>
          <w:szCs w:val="18"/>
        </w:rPr>
      </w:pPr>
      <w:r w:rsidRPr="008367D8">
        <w:rPr>
          <w:rFonts w:ascii="Montserrat" w:hAnsi="Montserrat"/>
          <w:sz w:val="16"/>
          <w:szCs w:val="18"/>
          <w:lang w:eastAsia="es-MX"/>
        </w:rPr>
        <w:t xml:space="preserve">Acuse del manifiesto en el que el licitante podrá afirmar o negar los vínculos o relaciones de negocios, laborales, profesionales, personales o de parentesco con consanguinidad o afinidad hasta el cuarto grado que tengan las personas, mismo que será tramitado en la página de internet   </w:t>
      </w:r>
      <w:hyperlink r:id="rId12" w:history="1">
        <w:r w:rsidRPr="008367D8">
          <w:rPr>
            <w:rFonts w:ascii="Montserrat" w:hAnsi="Montserrat"/>
            <w:sz w:val="16"/>
            <w:szCs w:val="18"/>
            <w:lang w:eastAsia="es-MX"/>
          </w:rPr>
          <w:t>https://manifiesto.funcionpublica.gob.mx</w:t>
        </w:r>
      </w:hyperlink>
      <w:r w:rsidRPr="008367D8">
        <w:rPr>
          <w:rFonts w:ascii="Montserrat" w:hAnsi="Montserrat"/>
          <w:sz w:val="16"/>
          <w:szCs w:val="18"/>
          <w:lang w:eastAsia="es-MX"/>
        </w:rPr>
        <w:t xml:space="preserve"> de conformidad con lo establecido en los numerales 3, 4, 5 y 6 del Anexo Segundo del</w:t>
      </w:r>
      <w:r w:rsidRPr="008367D8">
        <w:rPr>
          <w:rFonts w:ascii="Montserrat" w:hAnsi="Montserrat" w:cs="Arial"/>
          <w:sz w:val="16"/>
          <w:szCs w:val="18"/>
        </w:rPr>
        <w:t xml:space="preserve"> </w:t>
      </w:r>
      <w:r w:rsidRPr="008367D8">
        <w:rPr>
          <w:rFonts w:ascii="Montserrat" w:hAnsi="Montserrat" w:cs="Arial"/>
          <w:i/>
          <w:sz w:val="16"/>
          <w:szCs w:val="18"/>
        </w:rPr>
        <w:t>Protocolo de Actuación en Materia de Contrataciones Públicas, Otorgamiento y Prórroga de Licencias, Permisos, Autorizaciones y Concesiones</w:t>
      </w:r>
      <w:r w:rsidRPr="008367D8">
        <w:rPr>
          <w:rFonts w:ascii="Montserrat" w:hAnsi="Montserrat" w:cs="Arial"/>
          <w:sz w:val="16"/>
          <w:szCs w:val="18"/>
        </w:rPr>
        <w:t>.</w:t>
      </w:r>
    </w:p>
    <w:p w14:paraId="0B79B565" w14:textId="77777777" w:rsidR="00CF2051" w:rsidRPr="008367D8" w:rsidRDefault="00CF2051" w:rsidP="00CF2051">
      <w:pPr>
        <w:pStyle w:val="Prrafodelista"/>
        <w:tabs>
          <w:tab w:val="left" w:pos="367"/>
        </w:tabs>
        <w:ind w:left="0"/>
        <w:rPr>
          <w:rFonts w:ascii="Montserrat" w:hAnsi="Montserrat" w:cs="Arial"/>
          <w:sz w:val="16"/>
          <w:szCs w:val="18"/>
          <w:vertAlign w:val="subscript"/>
        </w:rPr>
      </w:pPr>
    </w:p>
    <w:p w14:paraId="57309478" w14:textId="77777777" w:rsidR="00CF2051" w:rsidRPr="008367D8" w:rsidRDefault="00CF2051" w:rsidP="00CF2051">
      <w:pPr>
        <w:pStyle w:val="Prrafodelista"/>
        <w:numPr>
          <w:ilvl w:val="1"/>
          <w:numId w:val="17"/>
        </w:numPr>
        <w:shd w:val="clear" w:color="auto" w:fill="CCC0D9"/>
        <w:ind w:left="567" w:hanging="574"/>
        <w:jc w:val="both"/>
        <w:rPr>
          <w:rFonts w:ascii="Montserrat" w:hAnsi="Montserrat" w:cs="Arial"/>
          <w:b/>
          <w:sz w:val="16"/>
          <w:szCs w:val="18"/>
        </w:rPr>
      </w:pPr>
      <w:r w:rsidRPr="008367D8">
        <w:rPr>
          <w:rFonts w:ascii="Montserrat" w:hAnsi="Montserrat" w:cs="Arial"/>
          <w:b/>
          <w:sz w:val="16"/>
          <w:szCs w:val="18"/>
        </w:rPr>
        <w:t xml:space="preserve">Clasificación de Documentos. </w:t>
      </w:r>
    </w:p>
    <w:p w14:paraId="7DBCA2F2" w14:textId="77777777" w:rsidR="00CF2051" w:rsidRPr="008367D8" w:rsidRDefault="00CF2051" w:rsidP="00CF2051">
      <w:pPr>
        <w:pStyle w:val="Prrafodelista"/>
        <w:tabs>
          <w:tab w:val="left" w:pos="367"/>
        </w:tabs>
        <w:ind w:left="0"/>
        <w:rPr>
          <w:rFonts w:ascii="Montserrat" w:hAnsi="Montserrat"/>
          <w:sz w:val="16"/>
          <w:szCs w:val="18"/>
          <w:lang w:eastAsia="es-MX"/>
        </w:rPr>
      </w:pPr>
    </w:p>
    <w:p w14:paraId="4FB57A8B" w14:textId="77777777" w:rsidR="00CF2051" w:rsidRDefault="00CF2051" w:rsidP="00CF2051">
      <w:pPr>
        <w:pStyle w:val="Prrafodelista"/>
        <w:tabs>
          <w:tab w:val="left" w:pos="367"/>
        </w:tabs>
        <w:ind w:left="0"/>
        <w:rPr>
          <w:rFonts w:ascii="Montserrat" w:hAnsi="Montserrat"/>
          <w:sz w:val="16"/>
          <w:szCs w:val="18"/>
          <w:lang w:eastAsia="es-MX"/>
        </w:rPr>
      </w:pPr>
      <w:r w:rsidRPr="008367D8">
        <w:rPr>
          <w:rFonts w:ascii="Montserrat" w:hAnsi="Montserrat"/>
          <w:sz w:val="16"/>
          <w:szCs w:val="18"/>
          <w:lang w:eastAsia="es-MX"/>
        </w:rPr>
        <w:t>Escrito firmado según sea el caso, por la persona física o el representante legal del licitante, en el que en términos de lo establecido en los artículos 68, 110, 113 y 117 de la Ley Federal de Transparencia y Acceso a la Información Pública, manifieste cuáles son los documentos de su proposición, que contienen información confidencial o reservada, siempre que tengan el derecho de reservarse la información, de conformidad con las disposiciones aplicables, explicando los motivos de clasificación.</w:t>
      </w:r>
    </w:p>
    <w:p w14:paraId="7EDF4FE5" w14:textId="77777777" w:rsidR="00CF2051" w:rsidRDefault="00CF2051" w:rsidP="00CF2051">
      <w:pPr>
        <w:pStyle w:val="Prrafodelista"/>
        <w:tabs>
          <w:tab w:val="left" w:pos="367"/>
        </w:tabs>
        <w:ind w:left="0"/>
        <w:rPr>
          <w:rFonts w:ascii="Montserrat" w:hAnsi="Montserrat"/>
          <w:sz w:val="16"/>
          <w:szCs w:val="18"/>
          <w:lang w:eastAsia="es-MX"/>
        </w:rPr>
      </w:pPr>
    </w:p>
    <w:p w14:paraId="25EF8038" w14:textId="002AFBFE" w:rsidR="00CF2051" w:rsidRDefault="00CF2051" w:rsidP="00CF2051">
      <w:pPr>
        <w:pStyle w:val="Prrafodelista"/>
        <w:tabs>
          <w:tab w:val="left" w:pos="367"/>
        </w:tabs>
        <w:ind w:left="0"/>
        <w:jc w:val="center"/>
        <w:rPr>
          <w:rFonts w:ascii="Montserrat" w:hAnsi="Montserrat" w:cs="Arial"/>
          <w:b/>
          <w:caps/>
          <w:sz w:val="16"/>
          <w:szCs w:val="18"/>
          <w:u w:val="single"/>
        </w:rPr>
      </w:pPr>
      <w:r w:rsidRPr="008367D8">
        <w:rPr>
          <w:rFonts w:ascii="Montserrat" w:hAnsi="Montserrat" w:cs="Arial"/>
          <w:b/>
          <w:caps/>
          <w:sz w:val="16"/>
          <w:szCs w:val="18"/>
          <w:u w:val="single"/>
        </w:rPr>
        <w:t>EN CASO DE PROPOSICIONES REALIZADAS EN CONJUNTO:</w:t>
      </w:r>
    </w:p>
    <w:p w14:paraId="2974D7AC" w14:textId="77777777" w:rsidR="008A03D1" w:rsidRPr="008367D8" w:rsidRDefault="008A03D1" w:rsidP="00CF2051">
      <w:pPr>
        <w:pStyle w:val="Prrafodelista"/>
        <w:tabs>
          <w:tab w:val="left" w:pos="367"/>
        </w:tabs>
        <w:ind w:left="0"/>
        <w:jc w:val="center"/>
        <w:rPr>
          <w:rFonts w:ascii="Montserrat" w:hAnsi="Montserrat" w:cs="Arial"/>
          <w:b/>
          <w:caps/>
          <w:sz w:val="16"/>
          <w:szCs w:val="18"/>
          <w:u w:val="single"/>
        </w:rPr>
      </w:pPr>
    </w:p>
    <w:p w14:paraId="70169C63" w14:textId="77777777" w:rsidR="00CF2051" w:rsidRPr="008367D8" w:rsidRDefault="00CF2051" w:rsidP="00CF2051">
      <w:pPr>
        <w:pStyle w:val="Prrafodelista"/>
        <w:numPr>
          <w:ilvl w:val="1"/>
          <w:numId w:val="17"/>
        </w:numPr>
        <w:shd w:val="clear" w:color="auto" w:fill="CCC0D9"/>
        <w:ind w:left="567" w:hanging="574"/>
        <w:jc w:val="both"/>
        <w:rPr>
          <w:rFonts w:ascii="Montserrat" w:hAnsi="Montserrat"/>
          <w:b/>
          <w:sz w:val="16"/>
          <w:szCs w:val="18"/>
        </w:rPr>
      </w:pPr>
      <w:r w:rsidRPr="008367D8">
        <w:rPr>
          <w:rFonts w:ascii="Montserrat" w:hAnsi="Montserrat"/>
          <w:b/>
          <w:sz w:val="16"/>
          <w:szCs w:val="18"/>
        </w:rPr>
        <w:t>Convenio de propuestas en conjunto.</w:t>
      </w:r>
    </w:p>
    <w:p w14:paraId="2E7A7D13" w14:textId="77777777" w:rsidR="00CF2051" w:rsidRPr="008367D8" w:rsidRDefault="00CF2051" w:rsidP="00CF2051">
      <w:pPr>
        <w:rPr>
          <w:rFonts w:ascii="Montserrat" w:hAnsi="Montserrat" w:cs="Arial"/>
          <w:sz w:val="16"/>
          <w:szCs w:val="18"/>
        </w:rPr>
      </w:pPr>
    </w:p>
    <w:p w14:paraId="2C1D062A" w14:textId="77777777" w:rsidR="00CF2051" w:rsidRPr="008367D8" w:rsidRDefault="00CF2051" w:rsidP="00CF2051">
      <w:pPr>
        <w:pStyle w:val="Prrafodelista"/>
        <w:ind w:left="0"/>
        <w:rPr>
          <w:rFonts w:ascii="Montserrat" w:hAnsi="Montserrat" w:cs="Arial"/>
          <w:sz w:val="16"/>
          <w:szCs w:val="18"/>
        </w:rPr>
      </w:pPr>
      <w:r w:rsidRPr="008367D8">
        <w:rPr>
          <w:rFonts w:ascii="Montserrat" w:hAnsi="Montserrat" w:cs="Arial"/>
          <w:sz w:val="16"/>
          <w:szCs w:val="18"/>
        </w:rPr>
        <w:t>(Formato libre) Para los licitantes que presenten propuestas en conjunto, de conformidad a lo establecido en el artículo 44 del RLAASSP</w:t>
      </w:r>
      <w:r w:rsidRPr="008367D8">
        <w:rPr>
          <w:rFonts w:ascii="Montserrat" w:hAnsi="Montserrat" w:cs="Arial"/>
          <w:b/>
          <w:sz w:val="16"/>
          <w:szCs w:val="18"/>
        </w:rPr>
        <w:t xml:space="preserve">, deberán formalizar </w:t>
      </w:r>
      <w:r w:rsidRPr="008367D8">
        <w:rPr>
          <w:rFonts w:ascii="Montserrat" w:hAnsi="Montserrat" w:cs="Arial"/>
          <w:sz w:val="16"/>
          <w:szCs w:val="18"/>
        </w:rPr>
        <w:t>un convenio, observando lo establecido en el referido ordenamiento legal, mismo que deberá incluir de manera obligatoria en su proposición y cumplir con lo señalado en el numeral IV, punto 4 de esta convocatoria.</w:t>
      </w:r>
    </w:p>
    <w:p w14:paraId="1DA98458" w14:textId="77777777" w:rsidR="00F34659" w:rsidRPr="007D2F15" w:rsidRDefault="00F34659" w:rsidP="00F34659">
      <w:pPr>
        <w:pStyle w:val="Prrafodelista"/>
        <w:ind w:left="0"/>
        <w:jc w:val="both"/>
        <w:rPr>
          <w:rFonts w:ascii="Montserrat" w:hAnsi="Montserrat" w:cs="Arial"/>
          <w:sz w:val="16"/>
          <w:szCs w:val="18"/>
        </w:rPr>
      </w:pPr>
    </w:p>
    <w:p w14:paraId="0B46E649" w14:textId="77777777" w:rsidR="00F34659" w:rsidRPr="007D2F15" w:rsidRDefault="00F34659" w:rsidP="00F34659">
      <w:pPr>
        <w:pStyle w:val="Prrafodelista"/>
        <w:numPr>
          <w:ilvl w:val="0"/>
          <w:numId w:val="4"/>
        </w:numPr>
        <w:shd w:val="clear" w:color="auto" w:fill="C0C0C0"/>
        <w:spacing w:after="120"/>
        <w:ind w:left="709"/>
        <w:jc w:val="both"/>
        <w:rPr>
          <w:rFonts w:ascii="Montserrat" w:hAnsi="Montserrat" w:cs="Arial"/>
          <w:sz w:val="16"/>
          <w:szCs w:val="18"/>
        </w:rPr>
      </w:pPr>
      <w:r w:rsidRPr="007D2F15">
        <w:rPr>
          <w:rFonts w:ascii="Montserrat" w:hAnsi="Montserrat" w:cs="Arial"/>
          <w:b/>
          <w:caps/>
          <w:sz w:val="16"/>
          <w:szCs w:val="18"/>
        </w:rPr>
        <w:t>ASPECTOS CONTRACTUALES.</w:t>
      </w:r>
    </w:p>
    <w:p w14:paraId="39FD287B" w14:textId="77777777" w:rsidR="00F34659" w:rsidRPr="007D2F15" w:rsidRDefault="00F34659" w:rsidP="00F34659">
      <w:pPr>
        <w:jc w:val="both"/>
        <w:rPr>
          <w:rFonts w:ascii="Montserrat" w:hAnsi="Montserrat" w:cs="Arial"/>
          <w:sz w:val="16"/>
          <w:szCs w:val="18"/>
        </w:rPr>
      </w:pPr>
      <w:r w:rsidRPr="007D2F15">
        <w:rPr>
          <w:rFonts w:ascii="Montserrat" w:hAnsi="Montserrat" w:cs="Arial"/>
          <w:sz w:val="16"/>
          <w:szCs w:val="18"/>
        </w:rPr>
        <w:t>Para efectos del contrato que se firme, adicional a los demás aspectos contenidos en esta convocatoria, las partes se sujetarán a lo siguiente:</w:t>
      </w:r>
    </w:p>
    <w:p w14:paraId="0D78E8C3" w14:textId="77777777" w:rsidR="00F34659" w:rsidRPr="007D2F15" w:rsidRDefault="00F34659" w:rsidP="00F34659">
      <w:pPr>
        <w:jc w:val="both"/>
        <w:rPr>
          <w:rFonts w:ascii="Montserrat" w:hAnsi="Montserrat" w:cs="Arial"/>
          <w:sz w:val="16"/>
          <w:szCs w:val="18"/>
        </w:rPr>
      </w:pPr>
    </w:p>
    <w:p w14:paraId="4006C5BC" w14:textId="77777777" w:rsidR="00F34659" w:rsidRPr="007D2F15" w:rsidRDefault="00F34659" w:rsidP="00170F57">
      <w:pPr>
        <w:pStyle w:val="Prrafodelista"/>
        <w:numPr>
          <w:ilvl w:val="0"/>
          <w:numId w:val="26"/>
        </w:numPr>
        <w:jc w:val="both"/>
        <w:rPr>
          <w:rFonts w:ascii="Montserrat" w:hAnsi="Montserrat" w:cs="Arial"/>
          <w:b/>
          <w:sz w:val="16"/>
          <w:szCs w:val="18"/>
        </w:rPr>
      </w:pPr>
      <w:r w:rsidRPr="007D2F15">
        <w:rPr>
          <w:rFonts w:ascii="Montserrat" w:hAnsi="Montserrat" w:cs="Arial"/>
          <w:b/>
          <w:sz w:val="16"/>
          <w:szCs w:val="18"/>
        </w:rPr>
        <w:t>Garantía de Cumplimiento del Contrato.</w:t>
      </w:r>
    </w:p>
    <w:p w14:paraId="5EDC88F9" w14:textId="77777777" w:rsidR="00F34659" w:rsidRPr="007D2F15" w:rsidRDefault="00F34659" w:rsidP="00F34659">
      <w:pPr>
        <w:ind w:left="1134"/>
        <w:jc w:val="both"/>
        <w:rPr>
          <w:rFonts w:ascii="Montserrat" w:hAnsi="Montserrat" w:cs="Arial"/>
          <w:sz w:val="16"/>
          <w:szCs w:val="18"/>
        </w:rPr>
      </w:pPr>
    </w:p>
    <w:p w14:paraId="4D7FA3D4" w14:textId="020DA9CC"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De conformidad a lo establecido en los artículos 48, último párrafo y 49 de la LAASSP; 103 del RLAASSP; así como al numeral IV, punto 2.11, apartado 2.11.4, sexto párrafo de las POBALINES, el Licitante Ganador a fin de garantizar el cumplimiento de las obligaciones derivadas del contrato que se suscriba y para responder por la calidad de los servicios prestados, así como de cualquier otra responsabilidad, deberá presentar una garantía, la cual podrá ser a través de cualquiera de las siguientes opciones:</w:t>
      </w:r>
    </w:p>
    <w:p w14:paraId="486ADE2C" w14:textId="77777777" w:rsidR="00F34659" w:rsidRPr="007D2F15" w:rsidRDefault="00F34659" w:rsidP="00F34659">
      <w:pPr>
        <w:pStyle w:val="Prrafodelista"/>
        <w:ind w:left="0"/>
        <w:jc w:val="both"/>
        <w:rPr>
          <w:rFonts w:ascii="Montserrat" w:hAnsi="Montserrat" w:cs="Arial"/>
          <w:sz w:val="16"/>
          <w:szCs w:val="18"/>
        </w:rPr>
      </w:pPr>
    </w:p>
    <w:p w14:paraId="34BCE105" w14:textId="759C66C7" w:rsidR="00F34659" w:rsidRPr="007D2F15" w:rsidRDefault="00F34659" w:rsidP="00170F57">
      <w:pPr>
        <w:numPr>
          <w:ilvl w:val="0"/>
          <w:numId w:val="31"/>
        </w:numPr>
        <w:ind w:left="426"/>
        <w:jc w:val="both"/>
        <w:rPr>
          <w:rFonts w:ascii="Montserrat" w:hAnsi="Montserrat" w:cs="Arial"/>
          <w:sz w:val="16"/>
          <w:szCs w:val="18"/>
        </w:rPr>
      </w:pPr>
      <w:r w:rsidRPr="007D2F15">
        <w:rPr>
          <w:rFonts w:ascii="Montserrat" w:hAnsi="Montserrat" w:cs="Arial"/>
          <w:sz w:val="16"/>
          <w:szCs w:val="18"/>
        </w:rPr>
        <w:t>Cheque certificado a nombre de “</w:t>
      </w:r>
      <w:r w:rsidRPr="007D2F15">
        <w:rPr>
          <w:rFonts w:ascii="Montserrat" w:hAnsi="Montserrat" w:cs="Arial"/>
          <w:b/>
          <w:sz w:val="16"/>
          <w:szCs w:val="18"/>
        </w:rPr>
        <w:t>EL CETI”</w:t>
      </w:r>
      <w:r w:rsidRPr="007D2F15">
        <w:rPr>
          <w:rFonts w:ascii="Montserrat" w:hAnsi="Montserrat" w:cs="Arial"/>
          <w:sz w:val="16"/>
          <w:szCs w:val="18"/>
        </w:rPr>
        <w:t>.</w:t>
      </w:r>
    </w:p>
    <w:p w14:paraId="4D1150F6" w14:textId="77777777" w:rsidR="00F34659" w:rsidRPr="007D2F15" w:rsidRDefault="00F34659" w:rsidP="00170F57">
      <w:pPr>
        <w:numPr>
          <w:ilvl w:val="0"/>
          <w:numId w:val="31"/>
        </w:numPr>
        <w:ind w:left="426"/>
        <w:jc w:val="both"/>
        <w:rPr>
          <w:rFonts w:ascii="Montserrat" w:hAnsi="Montserrat" w:cs="Arial"/>
          <w:sz w:val="16"/>
          <w:szCs w:val="18"/>
        </w:rPr>
      </w:pPr>
      <w:r w:rsidRPr="007D2F15">
        <w:rPr>
          <w:rFonts w:ascii="Montserrat" w:hAnsi="Montserrat" w:cs="Arial"/>
          <w:sz w:val="16"/>
          <w:szCs w:val="18"/>
        </w:rPr>
        <w:lastRenderedPageBreak/>
        <w:t>Póliza de fianza expedida por institución afianzadora mexicana autorizada en los términos de la Ley Federal de Instituciones de Fianzas.</w:t>
      </w:r>
    </w:p>
    <w:p w14:paraId="2C5BC689" w14:textId="77777777" w:rsidR="00F34659" w:rsidRPr="007D2F15" w:rsidRDefault="00F34659" w:rsidP="00F34659">
      <w:pPr>
        <w:pStyle w:val="Prrafodelista"/>
        <w:ind w:left="0"/>
        <w:jc w:val="both"/>
        <w:rPr>
          <w:rFonts w:ascii="Montserrat" w:hAnsi="Montserrat" w:cs="Arial"/>
          <w:sz w:val="16"/>
          <w:szCs w:val="18"/>
        </w:rPr>
      </w:pPr>
    </w:p>
    <w:p w14:paraId="57DC2F17"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La garantía de cumplimiento del contrato deberá entregarse por un importe equivalente a un 10% (diez por ciento) del monto total del contrato adjudicado antes de I.V.A. </w:t>
      </w:r>
    </w:p>
    <w:p w14:paraId="35075D79" w14:textId="77777777" w:rsidR="00F34659" w:rsidRPr="007D2F15" w:rsidRDefault="00F34659" w:rsidP="00F34659">
      <w:pPr>
        <w:pStyle w:val="Prrafodelista"/>
        <w:ind w:left="0"/>
        <w:jc w:val="both"/>
        <w:rPr>
          <w:rFonts w:ascii="Montserrat" w:hAnsi="Montserrat" w:cs="Arial"/>
          <w:sz w:val="16"/>
          <w:szCs w:val="18"/>
        </w:rPr>
      </w:pPr>
    </w:p>
    <w:p w14:paraId="7699B5CF" w14:textId="034976D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En el entendido de que la vigencia de la garantía de cumplimiento será a partir de la firma del contrato y hasta que se preste la totalidad de los servicios, en este sentido la liberación de la garantía se realizará hasta el Licitante Ganador haya realizado la entrega de la totalidad de los pedidos.</w:t>
      </w:r>
    </w:p>
    <w:p w14:paraId="01E0B1A7" w14:textId="77777777" w:rsidR="00F34659" w:rsidRPr="007D2F15" w:rsidRDefault="00F34659" w:rsidP="00F34659">
      <w:pPr>
        <w:pStyle w:val="Prrafodelista"/>
        <w:ind w:left="0"/>
        <w:jc w:val="both"/>
        <w:rPr>
          <w:rFonts w:ascii="Montserrat" w:hAnsi="Montserrat" w:cs="Arial"/>
          <w:sz w:val="16"/>
          <w:szCs w:val="18"/>
        </w:rPr>
      </w:pPr>
    </w:p>
    <w:p w14:paraId="240BF311"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El Licitante Ganador deberá presentar la garantía de cumplimiento a más tardar dentro de los </w:t>
      </w:r>
      <w:r w:rsidRPr="007D2F15">
        <w:rPr>
          <w:rFonts w:ascii="Montserrat" w:hAnsi="Montserrat" w:cs="Arial"/>
          <w:b/>
          <w:sz w:val="16"/>
          <w:szCs w:val="18"/>
        </w:rPr>
        <w:t>10 diez días naturales</w:t>
      </w:r>
      <w:r w:rsidRPr="007D2F15">
        <w:rPr>
          <w:rFonts w:ascii="Montserrat" w:hAnsi="Montserrat" w:cs="Arial"/>
          <w:sz w:val="16"/>
          <w:szCs w:val="18"/>
        </w:rPr>
        <w:t xml:space="preserve"> siguientes a la firma del contrato o el día hábil anterior si éste no lo fuera, de no cumplir con dicha entrega, </w:t>
      </w:r>
      <w:r w:rsidRPr="007D2F15">
        <w:rPr>
          <w:rFonts w:ascii="Montserrat" w:hAnsi="Montserrat" w:cs="Arial"/>
          <w:b/>
          <w:sz w:val="16"/>
          <w:szCs w:val="18"/>
        </w:rPr>
        <w:t xml:space="preserve">“EL CETI” </w:t>
      </w:r>
      <w:r w:rsidRPr="007D2F15">
        <w:rPr>
          <w:rFonts w:ascii="Montserrat" w:hAnsi="Montserrat" w:cs="Arial"/>
          <w:sz w:val="16"/>
          <w:szCs w:val="18"/>
        </w:rPr>
        <w:t xml:space="preserve">podrá determinar la rescisión administrativa del contrato y remitir el asunto al Órgano Interno de Control en </w:t>
      </w:r>
      <w:r w:rsidRPr="007D2F15">
        <w:rPr>
          <w:rFonts w:ascii="Montserrat" w:hAnsi="Montserrat" w:cs="Arial"/>
          <w:b/>
          <w:sz w:val="16"/>
          <w:szCs w:val="18"/>
        </w:rPr>
        <w:t>“EL CETI”</w:t>
      </w:r>
      <w:r w:rsidRPr="007D2F15">
        <w:rPr>
          <w:rFonts w:ascii="Montserrat" w:hAnsi="Montserrat" w:cs="Arial"/>
          <w:sz w:val="16"/>
          <w:szCs w:val="18"/>
        </w:rPr>
        <w:t>, para su consideración y efectos legales a los que haya lugar, de conformidad a lo establecido en el artículo 60, fracción III de la LAASSP.</w:t>
      </w:r>
    </w:p>
    <w:p w14:paraId="79788AC6" w14:textId="77777777" w:rsidR="00F34659" w:rsidRPr="007D2F15" w:rsidRDefault="00F34659" w:rsidP="00F34659">
      <w:pPr>
        <w:pStyle w:val="Prrafodelista"/>
        <w:ind w:left="993"/>
        <w:jc w:val="both"/>
        <w:rPr>
          <w:rFonts w:ascii="Montserrat" w:hAnsi="Montserrat" w:cs="Arial"/>
          <w:sz w:val="16"/>
          <w:szCs w:val="18"/>
        </w:rPr>
      </w:pPr>
    </w:p>
    <w:p w14:paraId="2070B63B"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En el caso de la póliza de fianza, ésta deberá de señalar claramente que se expide para garantizar el fiel y exacto cumplimiento de las especificaciones y obligaciones derivadas del Fallo de la presente licitación y contraídas mediante contrato, según características, cantidad y calidad que se describen en la proposición presentada por el licitante y de conformidad a la presente convocatoria de licitación y sus juntas de aclaraciones.</w:t>
      </w:r>
    </w:p>
    <w:p w14:paraId="1F0BC948" w14:textId="77777777" w:rsidR="00F34659" w:rsidRPr="007D2F15" w:rsidRDefault="00F34659" w:rsidP="00F34659">
      <w:pPr>
        <w:pStyle w:val="Prrafodelista"/>
        <w:ind w:left="993"/>
        <w:jc w:val="both"/>
        <w:rPr>
          <w:rFonts w:ascii="Montserrat" w:hAnsi="Montserrat" w:cs="Arial"/>
          <w:sz w:val="16"/>
          <w:szCs w:val="18"/>
        </w:rPr>
      </w:pPr>
    </w:p>
    <w:p w14:paraId="22358C73"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En el caso de la póliza de fianza para garantizar el cumplimiento del contrato que se suscriba debe otorgarse en estricto apego al Anexo 13 “Formato para garantizar el </w:t>
      </w:r>
      <w:r w:rsidRPr="007D2F15">
        <w:rPr>
          <w:rFonts w:ascii="Montserrat" w:hAnsi="Montserrat" w:cs="Arial"/>
          <w:b/>
          <w:bCs/>
          <w:sz w:val="16"/>
          <w:szCs w:val="18"/>
          <w:u w:val="single"/>
        </w:rPr>
        <w:t>Cumplimiento</w:t>
      </w:r>
      <w:r w:rsidRPr="007D2F15">
        <w:rPr>
          <w:rFonts w:ascii="Montserrat" w:hAnsi="Montserrat" w:cs="Arial"/>
          <w:sz w:val="16"/>
          <w:szCs w:val="18"/>
        </w:rPr>
        <w:t xml:space="preserve"> del contrato en caso de Póliza de Fianza”, mismo que forma parte integral de la presente convocatoria.</w:t>
      </w:r>
    </w:p>
    <w:p w14:paraId="7B59E194" w14:textId="77777777" w:rsidR="00F34659" w:rsidRPr="007D2F15" w:rsidRDefault="00F34659" w:rsidP="00F34659">
      <w:pPr>
        <w:pStyle w:val="Prrafodelista"/>
        <w:ind w:left="993"/>
        <w:jc w:val="both"/>
        <w:rPr>
          <w:rFonts w:ascii="Montserrat" w:hAnsi="Montserrat" w:cs="Arial"/>
          <w:sz w:val="16"/>
          <w:szCs w:val="18"/>
        </w:rPr>
      </w:pPr>
    </w:p>
    <w:p w14:paraId="422FE7BF"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La garantía de cumplimiento, de ninguna manera será considerada como una limitación de la responsabilidad del Licitante Ganador, derivada de sus obligaciones y garantías estipuladas en el contrato y sus anexos, ni impedirá que </w:t>
      </w:r>
      <w:r w:rsidRPr="007D2F15">
        <w:rPr>
          <w:rFonts w:ascii="Montserrat" w:hAnsi="Montserrat" w:cs="Arial"/>
          <w:b/>
          <w:sz w:val="16"/>
          <w:szCs w:val="18"/>
        </w:rPr>
        <w:t>“EL CETI”</w:t>
      </w:r>
      <w:r w:rsidRPr="007D2F15">
        <w:rPr>
          <w:rFonts w:ascii="Montserrat" w:hAnsi="Montserrat" w:cs="Arial"/>
          <w:sz w:val="16"/>
          <w:szCs w:val="18"/>
        </w:rPr>
        <w:t xml:space="preserve"> reclame la indemnización o el reembolso por cualquier incumplimiento que pueda exceder el valor de dicha garantía.</w:t>
      </w:r>
    </w:p>
    <w:p w14:paraId="42DA6354" w14:textId="77777777" w:rsidR="00F34659" w:rsidRPr="007D2F15" w:rsidRDefault="00F34659" w:rsidP="00F34659">
      <w:pPr>
        <w:pStyle w:val="Prrafodelista"/>
        <w:ind w:left="0"/>
        <w:jc w:val="both"/>
        <w:rPr>
          <w:rFonts w:ascii="Montserrat" w:hAnsi="Montserrat" w:cs="Arial"/>
          <w:sz w:val="16"/>
          <w:szCs w:val="18"/>
        </w:rPr>
      </w:pPr>
    </w:p>
    <w:p w14:paraId="4F21584B" w14:textId="0F1680C8"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En caso de incremento al monto del contrato o modificación al plazo de la prestación de los servicios, el proveedor se obliga a entregar al </w:t>
      </w:r>
      <w:r w:rsidRPr="007D2F15">
        <w:rPr>
          <w:rFonts w:ascii="Montserrat" w:hAnsi="Montserrat" w:cs="Arial"/>
          <w:b/>
          <w:sz w:val="16"/>
          <w:szCs w:val="18"/>
        </w:rPr>
        <w:t>CETI</w:t>
      </w:r>
      <w:r w:rsidRPr="007D2F15">
        <w:rPr>
          <w:rFonts w:ascii="Montserrat" w:hAnsi="Montserrat" w:cs="Arial"/>
          <w:sz w:val="16"/>
          <w:szCs w:val="18"/>
        </w:rPr>
        <w:t xml:space="preserve"> al momento de la formalización respectiva, los documentos modificatorios o endosos correspondientes, debiendo contener el documento la estipulación de que se otorga de manera conjunta, solidaria e inseparable de la fianza otorgada inicialmente. </w:t>
      </w:r>
    </w:p>
    <w:p w14:paraId="4D4519B9" w14:textId="77777777" w:rsidR="00F34659" w:rsidRPr="007D2F15" w:rsidRDefault="00F34659" w:rsidP="00F34659">
      <w:pPr>
        <w:pStyle w:val="Prrafodelista"/>
        <w:ind w:left="0"/>
        <w:jc w:val="both"/>
        <w:rPr>
          <w:rFonts w:ascii="Montserrat" w:hAnsi="Montserrat" w:cs="Arial"/>
          <w:sz w:val="16"/>
          <w:szCs w:val="18"/>
        </w:rPr>
      </w:pPr>
    </w:p>
    <w:p w14:paraId="6EF8BE4C"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El Licitante Ganador acepta expresamente que la garantía de cumplimiento que entregue para el respectivo contrato, se haga efectiva, independientemente de que se interponga cualquier tipo de recurso ante instancias del orden administrativo o judicial por lo que no será necesaria la manifestación expresa o por escrito de licitante ganador, en la que dé su conformidad para que la garantía de cumplimiento del contrato adjudicado, permanezca vigente durante toda la substanciación de los juicios o recursos legales que interponga con relación a dicho contrato, hasta que sea pronunciada resolución definitiva que cause ejecutoria por la autoridad competente.</w:t>
      </w:r>
    </w:p>
    <w:p w14:paraId="57A95F9F" w14:textId="77777777" w:rsidR="00F34659" w:rsidRPr="007D2F15" w:rsidRDefault="00F34659" w:rsidP="00F34659">
      <w:pPr>
        <w:pStyle w:val="Prrafodelista"/>
        <w:ind w:left="0"/>
        <w:jc w:val="both"/>
        <w:rPr>
          <w:rFonts w:ascii="Montserrat" w:hAnsi="Montserrat" w:cs="Arial"/>
          <w:sz w:val="16"/>
          <w:szCs w:val="18"/>
        </w:rPr>
      </w:pPr>
    </w:p>
    <w:p w14:paraId="17C633E6"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La obligación garantizada en el contrato que derive de la presente licitación será indivisible y en caso de presentarse algún incumplimiento por parte del licitante, se hará efectiva la garantía por el monto total de la obligación garantizada.</w:t>
      </w:r>
    </w:p>
    <w:p w14:paraId="29C1CFEE" w14:textId="77777777" w:rsidR="00F34659" w:rsidRPr="007D2F15" w:rsidRDefault="00F34659" w:rsidP="00F34659">
      <w:pPr>
        <w:pStyle w:val="Prrafodelista"/>
        <w:ind w:left="0"/>
        <w:jc w:val="both"/>
        <w:rPr>
          <w:rFonts w:ascii="Montserrat" w:hAnsi="Montserrat" w:cs="Arial"/>
          <w:sz w:val="16"/>
          <w:szCs w:val="18"/>
        </w:rPr>
      </w:pPr>
    </w:p>
    <w:p w14:paraId="0B529AFB" w14:textId="13ECFA09"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Una vez cumplidas por el Licitante Ganador las obligaciones estipuladas en el contrato que se suscriba a entera satisfacción de “</w:t>
      </w:r>
      <w:r w:rsidRPr="007D2F15">
        <w:rPr>
          <w:rFonts w:ascii="Montserrat" w:hAnsi="Montserrat" w:cs="Arial"/>
          <w:b/>
          <w:sz w:val="16"/>
          <w:szCs w:val="18"/>
        </w:rPr>
        <w:t>EL CETI”</w:t>
      </w:r>
      <w:r w:rsidRPr="007D2F15">
        <w:rPr>
          <w:rFonts w:ascii="Montserrat" w:hAnsi="Montserrat" w:cs="Arial"/>
          <w:sz w:val="16"/>
          <w:szCs w:val="18"/>
        </w:rPr>
        <w:t xml:space="preserve">, ésta a través del área requirente de los servicios, </w:t>
      </w:r>
      <w:r w:rsidRPr="007D2F15">
        <w:rPr>
          <w:rFonts w:ascii="Montserrat" w:hAnsi="Montserrat" w:cs="Arial"/>
          <w:b/>
          <w:sz w:val="16"/>
          <w:szCs w:val="18"/>
        </w:rPr>
        <w:t>procederá a extender el escrito donde manifieste su conformidad</w:t>
      </w:r>
      <w:r w:rsidRPr="007D2F15">
        <w:rPr>
          <w:rFonts w:ascii="Montserrat" w:hAnsi="Montserrat" w:cs="Arial"/>
          <w:sz w:val="16"/>
          <w:szCs w:val="18"/>
        </w:rPr>
        <w:t xml:space="preserve"> </w:t>
      </w:r>
      <w:r w:rsidRPr="007D2F15">
        <w:rPr>
          <w:rFonts w:ascii="Montserrat" w:hAnsi="Montserrat" w:cs="Arial"/>
          <w:b/>
          <w:sz w:val="16"/>
          <w:szCs w:val="18"/>
        </w:rPr>
        <w:t>con el cumplimiento de las obligaciones</w:t>
      </w:r>
      <w:r w:rsidRPr="007D2F15">
        <w:rPr>
          <w:rFonts w:ascii="Montserrat" w:hAnsi="Montserrat" w:cs="Arial"/>
          <w:b/>
          <w:sz w:val="16"/>
          <w:szCs w:val="18"/>
          <w:lang w:val="es-ES_tradnl"/>
        </w:rPr>
        <w:t xml:space="preserve"> contractuales</w:t>
      </w:r>
      <w:r w:rsidRPr="007D2F15">
        <w:rPr>
          <w:rFonts w:ascii="Montserrat" w:hAnsi="Montserrat" w:cs="Arial"/>
          <w:sz w:val="16"/>
          <w:szCs w:val="18"/>
          <w:lang w:val="es-ES_tradnl"/>
        </w:rPr>
        <w:t>, a efecto de que el Departamento de Recursos Materiales de inicio a los trámites de cancelación de la respectiva garantía de cumplimiento.</w:t>
      </w:r>
    </w:p>
    <w:p w14:paraId="7B104787" w14:textId="77777777" w:rsidR="00F34659" w:rsidRPr="007D2F15" w:rsidRDefault="00F34659" w:rsidP="00F34659">
      <w:pPr>
        <w:pStyle w:val="Prrafodelista"/>
        <w:ind w:left="0"/>
        <w:jc w:val="both"/>
        <w:rPr>
          <w:rFonts w:ascii="Montserrat" w:hAnsi="Montserrat" w:cs="Arial"/>
          <w:sz w:val="16"/>
          <w:szCs w:val="18"/>
        </w:rPr>
      </w:pPr>
    </w:p>
    <w:p w14:paraId="3A94F6A9"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En caso de proposiciones conjuntas, la garantía de cumplimiento del contrato se presentará en un solo instrumento que deberá cubrir los requerimientos de </w:t>
      </w:r>
      <w:r w:rsidRPr="007D2F15">
        <w:rPr>
          <w:rFonts w:ascii="Montserrat" w:hAnsi="Montserrat" w:cs="Arial"/>
          <w:b/>
          <w:sz w:val="16"/>
          <w:szCs w:val="18"/>
        </w:rPr>
        <w:t>EL CETI”</w:t>
      </w:r>
      <w:r w:rsidRPr="007D2F15">
        <w:rPr>
          <w:rFonts w:ascii="Montserrat" w:hAnsi="Montserrat" w:cs="Arial"/>
          <w:sz w:val="16"/>
          <w:szCs w:val="18"/>
        </w:rPr>
        <w:t xml:space="preserve">, establecidos en este apartado y en su caso a lo señalado en el Anexo 13 “Formato para garantizar el </w:t>
      </w:r>
      <w:r w:rsidRPr="007D2F15">
        <w:rPr>
          <w:rFonts w:ascii="Montserrat" w:hAnsi="Montserrat" w:cs="Arial"/>
          <w:b/>
          <w:bCs/>
          <w:sz w:val="16"/>
          <w:szCs w:val="18"/>
          <w:u w:val="single"/>
        </w:rPr>
        <w:t>cumplimiento</w:t>
      </w:r>
      <w:r w:rsidRPr="007D2F15">
        <w:rPr>
          <w:rFonts w:ascii="Montserrat" w:hAnsi="Montserrat" w:cs="Arial"/>
          <w:sz w:val="16"/>
          <w:szCs w:val="18"/>
        </w:rPr>
        <w:t xml:space="preserve"> del contrato en caso de Póliza de Fianza” de esta convocatoria.</w:t>
      </w:r>
    </w:p>
    <w:p w14:paraId="7FC78B88" w14:textId="77777777" w:rsidR="00F34659" w:rsidRPr="007D2F15" w:rsidRDefault="00F34659" w:rsidP="00F34659">
      <w:pPr>
        <w:pStyle w:val="Prrafodelista"/>
        <w:ind w:left="0"/>
        <w:jc w:val="both"/>
        <w:rPr>
          <w:rFonts w:ascii="Montserrat" w:hAnsi="Montserrat" w:cs="Arial"/>
          <w:sz w:val="16"/>
          <w:szCs w:val="18"/>
        </w:rPr>
      </w:pPr>
    </w:p>
    <w:p w14:paraId="2540CDF4" w14:textId="77777777" w:rsidR="00F34659" w:rsidRPr="007D2F15" w:rsidRDefault="00F34659" w:rsidP="00170F57">
      <w:pPr>
        <w:pStyle w:val="Prrafodelista"/>
        <w:numPr>
          <w:ilvl w:val="0"/>
          <w:numId w:val="26"/>
        </w:numPr>
        <w:jc w:val="both"/>
        <w:rPr>
          <w:rFonts w:ascii="Montserrat" w:hAnsi="Montserrat" w:cs="Arial"/>
          <w:b/>
          <w:sz w:val="16"/>
          <w:szCs w:val="18"/>
        </w:rPr>
      </w:pPr>
      <w:r w:rsidRPr="007D2F15">
        <w:rPr>
          <w:rFonts w:ascii="Montserrat" w:hAnsi="Montserrat" w:cs="Arial"/>
          <w:b/>
          <w:sz w:val="16"/>
          <w:szCs w:val="18"/>
        </w:rPr>
        <w:t>Condiciones de pago.</w:t>
      </w:r>
    </w:p>
    <w:p w14:paraId="4229D2B2" w14:textId="77777777" w:rsidR="00F34659" w:rsidRPr="007D2F15" w:rsidRDefault="00F34659" w:rsidP="00170F57">
      <w:pPr>
        <w:pStyle w:val="Prrafodelista"/>
        <w:numPr>
          <w:ilvl w:val="1"/>
          <w:numId w:val="26"/>
        </w:numPr>
        <w:ind w:left="567" w:hanging="567"/>
        <w:jc w:val="both"/>
        <w:rPr>
          <w:rFonts w:ascii="Montserrat" w:hAnsi="Montserrat" w:cs="Arial"/>
          <w:b/>
          <w:snapToGrid w:val="0"/>
          <w:sz w:val="16"/>
          <w:szCs w:val="18"/>
        </w:rPr>
      </w:pPr>
      <w:r w:rsidRPr="007D2F15">
        <w:rPr>
          <w:rFonts w:ascii="Montserrat" w:hAnsi="Montserrat" w:cs="Arial"/>
          <w:b/>
          <w:snapToGrid w:val="0"/>
          <w:sz w:val="16"/>
          <w:szCs w:val="18"/>
        </w:rPr>
        <w:t>Del pago.</w:t>
      </w:r>
    </w:p>
    <w:p w14:paraId="5984D453" w14:textId="77777777" w:rsidR="00F34659" w:rsidRPr="007D2F15" w:rsidRDefault="00F34659" w:rsidP="00F34659">
      <w:pPr>
        <w:jc w:val="both"/>
        <w:rPr>
          <w:rFonts w:ascii="Montserrat" w:hAnsi="Montserrat" w:cs="Arial"/>
          <w:sz w:val="16"/>
          <w:szCs w:val="18"/>
        </w:rPr>
      </w:pPr>
    </w:p>
    <w:p w14:paraId="57D24FF0" w14:textId="68B70896" w:rsidR="00F34659" w:rsidRPr="007D2F15" w:rsidRDefault="00F34659" w:rsidP="00F34659">
      <w:pPr>
        <w:jc w:val="both"/>
        <w:rPr>
          <w:rFonts w:ascii="Montserrat" w:hAnsi="Montserrat" w:cs="Arial"/>
          <w:sz w:val="16"/>
          <w:szCs w:val="18"/>
        </w:rPr>
      </w:pPr>
      <w:r w:rsidRPr="007D2F15">
        <w:rPr>
          <w:rFonts w:ascii="Montserrat" w:hAnsi="Montserrat" w:cs="Arial"/>
          <w:sz w:val="16"/>
          <w:szCs w:val="18"/>
        </w:rPr>
        <w:t xml:space="preserve">El pago se realizará en pesos mexicanos, una vez que el área responsable de administrar y verificar el cumplimiento del contrato revise junto con el área técnica, los servicios prestados, de acuerdo al </w:t>
      </w:r>
      <w:r w:rsidRPr="007D2F15">
        <w:rPr>
          <w:rFonts w:ascii="Montserrat" w:hAnsi="Montserrat" w:cs="Arial"/>
          <w:b/>
          <w:sz w:val="16"/>
          <w:szCs w:val="18"/>
        </w:rPr>
        <w:t>Anexo 1 “Propuesta Técnica”</w:t>
      </w:r>
      <w:r w:rsidRPr="007D2F15">
        <w:rPr>
          <w:rFonts w:ascii="Montserrat" w:hAnsi="Montserrat" w:cs="Arial"/>
          <w:sz w:val="16"/>
          <w:szCs w:val="18"/>
        </w:rPr>
        <w:t xml:space="preserve"> que corresponda de la presente convocatoria.</w:t>
      </w:r>
    </w:p>
    <w:p w14:paraId="3A519795" w14:textId="2CA1304F"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lastRenderedPageBreak/>
        <w:t>El(los) proveedor(es) deberá(n) elaborar la(s) factura(s) de acuerdo a lo establecido en la presente convocatoria, sus juntas de aclaraciones y el contrato que se suscriba, y presentar la misma de manera impresa (en original) o electrónica (debiendo adjuntar el archivo en formato XML) y que especifique los servicios que ampara, para que se le realice el pago dentro de los 20 veinte días naturales siguientes a su presentación; en el caso del envío de facturas electrónicas la convocante informa al proveedor que las mismas deberán ser enviadas a todas las cuentas electrónicas que se mencionan a continuación o cualquier otra que le sea notificada por escrito por parte de dicha área responsable de administrar y verificar el cumplimiento del contrato.</w:t>
      </w:r>
    </w:p>
    <w:p w14:paraId="67311075" w14:textId="77777777" w:rsidR="00F34659" w:rsidRPr="007D2F15" w:rsidRDefault="00F34659" w:rsidP="00F34659">
      <w:pPr>
        <w:jc w:val="both"/>
        <w:rPr>
          <w:rFonts w:ascii="Montserrat" w:hAnsi="Montserrat" w:cs="Arial"/>
          <w:sz w:val="16"/>
          <w:szCs w:val="18"/>
        </w:rPr>
      </w:pPr>
      <w:r w:rsidRPr="007D2F15">
        <w:rPr>
          <w:rFonts w:ascii="Montserrat" w:hAnsi="Montserrat" w:cs="Arial"/>
          <w:sz w:val="16"/>
          <w:szCs w:val="18"/>
        </w:rPr>
        <w:t>Para efecto del trámite de pago, el Licitante Ganador deberá presentar al área responsable de administrar y verificar el cumplimiento del contrato, la siguiente documentación:</w:t>
      </w:r>
    </w:p>
    <w:p w14:paraId="605156D5" w14:textId="77777777" w:rsidR="00F34659" w:rsidRPr="007D2F15" w:rsidRDefault="00F34659" w:rsidP="00170F57">
      <w:pPr>
        <w:numPr>
          <w:ilvl w:val="0"/>
          <w:numId w:val="20"/>
        </w:numPr>
        <w:tabs>
          <w:tab w:val="clear" w:pos="1069"/>
          <w:tab w:val="num" w:pos="1276"/>
        </w:tabs>
        <w:ind w:left="284" w:hanging="283"/>
        <w:jc w:val="both"/>
        <w:rPr>
          <w:rFonts w:ascii="Montserrat" w:hAnsi="Montserrat" w:cs="Arial"/>
          <w:sz w:val="16"/>
          <w:szCs w:val="18"/>
        </w:rPr>
      </w:pPr>
      <w:r w:rsidRPr="007D2F15">
        <w:rPr>
          <w:rFonts w:ascii="Montserrat" w:hAnsi="Montserrat" w:cs="Arial"/>
          <w:sz w:val="16"/>
          <w:szCs w:val="18"/>
        </w:rPr>
        <w:t>Factura impresa y en original o electrónica.</w:t>
      </w:r>
    </w:p>
    <w:p w14:paraId="7A29C06B" w14:textId="77777777" w:rsidR="00217EB1" w:rsidRPr="007D2F15" w:rsidRDefault="00217EB1" w:rsidP="00217EB1">
      <w:pPr>
        <w:ind w:left="284"/>
        <w:jc w:val="both"/>
        <w:rPr>
          <w:rFonts w:ascii="Montserrat" w:hAnsi="Montserrat" w:cs="Arial"/>
          <w:sz w:val="16"/>
          <w:szCs w:val="18"/>
        </w:rPr>
      </w:pPr>
    </w:p>
    <w:p w14:paraId="2B7D0CA9" w14:textId="77777777" w:rsidR="00F34659" w:rsidRDefault="00F34659" w:rsidP="00F34659">
      <w:pPr>
        <w:tabs>
          <w:tab w:val="num" w:pos="1560"/>
        </w:tabs>
        <w:ind w:left="284"/>
        <w:jc w:val="both"/>
        <w:rPr>
          <w:rFonts w:ascii="Montserrat" w:hAnsi="Montserrat" w:cs="Arial"/>
          <w:b/>
          <w:i/>
          <w:sz w:val="16"/>
          <w:szCs w:val="18"/>
        </w:rPr>
      </w:pPr>
      <w:r w:rsidRPr="007D2F15">
        <w:rPr>
          <w:rFonts w:ascii="Montserrat" w:hAnsi="Montserrat" w:cs="Arial"/>
          <w:b/>
          <w:i/>
          <w:sz w:val="16"/>
          <w:szCs w:val="18"/>
        </w:rPr>
        <w:t xml:space="preserve">        Facturar a:</w:t>
      </w:r>
    </w:p>
    <w:p w14:paraId="5808EEB3" w14:textId="77777777" w:rsidR="00CF2051" w:rsidRPr="007D2F15" w:rsidRDefault="00CF2051" w:rsidP="00F34659">
      <w:pPr>
        <w:tabs>
          <w:tab w:val="num" w:pos="1560"/>
        </w:tabs>
        <w:ind w:left="284"/>
        <w:jc w:val="both"/>
        <w:rPr>
          <w:rFonts w:ascii="Montserrat" w:hAnsi="Montserrat" w:cs="Arial"/>
          <w:b/>
          <w:i/>
          <w:sz w:val="16"/>
          <w:szCs w:val="18"/>
        </w:rPr>
      </w:pPr>
    </w:p>
    <w:p w14:paraId="775B7CB8" w14:textId="77777777" w:rsidR="00F34659" w:rsidRPr="007D2F15" w:rsidRDefault="00F34659" w:rsidP="00F34659">
      <w:pPr>
        <w:tabs>
          <w:tab w:val="num" w:pos="1560"/>
        </w:tabs>
        <w:ind w:left="284"/>
        <w:jc w:val="both"/>
        <w:rPr>
          <w:rFonts w:ascii="Montserrat" w:hAnsi="Montserrat" w:cs="Arial"/>
          <w:b/>
          <w:i/>
          <w:sz w:val="16"/>
          <w:szCs w:val="18"/>
        </w:rPr>
      </w:pPr>
      <w:r w:rsidRPr="007D2F15">
        <w:rPr>
          <w:rFonts w:ascii="Montserrat" w:hAnsi="Montserrat" w:cs="Arial"/>
          <w:b/>
          <w:i/>
          <w:sz w:val="16"/>
          <w:szCs w:val="18"/>
        </w:rPr>
        <w:t>Centro de Enseñanza Técnica Industrial.</w:t>
      </w:r>
    </w:p>
    <w:p w14:paraId="0BCC8A12" w14:textId="77777777" w:rsidR="00F34659" w:rsidRPr="007D2F15" w:rsidRDefault="00F34659" w:rsidP="00F34659">
      <w:pPr>
        <w:tabs>
          <w:tab w:val="num" w:pos="1560"/>
        </w:tabs>
        <w:ind w:left="284"/>
        <w:jc w:val="both"/>
        <w:rPr>
          <w:rFonts w:ascii="Montserrat" w:hAnsi="Montserrat" w:cs="Arial"/>
          <w:b/>
          <w:i/>
          <w:sz w:val="16"/>
          <w:szCs w:val="18"/>
        </w:rPr>
      </w:pPr>
      <w:r w:rsidRPr="007D2F15">
        <w:rPr>
          <w:rFonts w:ascii="Montserrat" w:hAnsi="Montserrat" w:cs="Arial"/>
          <w:b/>
          <w:i/>
          <w:sz w:val="16"/>
          <w:szCs w:val="18"/>
        </w:rPr>
        <w:t>Calle Nueva Escocia Número 1885 Col. Providencia Quinta Sección, Guadalajara, Jalisco.</w:t>
      </w:r>
    </w:p>
    <w:p w14:paraId="40D98551" w14:textId="77777777" w:rsidR="00F34659" w:rsidRPr="007D2F15" w:rsidRDefault="00F34659" w:rsidP="00F34659">
      <w:pPr>
        <w:tabs>
          <w:tab w:val="num" w:pos="1560"/>
        </w:tabs>
        <w:ind w:left="284"/>
        <w:jc w:val="both"/>
        <w:rPr>
          <w:rFonts w:ascii="Montserrat" w:hAnsi="Montserrat" w:cs="Arial"/>
          <w:b/>
          <w:i/>
          <w:sz w:val="16"/>
          <w:szCs w:val="18"/>
        </w:rPr>
      </w:pPr>
      <w:r w:rsidRPr="007D2F15">
        <w:rPr>
          <w:rFonts w:ascii="Montserrat" w:hAnsi="Montserrat" w:cs="Arial"/>
          <w:b/>
          <w:i/>
          <w:sz w:val="16"/>
          <w:szCs w:val="18"/>
        </w:rPr>
        <w:t>RFC: CET-830408-PL2</w:t>
      </w:r>
    </w:p>
    <w:p w14:paraId="73DC57C7" w14:textId="77777777" w:rsidR="00F34659" w:rsidRPr="007D2F15" w:rsidRDefault="00F34659" w:rsidP="00F34659">
      <w:pPr>
        <w:tabs>
          <w:tab w:val="num" w:pos="1560"/>
        </w:tabs>
        <w:ind w:left="284" w:firstLine="2280"/>
        <w:jc w:val="both"/>
        <w:rPr>
          <w:rFonts w:ascii="Montserrat" w:hAnsi="Montserrat" w:cs="Arial"/>
          <w:b/>
          <w:i/>
          <w:sz w:val="16"/>
          <w:szCs w:val="18"/>
        </w:rPr>
      </w:pPr>
    </w:p>
    <w:p w14:paraId="672067F3" w14:textId="77777777" w:rsidR="00F34659" w:rsidRPr="007D2F15" w:rsidRDefault="00F34659" w:rsidP="00F34659">
      <w:pPr>
        <w:jc w:val="both"/>
        <w:rPr>
          <w:rFonts w:ascii="Montserrat" w:hAnsi="Montserrat" w:cs="Arial"/>
          <w:sz w:val="16"/>
          <w:szCs w:val="18"/>
        </w:rPr>
      </w:pPr>
      <w:r w:rsidRPr="007D2F15">
        <w:rPr>
          <w:rFonts w:ascii="Montserrat" w:hAnsi="Montserrat" w:cs="Arial"/>
          <w:sz w:val="16"/>
          <w:szCs w:val="18"/>
        </w:rPr>
        <w:t>Las facturas serán recibidas por el área responsable de administrar y verificar el cumplimiento del contrato conforme a lo señalado en el numeral II, punto 8 de la presente convocatoria, de lunes a viernes de 09:00 a 14:30 horas, misma(s) que se encuentra(n) ubicada(s) en el domicilio señalado en el Anexo 1 “Propuesta Técnica” de la presente convocatoria.</w:t>
      </w:r>
    </w:p>
    <w:p w14:paraId="6140BC74" w14:textId="77EA834B" w:rsidR="00F34659" w:rsidRPr="007D2F15" w:rsidRDefault="00F34659" w:rsidP="00F34659">
      <w:pPr>
        <w:jc w:val="both"/>
        <w:rPr>
          <w:rFonts w:ascii="Montserrat" w:hAnsi="Montserrat" w:cs="Arial"/>
          <w:sz w:val="16"/>
          <w:szCs w:val="18"/>
        </w:rPr>
      </w:pPr>
      <w:r w:rsidRPr="007D2F15">
        <w:rPr>
          <w:rFonts w:ascii="Montserrat" w:hAnsi="Montserrat" w:cs="Arial"/>
          <w:sz w:val="16"/>
          <w:szCs w:val="18"/>
        </w:rPr>
        <w:t>Las facturas deberán contener entre otros, la información relativa al nombre y número de la licitación mediante la que se adjudicó el contrato, el número de contrato correspondiente, así como la descripción de los servicios facturados.</w:t>
      </w:r>
    </w:p>
    <w:p w14:paraId="0B8A8C8E" w14:textId="77777777" w:rsidR="00F34659" w:rsidRPr="007D2F15" w:rsidRDefault="00F34659" w:rsidP="00170F57">
      <w:pPr>
        <w:numPr>
          <w:ilvl w:val="0"/>
          <w:numId w:val="20"/>
        </w:numPr>
        <w:tabs>
          <w:tab w:val="clear" w:pos="1069"/>
          <w:tab w:val="num" w:pos="1276"/>
        </w:tabs>
        <w:ind w:left="284" w:hanging="283"/>
        <w:jc w:val="both"/>
        <w:rPr>
          <w:rFonts w:ascii="Montserrat" w:hAnsi="Montserrat" w:cs="Arial"/>
          <w:sz w:val="16"/>
          <w:szCs w:val="18"/>
        </w:rPr>
      </w:pPr>
      <w:r w:rsidRPr="007D2F15">
        <w:rPr>
          <w:rFonts w:ascii="Montserrat" w:hAnsi="Montserrat" w:cs="Arial"/>
          <w:sz w:val="16"/>
          <w:szCs w:val="18"/>
        </w:rPr>
        <w:t>Copia de la Orden de Compra o Pedido.</w:t>
      </w:r>
    </w:p>
    <w:p w14:paraId="5D3ED1F7" w14:textId="77777777" w:rsidR="00F34659" w:rsidRPr="007D2F15" w:rsidRDefault="00F34659" w:rsidP="00170F57">
      <w:pPr>
        <w:numPr>
          <w:ilvl w:val="0"/>
          <w:numId w:val="20"/>
        </w:numPr>
        <w:tabs>
          <w:tab w:val="clear" w:pos="1069"/>
          <w:tab w:val="num" w:pos="1276"/>
        </w:tabs>
        <w:ind w:left="284" w:hanging="283"/>
        <w:jc w:val="both"/>
        <w:rPr>
          <w:rFonts w:ascii="Montserrat" w:hAnsi="Montserrat" w:cs="Arial"/>
          <w:sz w:val="16"/>
          <w:szCs w:val="18"/>
        </w:rPr>
      </w:pPr>
      <w:r w:rsidRPr="007D2F15">
        <w:rPr>
          <w:rFonts w:ascii="Montserrat" w:hAnsi="Montserrat" w:cs="Arial"/>
          <w:sz w:val="16"/>
          <w:szCs w:val="18"/>
        </w:rPr>
        <w:t>En caso de ser acreedor a alguna pena convencional o deducción al pago en términos de la presente convocatoria y el contrato que se suscriba, de acuerdo a la opción seleccionada para cubrir la misma, deberá:</w:t>
      </w:r>
    </w:p>
    <w:p w14:paraId="4E09DB47" w14:textId="77777777" w:rsidR="00F34659" w:rsidRPr="007D2F15" w:rsidRDefault="00F34659" w:rsidP="00F34659">
      <w:pPr>
        <w:pStyle w:val="Prrafodelista"/>
        <w:ind w:left="284"/>
        <w:jc w:val="both"/>
        <w:rPr>
          <w:rFonts w:ascii="Montserrat" w:hAnsi="Montserrat" w:cs="Arial"/>
          <w:sz w:val="16"/>
          <w:szCs w:val="18"/>
        </w:rPr>
      </w:pPr>
    </w:p>
    <w:p w14:paraId="6B2E17DE" w14:textId="77777777" w:rsidR="00F34659" w:rsidRPr="007D2F15" w:rsidRDefault="00F34659" w:rsidP="00170F57">
      <w:pPr>
        <w:numPr>
          <w:ilvl w:val="0"/>
          <w:numId w:val="21"/>
        </w:numPr>
        <w:tabs>
          <w:tab w:val="num" w:pos="1843"/>
        </w:tabs>
        <w:ind w:left="567"/>
        <w:jc w:val="both"/>
        <w:rPr>
          <w:rFonts w:ascii="Montserrat" w:hAnsi="Montserrat" w:cs="Arial"/>
          <w:sz w:val="16"/>
          <w:szCs w:val="18"/>
        </w:rPr>
      </w:pPr>
      <w:r w:rsidRPr="007D2F15">
        <w:rPr>
          <w:rFonts w:ascii="Montserrat" w:hAnsi="Montserrat" w:cs="Arial"/>
          <w:sz w:val="16"/>
          <w:szCs w:val="18"/>
        </w:rPr>
        <w:t>Reflejar en su factura la aplicación de las penas convencionales o deducciones al pago.</w:t>
      </w:r>
    </w:p>
    <w:p w14:paraId="6256A11F" w14:textId="77777777" w:rsidR="00F34659" w:rsidRPr="007D2F15" w:rsidRDefault="00F34659" w:rsidP="00170F57">
      <w:pPr>
        <w:numPr>
          <w:ilvl w:val="0"/>
          <w:numId w:val="21"/>
        </w:numPr>
        <w:tabs>
          <w:tab w:val="num" w:pos="1843"/>
        </w:tabs>
        <w:ind w:left="567"/>
        <w:jc w:val="both"/>
        <w:rPr>
          <w:rFonts w:ascii="Montserrat" w:hAnsi="Montserrat" w:cs="Arial"/>
          <w:sz w:val="16"/>
          <w:szCs w:val="18"/>
        </w:rPr>
      </w:pPr>
      <w:r w:rsidRPr="007D2F15">
        <w:rPr>
          <w:rFonts w:ascii="Montserrat" w:hAnsi="Montserrat" w:cs="Arial"/>
          <w:sz w:val="16"/>
          <w:szCs w:val="18"/>
        </w:rPr>
        <w:t>Anexar nota de crédito correspondiente.</w:t>
      </w:r>
    </w:p>
    <w:p w14:paraId="30701DAB" w14:textId="77777777" w:rsidR="00F34659" w:rsidRPr="007D2F15" w:rsidRDefault="00F34659" w:rsidP="00170F57">
      <w:pPr>
        <w:numPr>
          <w:ilvl w:val="0"/>
          <w:numId w:val="21"/>
        </w:numPr>
        <w:tabs>
          <w:tab w:val="num" w:pos="1843"/>
        </w:tabs>
        <w:ind w:left="567"/>
        <w:jc w:val="both"/>
        <w:rPr>
          <w:rFonts w:ascii="Montserrat" w:hAnsi="Montserrat" w:cs="Arial"/>
          <w:sz w:val="16"/>
          <w:szCs w:val="18"/>
        </w:rPr>
      </w:pPr>
      <w:r w:rsidRPr="007D2F15">
        <w:rPr>
          <w:rFonts w:ascii="Montserrat" w:hAnsi="Montserrat" w:cs="Arial"/>
          <w:sz w:val="16"/>
          <w:szCs w:val="18"/>
        </w:rPr>
        <w:t>En caso de optar por la opción a través del formato que genera el Sistema e5cinco (hoja de ayuda), deberá entregar al área responsable de administrar y verificar el cumplimiento del contrato el original y copia simple del recibo bancario de pago de derechos que le entrega la institución bancaria o de la impresión del pago realizado en Internet. El original del pago será resguardado por dicha área responsable.</w:t>
      </w:r>
    </w:p>
    <w:p w14:paraId="582F092E" w14:textId="77777777" w:rsidR="00F34659" w:rsidRPr="007D2F15" w:rsidRDefault="00F34659" w:rsidP="00F34659">
      <w:pPr>
        <w:jc w:val="both"/>
        <w:rPr>
          <w:rFonts w:ascii="Montserrat" w:hAnsi="Montserrat" w:cs="Arial"/>
          <w:sz w:val="16"/>
          <w:szCs w:val="18"/>
        </w:rPr>
      </w:pPr>
    </w:p>
    <w:p w14:paraId="1F7FFE4F" w14:textId="17F67012" w:rsidR="00F34659" w:rsidRPr="007D2F15" w:rsidRDefault="00F34659" w:rsidP="00F34659">
      <w:pPr>
        <w:jc w:val="both"/>
        <w:rPr>
          <w:rFonts w:ascii="Montserrat" w:hAnsi="Montserrat" w:cs="Arial"/>
          <w:sz w:val="16"/>
          <w:szCs w:val="18"/>
        </w:rPr>
      </w:pPr>
      <w:r w:rsidRPr="007D2F15">
        <w:rPr>
          <w:rFonts w:ascii="Montserrat" w:hAnsi="Montserrat" w:cs="Arial"/>
          <w:sz w:val="16"/>
          <w:szCs w:val="18"/>
        </w:rPr>
        <w:t xml:space="preserve">En caso de que el Licitante Ganador no se encuentre dado de alta en el Padrón de Proveedores del Centro de Enseñanza Técnica Industrial, es necesario que para estar en posibilidades de realizar los pagos mediante transferencias electrónicas a las cuentas bancarias, realice el </w:t>
      </w:r>
      <w:r w:rsidR="00576D6D" w:rsidRPr="007D2F15">
        <w:rPr>
          <w:rFonts w:ascii="Montserrat" w:hAnsi="Montserrat" w:cs="Arial"/>
          <w:sz w:val="16"/>
          <w:szCs w:val="18"/>
        </w:rPr>
        <w:t xml:space="preserve">trámite de Alta como Beneficiario </w:t>
      </w:r>
      <w:r w:rsidRPr="007D2F15">
        <w:rPr>
          <w:rFonts w:ascii="Montserrat" w:hAnsi="Montserrat" w:cs="Arial"/>
          <w:sz w:val="16"/>
          <w:szCs w:val="18"/>
        </w:rPr>
        <w:t>del sistema de contabilidad y presupuesto, por lo que es indispensable se proporcione original del Alta de Beneficiario que le será proporcionada en el Departamento de Recursos Materiales y copia simple de los siguientes documentos:</w:t>
      </w:r>
    </w:p>
    <w:p w14:paraId="0C4BD2F3" w14:textId="77777777" w:rsidR="00F34659" w:rsidRPr="007D2F15" w:rsidRDefault="00F34659" w:rsidP="00170F57">
      <w:pPr>
        <w:numPr>
          <w:ilvl w:val="0"/>
          <w:numId w:val="21"/>
        </w:numPr>
        <w:ind w:left="567"/>
        <w:jc w:val="both"/>
        <w:rPr>
          <w:rFonts w:ascii="Montserrat" w:hAnsi="Montserrat" w:cs="Arial"/>
          <w:sz w:val="16"/>
          <w:szCs w:val="18"/>
        </w:rPr>
      </w:pPr>
      <w:r w:rsidRPr="007D2F15">
        <w:rPr>
          <w:rFonts w:ascii="Montserrat" w:hAnsi="Montserrat" w:cs="Arial"/>
          <w:sz w:val="16"/>
          <w:szCs w:val="18"/>
        </w:rPr>
        <w:t>Registro Federal de Contribuyentes (R.F.C.).</w:t>
      </w:r>
    </w:p>
    <w:p w14:paraId="53E87B3C" w14:textId="77777777" w:rsidR="00F34659" w:rsidRPr="007D2F15" w:rsidRDefault="00F34659" w:rsidP="00170F57">
      <w:pPr>
        <w:numPr>
          <w:ilvl w:val="0"/>
          <w:numId w:val="21"/>
        </w:numPr>
        <w:ind w:left="567"/>
        <w:jc w:val="both"/>
        <w:rPr>
          <w:rFonts w:ascii="Montserrat" w:hAnsi="Montserrat" w:cs="Arial"/>
          <w:sz w:val="16"/>
          <w:szCs w:val="18"/>
        </w:rPr>
      </w:pPr>
      <w:r w:rsidRPr="007D2F15">
        <w:rPr>
          <w:rFonts w:ascii="Montserrat" w:hAnsi="Montserrat" w:cs="Arial"/>
          <w:sz w:val="16"/>
          <w:szCs w:val="18"/>
        </w:rPr>
        <w:t>Constancia del domicilio fiscal del beneficiario.</w:t>
      </w:r>
    </w:p>
    <w:p w14:paraId="18CC872A" w14:textId="77777777" w:rsidR="00F34659" w:rsidRPr="007D2F15" w:rsidRDefault="00F34659" w:rsidP="00170F57">
      <w:pPr>
        <w:numPr>
          <w:ilvl w:val="0"/>
          <w:numId w:val="21"/>
        </w:numPr>
        <w:ind w:left="567"/>
        <w:jc w:val="both"/>
        <w:rPr>
          <w:rFonts w:ascii="Montserrat" w:hAnsi="Montserrat" w:cs="Arial"/>
          <w:sz w:val="16"/>
          <w:szCs w:val="18"/>
        </w:rPr>
      </w:pPr>
      <w:r w:rsidRPr="007D2F15">
        <w:rPr>
          <w:rFonts w:ascii="Montserrat" w:hAnsi="Montserrat" w:cs="Arial"/>
          <w:sz w:val="16"/>
          <w:szCs w:val="18"/>
        </w:rPr>
        <w:t xml:space="preserve">Copia legible del estado de cuenta en el cual se aprecie el número de </w:t>
      </w:r>
      <w:proofErr w:type="spellStart"/>
      <w:r w:rsidRPr="007D2F15">
        <w:rPr>
          <w:rFonts w:ascii="Montserrat" w:hAnsi="Montserrat" w:cs="Arial"/>
          <w:sz w:val="16"/>
          <w:szCs w:val="18"/>
        </w:rPr>
        <w:t>clabe</w:t>
      </w:r>
      <w:proofErr w:type="spellEnd"/>
      <w:r w:rsidRPr="007D2F15">
        <w:rPr>
          <w:rFonts w:ascii="Montserrat" w:hAnsi="Montserrat" w:cs="Arial"/>
          <w:sz w:val="16"/>
          <w:szCs w:val="18"/>
        </w:rPr>
        <w:t xml:space="preserve"> (clave bancaria estandarizada), la cual consta de 18 posiciones, para lo cual deberá enviarse copia de la carátula del estado de cuenta bancario </w:t>
      </w:r>
      <w:proofErr w:type="spellStart"/>
      <w:r w:rsidRPr="007D2F15">
        <w:rPr>
          <w:rFonts w:ascii="Montserrat" w:hAnsi="Montserrat" w:cs="Arial"/>
          <w:sz w:val="16"/>
          <w:szCs w:val="18"/>
        </w:rPr>
        <w:t>aperturado</w:t>
      </w:r>
      <w:proofErr w:type="spellEnd"/>
      <w:r w:rsidRPr="007D2F15">
        <w:rPr>
          <w:rFonts w:ascii="Montserrat" w:hAnsi="Montserrat" w:cs="Arial"/>
          <w:sz w:val="16"/>
          <w:szCs w:val="18"/>
        </w:rPr>
        <w:t xml:space="preserve"> por el beneficiario, donde se demuestre el nombre, domicilio fiscal y número de cuenta o bien carta del banco en el que precise que el Licitante Ganador</w:t>
      </w:r>
      <w:r w:rsidRPr="007D2F15">
        <w:rPr>
          <w:rFonts w:ascii="Montserrat" w:hAnsi="Montserrat" w:cs="Arial"/>
          <w:b/>
          <w:sz w:val="16"/>
          <w:szCs w:val="18"/>
        </w:rPr>
        <w:t xml:space="preserve"> es</w:t>
      </w:r>
      <w:r w:rsidRPr="007D2F15">
        <w:rPr>
          <w:rFonts w:ascii="Montserrat" w:hAnsi="Montserrat" w:cs="Arial"/>
          <w:sz w:val="16"/>
          <w:szCs w:val="18"/>
        </w:rPr>
        <w:t xml:space="preserve"> el beneficiario de la cuenta, así como el número de ésta y la </w:t>
      </w:r>
      <w:proofErr w:type="spellStart"/>
      <w:r w:rsidRPr="007D2F15">
        <w:rPr>
          <w:rFonts w:ascii="Montserrat" w:hAnsi="Montserrat" w:cs="Arial"/>
          <w:sz w:val="16"/>
          <w:szCs w:val="18"/>
        </w:rPr>
        <w:t>clabe</w:t>
      </w:r>
      <w:proofErr w:type="spellEnd"/>
      <w:r w:rsidRPr="007D2F15">
        <w:rPr>
          <w:rFonts w:ascii="Montserrat" w:hAnsi="Montserrat" w:cs="Arial"/>
          <w:sz w:val="16"/>
          <w:szCs w:val="18"/>
        </w:rPr>
        <w:t xml:space="preserve"> de 18 dígitos.</w:t>
      </w:r>
    </w:p>
    <w:p w14:paraId="796A0BFA" w14:textId="77777777" w:rsidR="00F34659" w:rsidRPr="007D2F15" w:rsidRDefault="00F34659" w:rsidP="00170F57">
      <w:pPr>
        <w:numPr>
          <w:ilvl w:val="0"/>
          <w:numId w:val="21"/>
        </w:numPr>
        <w:ind w:left="567"/>
        <w:jc w:val="both"/>
        <w:rPr>
          <w:rFonts w:ascii="Montserrat" w:hAnsi="Montserrat" w:cs="Arial"/>
          <w:sz w:val="16"/>
          <w:szCs w:val="18"/>
        </w:rPr>
      </w:pPr>
      <w:r w:rsidRPr="007D2F15">
        <w:rPr>
          <w:rFonts w:ascii="Montserrat" w:hAnsi="Montserrat" w:cs="Arial"/>
          <w:sz w:val="16"/>
          <w:szCs w:val="18"/>
        </w:rPr>
        <w:t>Para el caso de personas morales, poder notarial del representante legal; en caso de personas físicas, identificación oficial con fotografía y firma.</w:t>
      </w:r>
    </w:p>
    <w:p w14:paraId="745A7F16" w14:textId="77777777" w:rsidR="00F34659" w:rsidRPr="007D2F15" w:rsidRDefault="00F34659" w:rsidP="00F34659">
      <w:pPr>
        <w:jc w:val="both"/>
        <w:rPr>
          <w:rFonts w:ascii="Montserrat" w:hAnsi="Montserrat" w:cs="Arial"/>
          <w:sz w:val="16"/>
          <w:szCs w:val="18"/>
        </w:rPr>
      </w:pPr>
    </w:p>
    <w:p w14:paraId="4ECA6634" w14:textId="77777777" w:rsidR="00F34659" w:rsidRPr="007D2F15" w:rsidRDefault="00F34659" w:rsidP="00F34659">
      <w:pPr>
        <w:jc w:val="both"/>
        <w:rPr>
          <w:rFonts w:ascii="Montserrat" w:hAnsi="Montserrat" w:cs="Arial"/>
          <w:sz w:val="16"/>
          <w:szCs w:val="18"/>
          <w:lang w:val="es-ES_tradnl"/>
        </w:rPr>
      </w:pPr>
      <w:r w:rsidRPr="007D2F15">
        <w:rPr>
          <w:rFonts w:ascii="Montserrat" w:hAnsi="Montserrat" w:cs="Arial"/>
          <w:sz w:val="16"/>
          <w:szCs w:val="18"/>
        </w:rPr>
        <w:t>Entregada</w:t>
      </w:r>
      <w:r w:rsidRPr="007D2F15">
        <w:rPr>
          <w:rFonts w:ascii="Montserrat" w:hAnsi="Montserrat" w:cs="Arial"/>
          <w:sz w:val="16"/>
          <w:szCs w:val="18"/>
          <w:lang w:val="es-ES_tradnl"/>
        </w:rPr>
        <w:t xml:space="preserve"> la factura, </w:t>
      </w:r>
      <w:r w:rsidRPr="007D2F15">
        <w:rPr>
          <w:rFonts w:ascii="Montserrat" w:hAnsi="Montserrat" w:cs="Arial"/>
          <w:b/>
          <w:sz w:val="16"/>
          <w:szCs w:val="18"/>
        </w:rPr>
        <w:t>“EL CETI”</w:t>
      </w:r>
      <w:r w:rsidRPr="007D2F15">
        <w:rPr>
          <w:rFonts w:ascii="Montserrat" w:hAnsi="Montserrat" w:cs="Arial"/>
          <w:b/>
          <w:sz w:val="16"/>
          <w:szCs w:val="18"/>
          <w:lang w:val="es-ES_tradnl"/>
        </w:rPr>
        <w:t xml:space="preserve"> </w:t>
      </w:r>
      <w:r w:rsidRPr="007D2F15">
        <w:rPr>
          <w:rFonts w:ascii="Montserrat" w:hAnsi="Montserrat" w:cs="Arial"/>
          <w:sz w:val="16"/>
          <w:szCs w:val="18"/>
          <w:lang w:val="es-ES_tradnl"/>
        </w:rPr>
        <w:t xml:space="preserve">contará con </w:t>
      </w:r>
      <w:r w:rsidRPr="007D2F15">
        <w:rPr>
          <w:rFonts w:ascii="Montserrat" w:hAnsi="Montserrat" w:cs="Arial"/>
          <w:b/>
          <w:sz w:val="16"/>
          <w:szCs w:val="18"/>
          <w:lang w:val="es-ES_tradnl"/>
        </w:rPr>
        <w:t>3 (tres) días hábiles</w:t>
      </w:r>
      <w:r w:rsidRPr="007D2F15">
        <w:rPr>
          <w:rFonts w:ascii="Montserrat" w:hAnsi="Montserrat" w:cs="Arial"/>
          <w:sz w:val="16"/>
          <w:szCs w:val="18"/>
          <w:lang w:val="es-ES_tradnl"/>
        </w:rPr>
        <w:t xml:space="preserve"> para su revisión.  En el supuesto de que la factura y/o documentación presente errores o deficiencias </w:t>
      </w:r>
      <w:r w:rsidRPr="007D2F15">
        <w:rPr>
          <w:rFonts w:ascii="Montserrat" w:hAnsi="Montserrat" w:cs="Arial"/>
          <w:b/>
          <w:sz w:val="16"/>
          <w:szCs w:val="18"/>
        </w:rPr>
        <w:t>“EL CETI”</w:t>
      </w:r>
      <w:r w:rsidRPr="007D2F15">
        <w:rPr>
          <w:rFonts w:ascii="Montserrat" w:hAnsi="Montserrat" w:cs="Arial"/>
          <w:sz w:val="16"/>
          <w:szCs w:val="18"/>
          <w:lang w:val="es-ES_tradnl"/>
        </w:rPr>
        <w:t xml:space="preserve"> dentro de los </w:t>
      </w:r>
      <w:r w:rsidRPr="007D2F15">
        <w:rPr>
          <w:rFonts w:ascii="Montserrat" w:hAnsi="Montserrat" w:cs="Arial"/>
          <w:b/>
          <w:sz w:val="16"/>
          <w:szCs w:val="18"/>
          <w:lang w:val="es-ES_tradnl"/>
        </w:rPr>
        <w:t>2 (dos) días hábiles</w:t>
      </w:r>
      <w:r w:rsidRPr="007D2F15">
        <w:rPr>
          <w:rFonts w:ascii="Montserrat" w:hAnsi="Montserrat" w:cs="Arial"/>
          <w:sz w:val="16"/>
          <w:szCs w:val="18"/>
          <w:lang w:val="es-ES_tradnl"/>
        </w:rPr>
        <w:t xml:space="preserve"> siguientes al de su recepción, indicará a</w:t>
      </w:r>
      <w:r w:rsidRPr="007D2F15">
        <w:rPr>
          <w:rFonts w:ascii="Montserrat" w:hAnsi="Montserrat" w:cs="Arial"/>
          <w:sz w:val="16"/>
          <w:szCs w:val="18"/>
        </w:rPr>
        <w:t>l licitante ganador</w:t>
      </w:r>
      <w:r w:rsidRPr="007D2F15">
        <w:rPr>
          <w:rFonts w:ascii="Montserrat" w:hAnsi="Montserrat" w:cs="Arial"/>
          <w:b/>
          <w:sz w:val="16"/>
          <w:szCs w:val="18"/>
          <w:lang w:val="es-ES_tradnl"/>
        </w:rPr>
        <w:t xml:space="preserve"> </w:t>
      </w:r>
      <w:r w:rsidRPr="007D2F15">
        <w:rPr>
          <w:rFonts w:ascii="Montserrat" w:hAnsi="Montserrat" w:cs="Arial"/>
          <w:sz w:val="16"/>
          <w:szCs w:val="18"/>
          <w:lang w:val="es-ES_tradnl"/>
        </w:rPr>
        <w:t xml:space="preserve">las deficiencias que deba corregir. El periodo que transcurre a partir de la entrega del citado escrito y hasta que </w:t>
      </w:r>
      <w:r w:rsidRPr="007D2F15">
        <w:rPr>
          <w:rFonts w:ascii="Montserrat" w:hAnsi="Montserrat" w:cs="Arial"/>
          <w:sz w:val="16"/>
          <w:szCs w:val="18"/>
        </w:rPr>
        <w:t>el proveedor</w:t>
      </w:r>
      <w:r w:rsidRPr="007D2F15">
        <w:rPr>
          <w:rFonts w:ascii="Montserrat" w:hAnsi="Montserrat" w:cs="Arial"/>
          <w:sz w:val="16"/>
          <w:szCs w:val="18"/>
          <w:lang w:val="es-ES_tradnl"/>
        </w:rPr>
        <w:t xml:space="preserve"> presente las correcciones, no se considerará como atraso en el pago imputable a </w:t>
      </w:r>
      <w:r w:rsidRPr="007D2F15">
        <w:rPr>
          <w:rFonts w:ascii="Montserrat" w:hAnsi="Montserrat" w:cs="Arial"/>
          <w:b/>
          <w:sz w:val="16"/>
          <w:szCs w:val="18"/>
        </w:rPr>
        <w:t>“EL CETI”</w:t>
      </w:r>
      <w:r w:rsidRPr="007D2F15">
        <w:rPr>
          <w:rFonts w:ascii="Montserrat" w:hAnsi="Montserrat" w:cs="Arial"/>
          <w:b/>
          <w:sz w:val="16"/>
          <w:szCs w:val="18"/>
          <w:lang w:val="es-ES_tradnl"/>
        </w:rPr>
        <w:t xml:space="preserve">, </w:t>
      </w:r>
      <w:r w:rsidRPr="007D2F15">
        <w:rPr>
          <w:rFonts w:ascii="Montserrat" w:hAnsi="Montserrat" w:cs="Arial"/>
          <w:sz w:val="16"/>
          <w:szCs w:val="18"/>
          <w:lang w:val="es-ES_tradnl"/>
        </w:rPr>
        <w:t>por lo que, en este supuesto, se deberá precisar que el término de 20 días naturales para efectuar el pago comenzará a computarse a partir de la fecha de recepción de la nueva factura.</w:t>
      </w:r>
    </w:p>
    <w:p w14:paraId="45BFB26E" w14:textId="77777777" w:rsidR="00F34659" w:rsidRPr="007D2F15" w:rsidRDefault="00F34659" w:rsidP="00F34659">
      <w:pPr>
        <w:jc w:val="both"/>
        <w:rPr>
          <w:rFonts w:ascii="Montserrat" w:hAnsi="Montserrat" w:cs="Arial"/>
          <w:sz w:val="16"/>
          <w:szCs w:val="18"/>
        </w:rPr>
      </w:pPr>
      <w:r w:rsidRPr="007D2F15">
        <w:rPr>
          <w:rFonts w:ascii="Montserrat" w:hAnsi="Montserrat" w:cs="Arial"/>
          <w:bCs/>
          <w:sz w:val="16"/>
          <w:szCs w:val="18"/>
        </w:rPr>
        <w:t xml:space="preserve">El </w:t>
      </w:r>
      <w:r w:rsidRPr="007D2F15">
        <w:rPr>
          <w:rFonts w:ascii="Montserrat" w:hAnsi="Montserrat" w:cs="Arial"/>
          <w:sz w:val="16"/>
          <w:szCs w:val="18"/>
        </w:rPr>
        <w:t>área responsable de administrar y verificar el cumplimiento del contrato</w:t>
      </w:r>
      <w:r w:rsidRPr="007D2F15">
        <w:rPr>
          <w:rFonts w:ascii="Montserrat" w:hAnsi="Montserrat" w:cs="Arial"/>
          <w:bCs/>
          <w:sz w:val="16"/>
          <w:szCs w:val="18"/>
        </w:rPr>
        <w:t xml:space="preserve">, es el área encargada de administrar y </w:t>
      </w:r>
      <w:r w:rsidRPr="007D2F15">
        <w:rPr>
          <w:rFonts w:ascii="Montserrat" w:hAnsi="Montserrat" w:cs="Arial"/>
          <w:sz w:val="16"/>
          <w:szCs w:val="18"/>
        </w:rPr>
        <w:t>verificar</w:t>
      </w:r>
      <w:r w:rsidRPr="007D2F15">
        <w:rPr>
          <w:rFonts w:ascii="Montserrat" w:hAnsi="Montserrat" w:cs="Arial"/>
          <w:bCs/>
          <w:sz w:val="16"/>
          <w:szCs w:val="18"/>
        </w:rPr>
        <w:t xml:space="preserve"> el cumplimiento de las obligaciones que emanan del contrato que se suscriba, por lo que es obligación de la misma el comunicar con toda oportunidad cualquier incumplimiento al contrato que suscriba </w:t>
      </w:r>
      <w:r w:rsidRPr="007D2F15">
        <w:rPr>
          <w:rFonts w:ascii="Montserrat" w:hAnsi="Montserrat" w:cs="Arial"/>
          <w:sz w:val="16"/>
          <w:szCs w:val="18"/>
        </w:rPr>
        <w:t>al Departamento de Recursos Materiales para los efectos procedentes.</w:t>
      </w:r>
    </w:p>
    <w:p w14:paraId="662D021F" w14:textId="77777777" w:rsidR="00F34659" w:rsidRPr="007D2F15" w:rsidRDefault="00F34659" w:rsidP="00F34659">
      <w:pPr>
        <w:jc w:val="both"/>
        <w:rPr>
          <w:rFonts w:ascii="Montserrat" w:hAnsi="Montserrat" w:cs="Arial"/>
          <w:sz w:val="16"/>
          <w:szCs w:val="18"/>
          <w:lang w:val="es-ES_tradnl"/>
        </w:rPr>
      </w:pPr>
      <w:r w:rsidRPr="007D2F15">
        <w:rPr>
          <w:rFonts w:ascii="Montserrat" w:hAnsi="Montserrat" w:cs="Arial"/>
          <w:sz w:val="16"/>
          <w:szCs w:val="18"/>
        </w:rPr>
        <w:t>El proveedor</w:t>
      </w:r>
      <w:r w:rsidRPr="007D2F15">
        <w:rPr>
          <w:rFonts w:ascii="Montserrat" w:hAnsi="Montserrat" w:cs="Arial"/>
          <w:sz w:val="16"/>
          <w:szCs w:val="18"/>
          <w:lang w:val="es-ES_tradnl"/>
        </w:rPr>
        <w:t xml:space="preserve"> deberá reintegrar las cantidades pagadas en exceso más los intereses correspondientes, conforme al tercer párrafo del </w:t>
      </w:r>
      <w:r w:rsidRPr="007D2F15">
        <w:rPr>
          <w:rFonts w:ascii="Montserrat" w:hAnsi="Montserrat" w:cs="Arial"/>
          <w:sz w:val="16"/>
          <w:szCs w:val="18"/>
        </w:rPr>
        <w:t>artículo 51 de la LAASSP</w:t>
      </w:r>
      <w:r w:rsidRPr="007D2F15">
        <w:rPr>
          <w:rFonts w:ascii="Montserrat" w:hAnsi="Montserrat" w:cs="Arial"/>
          <w:sz w:val="16"/>
          <w:szCs w:val="18"/>
          <w:lang w:val="es-ES_tradnl"/>
        </w:rPr>
        <w:t xml:space="preserve">. Los cargos se calcularán sobre las cantidades pagadas en exceso en cada caso y se </w:t>
      </w:r>
      <w:r w:rsidRPr="007D2F15">
        <w:rPr>
          <w:rFonts w:ascii="Montserrat" w:hAnsi="Montserrat" w:cs="Arial"/>
          <w:sz w:val="16"/>
          <w:szCs w:val="18"/>
          <w:lang w:val="es-ES_tradnl"/>
        </w:rPr>
        <w:lastRenderedPageBreak/>
        <w:t xml:space="preserve">computarán por días naturales desde la fecha de pago, hasta la fecha en que se pongan efectivamente las cantidades a disposición de </w:t>
      </w:r>
      <w:r w:rsidRPr="007D2F15">
        <w:rPr>
          <w:rFonts w:ascii="Montserrat" w:hAnsi="Montserrat" w:cs="Arial"/>
          <w:b/>
          <w:sz w:val="16"/>
          <w:szCs w:val="18"/>
        </w:rPr>
        <w:t>EL CETI”</w:t>
      </w:r>
      <w:r w:rsidRPr="007D2F15">
        <w:rPr>
          <w:rFonts w:ascii="Montserrat" w:hAnsi="Montserrat" w:cs="Arial"/>
          <w:sz w:val="16"/>
          <w:szCs w:val="18"/>
          <w:lang w:val="es-ES_tradnl"/>
        </w:rPr>
        <w:t>.</w:t>
      </w:r>
    </w:p>
    <w:p w14:paraId="67B74922" w14:textId="77777777" w:rsidR="00F34659" w:rsidRPr="007D2F15" w:rsidRDefault="00F34659" w:rsidP="00F34659">
      <w:pPr>
        <w:jc w:val="both"/>
        <w:rPr>
          <w:rFonts w:ascii="Montserrat" w:hAnsi="Montserrat" w:cs="Arial"/>
          <w:sz w:val="16"/>
          <w:szCs w:val="18"/>
        </w:rPr>
      </w:pPr>
      <w:r w:rsidRPr="007D2F15">
        <w:rPr>
          <w:rFonts w:ascii="Montserrat" w:hAnsi="Montserrat" w:cs="Arial"/>
          <w:sz w:val="16"/>
          <w:szCs w:val="18"/>
        </w:rPr>
        <w:t>Cabe hacer mención que el pago quedará condicionado proporcionalmente al pago que el proveedor deba efectuar por concepto de penas convencionales.</w:t>
      </w:r>
    </w:p>
    <w:p w14:paraId="7D7D9070" w14:textId="192D11F1" w:rsidR="00F34659" w:rsidRPr="007D2F15" w:rsidRDefault="00F34659" w:rsidP="00F34659">
      <w:pPr>
        <w:jc w:val="both"/>
        <w:rPr>
          <w:rFonts w:ascii="Montserrat" w:hAnsi="Montserrat" w:cs="Arial"/>
          <w:sz w:val="16"/>
          <w:szCs w:val="18"/>
        </w:rPr>
      </w:pPr>
      <w:r w:rsidRPr="007D2F15">
        <w:rPr>
          <w:rFonts w:ascii="Montserrat" w:hAnsi="Montserrat" w:cs="Arial"/>
          <w:b/>
          <w:sz w:val="16"/>
          <w:szCs w:val="18"/>
        </w:rPr>
        <w:t>“EL CETI”</w:t>
      </w:r>
      <w:r w:rsidRPr="007D2F15">
        <w:rPr>
          <w:rFonts w:ascii="Montserrat" w:hAnsi="Montserrat" w:cs="Arial"/>
          <w:sz w:val="16"/>
          <w:szCs w:val="18"/>
        </w:rPr>
        <w:t xml:space="preserve"> no pagará los servicios que no hayan sido ENTREGADOS por el licitante y el importe de la factura se determinará de acuerdo a la prestación de los servicios. Por lo que los remanentes de facturación que hayan quedado pendientes debido a que los servicios no fueron debidamente ENTREGADOS, serán cancelados para su pago en dicha factura, independientemente de las penas convencionales que resulten y que deberán de contemplarse como nota de crédito para el siguiente pago.</w:t>
      </w:r>
    </w:p>
    <w:p w14:paraId="551B18E4" w14:textId="77777777" w:rsidR="00F34659" w:rsidRDefault="00F34659" w:rsidP="00F34659">
      <w:pPr>
        <w:jc w:val="both"/>
        <w:rPr>
          <w:rFonts w:ascii="Montserrat" w:hAnsi="Montserrat" w:cs="Arial"/>
          <w:sz w:val="16"/>
          <w:szCs w:val="18"/>
        </w:rPr>
      </w:pPr>
      <w:r w:rsidRPr="007D2F15">
        <w:rPr>
          <w:rFonts w:ascii="Montserrat" w:hAnsi="Montserrat" w:cs="Arial"/>
          <w:sz w:val="16"/>
          <w:szCs w:val="18"/>
        </w:rPr>
        <w:t>Se hace mención que, para efecto de pago, las facturas que sean recibidas los días 25 (veinticinco) al último de cada mes, se iniciará el trámite de pago el primer día hábil del siguiente mes.</w:t>
      </w:r>
    </w:p>
    <w:p w14:paraId="69BA3DD7" w14:textId="77777777" w:rsidR="00CF2051" w:rsidRPr="007D2F15" w:rsidRDefault="00CF2051" w:rsidP="00F34659">
      <w:pPr>
        <w:jc w:val="both"/>
        <w:rPr>
          <w:rFonts w:ascii="Montserrat" w:hAnsi="Montserrat" w:cs="Arial"/>
          <w:sz w:val="16"/>
          <w:szCs w:val="18"/>
        </w:rPr>
      </w:pPr>
    </w:p>
    <w:p w14:paraId="0B96B494" w14:textId="77777777" w:rsidR="00F34659" w:rsidRPr="007D2F15" w:rsidRDefault="00F34659" w:rsidP="00F34659">
      <w:pPr>
        <w:autoSpaceDE w:val="0"/>
        <w:autoSpaceDN w:val="0"/>
        <w:adjustRightInd w:val="0"/>
        <w:jc w:val="both"/>
        <w:rPr>
          <w:rFonts w:ascii="Montserrat" w:hAnsi="Montserrat" w:cs="Calibri"/>
          <w:b/>
          <w:sz w:val="16"/>
          <w:szCs w:val="18"/>
        </w:rPr>
      </w:pPr>
      <w:r w:rsidRPr="007D2F15">
        <w:rPr>
          <w:rFonts w:ascii="Montserrat" w:hAnsi="Montserrat" w:cs="Calibri"/>
          <w:b/>
          <w:sz w:val="16"/>
          <w:szCs w:val="18"/>
        </w:rPr>
        <w:t>2.2. Programa de Cadenas Productivas de Nacional Financiera (</w:t>
      </w:r>
      <w:proofErr w:type="spellStart"/>
      <w:r w:rsidRPr="007D2F15">
        <w:rPr>
          <w:rFonts w:ascii="Montserrat" w:hAnsi="Montserrat" w:cs="Calibri"/>
          <w:b/>
          <w:sz w:val="16"/>
          <w:szCs w:val="18"/>
        </w:rPr>
        <w:t>Nafin</w:t>
      </w:r>
      <w:proofErr w:type="spellEnd"/>
      <w:r w:rsidRPr="007D2F15">
        <w:rPr>
          <w:rFonts w:ascii="Montserrat" w:hAnsi="Montserrat" w:cs="Calibri"/>
          <w:b/>
          <w:sz w:val="16"/>
          <w:szCs w:val="18"/>
        </w:rPr>
        <w:t>)</w:t>
      </w:r>
    </w:p>
    <w:p w14:paraId="2F9A4BC3" w14:textId="28E341C4" w:rsidR="00F34659" w:rsidRDefault="00F34659" w:rsidP="00F34659">
      <w:pPr>
        <w:spacing w:before="100" w:beforeAutospacing="1"/>
        <w:jc w:val="both"/>
        <w:rPr>
          <w:rFonts w:ascii="Montserrat" w:hAnsi="Montserrat" w:cs="Calibri"/>
          <w:bCs/>
          <w:sz w:val="16"/>
          <w:szCs w:val="18"/>
        </w:rPr>
      </w:pPr>
      <w:bookmarkStart w:id="48" w:name="_Toc228195258"/>
      <w:r w:rsidRPr="007D2F15">
        <w:rPr>
          <w:rFonts w:ascii="Montserrat" w:hAnsi="Montserrat" w:cs="Calibri"/>
          <w:bCs/>
          <w:sz w:val="16"/>
          <w:szCs w:val="18"/>
        </w:rPr>
        <w:t xml:space="preserve">De conformidad con lo dispuesto en el tercer párrafo del punto I numeral VI de DISPOSICIONES GENERALES A LAS QUE DEBERAN SUJETARSE LAS DEPENDENCIAS Y ENTIDADES DE LA ADMINISTRACION PUBLICA FEDERAL PARA SU INCORPORACION AL PROGRAMA DE CADENAS PRODUCTIVAS DE NACIONAL FINANCIERA, S.N.C., INSTITUCION DE BANCA DE DESARROLLO. Publicado en el Diario Oficial de la Federación el 25 de junio de 2010.  Podrá encontrar la información relativa al programa de cadenas productivas que </w:t>
      </w:r>
      <w:proofErr w:type="spellStart"/>
      <w:r w:rsidRPr="007D2F15">
        <w:rPr>
          <w:rFonts w:ascii="Montserrat" w:hAnsi="Montserrat" w:cs="Calibri"/>
          <w:bCs/>
          <w:sz w:val="16"/>
          <w:szCs w:val="18"/>
        </w:rPr>
        <w:t>Nafin</w:t>
      </w:r>
      <w:proofErr w:type="spellEnd"/>
      <w:r w:rsidRPr="007D2F15">
        <w:rPr>
          <w:rFonts w:ascii="Montserrat" w:hAnsi="Montserrat" w:cs="Calibri"/>
          <w:bCs/>
          <w:sz w:val="16"/>
          <w:szCs w:val="18"/>
        </w:rPr>
        <w:t>, así como la solicitud para que los Licitantes se afilien a dicho programa.</w:t>
      </w:r>
    </w:p>
    <w:bookmarkEnd w:id="48"/>
    <w:p w14:paraId="71F24504" w14:textId="77777777" w:rsidR="00CF2051" w:rsidRPr="00CF2051" w:rsidRDefault="00CF2051" w:rsidP="00CF2051">
      <w:pPr>
        <w:pStyle w:val="Textoindependiente3"/>
        <w:spacing w:after="0"/>
        <w:ind w:left="360"/>
        <w:jc w:val="both"/>
        <w:rPr>
          <w:rFonts w:ascii="Montserrat" w:hAnsi="Montserrat" w:cs="Arial"/>
          <w:szCs w:val="18"/>
        </w:rPr>
      </w:pPr>
    </w:p>
    <w:p w14:paraId="44F671A3" w14:textId="77777777" w:rsidR="00035971" w:rsidRDefault="00035971" w:rsidP="00035971">
      <w:pPr>
        <w:pStyle w:val="Textoindependiente3"/>
        <w:numPr>
          <w:ilvl w:val="0"/>
          <w:numId w:val="26"/>
        </w:numPr>
        <w:spacing w:after="0"/>
        <w:rPr>
          <w:rFonts w:ascii="Montserrat" w:hAnsi="Montserrat" w:cs="Arial"/>
          <w:b/>
          <w:szCs w:val="18"/>
        </w:rPr>
      </w:pPr>
      <w:r w:rsidRPr="007D61F0">
        <w:rPr>
          <w:rFonts w:ascii="Montserrat" w:hAnsi="Montserrat" w:cs="Arial"/>
          <w:b/>
          <w:szCs w:val="18"/>
        </w:rPr>
        <w:t>Registro Único de Proveedores y Contratistas (RUPC)</w:t>
      </w:r>
    </w:p>
    <w:p w14:paraId="3D724764" w14:textId="77777777" w:rsidR="00035971" w:rsidRDefault="00035971" w:rsidP="00035971">
      <w:pPr>
        <w:pStyle w:val="Textoindependiente3"/>
        <w:spacing w:after="0"/>
        <w:ind w:left="360"/>
        <w:rPr>
          <w:rFonts w:ascii="Montserrat" w:hAnsi="Montserrat" w:cs="Arial"/>
          <w:b/>
          <w:szCs w:val="18"/>
        </w:rPr>
      </w:pPr>
    </w:p>
    <w:p w14:paraId="6429A49D" w14:textId="77777777" w:rsidR="00035971" w:rsidRPr="007D61F0" w:rsidRDefault="00035971" w:rsidP="00035971">
      <w:pPr>
        <w:shd w:val="clear" w:color="auto" w:fill="FFFFFF"/>
        <w:spacing w:after="160"/>
        <w:rPr>
          <w:rFonts w:ascii="Montserrat" w:hAnsi="Montserrat"/>
          <w:color w:val="222222"/>
          <w:sz w:val="16"/>
          <w:szCs w:val="16"/>
        </w:rPr>
      </w:pPr>
      <w:r>
        <w:rPr>
          <w:rFonts w:ascii="Montserrat" w:hAnsi="Montserrat" w:cs="Segoe UI Light"/>
          <w:color w:val="222222"/>
          <w:sz w:val="16"/>
          <w:szCs w:val="16"/>
          <w:lang w:val="es-ES"/>
        </w:rPr>
        <w:t>El (Los) Licitante(s) que resulten ganadores del presente procedimiento y</w:t>
      </w:r>
      <w:r w:rsidRPr="007D61F0">
        <w:rPr>
          <w:rFonts w:ascii="Montserrat" w:hAnsi="Montserrat" w:cs="Segoe UI Light"/>
          <w:color w:val="222222"/>
          <w:sz w:val="16"/>
          <w:szCs w:val="16"/>
          <w:lang w:val="es-ES"/>
        </w:rPr>
        <w:t xml:space="preserve"> con quien</w:t>
      </w:r>
      <w:r>
        <w:rPr>
          <w:rFonts w:ascii="Montserrat" w:hAnsi="Montserrat" w:cs="Segoe UI Light"/>
          <w:color w:val="222222"/>
          <w:sz w:val="16"/>
          <w:szCs w:val="16"/>
          <w:lang w:val="es-ES"/>
        </w:rPr>
        <w:t>(</w:t>
      </w:r>
      <w:r w:rsidRPr="007D61F0">
        <w:rPr>
          <w:rFonts w:ascii="Montserrat" w:hAnsi="Montserrat" w:cs="Segoe UI Light"/>
          <w:color w:val="222222"/>
          <w:sz w:val="16"/>
          <w:szCs w:val="16"/>
          <w:lang w:val="es-ES"/>
        </w:rPr>
        <w:t>es</w:t>
      </w:r>
      <w:r>
        <w:rPr>
          <w:rFonts w:ascii="Montserrat" w:hAnsi="Montserrat" w:cs="Segoe UI Light"/>
          <w:color w:val="222222"/>
          <w:sz w:val="16"/>
          <w:szCs w:val="16"/>
          <w:lang w:val="es-ES"/>
        </w:rPr>
        <w:t>)</w:t>
      </w:r>
      <w:r w:rsidRPr="007D61F0">
        <w:rPr>
          <w:rFonts w:ascii="Montserrat" w:hAnsi="Montserrat" w:cs="Segoe UI Light"/>
          <w:color w:val="222222"/>
          <w:sz w:val="16"/>
          <w:szCs w:val="16"/>
          <w:lang w:val="es-ES"/>
        </w:rPr>
        <w:t xml:space="preserve"> este Centro de Enseñanza Técnica Industrial </w:t>
      </w:r>
      <w:r>
        <w:rPr>
          <w:rFonts w:ascii="Montserrat" w:hAnsi="Montserrat" w:cs="Segoe UI Light"/>
          <w:color w:val="222222"/>
          <w:sz w:val="16"/>
          <w:szCs w:val="16"/>
          <w:lang w:val="es-ES"/>
        </w:rPr>
        <w:t>formalice la contratació</w:t>
      </w:r>
      <w:r w:rsidRPr="007D61F0">
        <w:rPr>
          <w:rFonts w:ascii="Montserrat" w:hAnsi="Montserrat" w:cs="Segoe UI Light"/>
          <w:color w:val="222222"/>
          <w:sz w:val="16"/>
          <w:szCs w:val="16"/>
          <w:lang w:val="es-ES"/>
        </w:rPr>
        <w:t>n</w:t>
      </w:r>
      <w:r>
        <w:rPr>
          <w:rFonts w:ascii="Montserrat" w:hAnsi="Montserrat" w:cs="Segoe UI Light"/>
          <w:color w:val="222222"/>
          <w:sz w:val="16"/>
          <w:szCs w:val="16"/>
          <w:lang w:val="es-ES"/>
        </w:rPr>
        <w:t xml:space="preserve"> pública</w:t>
      </w:r>
      <w:r w:rsidRPr="007D61F0">
        <w:rPr>
          <w:rFonts w:ascii="Montserrat" w:hAnsi="Montserrat" w:cs="Segoe UI Light"/>
          <w:color w:val="222222"/>
          <w:sz w:val="16"/>
          <w:szCs w:val="16"/>
          <w:lang w:val="es-ES"/>
        </w:rPr>
        <w:t xml:space="preserve">, </w:t>
      </w:r>
      <w:r>
        <w:rPr>
          <w:rFonts w:ascii="Montserrat" w:hAnsi="Montserrat" w:cs="Segoe UI Light"/>
          <w:color w:val="222222"/>
          <w:sz w:val="16"/>
          <w:szCs w:val="16"/>
          <w:lang w:val="es-ES"/>
        </w:rPr>
        <w:t xml:space="preserve">deberá realizar </w:t>
      </w:r>
      <w:r w:rsidRPr="007D61F0">
        <w:rPr>
          <w:rFonts w:ascii="Montserrat" w:hAnsi="Montserrat" w:cs="Segoe UI Light"/>
          <w:color w:val="222222"/>
          <w:sz w:val="16"/>
          <w:szCs w:val="16"/>
          <w:lang w:val="es-ES"/>
        </w:rPr>
        <w:t>su inscripción en el Registro Único de Proveedores y Contratistas (</w:t>
      </w:r>
      <w:r w:rsidRPr="007D61F0">
        <w:rPr>
          <w:rStyle w:val="il"/>
          <w:rFonts w:ascii="Montserrat" w:hAnsi="Montserrat" w:cs="Segoe UI Light"/>
          <w:color w:val="222222"/>
          <w:sz w:val="16"/>
          <w:szCs w:val="16"/>
          <w:lang w:val="es-ES"/>
        </w:rPr>
        <w:t>RUPC</w:t>
      </w:r>
      <w:r w:rsidRPr="007D61F0">
        <w:rPr>
          <w:rFonts w:ascii="Montserrat" w:hAnsi="Montserrat" w:cs="Segoe UI Light"/>
          <w:color w:val="222222"/>
          <w:sz w:val="16"/>
          <w:szCs w:val="16"/>
          <w:lang w:val="es-ES"/>
        </w:rPr>
        <w:t>).</w:t>
      </w:r>
    </w:p>
    <w:p w14:paraId="2C9CFA58" w14:textId="77777777" w:rsidR="00035971" w:rsidRPr="007D61F0" w:rsidRDefault="00035971" w:rsidP="00035971">
      <w:pPr>
        <w:shd w:val="clear" w:color="auto" w:fill="FFFFFF"/>
        <w:spacing w:after="160"/>
        <w:rPr>
          <w:rFonts w:ascii="Montserrat" w:hAnsi="Montserrat"/>
          <w:color w:val="222222"/>
          <w:sz w:val="16"/>
          <w:szCs w:val="16"/>
        </w:rPr>
      </w:pPr>
      <w:r w:rsidRPr="007D61F0">
        <w:rPr>
          <w:rFonts w:ascii="Montserrat" w:hAnsi="Montserrat" w:cs="Segoe UI Light"/>
          <w:color w:val="222222"/>
          <w:sz w:val="16"/>
          <w:szCs w:val="16"/>
          <w:lang w:val="es-ES"/>
        </w:rPr>
        <w:t xml:space="preserve">Lo anterior, para que esta Entidad, se encuentre en posibilidades de realizar las evaluaciones a los contratos formalizados con ustedes y tengan las posibilidades de seguir participando en los diferentes procedimientos a realizar en </w:t>
      </w:r>
      <w:r>
        <w:rPr>
          <w:rFonts w:ascii="Montserrat" w:hAnsi="Montserrat" w:cs="Segoe UI Light"/>
          <w:color w:val="222222"/>
          <w:sz w:val="16"/>
          <w:szCs w:val="16"/>
          <w:lang w:val="es-ES"/>
        </w:rPr>
        <w:t>los</w:t>
      </w:r>
      <w:r w:rsidRPr="007D61F0">
        <w:rPr>
          <w:rFonts w:ascii="Montserrat" w:hAnsi="Montserrat" w:cs="Segoe UI Light"/>
          <w:color w:val="222222"/>
          <w:sz w:val="16"/>
          <w:szCs w:val="16"/>
          <w:lang w:val="es-ES"/>
        </w:rPr>
        <w:t xml:space="preserve"> ejercicio</w:t>
      </w:r>
      <w:r>
        <w:rPr>
          <w:rFonts w:ascii="Montserrat" w:hAnsi="Montserrat" w:cs="Segoe UI Light"/>
          <w:color w:val="222222"/>
          <w:sz w:val="16"/>
          <w:szCs w:val="16"/>
          <w:lang w:val="es-ES"/>
        </w:rPr>
        <w:t>s</w:t>
      </w:r>
      <w:r w:rsidRPr="007D61F0">
        <w:rPr>
          <w:rFonts w:ascii="Montserrat" w:hAnsi="Montserrat" w:cs="Segoe UI Light"/>
          <w:color w:val="222222"/>
          <w:sz w:val="16"/>
          <w:szCs w:val="16"/>
          <w:lang w:val="es-ES"/>
        </w:rPr>
        <w:t xml:space="preserve"> fiscal</w:t>
      </w:r>
      <w:r>
        <w:rPr>
          <w:rFonts w:ascii="Montserrat" w:hAnsi="Montserrat" w:cs="Segoe UI Light"/>
          <w:color w:val="222222"/>
          <w:sz w:val="16"/>
          <w:szCs w:val="16"/>
          <w:lang w:val="es-ES"/>
        </w:rPr>
        <w:t>es subsecuentes</w:t>
      </w:r>
      <w:r w:rsidRPr="007D61F0">
        <w:rPr>
          <w:rFonts w:ascii="Montserrat" w:hAnsi="Montserrat" w:cs="Segoe UI Light"/>
          <w:color w:val="222222"/>
          <w:sz w:val="16"/>
          <w:szCs w:val="16"/>
          <w:lang w:val="es-ES"/>
        </w:rPr>
        <w:t>.</w:t>
      </w:r>
    </w:p>
    <w:p w14:paraId="1D3CDD9C" w14:textId="77777777" w:rsidR="00035971" w:rsidRPr="007D61F0" w:rsidRDefault="00035971" w:rsidP="00035971">
      <w:pPr>
        <w:shd w:val="clear" w:color="auto" w:fill="FFFFFF"/>
        <w:spacing w:after="160"/>
        <w:rPr>
          <w:rFonts w:ascii="Montserrat" w:hAnsi="Montserrat"/>
          <w:color w:val="222222"/>
          <w:sz w:val="16"/>
          <w:szCs w:val="16"/>
        </w:rPr>
      </w:pPr>
      <w:r w:rsidRPr="007D61F0">
        <w:rPr>
          <w:rFonts w:ascii="Montserrat" w:hAnsi="Montserrat" w:cs="Segoe UI Light"/>
          <w:color w:val="222222"/>
          <w:sz w:val="16"/>
          <w:szCs w:val="16"/>
          <w:lang w:val="es-ES"/>
        </w:rPr>
        <w:t>Así mismo, si desea, apoyo y asesoría en el registro e inscripción, solicitamos acuda a estas oficinas del Departamento de Recursos Materiales, ubicadas en la planta baja del edificio “O” del Centro de Enseñanza Técnica Industrial, calle Nueva Escocia número 1885, Colonia Providencia 5ta sección, Guadalajara, Jalisco, C.P. 44638, o en los teléfonos 36-41-32-50 ext. 21</w:t>
      </w:r>
      <w:r>
        <w:rPr>
          <w:rFonts w:ascii="Montserrat" w:hAnsi="Montserrat" w:cs="Segoe UI Light"/>
          <w:color w:val="222222"/>
          <w:sz w:val="16"/>
          <w:szCs w:val="16"/>
          <w:lang w:val="es-ES"/>
        </w:rPr>
        <w:t>3</w:t>
      </w:r>
      <w:r w:rsidRPr="007D61F0">
        <w:rPr>
          <w:rFonts w:ascii="Montserrat" w:hAnsi="Montserrat" w:cs="Segoe UI Light"/>
          <w:color w:val="222222"/>
          <w:sz w:val="16"/>
          <w:szCs w:val="16"/>
          <w:lang w:val="es-ES"/>
        </w:rPr>
        <w:t>.</w:t>
      </w:r>
    </w:p>
    <w:p w14:paraId="430E62C4" w14:textId="77777777" w:rsidR="00035971" w:rsidRPr="007D61F0" w:rsidRDefault="00035971" w:rsidP="00035971">
      <w:pPr>
        <w:shd w:val="clear" w:color="auto" w:fill="FFFFFF"/>
        <w:spacing w:after="160"/>
        <w:rPr>
          <w:rFonts w:ascii="Montserrat" w:hAnsi="Montserrat"/>
          <w:color w:val="222222"/>
          <w:sz w:val="16"/>
          <w:szCs w:val="16"/>
        </w:rPr>
      </w:pPr>
      <w:r w:rsidRPr="007D61F0">
        <w:rPr>
          <w:rFonts w:ascii="Montserrat" w:hAnsi="Montserrat" w:cs="Arial"/>
          <w:color w:val="222222"/>
          <w:sz w:val="16"/>
          <w:szCs w:val="16"/>
        </w:rPr>
        <w:t>Para estar inscrito en el</w:t>
      </w:r>
      <w:r w:rsidRPr="007D61F0">
        <w:rPr>
          <w:rFonts w:ascii="Cambria" w:hAnsi="Cambria" w:cs="Cambria"/>
          <w:color w:val="222222"/>
          <w:sz w:val="16"/>
          <w:szCs w:val="16"/>
        </w:rPr>
        <w:t> </w:t>
      </w:r>
      <w:r w:rsidRPr="007D61F0">
        <w:rPr>
          <w:rFonts w:ascii="Montserrat" w:hAnsi="Montserrat" w:cs="Segoe UI Semibold"/>
          <w:color w:val="222222"/>
          <w:sz w:val="16"/>
          <w:szCs w:val="16"/>
        </w:rPr>
        <w:t>Registro Único de Proveedores y Contratistas (</w:t>
      </w:r>
      <w:r w:rsidRPr="007D61F0">
        <w:rPr>
          <w:rStyle w:val="il"/>
          <w:rFonts w:ascii="Montserrat" w:hAnsi="Montserrat" w:cs="Segoe UI Semibold"/>
          <w:color w:val="222222"/>
          <w:sz w:val="16"/>
          <w:szCs w:val="16"/>
        </w:rPr>
        <w:t>RUPC</w:t>
      </w:r>
      <w:r w:rsidRPr="007D61F0">
        <w:rPr>
          <w:rFonts w:ascii="Montserrat" w:hAnsi="Montserrat" w:cs="Segoe UI Semibold"/>
          <w:color w:val="222222"/>
          <w:sz w:val="16"/>
          <w:szCs w:val="16"/>
        </w:rPr>
        <w:t>)</w:t>
      </w:r>
      <w:r w:rsidRPr="007D61F0">
        <w:rPr>
          <w:rFonts w:ascii="Montserrat" w:hAnsi="Montserrat" w:cs="Segoe UI Light"/>
          <w:color w:val="222222"/>
          <w:sz w:val="16"/>
          <w:szCs w:val="16"/>
        </w:rPr>
        <w:t>, es necesario cumplir con los cuatro puntos que a continuación se describen:</w:t>
      </w:r>
    </w:p>
    <w:p w14:paraId="19EFE2C8" w14:textId="77777777" w:rsidR="00035971" w:rsidRPr="007D61F0" w:rsidRDefault="00035971" w:rsidP="00035971">
      <w:pPr>
        <w:numPr>
          <w:ilvl w:val="0"/>
          <w:numId w:val="90"/>
        </w:numPr>
        <w:shd w:val="clear" w:color="auto" w:fill="FFFFFF"/>
        <w:spacing w:after="160"/>
        <w:jc w:val="both"/>
        <w:rPr>
          <w:rFonts w:ascii="Montserrat" w:hAnsi="Montserrat" w:cs="Arial"/>
          <w:color w:val="222222"/>
          <w:sz w:val="16"/>
          <w:szCs w:val="16"/>
        </w:rPr>
      </w:pPr>
      <w:r w:rsidRPr="007D61F0">
        <w:rPr>
          <w:rFonts w:ascii="Montserrat" w:hAnsi="Montserrat" w:cs="Segoe UI Light"/>
          <w:b/>
          <w:bCs/>
          <w:color w:val="222222"/>
          <w:sz w:val="16"/>
          <w:szCs w:val="16"/>
          <w:lang w:val="es-ES"/>
        </w:rPr>
        <w:t xml:space="preserve">Registro en </w:t>
      </w:r>
      <w:proofErr w:type="spellStart"/>
      <w:r w:rsidRPr="007D61F0">
        <w:rPr>
          <w:rFonts w:ascii="Montserrat" w:hAnsi="Montserrat" w:cs="Segoe UI Light"/>
          <w:b/>
          <w:bCs/>
          <w:color w:val="222222"/>
          <w:sz w:val="16"/>
          <w:szCs w:val="16"/>
          <w:lang w:val="es-ES"/>
        </w:rPr>
        <w:t>CompraNet</w:t>
      </w:r>
      <w:proofErr w:type="spellEnd"/>
      <w:r w:rsidRPr="007D61F0">
        <w:rPr>
          <w:rFonts w:ascii="Montserrat" w:hAnsi="Montserrat" w:cs="Segoe UI Light"/>
          <w:b/>
          <w:bCs/>
          <w:color w:val="222222"/>
          <w:sz w:val="16"/>
          <w:szCs w:val="16"/>
          <w:lang w:val="es-ES"/>
        </w:rPr>
        <w:t>:</w:t>
      </w:r>
      <w:r w:rsidRPr="007D61F0">
        <w:rPr>
          <w:rFonts w:ascii="Cambria" w:hAnsi="Cambria" w:cs="Cambria"/>
          <w:color w:val="222222"/>
          <w:sz w:val="16"/>
          <w:szCs w:val="16"/>
          <w:lang w:val="es-ES"/>
        </w:rPr>
        <w:t> </w:t>
      </w:r>
      <w:r w:rsidRPr="007D61F0">
        <w:rPr>
          <w:rFonts w:ascii="Montserrat" w:hAnsi="Montserrat" w:cs="Segoe UI Light"/>
          <w:color w:val="222222"/>
          <w:sz w:val="16"/>
          <w:szCs w:val="16"/>
          <w:lang w:val="es-ES"/>
        </w:rPr>
        <w:t>Una vez que la empresa est</w:t>
      </w:r>
      <w:r w:rsidRPr="007D61F0">
        <w:rPr>
          <w:rFonts w:ascii="Montserrat" w:hAnsi="Montserrat" w:cs="Montserrat"/>
          <w:color w:val="222222"/>
          <w:sz w:val="16"/>
          <w:szCs w:val="16"/>
          <w:lang w:val="es-ES"/>
        </w:rPr>
        <w:t>é</w:t>
      </w:r>
      <w:r w:rsidRPr="007D61F0">
        <w:rPr>
          <w:rFonts w:ascii="Montserrat" w:hAnsi="Montserrat" w:cs="Segoe UI Light"/>
          <w:color w:val="222222"/>
          <w:sz w:val="16"/>
          <w:szCs w:val="16"/>
          <w:lang w:val="es-ES"/>
        </w:rPr>
        <w:t xml:space="preserve"> registrada en </w:t>
      </w:r>
      <w:proofErr w:type="spellStart"/>
      <w:r w:rsidRPr="007D61F0">
        <w:rPr>
          <w:rFonts w:ascii="Montserrat" w:hAnsi="Montserrat" w:cs="Segoe UI Light"/>
          <w:color w:val="222222"/>
          <w:sz w:val="16"/>
          <w:szCs w:val="16"/>
          <w:lang w:val="es-ES"/>
        </w:rPr>
        <w:t>CompraNet</w:t>
      </w:r>
      <w:proofErr w:type="spellEnd"/>
      <w:r w:rsidRPr="007D61F0">
        <w:rPr>
          <w:rFonts w:ascii="Montserrat" w:hAnsi="Montserrat" w:cs="Segoe UI Light"/>
          <w:color w:val="222222"/>
          <w:sz w:val="16"/>
          <w:szCs w:val="16"/>
          <w:lang w:val="es-ES"/>
        </w:rPr>
        <w:t xml:space="preserve"> deber</w:t>
      </w:r>
      <w:r w:rsidRPr="007D61F0">
        <w:rPr>
          <w:rFonts w:ascii="Montserrat" w:hAnsi="Montserrat" w:cs="Montserrat"/>
          <w:color w:val="222222"/>
          <w:sz w:val="16"/>
          <w:szCs w:val="16"/>
          <w:lang w:val="es-ES"/>
        </w:rPr>
        <w:t>á</w:t>
      </w:r>
      <w:r w:rsidRPr="007D61F0">
        <w:rPr>
          <w:rFonts w:ascii="Montserrat" w:hAnsi="Montserrat" w:cs="Segoe UI Light"/>
          <w:color w:val="222222"/>
          <w:sz w:val="16"/>
          <w:szCs w:val="16"/>
          <w:lang w:val="es-ES"/>
        </w:rPr>
        <w:t xml:space="preserve"> </w:t>
      </w:r>
      <w:proofErr w:type="spellStart"/>
      <w:r w:rsidRPr="007D61F0">
        <w:rPr>
          <w:rFonts w:ascii="Montserrat" w:hAnsi="Montserrat" w:cs="Segoe UI Light"/>
          <w:color w:val="222222"/>
          <w:sz w:val="16"/>
          <w:szCs w:val="16"/>
          <w:lang w:val="es-ES"/>
        </w:rPr>
        <w:t>requisitar</w:t>
      </w:r>
      <w:proofErr w:type="spellEnd"/>
      <w:r w:rsidRPr="007D61F0">
        <w:rPr>
          <w:rFonts w:ascii="Montserrat" w:hAnsi="Montserrat" w:cs="Segoe UI Light"/>
          <w:color w:val="222222"/>
          <w:sz w:val="16"/>
          <w:szCs w:val="16"/>
          <w:lang w:val="es-ES"/>
        </w:rPr>
        <w:t xml:space="preserve"> los distintos formularios disponibles en el propio sistema con la informaci</w:t>
      </w:r>
      <w:r w:rsidRPr="007D61F0">
        <w:rPr>
          <w:rFonts w:ascii="Montserrat" w:hAnsi="Montserrat" w:cs="Montserrat"/>
          <w:color w:val="222222"/>
          <w:sz w:val="16"/>
          <w:szCs w:val="16"/>
          <w:lang w:val="es-ES"/>
        </w:rPr>
        <w:t>ó</w:t>
      </w:r>
      <w:r w:rsidRPr="007D61F0">
        <w:rPr>
          <w:rFonts w:ascii="Montserrat" w:hAnsi="Montserrat" w:cs="Segoe UI Light"/>
          <w:color w:val="222222"/>
          <w:sz w:val="16"/>
          <w:szCs w:val="16"/>
          <w:lang w:val="es-ES"/>
        </w:rPr>
        <w:t>n aplicable.</w:t>
      </w:r>
    </w:p>
    <w:p w14:paraId="22DBC383" w14:textId="77777777" w:rsidR="00035971" w:rsidRPr="007D61F0" w:rsidRDefault="00035971" w:rsidP="00035971">
      <w:pPr>
        <w:numPr>
          <w:ilvl w:val="0"/>
          <w:numId w:val="90"/>
        </w:numPr>
        <w:shd w:val="clear" w:color="auto" w:fill="FFFFFF"/>
        <w:spacing w:after="160"/>
        <w:jc w:val="both"/>
        <w:rPr>
          <w:rFonts w:ascii="Montserrat" w:hAnsi="Montserrat" w:cs="Arial"/>
          <w:color w:val="222222"/>
          <w:sz w:val="16"/>
          <w:szCs w:val="16"/>
        </w:rPr>
      </w:pPr>
      <w:r w:rsidRPr="007D61F0">
        <w:rPr>
          <w:rFonts w:ascii="Montserrat" w:hAnsi="Montserrat" w:cs="Segoe UI Light"/>
          <w:b/>
          <w:bCs/>
          <w:color w:val="222222"/>
          <w:sz w:val="16"/>
          <w:szCs w:val="16"/>
          <w:lang w:val="es-ES"/>
        </w:rPr>
        <w:t>Formalización de contrato:</w:t>
      </w:r>
      <w:r w:rsidRPr="007D61F0">
        <w:rPr>
          <w:rFonts w:ascii="Cambria" w:hAnsi="Cambria" w:cs="Cambria"/>
          <w:color w:val="222222"/>
          <w:sz w:val="16"/>
          <w:szCs w:val="16"/>
          <w:lang w:val="es-ES"/>
        </w:rPr>
        <w:t> </w:t>
      </w:r>
      <w:r w:rsidRPr="007D61F0">
        <w:rPr>
          <w:rFonts w:ascii="Montserrat" w:hAnsi="Montserrat" w:cs="Segoe UI Light"/>
          <w:color w:val="222222"/>
          <w:sz w:val="16"/>
          <w:szCs w:val="16"/>
          <w:lang w:val="es-ES"/>
        </w:rPr>
        <w:t>Formalizar un contrato con alguna dependencia o entidad de la Administración Pública Federal o con una entidad federativa o municipio que realice la contratación con cargo total o parcial a recursos federales.</w:t>
      </w:r>
    </w:p>
    <w:p w14:paraId="63E83C8C" w14:textId="77777777" w:rsidR="00035971" w:rsidRPr="007D61F0" w:rsidRDefault="00035971" w:rsidP="00035971">
      <w:pPr>
        <w:numPr>
          <w:ilvl w:val="0"/>
          <w:numId w:val="90"/>
        </w:numPr>
        <w:shd w:val="clear" w:color="auto" w:fill="FFFFFF"/>
        <w:spacing w:after="160"/>
        <w:jc w:val="both"/>
        <w:rPr>
          <w:rFonts w:ascii="Montserrat" w:hAnsi="Montserrat" w:cs="Arial"/>
          <w:color w:val="222222"/>
          <w:sz w:val="16"/>
          <w:szCs w:val="16"/>
        </w:rPr>
      </w:pPr>
      <w:r w:rsidRPr="007D61F0">
        <w:rPr>
          <w:rFonts w:ascii="Montserrat" w:hAnsi="Montserrat" w:cs="Segoe UI Light"/>
          <w:b/>
          <w:bCs/>
          <w:color w:val="222222"/>
          <w:sz w:val="16"/>
          <w:szCs w:val="16"/>
          <w:lang w:val="es-ES"/>
        </w:rPr>
        <w:t>Solicitar a la Unidad Compradora (UC) la inscripción al</w:t>
      </w:r>
      <w:r w:rsidRPr="007D61F0">
        <w:rPr>
          <w:rFonts w:ascii="Cambria" w:hAnsi="Cambria" w:cs="Cambria"/>
          <w:b/>
          <w:bCs/>
          <w:color w:val="222222"/>
          <w:sz w:val="16"/>
          <w:szCs w:val="16"/>
          <w:lang w:val="es-ES"/>
        </w:rPr>
        <w:t> </w:t>
      </w:r>
      <w:r w:rsidRPr="007D61F0">
        <w:rPr>
          <w:rStyle w:val="il"/>
          <w:rFonts w:ascii="Montserrat" w:hAnsi="Montserrat" w:cs="Segoe UI Light"/>
          <w:b/>
          <w:bCs/>
          <w:color w:val="222222"/>
          <w:sz w:val="16"/>
          <w:szCs w:val="16"/>
          <w:lang w:val="es-ES"/>
        </w:rPr>
        <w:t>RUPC</w:t>
      </w:r>
      <w:r w:rsidRPr="007D61F0">
        <w:rPr>
          <w:rFonts w:ascii="Montserrat" w:hAnsi="Montserrat" w:cs="Segoe UI Light"/>
          <w:b/>
          <w:bCs/>
          <w:color w:val="222222"/>
          <w:sz w:val="16"/>
          <w:szCs w:val="16"/>
          <w:lang w:val="es-ES"/>
        </w:rPr>
        <w:t>:</w:t>
      </w:r>
      <w:r w:rsidRPr="007D61F0">
        <w:rPr>
          <w:rFonts w:ascii="Cambria" w:hAnsi="Cambria" w:cs="Cambria"/>
          <w:color w:val="222222"/>
          <w:sz w:val="16"/>
          <w:szCs w:val="16"/>
          <w:lang w:val="es-ES"/>
        </w:rPr>
        <w:t> </w:t>
      </w:r>
      <w:r w:rsidRPr="007D61F0">
        <w:rPr>
          <w:rFonts w:ascii="Montserrat" w:hAnsi="Montserrat" w:cs="Segoe UI Light"/>
          <w:color w:val="222222"/>
          <w:sz w:val="16"/>
          <w:szCs w:val="16"/>
          <w:lang w:val="es-ES"/>
        </w:rPr>
        <w:t>La UC validar</w:t>
      </w:r>
      <w:r w:rsidRPr="007D61F0">
        <w:rPr>
          <w:rFonts w:ascii="Montserrat" w:hAnsi="Montserrat" w:cs="Montserrat"/>
          <w:color w:val="222222"/>
          <w:sz w:val="16"/>
          <w:szCs w:val="16"/>
          <w:lang w:val="es-ES"/>
        </w:rPr>
        <w:t>á</w:t>
      </w:r>
      <w:r w:rsidRPr="007D61F0">
        <w:rPr>
          <w:rFonts w:ascii="Montserrat" w:hAnsi="Montserrat" w:cs="Segoe UI Light"/>
          <w:color w:val="222222"/>
          <w:sz w:val="16"/>
          <w:szCs w:val="16"/>
          <w:lang w:val="es-ES"/>
        </w:rPr>
        <w:t xml:space="preserve"> la informaci</w:t>
      </w:r>
      <w:r w:rsidRPr="007D61F0">
        <w:rPr>
          <w:rFonts w:ascii="Montserrat" w:hAnsi="Montserrat" w:cs="Montserrat"/>
          <w:color w:val="222222"/>
          <w:sz w:val="16"/>
          <w:szCs w:val="16"/>
          <w:lang w:val="es-ES"/>
        </w:rPr>
        <w:t>ó</w:t>
      </w:r>
      <w:r w:rsidRPr="007D61F0">
        <w:rPr>
          <w:rFonts w:ascii="Montserrat" w:hAnsi="Montserrat" w:cs="Segoe UI Light"/>
          <w:color w:val="222222"/>
          <w:sz w:val="16"/>
          <w:szCs w:val="16"/>
          <w:lang w:val="es-ES"/>
        </w:rPr>
        <w:t xml:space="preserve">n capturada por el proveedor o contratista en los distintos formularios de </w:t>
      </w:r>
      <w:proofErr w:type="spellStart"/>
      <w:r w:rsidRPr="007D61F0">
        <w:rPr>
          <w:rFonts w:ascii="Montserrat" w:hAnsi="Montserrat" w:cs="Segoe UI Light"/>
          <w:color w:val="222222"/>
          <w:sz w:val="16"/>
          <w:szCs w:val="16"/>
          <w:lang w:val="es-ES"/>
        </w:rPr>
        <w:t>CompraNet</w:t>
      </w:r>
      <w:proofErr w:type="spellEnd"/>
      <w:r w:rsidRPr="007D61F0">
        <w:rPr>
          <w:rFonts w:ascii="Montserrat" w:hAnsi="Montserrat" w:cs="Segoe UI Light"/>
          <w:color w:val="222222"/>
          <w:sz w:val="16"/>
          <w:szCs w:val="16"/>
          <w:lang w:val="es-ES"/>
        </w:rPr>
        <w:t xml:space="preserve"> y, a partir de que la información </w:t>
      </w:r>
      <w:proofErr w:type="spellStart"/>
      <w:r w:rsidRPr="007D61F0">
        <w:rPr>
          <w:rFonts w:ascii="Montserrat" w:hAnsi="Montserrat" w:cs="Segoe UI Light"/>
          <w:color w:val="222222"/>
          <w:sz w:val="16"/>
          <w:szCs w:val="16"/>
          <w:lang w:val="es-ES"/>
        </w:rPr>
        <w:t>requisitada</w:t>
      </w:r>
      <w:proofErr w:type="spellEnd"/>
      <w:r w:rsidRPr="007D61F0">
        <w:rPr>
          <w:rFonts w:ascii="Montserrat" w:hAnsi="Montserrat" w:cs="Segoe UI Light"/>
          <w:color w:val="222222"/>
          <w:sz w:val="16"/>
          <w:szCs w:val="16"/>
          <w:lang w:val="es-ES"/>
        </w:rPr>
        <w:t xml:space="preserve"> sea correcta,</w:t>
      </w:r>
      <w:r w:rsidRPr="007D61F0">
        <w:rPr>
          <w:rFonts w:ascii="Cambria" w:hAnsi="Cambria" w:cs="Cambria"/>
          <w:color w:val="222222"/>
          <w:sz w:val="16"/>
          <w:szCs w:val="16"/>
          <w:lang w:val="es-ES"/>
        </w:rPr>
        <w:t> </w:t>
      </w:r>
      <w:r w:rsidRPr="007D61F0">
        <w:rPr>
          <w:rFonts w:ascii="Montserrat" w:hAnsi="Montserrat" w:cs="Segoe UI Light"/>
          <w:color w:val="222222"/>
          <w:sz w:val="16"/>
          <w:szCs w:val="16"/>
          <w:lang w:val="es-ES"/>
        </w:rPr>
        <w:t>lo inscribir</w:t>
      </w:r>
      <w:r w:rsidRPr="007D61F0">
        <w:rPr>
          <w:rFonts w:ascii="Montserrat" w:hAnsi="Montserrat" w:cs="Montserrat"/>
          <w:color w:val="222222"/>
          <w:sz w:val="16"/>
          <w:szCs w:val="16"/>
          <w:lang w:val="es-ES"/>
        </w:rPr>
        <w:t>á</w:t>
      </w:r>
      <w:r w:rsidRPr="007D61F0">
        <w:rPr>
          <w:rFonts w:ascii="Montserrat" w:hAnsi="Montserrat" w:cs="Segoe UI Light"/>
          <w:color w:val="222222"/>
          <w:sz w:val="16"/>
          <w:szCs w:val="16"/>
          <w:lang w:val="es-ES"/>
        </w:rPr>
        <w:t xml:space="preserve"> en el</w:t>
      </w:r>
      <w:r w:rsidRPr="007D61F0">
        <w:rPr>
          <w:rFonts w:ascii="Cambria" w:hAnsi="Cambria" w:cs="Cambria"/>
          <w:color w:val="222222"/>
          <w:sz w:val="16"/>
          <w:szCs w:val="16"/>
          <w:lang w:val="es-ES"/>
        </w:rPr>
        <w:t> </w:t>
      </w:r>
      <w:r w:rsidRPr="007D61F0">
        <w:rPr>
          <w:rStyle w:val="il"/>
          <w:rFonts w:ascii="Montserrat" w:hAnsi="Montserrat" w:cs="Segoe UI Light"/>
          <w:color w:val="222222"/>
          <w:sz w:val="16"/>
          <w:szCs w:val="16"/>
          <w:lang w:val="es-ES"/>
        </w:rPr>
        <w:t>RUPC</w:t>
      </w:r>
      <w:r w:rsidRPr="007D61F0">
        <w:rPr>
          <w:rFonts w:ascii="Cambria" w:hAnsi="Cambria" w:cs="Cambria"/>
          <w:color w:val="222222"/>
          <w:sz w:val="16"/>
          <w:szCs w:val="16"/>
          <w:lang w:val="es-ES"/>
        </w:rPr>
        <w:t> </w:t>
      </w:r>
      <w:r w:rsidRPr="007D61F0">
        <w:rPr>
          <w:rFonts w:ascii="Montserrat" w:hAnsi="Montserrat" w:cs="Segoe UI Light"/>
          <w:color w:val="222222"/>
          <w:sz w:val="16"/>
          <w:szCs w:val="16"/>
          <w:lang w:val="es-ES"/>
        </w:rPr>
        <w:t>en un plazo de dos d</w:t>
      </w:r>
      <w:r w:rsidRPr="007D61F0">
        <w:rPr>
          <w:rFonts w:ascii="Montserrat" w:hAnsi="Montserrat" w:cs="Montserrat"/>
          <w:color w:val="222222"/>
          <w:sz w:val="16"/>
          <w:szCs w:val="16"/>
          <w:lang w:val="es-ES"/>
        </w:rPr>
        <w:t>í</w:t>
      </w:r>
      <w:r w:rsidRPr="007D61F0">
        <w:rPr>
          <w:rFonts w:ascii="Montserrat" w:hAnsi="Montserrat" w:cs="Segoe UI Light"/>
          <w:color w:val="222222"/>
          <w:sz w:val="16"/>
          <w:szCs w:val="16"/>
          <w:lang w:val="es-ES"/>
        </w:rPr>
        <w:t>as h</w:t>
      </w:r>
      <w:r w:rsidRPr="007D61F0">
        <w:rPr>
          <w:rFonts w:ascii="Montserrat" w:hAnsi="Montserrat" w:cs="Montserrat"/>
          <w:color w:val="222222"/>
          <w:sz w:val="16"/>
          <w:szCs w:val="16"/>
          <w:lang w:val="es-ES"/>
        </w:rPr>
        <w:t>á</w:t>
      </w:r>
      <w:r w:rsidRPr="007D61F0">
        <w:rPr>
          <w:rFonts w:ascii="Montserrat" w:hAnsi="Montserrat" w:cs="Segoe UI Light"/>
          <w:color w:val="222222"/>
          <w:sz w:val="16"/>
          <w:szCs w:val="16"/>
          <w:lang w:val="es-ES"/>
        </w:rPr>
        <w:t>biles, de lo contrario, le indicar</w:t>
      </w:r>
      <w:r w:rsidRPr="007D61F0">
        <w:rPr>
          <w:rFonts w:ascii="Montserrat" w:hAnsi="Montserrat" w:cs="Montserrat"/>
          <w:color w:val="222222"/>
          <w:sz w:val="16"/>
          <w:szCs w:val="16"/>
          <w:lang w:val="es-ES"/>
        </w:rPr>
        <w:t>á</w:t>
      </w:r>
      <w:r w:rsidRPr="007D61F0">
        <w:rPr>
          <w:rFonts w:ascii="Cambria" w:hAnsi="Cambria" w:cs="Cambria"/>
          <w:color w:val="222222"/>
          <w:sz w:val="16"/>
          <w:szCs w:val="16"/>
          <w:lang w:val="es-ES"/>
        </w:rPr>
        <w:t>  </w:t>
      </w:r>
      <w:r w:rsidRPr="007D61F0">
        <w:rPr>
          <w:rFonts w:ascii="Montserrat" w:hAnsi="Montserrat" w:cs="Segoe UI Light"/>
          <w:color w:val="222222"/>
          <w:sz w:val="16"/>
          <w:szCs w:val="16"/>
          <w:lang w:val="es-ES"/>
        </w:rPr>
        <w:t>lo conducente.</w:t>
      </w:r>
    </w:p>
    <w:p w14:paraId="5F67BD65" w14:textId="77777777" w:rsidR="00035971" w:rsidRPr="007D61F0" w:rsidRDefault="00035971" w:rsidP="00035971">
      <w:pPr>
        <w:numPr>
          <w:ilvl w:val="0"/>
          <w:numId w:val="90"/>
        </w:numPr>
        <w:shd w:val="clear" w:color="auto" w:fill="FFFFFF"/>
        <w:spacing w:after="160"/>
        <w:jc w:val="both"/>
        <w:rPr>
          <w:rFonts w:ascii="Montserrat" w:hAnsi="Montserrat" w:cs="Arial"/>
          <w:color w:val="222222"/>
          <w:sz w:val="16"/>
          <w:szCs w:val="16"/>
        </w:rPr>
      </w:pPr>
      <w:r w:rsidRPr="007D61F0">
        <w:rPr>
          <w:rFonts w:ascii="Montserrat" w:hAnsi="Montserrat" w:cs="Segoe UI Light"/>
          <w:b/>
          <w:bCs/>
          <w:color w:val="222222"/>
          <w:sz w:val="16"/>
          <w:szCs w:val="16"/>
          <w:lang w:val="es-ES"/>
        </w:rPr>
        <w:t>Generación de folio y constancia de inscripción al</w:t>
      </w:r>
      <w:r w:rsidRPr="007D61F0">
        <w:rPr>
          <w:rFonts w:ascii="Cambria" w:hAnsi="Cambria" w:cs="Cambria"/>
          <w:b/>
          <w:bCs/>
          <w:color w:val="222222"/>
          <w:sz w:val="16"/>
          <w:szCs w:val="16"/>
          <w:lang w:val="es-ES"/>
        </w:rPr>
        <w:t> </w:t>
      </w:r>
      <w:r w:rsidRPr="007D61F0">
        <w:rPr>
          <w:rStyle w:val="il"/>
          <w:rFonts w:ascii="Montserrat" w:hAnsi="Montserrat" w:cs="Segoe UI Light"/>
          <w:b/>
          <w:bCs/>
          <w:color w:val="222222"/>
          <w:sz w:val="16"/>
          <w:szCs w:val="16"/>
          <w:lang w:val="es-ES"/>
        </w:rPr>
        <w:t>RUPC</w:t>
      </w:r>
      <w:r w:rsidRPr="007D61F0">
        <w:rPr>
          <w:rFonts w:ascii="Montserrat" w:hAnsi="Montserrat" w:cs="Segoe UI Light"/>
          <w:b/>
          <w:bCs/>
          <w:color w:val="222222"/>
          <w:sz w:val="16"/>
          <w:szCs w:val="16"/>
          <w:lang w:val="es-ES"/>
        </w:rPr>
        <w:t>:</w:t>
      </w:r>
      <w:r w:rsidRPr="007D61F0">
        <w:rPr>
          <w:rFonts w:ascii="Cambria" w:hAnsi="Cambria" w:cs="Cambria"/>
          <w:color w:val="222222"/>
          <w:sz w:val="16"/>
          <w:szCs w:val="16"/>
          <w:lang w:val="es-ES"/>
        </w:rPr>
        <w:t> </w:t>
      </w:r>
      <w:r w:rsidRPr="007D61F0">
        <w:rPr>
          <w:rFonts w:ascii="Montserrat" w:hAnsi="Montserrat" w:cs="Segoe UI Light"/>
          <w:color w:val="222222"/>
          <w:sz w:val="16"/>
          <w:szCs w:val="16"/>
          <w:lang w:val="es-ES"/>
        </w:rPr>
        <w:t>Una vez que la UC inscribi</w:t>
      </w:r>
      <w:r w:rsidRPr="007D61F0">
        <w:rPr>
          <w:rFonts w:ascii="Montserrat" w:hAnsi="Montserrat" w:cs="Montserrat"/>
          <w:color w:val="222222"/>
          <w:sz w:val="16"/>
          <w:szCs w:val="16"/>
          <w:lang w:val="es-ES"/>
        </w:rPr>
        <w:t>ó</w:t>
      </w:r>
      <w:r w:rsidRPr="007D61F0">
        <w:rPr>
          <w:rFonts w:ascii="Montserrat" w:hAnsi="Montserrat" w:cs="Segoe UI Light"/>
          <w:color w:val="222222"/>
          <w:sz w:val="16"/>
          <w:szCs w:val="16"/>
          <w:lang w:val="es-ES"/>
        </w:rPr>
        <w:t xml:space="preserve"> al proveedor o contratista en el</w:t>
      </w:r>
      <w:r w:rsidRPr="007D61F0">
        <w:rPr>
          <w:rFonts w:ascii="Cambria" w:hAnsi="Cambria" w:cs="Cambria"/>
          <w:color w:val="222222"/>
          <w:sz w:val="16"/>
          <w:szCs w:val="16"/>
          <w:lang w:val="es-ES"/>
        </w:rPr>
        <w:t> </w:t>
      </w:r>
      <w:r w:rsidRPr="007D61F0">
        <w:rPr>
          <w:rStyle w:val="il"/>
          <w:rFonts w:ascii="Montserrat" w:hAnsi="Montserrat" w:cs="Segoe UI Light"/>
          <w:color w:val="222222"/>
          <w:sz w:val="16"/>
          <w:szCs w:val="16"/>
          <w:lang w:val="es-ES"/>
        </w:rPr>
        <w:t>RUPC</w:t>
      </w:r>
      <w:r w:rsidRPr="007D61F0">
        <w:rPr>
          <w:rFonts w:ascii="Montserrat" w:hAnsi="Montserrat" w:cs="Segoe UI Light"/>
          <w:color w:val="222222"/>
          <w:sz w:val="16"/>
          <w:szCs w:val="16"/>
          <w:lang w:val="es-ES"/>
        </w:rPr>
        <w:t>,</w:t>
      </w:r>
      <w:r w:rsidRPr="007D61F0">
        <w:rPr>
          <w:rFonts w:ascii="Cambria" w:hAnsi="Cambria" w:cs="Cambria"/>
          <w:color w:val="222222"/>
          <w:sz w:val="16"/>
          <w:szCs w:val="16"/>
          <w:lang w:val="es-ES"/>
        </w:rPr>
        <w:t> </w:t>
      </w:r>
      <w:r w:rsidRPr="007D61F0">
        <w:rPr>
          <w:rFonts w:ascii="Montserrat" w:hAnsi="Montserrat" w:cs="Segoe UI Light"/>
          <w:color w:val="222222"/>
          <w:sz w:val="16"/>
          <w:szCs w:val="16"/>
          <w:lang w:val="es-ES"/>
        </w:rPr>
        <w:t>la Secretar</w:t>
      </w:r>
      <w:r w:rsidRPr="007D61F0">
        <w:rPr>
          <w:rFonts w:ascii="Montserrat" w:hAnsi="Montserrat" w:cs="Montserrat"/>
          <w:color w:val="222222"/>
          <w:sz w:val="16"/>
          <w:szCs w:val="16"/>
          <w:lang w:val="es-ES"/>
        </w:rPr>
        <w:t>í</w:t>
      </w:r>
      <w:r w:rsidRPr="007D61F0">
        <w:rPr>
          <w:rFonts w:ascii="Montserrat" w:hAnsi="Montserrat" w:cs="Segoe UI Light"/>
          <w:color w:val="222222"/>
          <w:sz w:val="16"/>
          <w:szCs w:val="16"/>
          <w:lang w:val="es-ES"/>
        </w:rPr>
        <w:t>a de la Funci</w:t>
      </w:r>
      <w:r w:rsidRPr="007D61F0">
        <w:rPr>
          <w:rFonts w:ascii="Montserrat" w:hAnsi="Montserrat" w:cs="Montserrat"/>
          <w:color w:val="222222"/>
          <w:sz w:val="16"/>
          <w:szCs w:val="16"/>
          <w:lang w:val="es-ES"/>
        </w:rPr>
        <w:t>ó</w:t>
      </w:r>
      <w:r w:rsidRPr="007D61F0">
        <w:rPr>
          <w:rFonts w:ascii="Montserrat" w:hAnsi="Montserrat" w:cs="Segoe UI Light"/>
          <w:color w:val="222222"/>
          <w:sz w:val="16"/>
          <w:szCs w:val="16"/>
          <w:lang w:val="es-ES"/>
        </w:rPr>
        <w:t>n P</w:t>
      </w:r>
      <w:r w:rsidRPr="007D61F0">
        <w:rPr>
          <w:rFonts w:ascii="Montserrat" w:hAnsi="Montserrat" w:cs="Montserrat"/>
          <w:color w:val="222222"/>
          <w:sz w:val="16"/>
          <w:szCs w:val="16"/>
          <w:lang w:val="es-ES"/>
        </w:rPr>
        <w:t>ú</w:t>
      </w:r>
      <w:r w:rsidRPr="007D61F0">
        <w:rPr>
          <w:rFonts w:ascii="Montserrat" w:hAnsi="Montserrat" w:cs="Segoe UI Light"/>
          <w:color w:val="222222"/>
          <w:sz w:val="16"/>
          <w:szCs w:val="16"/>
          <w:lang w:val="es-ES"/>
        </w:rPr>
        <w:t>blica generar</w:t>
      </w:r>
      <w:r w:rsidRPr="007D61F0">
        <w:rPr>
          <w:rFonts w:ascii="Montserrat" w:hAnsi="Montserrat" w:cs="Montserrat"/>
          <w:color w:val="222222"/>
          <w:sz w:val="16"/>
          <w:szCs w:val="16"/>
          <w:lang w:val="es-ES"/>
        </w:rPr>
        <w:t>á</w:t>
      </w:r>
      <w:r w:rsidRPr="007D61F0">
        <w:rPr>
          <w:rFonts w:ascii="Montserrat" w:hAnsi="Montserrat" w:cs="Segoe UI Light"/>
          <w:color w:val="222222"/>
          <w:sz w:val="16"/>
          <w:szCs w:val="16"/>
          <w:lang w:val="es-ES"/>
        </w:rPr>
        <w:t xml:space="preserve"> el folio y la constancia de inscripci</w:t>
      </w:r>
      <w:r w:rsidRPr="007D61F0">
        <w:rPr>
          <w:rFonts w:ascii="Montserrat" w:hAnsi="Montserrat" w:cs="Montserrat"/>
          <w:color w:val="222222"/>
          <w:sz w:val="16"/>
          <w:szCs w:val="16"/>
          <w:lang w:val="es-ES"/>
        </w:rPr>
        <w:t>ó</w:t>
      </w:r>
      <w:r w:rsidRPr="007D61F0">
        <w:rPr>
          <w:rFonts w:ascii="Montserrat" w:hAnsi="Montserrat" w:cs="Segoe UI Light"/>
          <w:color w:val="222222"/>
          <w:sz w:val="16"/>
          <w:szCs w:val="16"/>
          <w:lang w:val="es-ES"/>
        </w:rPr>
        <w:t>n a dicho registro, mismos que podr</w:t>
      </w:r>
      <w:r w:rsidRPr="007D61F0">
        <w:rPr>
          <w:rFonts w:ascii="Montserrat" w:hAnsi="Montserrat" w:cs="Montserrat"/>
          <w:color w:val="222222"/>
          <w:sz w:val="16"/>
          <w:szCs w:val="16"/>
          <w:lang w:val="es-ES"/>
        </w:rPr>
        <w:t>á</w:t>
      </w:r>
      <w:r w:rsidRPr="007D61F0">
        <w:rPr>
          <w:rFonts w:ascii="Montserrat" w:hAnsi="Montserrat" w:cs="Segoe UI Light"/>
          <w:color w:val="222222"/>
          <w:sz w:val="16"/>
          <w:szCs w:val="16"/>
          <w:lang w:val="es-ES"/>
        </w:rPr>
        <w:t>n ser consultados en</w:t>
      </w:r>
      <w:r w:rsidRPr="007D61F0">
        <w:rPr>
          <w:rFonts w:ascii="Cambria" w:hAnsi="Cambria" w:cs="Cambria"/>
          <w:color w:val="222222"/>
          <w:sz w:val="16"/>
          <w:szCs w:val="16"/>
          <w:lang w:val="es-ES"/>
        </w:rPr>
        <w:t> </w:t>
      </w:r>
      <w:hyperlink r:id="rId13" w:tgtFrame="_blank" w:history="1">
        <w:r w:rsidRPr="007D61F0">
          <w:rPr>
            <w:rStyle w:val="Hipervnculo"/>
            <w:rFonts w:ascii="Montserrat" w:hAnsi="Montserrat" w:cs="Segoe UI"/>
            <w:b/>
            <w:bCs/>
            <w:color w:val="1155CC"/>
            <w:sz w:val="16"/>
            <w:szCs w:val="16"/>
            <w:lang w:val="es-ES"/>
          </w:rPr>
          <w:t>cnet.funcionpublica.gob.mx/servicios/</w:t>
        </w:r>
        <w:proofErr w:type="spellStart"/>
        <w:r w:rsidRPr="007D61F0">
          <w:rPr>
            <w:rStyle w:val="Hipervnculo"/>
            <w:rFonts w:ascii="Montserrat" w:hAnsi="Montserrat" w:cs="Segoe UI"/>
            <w:b/>
            <w:bCs/>
            <w:color w:val="1155CC"/>
            <w:sz w:val="16"/>
            <w:szCs w:val="16"/>
            <w:lang w:val="es-ES"/>
          </w:rPr>
          <w:t>consultaRUPC.jsf</w:t>
        </w:r>
        <w:proofErr w:type="spellEnd"/>
      </w:hyperlink>
    </w:p>
    <w:p w14:paraId="29D9B32B" w14:textId="77777777" w:rsidR="00035971" w:rsidRPr="007D61F0" w:rsidRDefault="00035971" w:rsidP="00035971">
      <w:pPr>
        <w:shd w:val="clear" w:color="auto" w:fill="FFFFFF"/>
        <w:spacing w:after="160"/>
        <w:rPr>
          <w:rFonts w:ascii="Montserrat" w:hAnsi="Montserrat"/>
          <w:color w:val="222222"/>
          <w:sz w:val="16"/>
          <w:szCs w:val="16"/>
        </w:rPr>
      </w:pPr>
      <w:r w:rsidRPr="007D61F0">
        <w:rPr>
          <w:rFonts w:ascii="Montserrat" w:hAnsi="Montserrat" w:cs="Segoe UI Light"/>
          <w:color w:val="222222"/>
          <w:sz w:val="16"/>
          <w:szCs w:val="16"/>
        </w:rPr>
        <w:t>Su inscripción al Registro Único de Proveedores y de Contratistas (</w:t>
      </w:r>
      <w:r w:rsidRPr="007D61F0">
        <w:rPr>
          <w:rStyle w:val="il"/>
          <w:rFonts w:ascii="Montserrat" w:hAnsi="Montserrat" w:cs="Segoe UI Light"/>
          <w:color w:val="222222"/>
          <w:sz w:val="16"/>
          <w:szCs w:val="16"/>
        </w:rPr>
        <w:t>RUPC</w:t>
      </w:r>
      <w:r w:rsidRPr="007D61F0">
        <w:rPr>
          <w:rFonts w:ascii="Montserrat" w:hAnsi="Montserrat" w:cs="Segoe UI Light"/>
          <w:color w:val="222222"/>
          <w:sz w:val="16"/>
          <w:szCs w:val="16"/>
        </w:rPr>
        <w:t>) tiene entre otros los siguientes beneficios:</w:t>
      </w:r>
    </w:p>
    <w:p w14:paraId="1FBB4C8B" w14:textId="77777777" w:rsidR="00035971" w:rsidRPr="007D61F0" w:rsidRDefault="00035971" w:rsidP="00035971">
      <w:pPr>
        <w:numPr>
          <w:ilvl w:val="0"/>
          <w:numId w:val="91"/>
        </w:numPr>
        <w:shd w:val="clear" w:color="auto" w:fill="FFFFFF"/>
        <w:jc w:val="both"/>
        <w:rPr>
          <w:rFonts w:ascii="Montserrat" w:hAnsi="Montserrat" w:cs="Arial"/>
          <w:color w:val="222222"/>
          <w:sz w:val="16"/>
          <w:szCs w:val="16"/>
        </w:rPr>
      </w:pPr>
      <w:r w:rsidRPr="007D61F0">
        <w:rPr>
          <w:rFonts w:ascii="Montserrat" w:hAnsi="Montserrat" w:cs="Segoe UI Light"/>
          <w:b/>
          <w:bCs/>
          <w:color w:val="222222"/>
          <w:sz w:val="16"/>
          <w:szCs w:val="16"/>
        </w:rPr>
        <w:t xml:space="preserve">Gran difusión de su empresa a través del Registro Único de Proveedores y Contratista que se publica en el portal de </w:t>
      </w:r>
      <w:proofErr w:type="spellStart"/>
      <w:r w:rsidRPr="007D61F0">
        <w:rPr>
          <w:rFonts w:ascii="Montserrat" w:hAnsi="Montserrat" w:cs="Segoe UI Light"/>
          <w:b/>
          <w:bCs/>
          <w:color w:val="222222"/>
          <w:sz w:val="16"/>
          <w:szCs w:val="16"/>
        </w:rPr>
        <w:t>CompraNet</w:t>
      </w:r>
      <w:proofErr w:type="spellEnd"/>
      <w:r w:rsidRPr="007D61F0">
        <w:rPr>
          <w:rFonts w:ascii="Montserrat" w:hAnsi="Montserrat" w:cs="Segoe UI Light"/>
          <w:b/>
          <w:bCs/>
          <w:color w:val="222222"/>
          <w:sz w:val="16"/>
          <w:szCs w:val="16"/>
        </w:rPr>
        <w:t>, el cual recibe más de 35,000 visitas diarias.</w:t>
      </w:r>
      <w:r w:rsidRPr="007D61F0">
        <w:rPr>
          <w:rFonts w:ascii="Cambria" w:hAnsi="Cambria" w:cs="Cambria"/>
          <w:color w:val="222222"/>
          <w:sz w:val="16"/>
          <w:szCs w:val="16"/>
        </w:rPr>
        <w:t> </w:t>
      </w:r>
      <w:r w:rsidRPr="007D61F0">
        <w:rPr>
          <w:rFonts w:ascii="Montserrat" w:hAnsi="Montserrat" w:cs="Segoe UI Light"/>
          <w:color w:val="222222"/>
          <w:sz w:val="16"/>
          <w:szCs w:val="16"/>
        </w:rPr>
        <w:t>El</w:t>
      </w:r>
      <w:r w:rsidRPr="007D61F0">
        <w:rPr>
          <w:rFonts w:ascii="Cambria" w:hAnsi="Cambria" w:cs="Cambria"/>
          <w:color w:val="222222"/>
          <w:sz w:val="16"/>
          <w:szCs w:val="16"/>
        </w:rPr>
        <w:t> </w:t>
      </w:r>
      <w:r w:rsidRPr="007D61F0">
        <w:rPr>
          <w:rStyle w:val="il"/>
          <w:rFonts w:ascii="Montserrat" w:hAnsi="Montserrat" w:cs="Segoe UI Light"/>
          <w:color w:val="222222"/>
          <w:sz w:val="16"/>
          <w:szCs w:val="16"/>
        </w:rPr>
        <w:t>RUPC</w:t>
      </w:r>
      <w:r w:rsidRPr="007D61F0">
        <w:rPr>
          <w:rFonts w:ascii="Cambria" w:hAnsi="Cambria" w:cs="Cambria"/>
          <w:color w:val="222222"/>
          <w:sz w:val="16"/>
          <w:szCs w:val="16"/>
        </w:rPr>
        <w:t> </w:t>
      </w:r>
      <w:r w:rsidRPr="007D61F0">
        <w:rPr>
          <w:rFonts w:ascii="Montserrat" w:hAnsi="Montserrat" w:cs="Segoe UI Light"/>
          <w:color w:val="222222"/>
          <w:sz w:val="16"/>
          <w:szCs w:val="16"/>
        </w:rPr>
        <w:t xml:space="preserve">permite a las dependencias y entidades de los tres </w:t>
      </w:r>
      <w:r w:rsidRPr="007D61F0">
        <w:rPr>
          <w:rFonts w:ascii="Montserrat" w:hAnsi="Montserrat" w:cs="Montserrat"/>
          <w:color w:val="222222"/>
          <w:sz w:val="16"/>
          <w:szCs w:val="16"/>
        </w:rPr>
        <w:t>ó</w:t>
      </w:r>
      <w:r w:rsidRPr="007D61F0">
        <w:rPr>
          <w:rFonts w:ascii="Montserrat" w:hAnsi="Montserrat" w:cs="Segoe UI Light"/>
          <w:color w:val="222222"/>
          <w:sz w:val="16"/>
          <w:szCs w:val="16"/>
        </w:rPr>
        <w:t>rdenes de gobierno identificar a las empresas que cuentan con la experiencia en vender o prestar servicios al gobierno.</w:t>
      </w:r>
    </w:p>
    <w:p w14:paraId="6F7434C1" w14:textId="77777777" w:rsidR="00035971" w:rsidRPr="007D61F0" w:rsidRDefault="00035971" w:rsidP="00035971">
      <w:pPr>
        <w:numPr>
          <w:ilvl w:val="0"/>
          <w:numId w:val="92"/>
        </w:numPr>
        <w:shd w:val="clear" w:color="auto" w:fill="FFFFFF"/>
        <w:jc w:val="both"/>
        <w:rPr>
          <w:rFonts w:ascii="Montserrat" w:hAnsi="Montserrat" w:cs="Arial"/>
          <w:color w:val="222222"/>
          <w:sz w:val="16"/>
          <w:szCs w:val="16"/>
        </w:rPr>
      </w:pPr>
      <w:r w:rsidRPr="007D61F0">
        <w:rPr>
          <w:rFonts w:ascii="Montserrat" w:hAnsi="Montserrat" w:cs="Segoe UI Light"/>
          <w:b/>
          <w:bCs/>
          <w:color w:val="222222"/>
          <w:sz w:val="16"/>
          <w:szCs w:val="16"/>
        </w:rPr>
        <w:lastRenderedPageBreak/>
        <w:t>Posibilidad de ser sujeto a la reducción en el porcentaje de garantías</w:t>
      </w:r>
      <w:r w:rsidRPr="007D61F0">
        <w:rPr>
          <w:rFonts w:ascii="Cambria" w:hAnsi="Cambria" w:cs="Cambria"/>
          <w:color w:val="222222"/>
          <w:sz w:val="16"/>
          <w:szCs w:val="16"/>
        </w:rPr>
        <w:t> </w:t>
      </w:r>
      <w:r w:rsidRPr="007D61F0">
        <w:rPr>
          <w:rFonts w:ascii="Montserrat" w:hAnsi="Montserrat" w:cs="Segoe UI Light"/>
          <w:color w:val="222222"/>
          <w:sz w:val="16"/>
          <w:szCs w:val="16"/>
        </w:rPr>
        <w:t>de cumplimiento cuando el proveedor o contratista tenga antecedentes de cumplimiento favorables.</w:t>
      </w:r>
    </w:p>
    <w:p w14:paraId="5818BC29" w14:textId="77777777" w:rsidR="00035971" w:rsidRPr="007D61F0" w:rsidRDefault="00035971" w:rsidP="00035971">
      <w:pPr>
        <w:numPr>
          <w:ilvl w:val="0"/>
          <w:numId w:val="93"/>
        </w:numPr>
        <w:shd w:val="clear" w:color="auto" w:fill="FFFFFF"/>
        <w:jc w:val="both"/>
        <w:rPr>
          <w:rFonts w:ascii="Montserrat" w:hAnsi="Montserrat" w:cs="Arial"/>
          <w:color w:val="222222"/>
          <w:sz w:val="16"/>
          <w:szCs w:val="16"/>
        </w:rPr>
      </w:pPr>
      <w:r w:rsidRPr="007D61F0">
        <w:rPr>
          <w:rFonts w:ascii="Montserrat" w:hAnsi="Montserrat" w:cs="Segoe UI Light"/>
          <w:b/>
          <w:bCs/>
          <w:color w:val="222222"/>
          <w:sz w:val="16"/>
          <w:szCs w:val="16"/>
        </w:rPr>
        <w:t>Obtener la constancia</w:t>
      </w:r>
      <w:r w:rsidRPr="007D61F0">
        <w:rPr>
          <w:rFonts w:ascii="Cambria" w:hAnsi="Cambria" w:cs="Cambria"/>
          <w:b/>
          <w:bCs/>
          <w:color w:val="222222"/>
          <w:sz w:val="16"/>
          <w:szCs w:val="16"/>
        </w:rPr>
        <w:t> </w:t>
      </w:r>
      <w:r w:rsidRPr="007D61F0">
        <w:rPr>
          <w:rStyle w:val="il"/>
          <w:rFonts w:ascii="Montserrat" w:hAnsi="Montserrat" w:cs="Segoe UI Light"/>
          <w:b/>
          <w:bCs/>
          <w:color w:val="222222"/>
          <w:sz w:val="16"/>
          <w:szCs w:val="16"/>
        </w:rPr>
        <w:t>RUPC</w:t>
      </w:r>
      <w:r w:rsidRPr="007D61F0">
        <w:rPr>
          <w:rFonts w:ascii="Montserrat" w:hAnsi="Montserrat" w:cs="Segoe UI Light"/>
          <w:color w:val="222222"/>
          <w:sz w:val="16"/>
          <w:szCs w:val="16"/>
        </w:rPr>
        <w:t>,</w:t>
      </w:r>
      <w:r w:rsidRPr="007D61F0">
        <w:rPr>
          <w:rFonts w:ascii="Cambria" w:hAnsi="Cambria" w:cs="Cambria"/>
          <w:color w:val="222222"/>
          <w:sz w:val="16"/>
          <w:szCs w:val="16"/>
        </w:rPr>
        <w:t> </w:t>
      </w:r>
      <w:r w:rsidRPr="007D61F0">
        <w:rPr>
          <w:rFonts w:ascii="Montserrat" w:hAnsi="Montserrat" w:cs="Segoe UI Light"/>
          <w:color w:val="222222"/>
          <w:sz w:val="16"/>
          <w:szCs w:val="16"/>
        </w:rPr>
        <w:t xml:space="preserve"> con la cual no ser</w:t>
      </w:r>
      <w:r w:rsidRPr="007D61F0">
        <w:rPr>
          <w:rFonts w:ascii="Montserrat" w:hAnsi="Montserrat" w:cs="Montserrat"/>
          <w:color w:val="222222"/>
          <w:sz w:val="16"/>
          <w:szCs w:val="16"/>
        </w:rPr>
        <w:t>á</w:t>
      </w:r>
      <w:r w:rsidRPr="007D61F0">
        <w:rPr>
          <w:rFonts w:ascii="Montserrat" w:hAnsi="Montserrat" w:cs="Segoe UI Light"/>
          <w:color w:val="222222"/>
          <w:sz w:val="16"/>
          <w:szCs w:val="16"/>
        </w:rPr>
        <w:t xml:space="preserve"> necesario presentar la informaci</w:t>
      </w:r>
      <w:r w:rsidRPr="007D61F0">
        <w:rPr>
          <w:rFonts w:ascii="Montserrat" w:hAnsi="Montserrat" w:cs="Montserrat"/>
          <w:color w:val="222222"/>
          <w:sz w:val="16"/>
          <w:szCs w:val="16"/>
        </w:rPr>
        <w:t>ó</w:t>
      </w:r>
      <w:r w:rsidRPr="007D61F0">
        <w:rPr>
          <w:rFonts w:ascii="Montserrat" w:hAnsi="Montserrat" w:cs="Segoe UI Light"/>
          <w:color w:val="222222"/>
          <w:sz w:val="16"/>
          <w:szCs w:val="16"/>
        </w:rPr>
        <w:t>n certificada que acredite la existencia legal de la empresa para la suscripci</w:t>
      </w:r>
      <w:r w:rsidRPr="007D61F0">
        <w:rPr>
          <w:rFonts w:ascii="Montserrat" w:hAnsi="Montserrat" w:cs="Montserrat"/>
          <w:color w:val="222222"/>
          <w:sz w:val="16"/>
          <w:szCs w:val="16"/>
        </w:rPr>
        <w:t>ó</w:t>
      </w:r>
      <w:r w:rsidRPr="007D61F0">
        <w:rPr>
          <w:rFonts w:ascii="Montserrat" w:hAnsi="Montserrat" w:cs="Segoe UI Light"/>
          <w:color w:val="222222"/>
          <w:sz w:val="16"/>
          <w:szCs w:val="16"/>
        </w:rPr>
        <w:t>n de contratos, bastar</w:t>
      </w:r>
      <w:r w:rsidRPr="007D61F0">
        <w:rPr>
          <w:rFonts w:ascii="Montserrat" w:hAnsi="Montserrat" w:cs="Montserrat"/>
          <w:color w:val="222222"/>
          <w:sz w:val="16"/>
          <w:szCs w:val="16"/>
        </w:rPr>
        <w:t>á</w:t>
      </w:r>
      <w:r w:rsidRPr="007D61F0">
        <w:rPr>
          <w:rFonts w:ascii="Montserrat" w:hAnsi="Montserrat" w:cs="Segoe UI Light"/>
          <w:color w:val="222222"/>
          <w:sz w:val="16"/>
          <w:szCs w:val="16"/>
        </w:rPr>
        <w:t xml:space="preserve"> </w:t>
      </w:r>
      <w:r w:rsidRPr="007D61F0">
        <w:rPr>
          <w:rFonts w:ascii="Montserrat" w:hAnsi="Montserrat" w:cs="Montserrat"/>
          <w:color w:val="222222"/>
          <w:sz w:val="16"/>
          <w:szCs w:val="16"/>
        </w:rPr>
        <w:t>ú</w:t>
      </w:r>
      <w:r w:rsidRPr="007D61F0">
        <w:rPr>
          <w:rFonts w:ascii="Montserrat" w:hAnsi="Montserrat" w:cs="Segoe UI Light"/>
          <w:color w:val="222222"/>
          <w:sz w:val="16"/>
          <w:szCs w:val="16"/>
        </w:rPr>
        <w:t>nicamente con exhibir la constancia</w:t>
      </w:r>
      <w:r w:rsidRPr="007D61F0">
        <w:rPr>
          <w:rFonts w:ascii="Cambria" w:hAnsi="Cambria" w:cs="Cambria"/>
          <w:color w:val="222222"/>
          <w:sz w:val="16"/>
          <w:szCs w:val="16"/>
        </w:rPr>
        <w:t> </w:t>
      </w:r>
      <w:r w:rsidRPr="007D61F0">
        <w:rPr>
          <w:rStyle w:val="il"/>
          <w:rFonts w:ascii="Montserrat" w:hAnsi="Montserrat" w:cs="Segoe UI Light"/>
          <w:color w:val="222222"/>
          <w:sz w:val="16"/>
          <w:szCs w:val="16"/>
        </w:rPr>
        <w:t>RUPC</w:t>
      </w:r>
      <w:r w:rsidRPr="007D61F0">
        <w:rPr>
          <w:rFonts w:ascii="Cambria" w:hAnsi="Cambria" w:cs="Cambria"/>
          <w:color w:val="222222"/>
          <w:sz w:val="16"/>
          <w:szCs w:val="16"/>
        </w:rPr>
        <w:t> </w:t>
      </w:r>
      <w:r w:rsidRPr="007D61F0">
        <w:rPr>
          <w:rFonts w:ascii="Montserrat" w:hAnsi="Montserrat" w:cs="Segoe UI Light"/>
          <w:color w:val="222222"/>
          <w:sz w:val="16"/>
          <w:szCs w:val="16"/>
        </w:rPr>
        <w:t>o citar el n</w:t>
      </w:r>
      <w:r w:rsidRPr="007D61F0">
        <w:rPr>
          <w:rFonts w:ascii="Montserrat" w:hAnsi="Montserrat" w:cs="Montserrat"/>
          <w:color w:val="222222"/>
          <w:sz w:val="16"/>
          <w:szCs w:val="16"/>
        </w:rPr>
        <w:t>ú</w:t>
      </w:r>
      <w:r w:rsidRPr="007D61F0">
        <w:rPr>
          <w:rFonts w:ascii="Montserrat" w:hAnsi="Montserrat" w:cs="Segoe UI Light"/>
          <w:color w:val="222222"/>
          <w:sz w:val="16"/>
          <w:szCs w:val="16"/>
        </w:rPr>
        <w:t>mero de su inscripción y manifestar bajo protesta de decir verdad que en el</w:t>
      </w:r>
      <w:r w:rsidRPr="007D61F0">
        <w:rPr>
          <w:rFonts w:ascii="Cambria" w:hAnsi="Cambria" w:cs="Cambria"/>
          <w:color w:val="222222"/>
          <w:sz w:val="16"/>
          <w:szCs w:val="16"/>
        </w:rPr>
        <w:t> </w:t>
      </w:r>
      <w:r w:rsidRPr="007D61F0">
        <w:rPr>
          <w:rStyle w:val="il"/>
          <w:rFonts w:ascii="Montserrat" w:hAnsi="Montserrat" w:cs="Segoe UI Light"/>
          <w:color w:val="222222"/>
          <w:sz w:val="16"/>
          <w:szCs w:val="16"/>
        </w:rPr>
        <w:t>RUPC</w:t>
      </w:r>
      <w:r w:rsidRPr="007D61F0">
        <w:rPr>
          <w:rFonts w:ascii="Cambria" w:hAnsi="Cambria" w:cs="Cambria"/>
          <w:color w:val="222222"/>
          <w:sz w:val="16"/>
          <w:szCs w:val="16"/>
        </w:rPr>
        <w:t> </w:t>
      </w:r>
      <w:r w:rsidRPr="007D61F0">
        <w:rPr>
          <w:rFonts w:ascii="Montserrat" w:hAnsi="Montserrat" w:cs="Segoe UI Light"/>
          <w:color w:val="222222"/>
          <w:sz w:val="16"/>
          <w:szCs w:val="16"/>
        </w:rPr>
        <w:t>la informaci</w:t>
      </w:r>
      <w:r w:rsidRPr="007D61F0">
        <w:rPr>
          <w:rFonts w:ascii="Montserrat" w:hAnsi="Montserrat" w:cs="Montserrat"/>
          <w:color w:val="222222"/>
          <w:sz w:val="16"/>
          <w:szCs w:val="16"/>
        </w:rPr>
        <w:t>ó</w:t>
      </w:r>
      <w:r w:rsidRPr="007D61F0">
        <w:rPr>
          <w:rFonts w:ascii="Montserrat" w:hAnsi="Montserrat" w:cs="Segoe UI Light"/>
          <w:color w:val="222222"/>
          <w:sz w:val="16"/>
          <w:szCs w:val="16"/>
        </w:rPr>
        <w:t>n se encuentra completa y actualizada.</w:t>
      </w:r>
    </w:p>
    <w:p w14:paraId="47F74809" w14:textId="77777777" w:rsidR="00035971" w:rsidRPr="007D61F0" w:rsidRDefault="00035971" w:rsidP="00035971">
      <w:pPr>
        <w:shd w:val="clear" w:color="auto" w:fill="FFFFFF"/>
        <w:spacing w:after="160"/>
        <w:rPr>
          <w:rFonts w:ascii="Montserrat" w:hAnsi="Montserrat"/>
          <w:color w:val="222222"/>
          <w:sz w:val="16"/>
          <w:szCs w:val="16"/>
        </w:rPr>
      </w:pPr>
      <w:r w:rsidRPr="007D61F0">
        <w:rPr>
          <w:rFonts w:ascii="Cambria" w:hAnsi="Cambria" w:cs="Cambria"/>
          <w:color w:val="222222"/>
          <w:sz w:val="16"/>
          <w:szCs w:val="16"/>
        </w:rPr>
        <w:t> </w:t>
      </w:r>
    </w:p>
    <w:p w14:paraId="7493649F" w14:textId="77777777" w:rsidR="00035971" w:rsidRPr="007D61F0" w:rsidRDefault="00035971" w:rsidP="00035971">
      <w:pPr>
        <w:shd w:val="clear" w:color="auto" w:fill="FFFFFF"/>
        <w:spacing w:after="160"/>
        <w:rPr>
          <w:rFonts w:ascii="Montserrat" w:hAnsi="Montserrat"/>
          <w:color w:val="222222"/>
          <w:sz w:val="16"/>
          <w:szCs w:val="16"/>
        </w:rPr>
      </w:pPr>
      <w:r w:rsidRPr="007D61F0">
        <w:rPr>
          <w:rFonts w:ascii="Montserrat" w:hAnsi="Montserrat" w:cs="Segoe UI Light"/>
          <w:color w:val="222222"/>
          <w:sz w:val="16"/>
          <w:szCs w:val="16"/>
        </w:rPr>
        <w:t>La inscripción al</w:t>
      </w:r>
      <w:r w:rsidRPr="007D61F0">
        <w:rPr>
          <w:rFonts w:ascii="Cambria" w:hAnsi="Cambria" w:cs="Cambria"/>
          <w:color w:val="222222"/>
          <w:sz w:val="16"/>
          <w:szCs w:val="16"/>
        </w:rPr>
        <w:t> </w:t>
      </w:r>
      <w:r w:rsidRPr="007D61F0">
        <w:rPr>
          <w:rStyle w:val="il"/>
          <w:rFonts w:ascii="Montserrat" w:hAnsi="Montserrat" w:cs="Segoe UI Light"/>
          <w:color w:val="222222"/>
          <w:sz w:val="16"/>
          <w:szCs w:val="16"/>
        </w:rPr>
        <w:t>RUPC</w:t>
      </w:r>
      <w:r w:rsidRPr="007D61F0">
        <w:rPr>
          <w:rFonts w:ascii="Cambria" w:hAnsi="Cambria" w:cs="Cambria"/>
          <w:color w:val="222222"/>
          <w:sz w:val="16"/>
          <w:szCs w:val="16"/>
        </w:rPr>
        <w:t> </w:t>
      </w:r>
      <w:r w:rsidRPr="007D61F0">
        <w:rPr>
          <w:rFonts w:ascii="Montserrat" w:hAnsi="Montserrat" w:cs="Segoe UI Light"/>
          <w:color w:val="222222"/>
          <w:sz w:val="16"/>
          <w:szCs w:val="16"/>
        </w:rPr>
        <w:t>se realiza en una sola ocasi</w:t>
      </w:r>
      <w:r w:rsidRPr="007D61F0">
        <w:rPr>
          <w:rFonts w:ascii="Montserrat" w:hAnsi="Montserrat" w:cs="Montserrat"/>
          <w:color w:val="222222"/>
          <w:sz w:val="16"/>
          <w:szCs w:val="16"/>
        </w:rPr>
        <w:t>ó</w:t>
      </w:r>
      <w:r w:rsidRPr="007D61F0">
        <w:rPr>
          <w:rFonts w:ascii="Montserrat" w:hAnsi="Montserrat" w:cs="Segoe UI Light"/>
          <w:color w:val="222222"/>
          <w:sz w:val="16"/>
          <w:szCs w:val="16"/>
        </w:rPr>
        <w:t>n y la informaci</w:t>
      </w:r>
      <w:r w:rsidRPr="007D61F0">
        <w:rPr>
          <w:rFonts w:ascii="Montserrat" w:hAnsi="Montserrat" w:cs="Montserrat"/>
          <w:color w:val="222222"/>
          <w:sz w:val="16"/>
          <w:szCs w:val="16"/>
        </w:rPr>
        <w:t>ó</w:t>
      </w:r>
      <w:r w:rsidRPr="007D61F0">
        <w:rPr>
          <w:rFonts w:ascii="Montserrat" w:hAnsi="Montserrat" w:cs="Segoe UI Light"/>
          <w:color w:val="222222"/>
          <w:sz w:val="16"/>
          <w:szCs w:val="16"/>
        </w:rPr>
        <w:t>n deber</w:t>
      </w:r>
      <w:r w:rsidRPr="007D61F0">
        <w:rPr>
          <w:rFonts w:ascii="Montserrat" w:hAnsi="Montserrat" w:cs="Montserrat"/>
          <w:color w:val="222222"/>
          <w:sz w:val="16"/>
          <w:szCs w:val="16"/>
        </w:rPr>
        <w:t>á</w:t>
      </w:r>
      <w:r w:rsidRPr="007D61F0">
        <w:rPr>
          <w:rFonts w:ascii="Montserrat" w:hAnsi="Montserrat" w:cs="Segoe UI Light"/>
          <w:color w:val="222222"/>
          <w:sz w:val="16"/>
          <w:szCs w:val="16"/>
        </w:rPr>
        <w:t xml:space="preserve"> ser actualizada por el proveedor o contratista cuando así se requiera.</w:t>
      </w:r>
    </w:p>
    <w:p w14:paraId="4D5941F2" w14:textId="4240F4C7" w:rsidR="00F34659" w:rsidRPr="007D2F15" w:rsidRDefault="00F34659" w:rsidP="00170F57">
      <w:pPr>
        <w:pStyle w:val="Textoindependiente3"/>
        <w:numPr>
          <w:ilvl w:val="0"/>
          <w:numId w:val="26"/>
        </w:numPr>
        <w:spacing w:after="0"/>
        <w:jc w:val="both"/>
        <w:rPr>
          <w:rFonts w:ascii="Montserrat" w:hAnsi="Montserrat" w:cs="Arial"/>
          <w:szCs w:val="18"/>
        </w:rPr>
      </w:pPr>
      <w:r w:rsidRPr="007D2F15">
        <w:rPr>
          <w:rFonts w:ascii="Montserrat" w:hAnsi="Montserrat" w:cs="Arial"/>
          <w:b/>
          <w:szCs w:val="18"/>
        </w:rPr>
        <w:t>Penas convencionales.</w:t>
      </w:r>
    </w:p>
    <w:p w14:paraId="7443AD0A" w14:textId="77777777" w:rsidR="00F34659" w:rsidRPr="007D2F15" w:rsidRDefault="00F34659" w:rsidP="00F34659">
      <w:pPr>
        <w:pStyle w:val="Textoindependiente3"/>
        <w:spacing w:after="0"/>
        <w:ind w:left="360"/>
        <w:jc w:val="both"/>
        <w:rPr>
          <w:rFonts w:ascii="Montserrat" w:hAnsi="Montserrat" w:cs="Arial"/>
          <w:szCs w:val="18"/>
        </w:rPr>
      </w:pPr>
    </w:p>
    <w:p w14:paraId="63524773" w14:textId="7418CCA3" w:rsidR="00F34659" w:rsidRPr="007D2F15" w:rsidRDefault="00F34659" w:rsidP="00F34659">
      <w:pPr>
        <w:autoSpaceDE w:val="0"/>
        <w:autoSpaceDN w:val="0"/>
        <w:adjustRightInd w:val="0"/>
        <w:jc w:val="both"/>
        <w:rPr>
          <w:rFonts w:ascii="Montserrat" w:hAnsi="Montserrat" w:cs="Montserrat"/>
          <w:color w:val="000000"/>
          <w:sz w:val="16"/>
          <w:szCs w:val="18"/>
        </w:rPr>
      </w:pPr>
      <w:r w:rsidRPr="007D2F15">
        <w:rPr>
          <w:rFonts w:ascii="Montserrat" w:hAnsi="Montserrat" w:cs="Montserrat"/>
          <w:color w:val="000000"/>
          <w:sz w:val="16"/>
          <w:szCs w:val="18"/>
        </w:rPr>
        <w:t>En caso de que Licitante Ganador incurra en atraso en el cumplimiento del contrato, queda obligado a pagar el 2.5%, del importe total incumplido, por cada día natural de atraso en la prestación de los servicios, hasta su cumplimiento a entera satisfacción de “</w:t>
      </w:r>
      <w:r w:rsidRPr="007D2F15">
        <w:rPr>
          <w:rFonts w:ascii="Montserrat" w:hAnsi="Montserrat" w:cs="Montserrat"/>
          <w:b/>
          <w:color w:val="000000"/>
          <w:sz w:val="16"/>
          <w:szCs w:val="18"/>
        </w:rPr>
        <w:t>EL CETI</w:t>
      </w:r>
      <w:r w:rsidRPr="007D2F15">
        <w:rPr>
          <w:rFonts w:ascii="Montserrat" w:hAnsi="Montserrat" w:cs="Montserrat"/>
          <w:color w:val="000000"/>
          <w:sz w:val="16"/>
          <w:szCs w:val="18"/>
        </w:rPr>
        <w:t>”, procediendo “</w:t>
      </w:r>
      <w:r w:rsidRPr="007D2F15">
        <w:rPr>
          <w:rFonts w:ascii="Montserrat" w:hAnsi="Montserrat" w:cs="Montserrat"/>
          <w:b/>
          <w:color w:val="000000"/>
          <w:sz w:val="16"/>
          <w:szCs w:val="18"/>
        </w:rPr>
        <w:t>EL CETI</w:t>
      </w:r>
      <w:r w:rsidRPr="007D2F15">
        <w:rPr>
          <w:rFonts w:ascii="Montserrat" w:hAnsi="Montserrat" w:cs="Montserrat"/>
          <w:color w:val="000000"/>
          <w:sz w:val="16"/>
          <w:szCs w:val="18"/>
        </w:rPr>
        <w:t xml:space="preserve">” a efectuar el descuento directo del entero de la facturación que deba cubrir durante el mes que ocurra la falta, debiendo entregar el Licitante Ganador una nota de crédito que se aplicará en la facturación correspondiente. </w:t>
      </w:r>
    </w:p>
    <w:p w14:paraId="668BF97E" w14:textId="77777777" w:rsidR="00F34659" w:rsidRPr="007D2F15" w:rsidRDefault="00F34659" w:rsidP="00F34659">
      <w:pPr>
        <w:autoSpaceDE w:val="0"/>
        <w:autoSpaceDN w:val="0"/>
        <w:adjustRightInd w:val="0"/>
        <w:jc w:val="both"/>
        <w:rPr>
          <w:rFonts w:ascii="Montserrat" w:hAnsi="Montserrat" w:cs="Montserrat"/>
          <w:color w:val="000000"/>
          <w:sz w:val="16"/>
          <w:szCs w:val="18"/>
        </w:rPr>
      </w:pPr>
    </w:p>
    <w:p w14:paraId="22EF3423" w14:textId="77777777" w:rsidR="00F34659" w:rsidRPr="007D2F15" w:rsidRDefault="00F34659" w:rsidP="00F34659">
      <w:pPr>
        <w:autoSpaceDE w:val="0"/>
        <w:autoSpaceDN w:val="0"/>
        <w:adjustRightInd w:val="0"/>
        <w:jc w:val="both"/>
        <w:rPr>
          <w:rFonts w:ascii="Montserrat" w:hAnsi="Montserrat" w:cs="Montserrat"/>
          <w:color w:val="000000"/>
          <w:sz w:val="16"/>
          <w:szCs w:val="18"/>
        </w:rPr>
      </w:pPr>
      <w:r w:rsidRPr="007D2F15">
        <w:rPr>
          <w:rFonts w:ascii="Montserrat" w:hAnsi="Montserrat" w:cs="Montserrat"/>
          <w:color w:val="000000"/>
          <w:sz w:val="16"/>
          <w:szCs w:val="18"/>
        </w:rPr>
        <w:t>Cuando el monto total de aplicación de las penas convencionales rebase el 10% (diez por ciento) del valor total del presente contrato, “</w:t>
      </w:r>
      <w:r w:rsidRPr="007D2F15">
        <w:rPr>
          <w:rFonts w:ascii="Montserrat" w:hAnsi="Montserrat" w:cs="Montserrat"/>
          <w:b/>
          <w:color w:val="000000"/>
          <w:sz w:val="16"/>
          <w:szCs w:val="18"/>
        </w:rPr>
        <w:t>EL CETI</w:t>
      </w:r>
      <w:r w:rsidRPr="007D2F15">
        <w:rPr>
          <w:rFonts w:ascii="Montserrat" w:hAnsi="Montserrat" w:cs="Montserrat"/>
          <w:color w:val="000000"/>
          <w:sz w:val="16"/>
          <w:szCs w:val="18"/>
        </w:rPr>
        <w:t xml:space="preserve">” iniciará el procedimiento de rescisión del contrato, en los términos del artículo 54 de la ley de adquisiciones, arrendamientos y servicios del sector público. </w:t>
      </w:r>
    </w:p>
    <w:p w14:paraId="4DAFE2A1" w14:textId="77777777" w:rsidR="00F34659" w:rsidRPr="007D2F15" w:rsidRDefault="00F34659" w:rsidP="00F34659">
      <w:pPr>
        <w:autoSpaceDE w:val="0"/>
        <w:autoSpaceDN w:val="0"/>
        <w:adjustRightInd w:val="0"/>
        <w:jc w:val="both"/>
        <w:rPr>
          <w:rFonts w:ascii="Montserrat" w:hAnsi="Montserrat" w:cs="Montserrat"/>
          <w:color w:val="000000"/>
          <w:sz w:val="16"/>
          <w:szCs w:val="18"/>
        </w:rPr>
      </w:pPr>
    </w:p>
    <w:p w14:paraId="6F961200" w14:textId="77777777" w:rsidR="00F34659" w:rsidRPr="007D2F15" w:rsidRDefault="00F34659" w:rsidP="00F34659">
      <w:pPr>
        <w:pStyle w:val="Textoindependiente3"/>
        <w:spacing w:after="0"/>
        <w:jc w:val="both"/>
        <w:rPr>
          <w:rFonts w:ascii="Montserrat" w:hAnsi="Montserrat" w:cs="Montserrat"/>
          <w:color w:val="000000"/>
          <w:szCs w:val="18"/>
        </w:rPr>
      </w:pPr>
      <w:r w:rsidRPr="007D2F15">
        <w:rPr>
          <w:rFonts w:ascii="Montserrat" w:hAnsi="Montserrat" w:cs="Montserrat"/>
          <w:color w:val="000000"/>
          <w:szCs w:val="18"/>
        </w:rPr>
        <w:t xml:space="preserve">La pena convencional a cargo del Licitante Ganador por ningún concepto podrá exceder el monto de la garantía de cumplimiento del contrato. </w:t>
      </w:r>
    </w:p>
    <w:p w14:paraId="6B3D9032" w14:textId="77777777" w:rsidR="00F34659" w:rsidRPr="007D2F15" w:rsidRDefault="00F34659" w:rsidP="00F34659">
      <w:pPr>
        <w:pStyle w:val="Textoindependiente3"/>
        <w:spacing w:after="0"/>
        <w:jc w:val="both"/>
        <w:rPr>
          <w:rFonts w:ascii="Montserrat" w:hAnsi="Montserrat" w:cs="Montserrat"/>
          <w:color w:val="000000"/>
          <w:szCs w:val="18"/>
        </w:rPr>
      </w:pPr>
    </w:p>
    <w:p w14:paraId="33D1B44B" w14:textId="1F607E74" w:rsidR="00F34659" w:rsidRPr="007D2F15" w:rsidRDefault="00F34659" w:rsidP="00F34659">
      <w:pPr>
        <w:pStyle w:val="Textoindependiente3"/>
        <w:spacing w:after="0"/>
        <w:jc w:val="both"/>
        <w:rPr>
          <w:rFonts w:ascii="Montserrat" w:hAnsi="Montserrat" w:cs="Arial"/>
          <w:szCs w:val="18"/>
        </w:rPr>
      </w:pPr>
      <w:r w:rsidRPr="007D2F15">
        <w:rPr>
          <w:rFonts w:ascii="Montserrat" w:hAnsi="Montserrat" w:cs="Arial"/>
          <w:szCs w:val="18"/>
        </w:rPr>
        <w:t>El pago de los servicios quedará condicionado, proporcionalmente, al pago que el Licitante Ganador deba efectuar por concepto de penas convencionales.</w:t>
      </w:r>
    </w:p>
    <w:p w14:paraId="0EFE6AE7" w14:textId="77777777" w:rsidR="00F34659" w:rsidRPr="007D2F15" w:rsidRDefault="00F34659" w:rsidP="00F34659">
      <w:pPr>
        <w:pStyle w:val="Textoindependiente3"/>
        <w:spacing w:after="0"/>
        <w:rPr>
          <w:rFonts w:ascii="Montserrat" w:hAnsi="Montserrat" w:cs="Arial"/>
          <w:szCs w:val="18"/>
        </w:rPr>
      </w:pPr>
    </w:p>
    <w:p w14:paraId="5157E899" w14:textId="77777777" w:rsidR="00F34659" w:rsidRPr="007D2F15" w:rsidRDefault="00F34659" w:rsidP="00170F57">
      <w:pPr>
        <w:pStyle w:val="Textoindependiente3"/>
        <w:numPr>
          <w:ilvl w:val="0"/>
          <w:numId w:val="26"/>
        </w:numPr>
        <w:spacing w:after="0"/>
        <w:jc w:val="both"/>
        <w:rPr>
          <w:rFonts w:ascii="Montserrat" w:hAnsi="Montserrat" w:cs="Arial"/>
          <w:b/>
          <w:szCs w:val="18"/>
        </w:rPr>
      </w:pPr>
      <w:r w:rsidRPr="007D2F15">
        <w:rPr>
          <w:rFonts w:ascii="Montserrat" w:hAnsi="Montserrat" w:cs="Arial"/>
          <w:b/>
          <w:szCs w:val="18"/>
        </w:rPr>
        <w:t>Deducciones al pago.</w:t>
      </w:r>
    </w:p>
    <w:p w14:paraId="348316C4" w14:textId="77777777" w:rsidR="00F34659" w:rsidRPr="007D2F15" w:rsidRDefault="00F34659" w:rsidP="00F34659">
      <w:pPr>
        <w:pStyle w:val="Textoindependiente3"/>
        <w:spacing w:after="0"/>
        <w:rPr>
          <w:rFonts w:ascii="Montserrat" w:hAnsi="Montserrat" w:cs="Arial"/>
          <w:szCs w:val="18"/>
        </w:rPr>
      </w:pPr>
    </w:p>
    <w:p w14:paraId="240D273C" w14:textId="3D394FF6" w:rsidR="00F34659" w:rsidRPr="007D2F15" w:rsidRDefault="00F34659" w:rsidP="00F34659">
      <w:pPr>
        <w:pStyle w:val="Textoindependiente3"/>
        <w:spacing w:after="0"/>
        <w:rPr>
          <w:rFonts w:ascii="Montserrat" w:hAnsi="Montserrat" w:cs="Arial"/>
          <w:bCs/>
          <w:iCs/>
          <w:szCs w:val="18"/>
        </w:rPr>
      </w:pPr>
      <w:r w:rsidRPr="007D2F15">
        <w:rPr>
          <w:rFonts w:ascii="Montserrat" w:hAnsi="Montserrat" w:cs="Arial"/>
          <w:bCs/>
          <w:iCs/>
          <w:szCs w:val="18"/>
        </w:rPr>
        <w:t xml:space="preserve">De conformidad con lo establecido en el artículo 53 Bis de la </w:t>
      </w:r>
      <w:r w:rsidRPr="007D2F15">
        <w:rPr>
          <w:rFonts w:ascii="Montserrat" w:hAnsi="Montserrat" w:cs="Arial"/>
          <w:szCs w:val="18"/>
        </w:rPr>
        <w:t>LAASSP</w:t>
      </w:r>
      <w:r w:rsidRPr="007D2F15">
        <w:rPr>
          <w:rFonts w:ascii="Montserrat" w:hAnsi="Montserrat" w:cs="Arial"/>
          <w:bCs/>
          <w:iCs/>
          <w:szCs w:val="18"/>
        </w:rPr>
        <w:t xml:space="preserve"> y al artículo 97 de su Reglamento, cuando </w:t>
      </w:r>
      <w:r w:rsidRPr="007D2F15">
        <w:rPr>
          <w:rFonts w:ascii="Montserrat" w:hAnsi="Montserrat" w:cs="Arial"/>
          <w:b/>
          <w:szCs w:val="18"/>
        </w:rPr>
        <w:t>“EL CETI”</w:t>
      </w:r>
      <w:r w:rsidRPr="007D2F15">
        <w:rPr>
          <w:rFonts w:ascii="Montserrat" w:hAnsi="Montserrat" w:cs="Arial"/>
          <w:szCs w:val="18"/>
        </w:rPr>
        <w:t xml:space="preserve"> </w:t>
      </w:r>
      <w:r w:rsidRPr="007D2F15">
        <w:rPr>
          <w:rFonts w:ascii="Montserrat" w:hAnsi="Montserrat" w:cs="Arial"/>
          <w:bCs/>
          <w:iCs/>
          <w:szCs w:val="18"/>
        </w:rPr>
        <w:t xml:space="preserve">advierta que exista por parte del proveedor un incumplimiento parcial o deficiente en el cumplimiento de sus obligaciones, determinará el monto al que ascienda la deducción al pago de la factura correspondiente, notificándola al proveedor. Las deducciones al pago serán determinadas en función de los servicios objeto de la presente licitación entregados de manera parcial o deficiente. </w:t>
      </w:r>
    </w:p>
    <w:p w14:paraId="27A6EDF5" w14:textId="07ED0492" w:rsidR="00F34659" w:rsidRPr="007D2F15" w:rsidRDefault="00F34659" w:rsidP="00F34659">
      <w:pPr>
        <w:pStyle w:val="Textoindependiente3"/>
        <w:spacing w:after="0"/>
        <w:rPr>
          <w:rFonts w:ascii="Montserrat" w:hAnsi="Montserrat" w:cs="Arial"/>
          <w:bCs/>
          <w:iCs/>
          <w:szCs w:val="18"/>
        </w:rPr>
      </w:pPr>
      <w:r w:rsidRPr="007D2F15">
        <w:rPr>
          <w:rFonts w:ascii="Montserrat" w:hAnsi="Montserrat" w:cs="Arial"/>
          <w:bCs/>
          <w:iCs/>
          <w:szCs w:val="18"/>
        </w:rPr>
        <w:t>Las deducciones al pago se calcularán a razón del 5% (cinco por ciento) del valor de los servicios prestados de manera parcial o deficiente, hasta la fecha en que materialmente se cumpla la obligación y sin que cada concepto de deducciones exceda a la parte proporcional de la garantía de cumplimiento que le corresponda del monto total del contrato que se suscriba.</w:t>
      </w:r>
    </w:p>
    <w:p w14:paraId="4A039C95" w14:textId="097D0690" w:rsidR="00F34659" w:rsidRPr="007D2F15" w:rsidRDefault="00F34659" w:rsidP="00F34659">
      <w:pPr>
        <w:pStyle w:val="Textoindependiente3"/>
        <w:spacing w:after="0"/>
        <w:jc w:val="both"/>
        <w:rPr>
          <w:rFonts w:ascii="Montserrat" w:hAnsi="Montserrat" w:cs="Arial"/>
          <w:bCs/>
          <w:iCs/>
          <w:szCs w:val="18"/>
        </w:rPr>
      </w:pPr>
      <w:r w:rsidRPr="007D2F15">
        <w:rPr>
          <w:rFonts w:ascii="Montserrat" w:hAnsi="Montserrat" w:cs="Arial"/>
          <w:bCs/>
          <w:iCs/>
          <w:szCs w:val="18"/>
        </w:rPr>
        <w:t xml:space="preserve">La sanción máxima por concepto de deducciones no excederá del 10% (diez por ciento) del monto de los </w:t>
      </w:r>
      <w:r w:rsidR="00473D4A">
        <w:rPr>
          <w:rFonts w:ascii="Montserrat" w:hAnsi="Montserrat" w:cs="Arial"/>
          <w:bCs/>
          <w:iCs/>
          <w:szCs w:val="18"/>
        </w:rPr>
        <w:t>servicios prestados</w:t>
      </w:r>
      <w:r w:rsidRPr="007D2F15">
        <w:rPr>
          <w:rFonts w:ascii="Montserrat" w:hAnsi="Montserrat" w:cs="Arial"/>
          <w:bCs/>
          <w:iCs/>
          <w:szCs w:val="18"/>
        </w:rPr>
        <w:t xml:space="preserve"> de manera parcial o deficiente, pudiéndose c</w:t>
      </w:r>
      <w:r w:rsidR="00473D4A">
        <w:rPr>
          <w:rFonts w:ascii="Montserrat" w:hAnsi="Montserrat" w:cs="Arial"/>
          <w:bCs/>
          <w:iCs/>
          <w:szCs w:val="18"/>
        </w:rPr>
        <w:t xml:space="preserve">ancelar total o parcialmente la prestación del servicio </w:t>
      </w:r>
      <w:r w:rsidRPr="007D2F15">
        <w:rPr>
          <w:rFonts w:ascii="Montserrat" w:hAnsi="Montserrat" w:cs="Arial"/>
          <w:bCs/>
          <w:iCs/>
          <w:szCs w:val="18"/>
        </w:rPr>
        <w:t>objeto del incumplimiento parcial o deficiente, o bien rescindir el contrato una vez que se haya llegado a la sanción máxima.</w:t>
      </w:r>
    </w:p>
    <w:p w14:paraId="079ACC09" w14:textId="4E8FC619" w:rsidR="00F34659" w:rsidRPr="007D2F15" w:rsidRDefault="00F34659" w:rsidP="00F34659">
      <w:pPr>
        <w:pStyle w:val="Textoindependiente3"/>
        <w:spacing w:after="0"/>
        <w:jc w:val="both"/>
        <w:rPr>
          <w:rFonts w:ascii="Montserrat" w:hAnsi="Montserrat" w:cs="Arial"/>
          <w:bCs/>
          <w:iCs/>
          <w:szCs w:val="18"/>
          <w:lang w:val="es-ES_tradnl"/>
        </w:rPr>
      </w:pPr>
      <w:r w:rsidRPr="007D2F15">
        <w:rPr>
          <w:rFonts w:ascii="Montserrat" w:hAnsi="Montserrat" w:cs="Arial"/>
          <w:szCs w:val="18"/>
        </w:rPr>
        <w:t xml:space="preserve">Las deducciones al pago a que se refiere este punto, se deberán aplicar en la factura que el proveedor presente para su cobro, inmediatamente después de que </w:t>
      </w:r>
      <w:r w:rsidRPr="007D2F15">
        <w:rPr>
          <w:rFonts w:ascii="Montserrat" w:hAnsi="Montserrat" w:cs="Arial"/>
          <w:b/>
          <w:szCs w:val="18"/>
        </w:rPr>
        <w:t>“EL CETI”</w:t>
      </w:r>
      <w:r w:rsidRPr="007D2F15">
        <w:rPr>
          <w:rFonts w:ascii="Montserrat" w:hAnsi="Montserrat" w:cs="Arial"/>
          <w:szCs w:val="18"/>
        </w:rPr>
        <w:t xml:space="preserve"> </w:t>
      </w:r>
      <w:r w:rsidRPr="007D2F15">
        <w:rPr>
          <w:rFonts w:ascii="Montserrat" w:hAnsi="Montserrat" w:cs="Arial"/>
          <w:bCs/>
          <w:iCs/>
          <w:szCs w:val="18"/>
          <w:lang w:val="es-ES_tradnl"/>
        </w:rPr>
        <w:t>tenga cuantificada la deducción correspondiente. En el e</w:t>
      </w:r>
      <w:r w:rsidR="00473D4A">
        <w:rPr>
          <w:rFonts w:ascii="Montserrat" w:hAnsi="Montserrat" w:cs="Arial"/>
          <w:bCs/>
          <w:iCs/>
          <w:szCs w:val="18"/>
          <w:lang w:val="es-ES_tradnl"/>
        </w:rPr>
        <w:t>ntendido de que el pago de los servicios</w:t>
      </w:r>
      <w:r w:rsidRPr="007D2F15">
        <w:rPr>
          <w:rFonts w:ascii="Montserrat" w:hAnsi="Montserrat" w:cs="Arial"/>
          <w:bCs/>
          <w:iCs/>
          <w:szCs w:val="18"/>
          <w:lang w:val="es-ES_tradnl"/>
        </w:rPr>
        <w:t xml:space="preserve"> quedara condicionado, proporcionalmente, al pago que el Licitante Ganador deba efectuar por concepto de deducciones.</w:t>
      </w:r>
    </w:p>
    <w:p w14:paraId="589228D2" w14:textId="77777777" w:rsidR="00F34659" w:rsidRDefault="00F34659" w:rsidP="00F34659">
      <w:pPr>
        <w:pStyle w:val="Textoindependiente3"/>
        <w:spacing w:after="0"/>
        <w:jc w:val="both"/>
        <w:rPr>
          <w:rFonts w:ascii="Montserrat" w:hAnsi="Montserrat" w:cs="Arial"/>
          <w:szCs w:val="18"/>
          <w:lang w:val="es-ES_tradnl"/>
        </w:rPr>
      </w:pPr>
    </w:p>
    <w:p w14:paraId="7CAF7C6D" w14:textId="77777777" w:rsidR="00473D4A" w:rsidRDefault="00473D4A" w:rsidP="00F34659">
      <w:pPr>
        <w:pStyle w:val="Textoindependiente3"/>
        <w:spacing w:after="0"/>
        <w:jc w:val="both"/>
        <w:rPr>
          <w:rFonts w:ascii="Montserrat" w:hAnsi="Montserrat" w:cs="Arial"/>
          <w:szCs w:val="18"/>
          <w:lang w:val="es-ES_tradnl"/>
        </w:rPr>
      </w:pPr>
    </w:p>
    <w:p w14:paraId="5BC99C8B" w14:textId="77777777" w:rsidR="00521015" w:rsidRPr="007D2F15" w:rsidRDefault="00521015" w:rsidP="00F34659">
      <w:pPr>
        <w:pStyle w:val="Textoindependiente3"/>
        <w:spacing w:after="0"/>
        <w:jc w:val="both"/>
        <w:rPr>
          <w:rFonts w:ascii="Montserrat" w:hAnsi="Montserrat" w:cs="Arial"/>
          <w:szCs w:val="18"/>
          <w:lang w:val="es-ES_tradnl"/>
        </w:rPr>
      </w:pPr>
    </w:p>
    <w:p w14:paraId="7A34D8ED" w14:textId="77777777" w:rsidR="00F34659" w:rsidRPr="007D2F15" w:rsidRDefault="00F34659" w:rsidP="00170F57">
      <w:pPr>
        <w:pStyle w:val="Prrafodelista"/>
        <w:numPr>
          <w:ilvl w:val="0"/>
          <w:numId w:val="26"/>
        </w:numPr>
        <w:jc w:val="both"/>
        <w:rPr>
          <w:rFonts w:ascii="Montserrat" w:hAnsi="Montserrat" w:cs="Arial"/>
          <w:b/>
          <w:sz w:val="16"/>
          <w:szCs w:val="18"/>
        </w:rPr>
      </w:pPr>
      <w:r w:rsidRPr="007D2F15">
        <w:rPr>
          <w:rFonts w:ascii="Montserrat" w:hAnsi="Montserrat" w:cs="Arial"/>
          <w:b/>
          <w:sz w:val="16"/>
          <w:szCs w:val="18"/>
        </w:rPr>
        <w:t>Rescisión administrativa del contrato.</w:t>
      </w:r>
    </w:p>
    <w:p w14:paraId="5872F7BA" w14:textId="77777777" w:rsidR="00F34659" w:rsidRPr="007D2F15" w:rsidRDefault="00F34659" w:rsidP="00F34659">
      <w:pPr>
        <w:pStyle w:val="Prrafodelista"/>
        <w:ind w:left="360"/>
        <w:jc w:val="both"/>
        <w:rPr>
          <w:rFonts w:ascii="Montserrat" w:hAnsi="Montserrat" w:cs="Arial"/>
          <w:b/>
          <w:sz w:val="16"/>
          <w:szCs w:val="18"/>
        </w:rPr>
      </w:pPr>
    </w:p>
    <w:p w14:paraId="4D968FAF"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b/>
          <w:sz w:val="16"/>
          <w:szCs w:val="18"/>
        </w:rPr>
        <w:t>“EL CETI”</w:t>
      </w:r>
      <w:r w:rsidRPr="007D2F15">
        <w:rPr>
          <w:rFonts w:ascii="Montserrat" w:hAnsi="Montserrat" w:cs="Arial"/>
          <w:sz w:val="16"/>
          <w:szCs w:val="18"/>
        </w:rPr>
        <w:t xml:space="preserve"> </w:t>
      </w:r>
      <w:r w:rsidRPr="007D2F15">
        <w:rPr>
          <w:rFonts w:ascii="Montserrat" w:hAnsi="Montserrat" w:cs="Arial"/>
          <w:b/>
          <w:sz w:val="16"/>
          <w:szCs w:val="18"/>
          <w:u w:val="single"/>
        </w:rPr>
        <w:t>podrá en todo momento</w:t>
      </w:r>
      <w:r w:rsidRPr="007D2F15">
        <w:rPr>
          <w:rFonts w:ascii="Montserrat" w:hAnsi="Montserrat" w:cs="Arial"/>
          <w:sz w:val="16"/>
          <w:szCs w:val="18"/>
          <w:u w:val="single"/>
        </w:rPr>
        <w:t>,</w:t>
      </w:r>
      <w:r w:rsidRPr="007D2F15">
        <w:rPr>
          <w:rFonts w:ascii="Montserrat" w:hAnsi="Montserrat" w:cs="Arial"/>
          <w:b/>
          <w:sz w:val="16"/>
          <w:szCs w:val="18"/>
          <w:u w:val="single"/>
        </w:rPr>
        <w:t xml:space="preserve"> rescindir administrativamente el contrato adjudicado en caso de incumplimiento a cualquiera de las obligaciones contraídas por el licitante al que se le adjudique el contrato</w:t>
      </w:r>
      <w:r w:rsidRPr="007D2F15">
        <w:rPr>
          <w:rFonts w:ascii="Montserrat" w:hAnsi="Montserrat" w:cs="Arial"/>
          <w:sz w:val="16"/>
          <w:szCs w:val="18"/>
        </w:rPr>
        <w:t>, la rescisión se llevará a cabo en los términos y plazos señalados en los artículos 54 de la LAASSP, 98 y 99 del RLAASSP y conforme a lo dispuesto en la LFPA, aplicada supletoriamente en lo que corresponda conforme lo establecido en el artículo 11 de la Ley.</w:t>
      </w:r>
    </w:p>
    <w:p w14:paraId="241302BE" w14:textId="77777777" w:rsidR="00F34659" w:rsidRPr="007D2F15" w:rsidRDefault="00F34659" w:rsidP="00F34659">
      <w:pPr>
        <w:pStyle w:val="Prrafodelista"/>
        <w:ind w:left="0"/>
        <w:jc w:val="both"/>
        <w:rPr>
          <w:rFonts w:ascii="Montserrat" w:hAnsi="Montserrat" w:cs="Arial"/>
          <w:sz w:val="16"/>
          <w:szCs w:val="18"/>
        </w:rPr>
      </w:pPr>
    </w:p>
    <w:p w14:paraId="085D0885"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Para lo anterior, en caso de que se determine que el Licitante Ganador se encuentra dentro de alguna causal de rescisión administrativa del contrato, deberá notificarlo al Departamento de Recursos Materiales, para los efectos procedentes.</w:t>
      </w:r>
    </w:p>
    <w:p w14:paraId="741C9374" w14:textId="77777777" w:rsidR="00F34659" w:rsidRPr="007D2F15" w:rsidRDefault="00F34659" w:rsidP="00F34659">
      <w:pPr>
        <w:pStyle w:val="Prrafodelista"/>
        <w:ind w:left="0"/>
        <w:jc w:val="both"/>
        <w:rPr>
          <w:rFonts w:ascii="Montserrat" w:hAnsi="Montserrat" w:cs="Arial"/>
          <w:sz w:val="16"/>
          <w:szCs w:val="18"/>
        </w:rPr>
      </w:pPr>
    </w:p>
    <w:p w14:paraId="0751D1BD"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lastRenderedPageBreak/>
        <w:t>Para el presente procedimiento de contratación, así como para el contrato que se suscriba, se entenderá que existe causal de recisión de contrato en los supuestos siguientes:</w:t>
      </w:r>
    </w:p>
    <w:p w14:paraId="68E7F83B" w14:textId="77777777" w:rsidR="00F34659" w:rsidRPr="007D2F15" w:rsidRDefault="00F34659" w:rsidP="00F34659">
      <w:pPr>
        <w:pStyle w:val="Prrafodelista"/>
        <w:ind w:left="709"/>
        <w:rPr>
          <w:rFonts w:ascii="Montserrat" w:hAnsi="Montserrat" w:cs="Arial"/>
          <w:b/>
          <w:sz w:val="16"/>
          <w:szCs w:val="18"/>
        </w:rPr>
      </w:pPr>
    </w:p>
    <w:p w14:paraId="262ACE98" w14:textId="77777777"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 xml:space="preserve">En caso de incumplimiento de las obligaciones a cargo del Licitante Ganador establecidas en la presente convocatoria de licitación, sus anexos, la Junta de Aclaraciones a la convocatoria que lleve a cabo </w:t>
      </w:r>
      <w:r w:rsidRPr="007D2F15">
        <w:rPr>
          <w:rFonts w:ascii="Montserrat" w:hAnsi="Montserrat" w:cs="Arial"/>
          <w:b/>
          <w:sz w:val="16"/>
          <w:szCs w:val="18"/>
        </w:rPr>
        <w:t>“EL CETI”</w:t>
      </w:r>
      <w:r w:rsidRPr="007D2F15">
        <w:rPr>
          <w:rFonts w:ascii="Montserrat" w:hAnsi="Montserrat" w:cs="Arial"/>
          <w:sz w:val="16"/>
          <w:szCs w:val="18"/>
        </w:rPr>
        <w:t xml:space="preserve"> o en el contrato que se suscriba.</w:t>
      </w:r>
    </w:p>
    <w:p w14:paraId="53446AEB" w14:textId="77777777" w:rsidR="00F34659" w:rsidRPr="007D2F15" w:rsidRDefault="00F34659" w:rsidP="00F34659">
      <w:pPr>
        <w:pStyle w:val="Prrafodelista"/>
        <w:ind w:left="426" w:hanging="425"/>
        <w:rPr>
          <w:rFonts w:ascii="Montserrat" w:hAnsi="Montserrat" w:cs="Arial"/>
          <w:sz w:val="16"/>
          <w:szCs w:val="18"/>
        </w:rPr>
      </w:pPr>
    </w:p>
    <w:p w14:paraId="02C6A113" w14:textId="5AFE3D15"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 xml:space="preserve">Por no prestar los servicios conforme a las especificaciones, características y en los términos establecidos en la presente convocatoria de licitación, sus anexos, la Junta de Aclaraciones a la convocatoria que lleve a cabo </w:t>
      </w:r>
      <w:r w:rsidRPr="007D2F15">
        <w:rPr>
          <w:rFonts w:ascii="Montserrat" w:hAnsi="Montserrat" w:cs="Arial"/>
          <w:b/>
          <w:sz w:val="16"/>
          <w:szCs w:val="18"/>
        </w:rPr>
        <w:t>“EL CETI”</w:t>
      </w:r>
      <w:r w:rsidRPr="007D2F15">
        <w:rPr>
          <w:rFonts w:ascii="Montserrat" w:hAnsi="Montserrat" w:cs="Arial"/>
          <w:sz w:val="16"/>
          <w:szCs w:val="18"/>
        </w:rPr>
        <w:t xml:space="preserve"> o en el contrato que se suscriba.</w:t>
      </w:r>
    </w:p>
    <w:p w14:paraId="191E185E" w14:textId="77777777" w:rsidR="00F34659" w:rsidRPr="007D2F15" w:rsidRDefault="00F34659" w:rsidP="00F34659">
      <w:pPr>
        <w:pStyle w:val="Prrafodelista"/>
        <w:ind w:left="426" w:hanging="425"/>
        <w:rPr>
          <w:rFonts w:ascii="Montserrat" w:hAnsi="Montserrat" w:cs="Arial"/>
          <w:sz w:val="16"/>
          <w:szCs w:val="18"/>
        </w:rPr>
      </w:pPr>
    </w:p>
    <w:p w14:paraId="3299860C" w14:textId="3D551A4B"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Por la suspensión en la prestación de los servicios de manera injustificada.</w:t>
      </w:r>
    </w:p>
    <w:p w14:paraId="46B8582B" w14:textId="77777777" w:rsidR="00F34659" w:rsidRPr="007D2F15" w:rsidRDefault="00F34659" w:rsidP="00F34659">
      <w:pPr>
        <w:ind w:left="426" w:hanging="425"/>
        <w:contextualSpacing/>
        <w:rPr>
          <w:rFonts w:ascii="Montserrat" w:hAnsi="Montserrat" w:cs="Arial"/>
          <w:sz w:val="16"/>
          <w:szCs w:val="18"/>
        </w:rPr>
      </w:pPr>
    </w:p>
    <w:p w14:paraId="291B5359" w14:textId="77777777"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 xml:space="preserve">Por no otorgar a </w:t>
      </w:r>
      <w:r w:rsidRPr="007D2F15">
        <w:rPr>
          <w:rFonts w:ascii="Montserrat" w:hAnsi="Montserrat" w:cs="Arial"/>
          <w:b/>
          <w:sz w:val="16"/>
          <w:szCs w:val="18"/>
        </w:rPr>
        <w:t>“EL CETI”</w:t>
      </w:r>
      <w:r w:rsidRPr="007D2F15">
        <w:rPr>
          <w:rFonts w:ascii="Montserrat" w:hAnsi="Montserrat" w:cs="Arial"/>
          <w:sz w:val="16"/>
          <w:szCs w:val="18"/>
        </w:rPr>
        <w:t xml:space="preserve"> las facilidades para realizar las visitas previstas en el numeral V, punto 5 de la presente convocatoria.</w:t>
      </w:r>
    </w:p>
    <w:p w14:paraId="18593C20" w14:textId="77777777" w:rsidR="00F34659" w:rsidRPr="007D2F15" w:rsidRDefault="00F34659" w:rsidP="00F34659">
      <w:pPr>
        <w:ind w:left="426" w:hanging="425"/>
        <w:contextualSpacing/>
        <w:rPr>
          <w:rFonts w:ascii="Montserrat" w:hAnsi="Montserrat" w:cs="Arial"/>
          <w:sz w:val="16"/>
          <w:szCs w:val="18"/>
        </w:rPr>
      </w:pPr>
    </w:p>
    <w:p w14:paraId="32645358" w14:textId="77777777"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 xml:space="preserve">En caso de que el proveedor durante la vigencia del contrato, revele, divulgue, comparta, ceda, traspase, venda o utilice indebidamente la información que con carácter confidencial y reservada le proporcione </w:t>
      </w:r>
      <w:r w:rsidRPr="007D2F15">
        <w:rPr>
          <w:rFonts w:ascii="Montserrat" w:hAnsi="Montserrat" w:cs="Arial"/>
          <w:b/>
          <w:sz w:val="16"/>
          <w:szCs w:val="18"/>
        </w:rPr>
        <w:t>“EL CETI”.</w:t>
      </w:r>
    </w:p>
    <w:p w14:paraId="4DDE27E4" w14:textId="77777777" w:rsidR="00F34659" w:rsidRPr="007D2F15" w:rsidRDefault="00F34659" w:rsidP="00F34659">
      <w:pPr>
        <w:pStyle w:val="Prrafodelista"/>
        <w:ind w:left="426" w:hanging="425"/>
        <w:rPr>
          <w:rFonts w:ascii="Montserrat" w:hAnsi="Montserrat" w:cs="Arial"/>
          <w:sz w:val="16"/>
          <w:szCs w:val="18"/>
        </w:rPr>
      </w:pPr>
    </w:p>
    <w:p w14:paraId="5EAD3642" w14:textId="77777777"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 xml:space="preserve">Por ceder los derechos de cobro sin contar con la autorización previa por parte de </w:t>
      </w:r>
      <w:r w:rsidRPr="007D2F15">
        <w:rPr>
          <w:rFonts w:ascii="Montserrat" w:hAnsi="Montserrat" w:cs="Arial"/>
          <w:b/>
          <w:sz w:val="16"/>
          <w:szCs w:val="18"/>
        </w:rPr>
        <w:t>“EL CETI”</w:t>
      </w:r>
      <w:r w:rsidRPr="007D2F15">
        <w:rPr>
          <w:rFonts w:ascii="Montserrat" w:hAnsi="Montserrat" w:cs="Arial"/>
          <w:sz w:val="16"/>
          <w:szCs w:val="18"/>
        </w:rPr>
        <w:t>.</w:t>
      </w:r>
    </w:p>
    <w:p w14:paraId="3607796A" w14:textId="77777777" w:rsidR="00F34659" w:rsidRPr="007D2F15" w:rsidRDefault="00F34659" w:rsidP="00F34659">
      <w:pPr>
        <w:pStyle w:val="Prrafodelista"/>
        <w:ind w:left="426" w:hanging="425"/>
        <w:rPr>
          <w:rFonts w:ascii="Montserrat" w:hAnsi="Montserrat" w:cs="Arial"/>
          <w:sz w:val="16"/>
          <w:szCs w:val="18"/>
        </w:rPr>
      </w:pPr>
    </w:p>
    <w:p w14:paraId="57C99F83" w14:textId="77777777"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Por rebasar el monto límite de aplicación de penas convencionales.</w:t>
      </w:r>
    </w:p>
    <w:p w14:paraId="6CF953C8" w14:textId="77777777" w:rsidR="00F34659" w:rsidRPr="007D2F15" w:rsidRDefault="00F34659" w:rsidP="00F34659">
      <w:pPr>
        <w:pStyle w:val="Prrafodelista"/>
        <w:ind w:left="426" w:hanging="425"/>
        <w:rPr>
          <w:rFonts w:ascii="Montserrat" w:hAnsi="Montserrat" w:cs="Arial"/>
          <w:sz w:val="16"/>
          <w:szCs w:val="18"/>
        </w:rPr>
      </w:pPr>
    </w:p>
    <w:p w14:paraId="34100EC7" w14:textId="77777777"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Cuando se alcance el límite establecido para la aplicación de deducciones al pago respecto de un concepto o partida.</w:t>
      </w:r>
    </w:p>
    <w:p w14:paraId="6713AA27" w14:textId="77777777" w:rsidR="00F34659" w:rsidRPr="007D2F15" w:rsidRDefault="00F34659" w:rsidP="00F34659">
      <w:pPr>
        <w:pStyle w:val="Prrafodelista"/>
        <w:ind w:left="426" w:hanging="425"/>
        <w:rPr>
          <w:rFonts w:ascii="Montserrat" w:hAnsi="Montserrat" w:cs="Arial"/>
          <w:sz w:val="16"/>
          <w:szCs w:val="18"/>
        </w:rPr>
      </w:pPr>
    </w:p>
    <w:p w14:paraId="78738D68" w14:textId="77777777"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Por no realizar el pago de las penas convencionales y deducciones al pago a las que se haga acreedor.</w:t>
      </w:r>
    </w:p>
    <w:p w14:paraId="0404B690" w14:textId="77777777" w:rsidR="00F34659" w:rsidRPr="007D2F15" w:rsidRDefault="00F34659" w:rsidP="00F34659">
      <w:pPr>
        <w:pStyle w:val="Prrafodelista"/>
        <w:ind w:left="426" w:hanging="425"/>
        <w:rPr>
          <w:rFonts w:ascii="Montserrat" w:hAnsi="Montserrat" w:cs="Arial"/>
          <w:sz w:val="16"/>
          <w:szCs w:val="18"/>
        </w:rPr>
      </w:pPr>
    </w:p>
    <w:p w14:paraId="43DC5574" w14:textId="5C2630E2"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 xml:space="preserve">Por subcontratar o ceder la totalidad o parte de los servicios, derechos u obligaciones establecidos en la presente convocatoria de licitación, sus anexos, la Junta de Aclaraciones a la convocatoria que lleve a cabo </w:t>
      </w:r>
      <w:r w:rsidRPr="007D2F15">
        <w:rPr>
          <w:rFonts w:ascii="Montserrat" w:hAnsi="Montserrat" w:cs="Arial"/>
          <w:b/>
          <w:sz w:val="16"/>
          <w:szCs w:val="18"/>
        </w:rPr>
        <w:t>“EL CETI”</w:t>
      </w:r>
      <w:r w:rsidRPr="007D2F15">
        <w:rPr>
          <w:rFonts w:ascii="Montserrat" w:hAnsi="Montserrat" w:cs="Arial"/>
          <w:sz w:val="16"/>
          <w:szCs w:val="18"/>
        </w:rPr>
        <w:t xml:space="preserve"> o en el contrato que se suscriba.</w:t>
      </w:r>
    </w:p>
    <w:p w14:paraId="76C7243F" w14:textId="77777777" w:rsidR="00F34659" w:rsidRPr="007D2F15" w:rsidRDefault="00F34659" w:rsidP="00F34659">
      <w:pPr>
        <w:pStyle w:val="Prrafodelista"/>
        <w:ind w:left="426" w:hanging="425"/>
        <w:rPr>
          <w:rFonts w:ascii="Montserrat" w:hAnsi="Montserrat" w:cs="Arial"/>
          <w:sz w:val="16"/>
          <w:szCs w:val="18"/>
        </w:rPr>
      </w:pPr>
    </w:p>
    <w:p w14:paraId="50C66E4F" w14:textId="77777777"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Por no entregar la garantía de cumplimiento del contrato dentro de los 10 (diez) días naturales siguientes a la fecha de la firma del mismo.</w:t>
      </w:r>
    </w:p>
    <w:p w14:paraId="6782BC6A" w14:textId="77777777" w:rsidR="00F34659" w:rsidRPr="007D2F15" w:rsidRDefault="00F34659" w:rsidP="00F34659">
      <w:pPr>
        <w:pStyle w:val="Prrafodelista"/>
        <w:ind w:left="426" w:hanging="425"/>
        <w:rPr>
          <w:rFonts w:ascii="Montserrat" w:hAnsi="Montserrat" w:cs="Arial"/>
          <w:sz w:val="16"/>
          <w:szCs w:val="18"/>
        </w:rPr>
      </w:pPr>
    </w:p>
    <w:p w14:paraId="1D83280B" w14:textId="77777777"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Cuando el Órgano Interno de Control en “</w:t>
      </w:r>
      <w:r w:rsidRPr="007D2F15">
        <w:rPr>
          <w:rFonts w:ascii="Montserrat" w:hAnsi="Montserrat" w:cs="Arial"/>
          <w:b/>
          <w:sz w:val="16"/>
          <w:szCs w:val="18"/>
        </w:rPr>
        <w:t>EL CETI</w:t>
      </w:r>
      <w:r w:rsidRPr="007D2F15">
        <w:rPr>
          <w:rFonts w:ascii="Montserrat" w:hAnsi="Montserrat" w:cs="Arial"/>
          <w:sz w:val="16"/>
          <w:szCs w:val="18"/>
        </w:rPr>
        <w:t>” emita resolución que determine que el proveedor proporcionó información falsa, o actúo con dolo o mala fe en el procedimiento de contratación, en la celebración del contrato o durante su vigencia, o bien, en la presentación o desahogo de una queja en una audiencia de conciliación o de una inconformidad.</w:t>
      </w:r>
    </w:p>
    <w:p w14:paraId="4BA3F94C" w14:textId="77777777" w:rsidR="00F34659" w:rsidRPr="007D2F15" w:rsidRDefault="00F34659" w:rsidP="00F34659">
      <w:pPr>
        <w:pStyle w:val="Prrafodelista"/>
        <w:ind w:left="426" w:hanging="425"/>
        <w:rPr>
          <w:rFonts w:ascii="Montserrat" w:hAnsi="Montserrat" w:cs="Arial"/>
          <w:sz w:val="16"/>
          <w:szCs w:val="18"/>
        </w:rPr>
      </w:pPr>
    </w:p>
    <w:p w14:paraId="6C9FC780" w14:textId="77777777"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Si el proveedor se declara en concurso mercantil.</w:t>
      </w:r>
    </w:p>
    <w:p w14:paraId="48B5731C" w14:textId="77777777" w:rsidR="00F34659" w:rsidRPr="007D2F15" w:rsidRDefault="00F34659" w:rsidP="00F34659">
      <w:pPr>
        <w:pStyle w:val="Prrafodelista"/>
        <w:ind w:left="426" w:hanging="425"/>
        <w:rPr>
          <w:rFonts w:ascii="Montserrat" w:hAnsi="Montserrat" w:cs="Arial"/>
          <w:sz w:val="16"/>
          <w:szCs w:val="18"/>
        </w:rPr>
      </w:pPr>
    </w:p>
    <w:p w14:paraId="740DCB84" w14:textId="6643F96C"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 xml:space="preserve">Por no deslindar de toda responsabilidad y prestaciones reclamadas al CETI, en caso de que alguna de las personas designadas para la prestación de los servicios entable demanda laboral en contra de </w:t>
      </w:r>
      <w:r w:rsidRPr="007D2F15">
        <w:rPr>
          <w:rFonts w:ascii="Montserrat" w:hAnsi="Montserrat" w:cs="Arial"/>
          <w:b/>
          <w:sz w:val="16"/>
          <w:szCs w:val="18"/>
        </w:rPr>
        <w:t>EL CETI</w:t>
      </w:r>
      <w:r w:rsidRPr="007D2F15">
        <w:rPr>
          <w:rFonts w:ascii="Montserrat" w:hAnsi="Montserrat" w:cs="Arial"/>
          <w:sz w:val="16"/>
          <w:szCs w:val="18"/>
        </w:rPr>
        <w:t>”.</w:t>
      </w:r>
    </w:p>
    <w:p w14:paraId="504578B2" w14:textId="77777777" w:rsidR="00F34659" w:rsidRPr="007D2F15" w:rsidRDefault="00F34659" w:rsidP="00F34659">
      <w:pPr>
        <w:pStyle w:val="Prrafodelista"/>
        <w:ind w:left="426" w:hanging="425"/>
        <w:rPr>
          <w:rFonts w:ascii="Montserrat" w:hAnsi="Montserrat" w:cs="Arial"/>
          <w:sz w:val="16"/>
          <w:szCs w:val="18"/>
        </w:rPr>
      </w:pPr>
    </w:p>
    <w:p w14:paraId="14341451" w14:textId="77777777"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Por el incumplimiento de cualquiera de las obligaciones consignadas en el numeral XVI “Relaciones Laborales” de la convocatoria.</w:t>
      </w:r>
    </w:p>
    <w:p w14:paraId="2CFC1E20" w14:textId="77777777" w:rsidR="00F34659" w:rsidRPr="007D2F15" w:rsidRDefault="00F34659" w:rsidP="00F34659">
      <w:pPr>
        <w:pStyle w:val="Prrafodelista"/>
        <w:ind w:left="426" w:hanging="425"/>
        <w:rPr>
          <w:rFonts w:ascii="Montserrat" w:hAnsi="Montserrat" w:cs="Arial"/>
          <w:sz w:val="16"/>
          <w:szCs w:val="18"/>
        </w:rPr>
      </w:pPr>
    </w:p>
    <w:p w14:paraId="5F1C7C07" w14:textId="77777777"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 xml:space="preserve">Por suspensión o cese de actividades de la empresa proveedora, ordenada por autoridades judiciales o administrativas, cualquiera que sea la causa o motivo. En ningún caso se considerará la suspensión o cese a que se refiere este punto como causa justificada. </w:t>
      </w:r>
    </w:p>
    <w:p w14:paraId="62CF008B" w14:textId="77777777" w:rsidR="00F34659" w:rsidRPr="007D2F15" w:rsidRDefault="00F34659" w:rsidP="00F34659">
      <w:pPr>
        <w:pStyle w:val="Prrafodelista"/>
        <w:ind w:left="426" w:hanging="425"/>
        <w:rPr>
          <w:rFonts w:ascii="Montserrat" w:hAnsi="Montserrat" w:cs="Arial"/>
          <w:sz w:val="16"/>
          <w:szCs w:val="18"/>
        </w:rPr>
      </w:pPr>
    </w:p>
    <w:p w14:paraId="3A54B2D5" w14:textId="48B306D7"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Por no mantener vigentes durante la prestación de los servicios las licencias, autorizaciones o permisos que exigen las disposiciones legales, reglamentarias o administrativas para la prestación de los servicios.</w:t>
      </w:r>
    </w:p>
    <w:p w14:paraId="5E5D6327" w14:textId="77777777" w:rsidR="00F34659" w:rsidRPr="007D2F15" w:rsidRDefault="00F34659" w:rsidP="00F34659">
      <w:pPr>
        <w:tabs>
          <w:tab w:val="num" w:pos="720"/>
        </w:tabs>
        <w:ind w:left="720" w:hanging="720"/>
        <w:jc w:val="both"/>
        <w:rPr>
          <w:rFonts w:ascii="Montserrat" w:hAnsi="Montserrat" w:cs="Arial"/>
          <w:sz w:val="16"/>
          <w:szCs w:val="18"/>
        </w:rPr>
      </w:pPr>
    </w:p>
    <w:p w14:paraId="3FB1BDD6" w14:textId="62B853BE"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Cuando se rescinda el contrato se formulará el finiquito correspondiente, a efecto de hacer constar los pagos que deba efectuar </w:t>
      </w:r>
      <w:r w:rsidRPr="007D2F15">
        <w:rPr>
          <w:rFonts w:ascii="Montserrat" w:hAnsi="Montserrat" w:cs="Arial"/>
          <w:b/>
          <w:sz w:val="16"/>
          <w:szCs w:val="18"/>
        </w:rPr>
        <w:t>“EL CETI”</w:t>
      </w:r>
      <w:r w:rsidRPr="007D2F15">
        <w:rPr>
          <w:rFonts w:ascii="Montserrat" w:hAnsi="Montserrat" w:cs="Arial"/>
          <w:sz w:val="16"/>
          <w:szCs w:val="18"/>
        </w:rPr>
        <w:t xml:space="preserve"> por concepto de la prestación de los servicios hasta el momento de la rescisión.</w:t>
      </w:r>
    </w:p>
    <w:p w14:paraId="20CC9F73" w14:textId="77777777" w:rsidR="00F34659" w:rsidRPr="007D2F15" w:rsidRDefault="00F34659" w:rsidP="00F34659">
      <w:pPr>
        <w:pStyle w:val="Prrafodelista"/>
        <w:ind w:left="0"/>
        <w:jc w:val="both"/>
        <w:rPr>
          <w:rFonts w:ascii="Montserrat" w:hAnsi="Montserrat" w:cs="Arial"/>
          <w:sz w:val="16"/>
          <w:szCs w:val="18"/>
        </w:rPr>
      </w:pPr>
    </w:p>
    <w:p w14:paraId="650DB70C" w14:textId="2381C0BF"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lastRenderedPageBreak/>
        <w:t>Si de manera previa a la determinación de dar por rescindido el contrato, se diere la prestación de los servicios, el procedimiento iniciado quedará sin efecto, previa aceptación y verificación del área requirente respectiva, de que continúa vigente la necesidad de los mismos, aplicando en su caso, las penas convencionales correspondientes.</w:t>
      </w:r>
    </w:p>
    <w:p w14:paraId="5A343102" w14:textId="77777777" w:rsidR="00F34659" w:rsidRPr="007D2F15" w:rsidRDefault="00F34659" w:rsidP="00F34659">
      <w:pPr>
        <w:pStyle w:val="Prrafodelista"/>
        <w:ind w:left="0"/>
        <w:jc w:val="both"/>
        <w:rPr>
          <w:rFonts w:ascii="Montserrat" w:hAnsi="Montserrat" w:cs="Arial"/>
          <w:sz w:val="16"/>
          <w:szCs w:val="18"/>
        </w:rPr>
      </w:pPr>
    </w:p>
    <w:p w14:paraId="1F48F7EA" w14:textId="3257579B"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El área requirente de los servicios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 </w:t>
      </w:r>
    </w:p>
    <w:p w14:paraId="4D5B8BD9" w14:textId="77777777" w:rsidR="00F34659" w:rsidRPr="007D2F15" w:rsidRDefault="00F34659" w:rsidP="00F34659">
      <w:pPr>
        <w:pStyle w:val="Prrafodelista"/>
        <w:ind w:left="360"/>
        <w:jc w:val="both"/>
        <w:rPr>
          <w:rFonts w:ascii="Montserrat" w:hAnsi="Montserrat" w:cs="Arial"/>
          <w:sz w:val="16"/>
          <w:szCs w:val="18"/>
        </w:rPr>
      </w:pPr>
    </w:p>
    <w:p w14:paraId="4C10D461"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Al no dar por rescindido el contrato, </w:t>
      </w:r>
      <w:r w:rsidRPr="007D2F15">
        <w:rPr>
          <w:rFonts w:ascii="Montserrat" w:hAnsi="Montserrat" w:cs="Arial"/>
          <w:b/>
          <w:sz w:val="16"/>
          <w:szCs w:val="18"/>
        </w:rPr>
        <w:t>“EL CETI”</w:t>
      </w:r>
      <w:r w:rsidRPr="007D2F15">
        <w:rPr>
          <w:rFonts w:ascii="Montserrat" w:hAnsi="Montserrat" w:cs="Arial"/>
          <w:sz w:val="16"/>
          <w:szCs w:val="18"/>
        </w:rPr>
        <w:t xml:space="preserve"> establecerá con el proveedor otro plazo, que le permita subsanar el incumplimiento que hubiere motivado el inicio del procedimiento. El convenio modificatorio que al efecto se celebre deberá atender a las condiciones previstas por los dos últimos párrafos del artículo 52 de la LAASSP.</w:t>
      </w:r>
    </w:p>
    <w:p w14:paraId="3CB07131" w14:textId="77777777" w:rsidR="00F34659" w:rsidRPr="007D2F15" w:rsidRDefault="00F34659" w:rsidP="00F34659">
      <w:pPr>
        <w:pStyle w:val="Prrafodelista"/>
        <w:ind w:left="0"/>
        <w:jc w:val="both"/>
        <w:rPr>
          <w:rFonts w:ascii="Montserrat" w:hAnsi="Montserrat" w:cs="Arial"/>
          <w:sz w:val="16"/>
          <w:szCs w:val="18"/>
        </w:rPr>
      </w:pPr>
    </w:p>
    <w:p w14:paraId="57F34A7A" w14:textId="00F74069"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Cuando por motivo del atraso en la prestación de los servicios o el procedimiento de rescisión se ubique en un ejercicio fiscal diferente a aquél en que hubiere sido adjudicado el contrato, el área requirente podrá continuar con la prestación de los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el artículo 54 de la LAASSP, se considerará nulo.</w:t>
      </w:r>
    </w:p>
    <w:p w14:paraId="2B7D16D1" w14:textId="77777777" w:rsidR="00F34659" w:rsidRPr="007D2F15" w:rsidRDefault="00F34659" w:rsidP="00F34659">
      <w:pPr>
        <w:pStyle w:val="Prrafodelista"/>
        <w:ind w:left="0"/>
        <w:jc w:val="both"/>
        <w:rPr>
          <w:rFonts w:ascii="Montserrat" w:hAnsi="Montserrat" w:cs="Arial"/>
          <w:sz w:val="16"/>
          <w:szCs w:val="18"/>
        </w:rPr>
      </w:pPr>
    </w:p>
    <w:p w14:paraId="78E12A5C"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Procederá la rescisión administrativa del contrato, en caso de incumplimiento de las obligaciones a cargo del proveedor, pudiendo </w:t>
      </w:r>
      <w:r w:rsidRPr="007D2F15">
        <w:rPr>
          <w:rFonts w:ascii="Montserrat" w:hAnsi="Montserrat" w:cs="Arial"/>
          <w:b/>
          <w:sz w:val="16"/>
          <w:szCs w:val="18"/>
        </w:rPr>
        <w:t>“EL CETI”</w:t>
      </w:r>
      <w:r w:rsidRPr="007D2F15">
        <w:rPr>
          <w:rFonts w:ascii="Montserrat" w:hAnsi="Montserrat" w:cs="Arial"/>
          <w:sz w:val="16"/>
          <w:szCs w:val="18"/>
        </w:rPr>
        <w:t xml:space="preserve"> adjudicarlo conforme al procedimiento indicado en el artículo 41, fracción VI de la LAASSP.</w:t>
      </w:r>
    </w:p>
    <w:p w14:paraId="712314D6" w14:textId="77777777" w:rsidR="00F34659" w:rsidRPr="007D2F15" w:rsidRDefault="00F34659" w:rsidP="00F34659">
      <w:pPr>
        <w:pStyle w:val="Prrafodelista"/>
        <w:ind w:left="0"/>
        <w:jc w:val="both"/>
        <w:rPr>
          <w:rFonts w:ascii="Montserrat" w:hAnsi="Montserrat" w:cs="Arial"/>
          <w:sz w:val="16"/>
          <w:szCs w:val="18"/>
        </w:rPr>
      </w:pPr>
    </w:p>
    <w:p w14:paraId="69E35B0A"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En caso de rescisión del contrato, se aplicará la garantía de cumplimiento del mismo.</w:t>
      </w:r>
    </w:p>
    <w:p w14:paraId="52286DDE" w14:textId="77777777" w:rsidR="00F34659" w:rsidRPr="007D2F15" w:rsidRDefault="00F34659" w:rsidP="00F34659">
      <w:pPr>
        <w:pStyle w:val="Prrafodelista"/>
        <w:ind w:left="360"/>
        <w:jc w:val="both"/>
        <w:rPr>
          <w:rFonts w:ascii="Montserrat" w:hAnsi="Montserrat" w:cs="Arial"/>
          <w:b/>
          <w:sz w:val="16"/>
          <w:szCs w:val="18"/>
        </w:rPr>
      </w:pPr>
    </w:p>
    <w:p w14:paraId="740BB251" w14:textId="77777777" w:rsidR="00F34659" w:rsidRPr="007D2F15" w:rsidRDefault="00F34659" w:rsidP="00170F57">
      <w:pPr>
        <w:pStyle w:val="Prrafodelista"/>
        <w:numPr>
          <w:ilvl w:val="0"/>
          <w:numId w:val="26"/>
        </w:numPr>
        <w:jc w:val="both"/>
        <w:rPr>
          <w:rFonts w:ascii="Montserrat" w:hAnsi="Montserrat" w:cs="Arial"/>
          <w:b/>
          <w:sz w:val="16"/>
          <w:szCs w:val="18"/>
        </w:rPr>
      </w:pPr>
      <w:r w:rsidRPr="007D2F15">
        <w:rPr>
          <w:rFonts w:ascii="Montserrat" w:hAnsi="Montserrat" w:cs="Arial"/>
          <w:b/>
          <w:sz w:val="16"/>
          <w:szCs w:val="18"/>
        </w:rPr>
        <w:t>Sanciones.</w:t>
      </w:r>
    </w:p>
    <w:p w14:paraId="7FC4B100" w14:textId="77777777" w:rsidR="00F34659" w:rsidRPr="007D2F15" w:rsidRDefault="00F34659" w:rsidP="00F34659">
      <w:pPr>
        <w:pStyle w:val="Prrafodelista"/>
        <w:ind w:left="360"/>
        <w:jc w:val="both"/>
        <w:rPr>
          <w:rFonts w:ascii="Montserrat" w:hAnsi="Montserrat" w:cs="Arial"/>
          <w:b/>
          <w:sz w:val="16"/>
          <w:szCs w:val="18"/>
        </w:rPr>
      </w:pPr>
    </w:p>
    <w:p w14:paraId="37C75CA3" w14:textId="77777777" w:rsidR="00F34659" w:rsidRPr="007D2F15" w:rsidRDefault="00F34659" w:rsidP="00F34659">
      <w:pPr>
        <w:jc w:val="both"/>
        <w:rPr>
          <w:rFonts w:ascii="Montserrat" w:hAnsi="Montserrat" w:cs="Arial"/>
          <w:sz w:val="16"/>
          <w:szCs w:val="18"/>
        </w:rPr>
      </w:pPr>
      <w:r w:rsidRPr="007D2F15">
        <w:rPr>
          <w:rFonts w:ascii="Montserrat" w:hAnsi="Montserrat" w:cs="Arial"/>
          <w:sz w:val="16"/>
          <w:szCs w:val="18"/>
        </w:rPr>
        <w:t>De conformidad a lo establecido en el artículo 60 de la LAASSP, la SFP inhabilitará temporalmente para participar en procedimientos de contratación o celebrar contratos regulados por la citada ley, por un plazo no menor a 3 (tres) meses ni mayor a 5 (cinco) años, a las personas que se encuentren en el siguiente supuesto:</w:t>
      </w:r>
    </w:p>
    <w:p w14:paraId="7639BAFE" w14:textId="77777777" w:rsidR="00F34659" w:rsidRPr="007D2F15" w:rsidRDefault="00F34659" w:rsidP="00170F57">
      <w:pPr>
        <w:numPr>
          <w:ilvl w:val="0"/>
          <w:numId w:val="50"/>
        </w:numPr>
        <w:ind w:left="426"/>
        <w:jc w:val="both"/>
        <w:rPr>
          <w:rFonts w:ascii="Montserrat" w:hAnsi="Montserrat" w:cs="Arial"/>
          <w:sz w:val="16"/>
          <w:szCs w:val="18"/>
          <w:lang w:val="es-ES"/>
        </w:rPr>
      </w:pPr>
      <w:r w:rsidRPr="007D2F15">
        <w:rPr>
          <w:rFonts w:ascii="Montserrat" w:hAnsi="Montserrat" w:cs="Arial"/>
          <w:sz w:val="16"/>
          <w:szCs w:val="18"/>
          <w:lang w:val="es-ES"/>
        </w:rPr>
        <w:t>Los licitantes que injustificadamente y por causas imputables a los mismos no formalicen dos o más contratos que les haya adjudicado cualquier dependencia o entidad en el plazo de dos años calendario, contados a partir del día en que haya fenecido el término para la formalización del primer contrato no formalizado;</w:t>
      </w:r>
    </w:p>
    <w:p w14:paraId="1FC7A40D" w14:textId="77777777" w:rsidR="00F34659" w:rsidRPr="007D2F15" w:rsidRDefault="00F34659" w:rsidP="00170F57">
      <w:pPr>
        <w:numPr>
          <w:ilvl w:val="0"/>
          <w:numId w:val="50"/>
        </w:numPr>
        <w:ind w:left="426"/>
        <w:jc w:val="both"/>
        <w:rPr>
          <w:rFonts w:ascii="Montserrat" w:hAnsi="Montserrat" w:cs="Arial"/>
          <w:sz w:val="16"/>
          <w:szCs w:val="18"/>
          <w:lang w:val="es-ES"/>
        </w:rPr>
      </w:pPr>
      <w:r w:rsidRPr="007D2F15">
        <w:rPr>
          <w:rFonts w:ascii="Montserrat" w:hAnsi="Montserrat" w:cs="Arial"/>
          <w:sz w:val="16"/>
          <w:szCs w:val="18"/>
          <w:lang w:val="es-ES"/>
        </w:rPr>
        <w:t>Los proveedores a los que se les haya rescindido administrativamente un contrato en dos o más dependencias o entidades en un plazo de tres años;</w:t>
      </w:r>
    </w:p>
    <w:p w14:paraId="48ED5147" w14:textId="4490443F" w:rsidR="00F34659" w:rsidRPr="007D2F15" w:rsidRDefault="00F34659" w:rsidP="00170F57">
      <w:pPr>
        <w:numPr>
          <w:ilvl w:val="0"/>
          <w:numId w:val="50"/>
        </w:numPr>
        <w:ind w:left="426"/>
        <w:jc w:val="both"/>
        <w:rPr>
          <w:rFonts w:ascii="Montserrat" w:hAnsi="Montserrat" w:cs="Arial"/>
          <w:sz w:val="16"/>
          <w:szCs w:val="18"/>
          <w:lang w:val="es-ES"/>
        </w:rPr>
      </w:pPr>
      <w:r w:rsidRPr="007D2F15">
        <w:rPr>
          <w:rFonts w:ascii="Montserrat" w:hAnsi="Montserrat" w:cs="Arial"/>
          <w:sz w:val="16"/>
          <w:szCs w:val="18"/>
          <w:lang w:val="es-ES"/>
        </w:rPr>
        <w:t>Los proveedores que no cumplan con sus obligaciones contractuales por causas imputables a ellos y que, como consecuencia, causen daños o perjuicios graves a la dependencia o entidad de que se trate; así como, aquellos que presten los servicios con especificaciones distintas de las convenidas;</w:t>
      </w:r>
    </w:p>
    <w:p w14:paraId="5353E05E" w14:textId="77777777" w:rsidR="00F34659" w:rsidRPr="007D2F15" w:rsidRDefault="00F34659" w:rsidP="00170F57">
      <w:pPr>
        <w:numPr>
          <w:ilvl w:val="0"/>
          <w:numId w:val="50"/>
        </w:numPr>
        <w:ind w:left="426"/>
        <w:jc w:val="both"/>
        <w:rPr>
          <w:rFonts w:ascii="Montserrat" w:hAnsi="Montserrat" w:cs="Arial"/>
          <w:sz w:val="16"/>
          <w:szCs w:val="18"/>
          <w:lang w:val="es-ES"/>
        </w:rPr>
      </w:pPr>
      <w:r w:rsidRPr="007D2F15">
        <w:rPr>
          <w:rFonts w:ascii="Montserrat" w:hAnsi="Montserrat" w:cs="Arial"/>
          <w:sz w:val="16"/>
          <w:szCs w:val="18"/>
          <w:lang w:val="es-ES"/>
        </w:rPr>
        <w:t>Las que proporcionen información falsa o que actúen con dolo o mala fe en algún procedimiento de contratación, en la celebración del contrato o durante su vigencia, o bien, en la presentación o desahogo de una solicitud de conciliación o de una inconformidad;</w:t>
      </w:r>
    </w:p>
    <w:p w14:paraId="53D34C3D" w14:textId="77777777" w:rsidR="00F34659" w:rsidRPr="007D2F15" w:rsidRDefault="00F34659" w:rsidP="00170F57">
      <w:pPr>
        <w:numPr>
          <w:ilvl w:val="0"/>
          <w:numId w:val="50"/>
        </w:numPr>
        <w:ind w:left="426"/>
        <w:jc w:val="both"/>
        <w:rPr>
          <w:rFonts w:ascii="Montserrat" w:hAnsi="Montserrat" w:cs="Arial"/>
          <w:sz w:val="16"/>
          <w:szCs w:val="18"/>
          <w:lang w:val="es-ES"/>
        </w:rPr>
      </w:pPr>
      <w:r w:rsidRPr="007D2F15">
        <w:rPr>
          <w:rFonts w:ascii="Montserrat" w:hAnsi="Montserrat" w:cs="Arial"/>
          <w:sz w:val="16"/>
          <w:szCs w:val="18"/>
          <w:lang w:val="es-ES"/>
        </w:rPr>
        <w:t>Las que se encuentren en el supuesto de la fracción XII del artículo 50 de la LAASSP,</w:t>
      </w:r>
      <w:r w:rsidRPr="007D2F15">
        <w:rPr>
          <w:rFonts w:ascii="Cambria" w:hAnsi="Cambria" w:cs="Cambria"/>
          <w:sz w:val="16"/>
          <w:szCs w:val="18"/>
          <w:lang w:val="es-ES"/>
        </w:rPr>
        <w:t> </w:t>
      </w:r>
      <w:r w:rsidRPr="007D2F15">
        <w:rPr>
          <w:rFonts w:ascii="Montserrat" w:hAnsi="Montserrat" w:cs="Arial"/>
          <w:sz w:val="16"/>
          <w:szCs w:val="18"/>
          <w:lang w:val="es-ES"/>
        </w:rPr>
        <w:t>esto es, que contraten servicios de asesor</w:t>
      </w:r>
      <w:r w:rsidRPr="007D2F15">
        <w:rPr>
          <w:rFonts w:ascii="Montserrat" w:hAnsi="Montserrat" w:cs="Montserrat"/>
          <w:sz w:val="16"/>
          <w:szCs w:val="18"/>
          <w:lang w:val="es-ES"/>
        </w:rPr>
        <w:t>í</w:t>
      </w:r>
      <w:r w:rsidRPr="007D2F15">
        <w:rPr>
          <w:rFonts w:ascii="Montserrat" w:hAnsi="Montserrat" w:cs="Arial"/>
          <w:sz w:val="16"/>
          <w:szCs w:val="18"/>
          <w:lang w:val="es-ES"/>
        </w:rPr>
        <w:t>a, consultor</w:t>
      </w:r>
      <w:r w:rsidRPr="007D2F15">
        <w:rPr>
          <w:rFonts w:ascii="Montserrat" w:hAnsi="Montserrat" w:cs="Montserrat"/>
          <w:sz w:val="16"/>
          <w:szCs w:val="18"/>
          <w:lang w:val="es-ES"/>
        </w:rPr>
        <w:t>í</w:t>
      </w:r>
      <w:r w:rsidRPr="007D2F15">
        <w:rPr>
          <w:rFonts w:ascii="Montserrat" w:hAnsi="Montserrat" w:cs="Arial"/>
          <w:sz w:val="16"/>
          <w:szCs w:val="18"/>
          <w:lang w:val="es-ES"/>
        </w:rPr>
        <w:t>a y apoyo de cualquier tipo de personas en materia de contrataciones gubernamentales, si se comprueba que todo o parte de las contraprestaciones pagadas al prestador del servicio, a su vez, son recibidas por servidores públicos por sí o por interpósita persona, con independencia de que quienes las reciban tengan o no relación con la contratación.</w:t>
      </w:r>
    </w:p>
    <w:p w14:paraId="6C20B50C" w14:textId="77777777" w:rsidR="00F34659" w:rsidRPr="007D2F15" w:rsidRDefault="00F34659" w:rsidP="00170F57">
      <w:pPr>
        <w:numPr>
          <w:ilvl w:val="0"/>
          <w:numId w:val="50"/>
        </w:numPr>
        <w:ind w:left="426"/>
        <w:jc w:val="both"/>
        <w:rPr>
          <w:rFonts w:ascii="Montserrat" w:hAnsi="Montserrat" w:cs="Arial"/>
          <w:sz w:val="16"/>
          <w:szCs w:val="18"/>
          <w:lang w:val="es-ES"/>
        </w:rPr>
      </w:pPr>
      <w:r w:rsidRPr="007D2F15">
        <w:rPr>
          <w:rFonts w:ascii="Montserrat" w:hAnsi="Montserrat" w:cs="Arial"/>
          <w:sz w:val="16"/>
          <w:szCs w:val="18"/>
          <w:lang w:val="es-ES"/>
        </w:rPr>
        <w:t>Aquéllas que se encuentren en el supuesto del segundo párrafo del artículo 74 de esta Ley, es decir, quienes promuevan inconformidad con el propósito de retrasar o entorpecer la contratación.</w:t>
      </w:r>
    </w:p>
    <w:p w14:paraId="3DCE74FC" w14:textId="77777777" w:rsidR="00F34659" w:rsidRPr="007D2F15" w:rsidRDefault="00F34659" w:rsidP="00F34659">
      <w:pPr>
        <w:pStyle w:val="Prrafodelista"/>
        <w:ind w:left="426"/>
        <w:jc w:val="both"/>
        <w:rPr>
          <w:rFonts w:ascii="Montserrat" w:hAnsi="Montserrat" w:cs="Arial"/>
          <w:sz w:val="16"/>
          <w:szCs w:val="18"/>
        </w:rPr>
      </w:pPr>
      <w:r w:rsidRPr="007D2F15">
        <w:rPr>
          <w:rFonts w:ascii="Montserrat" w:hAnsi="Montserrat" w:cs="Arial"/>
          <w:sz w:val="16"/>
          <w:szCs w:val="18"/>
        </w:rPr>
        <w:t>Lo anterior independientemente de las multas a que se haga acreedor de conformidad al artículo 59 de la LAASSP.</w:t>
      </w:r>
    </w:p>
    <w:p w14:paraId="346AC97B" w14:textId="77777777" w:rsidR="00F34659" w:rsidRDefault="00F34659" w:rsidP="00F34659">
      <w:pPr>
        <w:pStyle w:val="Prrafodelista"/>
        <w:ind w:left="426"/>
        <w:jc w:val="both"/>
        <w:rPr>
          <w:rFonts w:ascii="Montserrat" w:hAnsi="Montserrat" w:cs="Arial"/>
          <w:sz w:val="16"/>
          <w:szCs w:val="18"/>
        </w:rPr>
      </w:pPr>
    </w:p>
    <w:p w14:paraId="60876D84" w14:textId="77777777" w:rsidR="00521015" w:rsidRPr="007D2F15" w:rsidRDefault="00521015" w:rsidP="00F34659">
      <w:pPr>
        <w:pStyle w:val="Prrafodelista"/>
        <w:ind w:left="426"/>
        <w:jc w:val="both"/>
        <w:rPr>
          <w:rFonts w:ascii="Montserrat" w:hAnsi="Montserrat" w:cs="Arial"/>
          <w:sz w:val="16"/>
          <w:szCs w:val="18"/>
        </w:rPr>
      </w:pPr>
    </w:p>
    <w:p w14:paraId="7FC036AA" w14:textId="77777777" w:rsidR="00F34659" w:rsidRPr="007D2F15" w:rsidRDefault="00F34659" w:rsidP="00170F57">
      <w:pPr>
        <w:pStyle w:val="Prrafodelista"/>
        <w:numPr>
          <w:ilvl w:val="0"/>
          <w:numId w:val="26"/>
        </w:numPr>
        <w:jc w:val="both"/>
        <w:rPr>
          <w:rFonts w:ascii="Montserrat" w:hAnsi="Montserrat" w:cs="Arial"/>
          <w:b/>
          <w:sz w:val="16"/>
          <w:szCs w:val="18"/>
        </w:rPr>
      </w:pPr>
      <w:r w:rsidRPr="007D2F15">
        <w:rPr>
          <w:rFonts w:ascii="Montserrat" w:hAnsi="Montserrat" w:cs="Arial"/>
          <w:b/>
          <w:sz w:val="16"/>
          <w:szCs w:val="18"/>
        </w:rPr>
        <w:t>Solicitud de prórrogas.</w:t>
      </w:r>
    </w:p>
    <w:p w14:paraId="0BFE26CD" w14:textId="77777777" w:rsidR="00F34659" w:rsidRPr="007D2F15" w:rsidRDefault="00F34659" w:rsidP="00F34659">
      <w:pPr>
        <w:pStyle w:val="Prrafodelista"/>
        <w:ind w:left="360"/>
        <w:jc w:val="both"/>
        <w:rPr>
          <w:rFonts w:ascii="Montserrat" w:hAnsi="Montserrat" w:cs="Arial"/>
          <w:b/>
          <w:sz w:val="16"/>
          <w:szCs w:val="18"/>
        </w:rPr>
      </w:pPr>
    </w:p>
    <w:p w14:paraId="30233082" w14:textId="4E75B1E3"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b/>
          <w:sz w:val="16"/>
          <w:szCs w:val="18"/>
        </w:rPr>
        <w:t xml:space="preserve">“EL CETI” </w:t>
      </w:r>
      <w:r w:rsidRPr="007D2F15">
        <w:rPr>
          <w:rFonts w:ascii="Montserrat" w:hAnsi="Montserrat" w:cs="Arial"/>
          <w:sz w:val="16"/>
          <w:szCs w:val="18"/>
        </w:rPr>
        <w:t>requiere que los servicios objeto de la presente licitación sean ENTREGADOS en tiempo y forma y exigirá el cabal cumplimiento de los tiempos señalados.</w:t>
      </w:r>
    </w:p>
    <w:p w14:paraId="5108C13E" w14:textId="77777777" w:rsidR="00F34659" w:rsidRPr="007D2F15" w:rsidRDefault="00F34659" w:rsidP="00F34659">
      <w:pPr>
        <w:pStyle w:val="Prrafodelista"/>
        <w:ind w:left="0"/>
        <w:jc w:val="both"/>
        <w:rPr>
          <w:rFonts w:ascii="Montserrat" w:hAnsi="Montserrat" w:cs="Arial"/>
          <w:sz w:val="16"/>
          <w:szCs w:val="18"/>
        </w:rPr>
      </w:pPr>
    </w:p>
    <w:p w14:paraId="57EA5571"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Sólo en caso fortuito, fuerza mayor o causas atribuibles a </w:t>
      </w:r>
      <w:r w:rsidRPr="007D2F15">
        <w:rPr>
          <w:rFonts w:ascii="Montserrat" w:hAnsi="Montserrat" w:cs="Arial"/>
          <w:b/>
          <w:sz w:val="16"/>
          <w:szCs w:val="18"/>
        </w:rPr>
        <w:t>“EL CETI”</w:t>
      </w:r>
      <w:r w:rsidRPr="007D2F15">
        <w:rPr>
          <w:rFonts w:ascii="Montserrat" w:hAnsi="Montserrat" w:cs="Arial"/>
          <w:sz w:val="16"/>
          <w:szCs w:val="18"/>
        </w:rPr>
        <w:t>, se considerará el otorgamiento de prórroga, dejando constancia que acredite el supuesto en el expediente de contratación respectivo. Ésta deberá ser solicitada por escrito y demostrada ante el DRM, lo anterior de conformidad al artículo 55 Bis de la LAASSP.</w:t>
      </w:r>
    </w:p>
    <w:p w14:paraId="53DCBBCC" w14:textId="77777777" w:rsidR="00F34659" w:rsidRPr="007D2F15" w:rsidRDefault="00F34659" w:rsidP="00F34659">
      <w:pPr>
        <w:pStyle w:val="Prrafodelista"/>
        <w:ind w:left="0"/>
        <w:jc w:val="both"/>
        <w:rPr>
          <w:rFonts w:ascii="Montserrat" w:hAnsi="Montserrat" w:cs="Arial"/>
          <w:sz w:val="16"/>
          <w:szCs w:val="18"/>
        </w:rPr>
      </w:pPr>
    </w:p>
    <w:p w14:paraId="561D6297" w14:textId="77777777" w:rsidR="00F34659" w:rsidRPr="007D2F15" w:rsidRDefault="00F34659" w:rsidP="00170F57">
      <w:pPr>
        <w:pStyle w:val="Prrafodelista"/>
        <w:numPr>
          <w:ilvl w:val="0"/>
          <w:numId w:val="26"/>
        </w:numPr>
        <w:jc w:val="both"/>
        <w:rPr>
          <w:rFonts w:ascii="Montserrat" w:hAnsi="Montserrat" w:cs="Arial"/>
          <w:b/>
          <w:sz w:val="16"/>
          <w:szCs w:val="18"/>
        </w:rPr>
      </w:pPr>
      <w:r w:rsidRPr="007D2F15">
        <w:rPr>
          <w:rFonts w:ascii="Montserrat" w:hAnsi="Montserrat" w:cs="Arial"/>
          <w:b/>
          <w:sz w:val="16"/>
          <w:szCs w:val="18"/>
        </w:rPr>
        <w:t>Terminación anticipada del contrato.</w:t>
      </w:r>
    </w:p>
    <w:p w14:paraId="405C20C2" w14:textId="77777777" w:rsidR="00F34659" w:rsidRPr="007D2F15" w:rsidRDefault="00F34659" w:rsidP="00F34659">
      <w:pPr>
        <w:pStyle w:val="Prrafodelista"/>
        <w:ind w:left="0"/>
        <w:jc w:val="both"/>
        <w:rPr>
          <w:rFonts w:ascii="Montserrat" w:hAnsi="Montserrat" w:cs="Arial"/>
          <w:sz w:val="16"/>
          <w:szCs w:val="18"/>
        </w:rPr>
      </w:pPr>
    </w:p>
    <w:p w14:paraId="29618D84" w14:textId="0403C09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Conforme a lo establecido en el artículo 54 Bis de la LAASSP, el área requirente de los servicios a través del DRM, podrán convenir dar por terminado anticipadamente el(los) contrato(s) que se suscriba(n) sin que medie resolución judicial, en los siguientes casos:</w:t>
      </w:r>
    </w:p>
    <w:p w14:paraId="1E7ECF08" w14:textId="77777777" w:rsidR="00F34659" w:rsidRPr="007D2F15" w:rsidRDefault="00F34659" w:rsidP="00F34659">
      <w:pPr>
        <w:pStyle w:val="Prrafodelista"/>
        <w:ind w:left="284"/>
        <w:jc w:val="both"/>
        <w:rPr>
          <w:rFonts w:ascii="Montserrat" w:hAnsi="Montserrat" w:cs="Arial"/>
          <w:sz w:val="16"/>
          <w:szCs w:val="18"/>
        </w:rPr>
      </w:pPr>
    </w:p>
    <w:p w14:paraId="01D923BA" w14:textId="77777777" w:rsidR="00F34659" w:rsidRPr="007D2F15" w:rsidRDefault="00F34659" w:rsidP="00170F57">
      <w:pPr>
        <w:pStyle w:val="Prrafodelista"/>
        <w:numPr>
          <w:ilvl w:val="0"/>
          <w:numId w:val="25"/>
        </w:numPr>
        <w:ind w:left="284" w:hanging="284"/>
        <w:contextualSpacing/>
        <w:jc w:val="both"/>
        <w:rPr>
          <w:rFonts w:ascii="Montserrat" w:hAnsi="Montserrat" w:cs="Arial"/>
          <w:sz w:val="16"/>
          <w:szCs w:val="18"/>
        </w:rPr>
      </w:pPr>
      <w:r w:rsidRPr="007D2F15">
        <w:rPr>
          <w:rFonts w:ascii="Montserrat" w:hAnsi="Montserrat" w:cs="Arial"/>
          <w:sz w:val="16"/>
          <w:szCs w:val="18"/>
        </w:rPr>
        <w:t>Cuando concurran razones de interés general;</w:t>
      </w:r>
    </w:p>
    <w:p w14:paraId="023C446E" w14:textId="3636B40E" w:rsidR="00F34659" w:rsidRPr="007D2F15" w:rsidRDefault="00F34659" w:rsidP="00170F57">
      <w:pPr>
        <w:pStyle w:val="Prrafodelista"/>
        <w:numPr>
          <w:ilvl w:val="0"/>
          <w:numId w:val="25"/>
        </w:numPr>
        <w:ind w:left="284" w:hanging="284"/>
        <w:contextualSpacing/>
        <w:jc w:val="both"/>
        <w:rPr>
          <w:rFonts w:ascii="Montserrat" w:hAnsi="Montserrat" w:cs="Arial"/>
          <w:sz w:val="16"/>
          <w:szCs w:val="18"/>
        </w:rPr>
      </w:pPr>
      <w:r w:rsidRPr="007D2F15">
        <w:rPr>
          <w:rFonts w:ascii="Montserrat" w:hAnsi="Montserrat" w:cs="Arial"/>
          <w:sz w:val="16"/>
          <w:szCs w:val="18"/>
        </w:rPr>
        <w:t>Cuando por causa justificada se extinga la necesidad de la prestación de los servicios originalmente contratados y se demuestre que de continuar con el cumplimiento de las obligaciones pactadas se ocasionaría algún daño o perjuicio al Estado.</w:t>
      </w:r>
    </w:p>
    <w:p w14:paraId="5D19E9BB" w14:textId="77777777" w:rsidR="00F34659" w:rsidRPr="007D2F15" w:rsidRDefault="00F34659" w:rsidP="00170F57">
      <w:pPr>
        <w:pStyle w:val="Prrafodelista"/>
        <w:numPr>
          <w:ilvl w:val="0"/>
          <w:numId w:val="25"/>
        </w:numPr>
        <w:ind w:left="284" w:hanging="284"/>
        <w:contextualSpacing/>
        <w:jc w:val="both"/>
        <w:rPr>
          <w:rFonts w:ascii="Montserrat" w:hAnsi="Montserrat" w:cs="Arial"/>
          <w:sz w:val="16"/>
          <w:szCs w:val="18"/>
        </w:rPr>
      </w:pPr>
      <w:r w:rsidRPr="007D2F15">
        <w:rPr>
          <w:rFonts w:ascii="Montserrat" w:hAnsi="Montserrat" w:cs="Arial"/>
          <w:sz w:val="16"/>
          <w:szCs w:val="18"/>
        </w:rPr>
        <w:t>Cuando se determine la nulidad total o parcial de los actos que dieron origen al contrato, con motivo de la resolución de una inconformidad emitida por la SFP</w:t>
      </w:r>
    </w:p>
    <w:p w14:paraId="46289D7F" w14:textId="77777777" w:rsidR="00F34659" w:rsidRPr="007D2F15" w:rsidRDefault="00F34659" w:rsidP="00F34659">
      <w:pPr>
        <w:pStyle w:val="Prrafodelista"/>
        <w:ind w:left="0"/>
        <w:jc w:val="both"/>
        <w:rPr>
          <w:rFonts w:ascii="Montserrat" w:hAnsi="Montserrat" w:cs="Arial"/>
          <w:sz w:val="16"/>
          <w:szCs w:val="18"/>
        </w:rPr>
      </w:pPr>
    </w:p>
    <w:p w14:paraId="1F2ED8EC"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La determinación de dar por terminado anticipadamente el contrato deberá constar por escrito mediante dictamen emitido por el titular del DRM, en el cual se precisen las razones o las causas justificadas que den origen a la misma y bajo su responsabilidad.</w:t>
      </w:r>
    </w:p>
    <w:p w14:paraId="634489A8" w14:textId="3B04555D"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Derivado de lo anterior, se procederá a la formalización del convenio de terminación respectivo y del finiquito, en donde se detallarán en forma pormenorizada los importes a cubrir, los </w:t>
      </w:r>
      <w:r w:rsidR="00473D4A">
        <w:rPr>
          <w:rFonts w:ascii="Montserrat" w:hAnsi="Montserrat" w:cs="Arial"/>
          <w:sz w:val="16"/>
          <w:szCs w:val="18"/>
        </w:rPr>
        <w:t>servicios</w:t>
      </w:r>
      <w:r w:rsidRPr="007D2F15">
        <w:rPr>
          <w:rFonts w:ascii="Montserrat" w:hAnsi="Montserrat" w:cs="Arial"/>
          <w:sz w:val="16"/>
          <w:szCs w:val="18"/>
        </w:rPr>
        <w:t xml:space="preserve"> que se hayan cubierto y los que estén pendientes de pago.</w:t>
      </w:r>
    </w:p>
    <w:p w14:paraId="5761ED83" w14:textId="77777777" w:rsidR="00F34659" w:rsidRPr="007D2F15" w:rsidRDefault="00F34659" w:rsidP="00F34659">
      <w:pPr>
        <w:pStyle w:val="Prrafodelista"/>
        <w:ind w:left="0"/>
        <w:jc w:val="both"/>
        <w:rPr>
          <w:rFonts w:ascii="Montserrat" w:hAnsi="Montserrat" w:cs="Arial"/>
          <w:sz w:val="16"/>
          <w:szCs w:val="18"/>
        </w:rPr>
      </w:pPr>
    </w:p>
    <w:p w14:paraId="62E1A19D"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Asimismo, </w:t>
      </w:r>
      <w:r w:rsidRPr="007D2F15">
        <w:rPr>
          <w:rFonts w:ascii="Montserrat" w:hAnsi="Montserrat" w:cs="Arial"/>
          <w:b/>
          <w:sz w:val="16"/>
          <w:szCs w:val="18"/>
        </w:rPr>
        <w:t>“EL CETI”</w:t>
      </w:r>
      <w:r w:rsidRPr="007D2F15">
        <w:rPr>
          <w:rFonts w:ascii="Montserrat" w:hAnsi="Montserrat" w:cs="Arial"/>
          <w:sz w:val="16"/>
          <w:szCs w:val="18"/>
        </w:rPr>
        <w:t xml:space="preserve"> reembolsará al licitante ganador los gastos no recuperables en que haya incurrido, siempre que éstos sean razonables, estén debidamente comprobados y se relacionen directamente con el contrato correspondiente.</w:t>
      </w:r>
    </w:p>
    <w:p w14:paraId="0501FAE0" w14:textId="77777777" w:rsidR="00F34659" w:rsidRPr="007D2F15" w:rsidRDefault="00F34659" w:rsidP="00F34659">
      <w:pPr>
        <w:pStyle w:val="Prrafodelista"/>
        <w:ind w:left="360"/>
        <w:jc w:val="both"/>
        <w:rPr>
          <w:rFonts w:ascii="Montserrat" w:hAnsi="Montserrat" w:cs="Arial"/>
          <w:sz w:val="16"/>
          <w:szCs w:val="18"/>
        </w:rPr>
      </w:pPr>
    </w:p>
    <w:p w14:paraId="38021A00" w14:textId="77777777" w:rsidR="00F34659" w:rsidRPr="007D2F15" w:rsidRDefault="00F34659" w:rsidP="00170F57">
      <w:pPr>
        <w:pStyle w:val="Prrafodelista"/>
        <w:numPr>
          <w:ilvl w:val="0"/>
          <w:numId w:val="26"/>
        </w:numPr>
        <w:jc w:val="both"/>
        <w:rPr>
          <w:rFonts w:ascii="Montserrat" w:hAnsi="Montserrat" w:cs="Arial"/>
          <w:b/>
          <w:sz w:val="16"/>
          <w:szCs w:val="18"/>
        </w:rPr>
      </w:pPr>
      <w:r w:rsidRPr="007D2F15">
        <w:rPr>
          <w:rFonts w:ascii="Montserrat" w:hAnsi="Montserrat" w:cs="Arial"/>
          <w:b/>
          <w:sz w:val="16"/>
          <w:szCs w:val="18"/>
        </w:rPr>
        <w:t>Del procedimiento de conciliación.</w:t>
      </w:r>
    </w:p>
    <w:p w14:paraId="43AC3570" w14:textId="77777777" w:rsidR="00F34659" w:rsidRPr="007D2F15" w:rsidRDefault="00F34659" w:rsidP="00F34659">
      <w:pPr>
        <w:pStyle w:val="Prrafodelista"/>
        <w:ind w:left="360"/>
        <w:jc w:val="both"/>
        <w:rPr>
          <w:rFonts w:ascii="Montserrat" w:hAnsi="Montserrat" w:cs="Arial"/>
          <w:b/>
          <w:sz w:val="16"/>
          <w:szCs w:val="18"/>
        </w:rPr>
      </w:pPr>
    </w:p>
    <w:p w14:paraId="408ACF72"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De conformidad a lo señalado en los artículos 77, 78 y 79 de la LAASSP, y 126, 127, 128, 129, 130, 131, 132, 133, 134, 135 y 136 de su Reglamento, en cualquier momento el proveedor o </w:t>
      </w:r>
      <w:r w:rsidRPr="007D2F15">
        <w:rPr>
          <w:rFonts w:ascii="Montserrat" w:hAnsi="Montserrat" w:cs="Arial"/>
          <w:b/>
          <w:sz w:val="16"/>
          <w:szCs w:val="18"/>
        </w:rPr>
        <w:t>“EL CETI”</w:t>
      </w:r>
      <w:r w:rsidRPr="007D2F15">
        <w:rPr>
          <w:rFonts w:ascii="Montserrat" w:hAnsi="Montserrat" w:cs="Arial"/>
          <w:sz w:val="16"/>
          <w:szCs w:val="18"/>
        </w:rPr>
        <w:t xml:space="preserve"> podrán presentar ante la SFP solicitud de conciliación, por desavenencias derivadas del cumplimiento del contrato que se suscriba derivado de la presente licitación.</w:t>
      </w:r>
    </w:p>
    <w:p w14:paraId="0B88EB91" w14:textId="77777777" w:rsidR="00CF2051" w:rsidRDefault="00CF2051" w:rsidP="00F34659">
      <w:pPr>
        <w:pStyle w:val="Prrafodelista"/>
        <w:ind w:left="360"/>
        <w:jc w:val="both"/>
        <w:rPr>
          <w:rFonts w:ascii="Montserrat" w:hAnsi="Montserrat" w:cs="Arial"/>
          <w:sz w:val="16"/>
          <w:szCs w:val="18"/>
        </w:rPr>
      </w:pPr>
    </w:p>
    <w:p w14:paraId="1EC1DA0B" w14:textId="77777777" w:rsidR="00CF2051" w:rsidRPr="007D2F15" w:rsidRDefault="00CF2051" w:rsidP="00F34659">
      <w:pPr>
        <w:pStyle w:val="Prrafodelista"/>
        <w:ind w:left="360"/>
        <w:jc w:val="both"/>
        <w:rPr>
          <w:rFonts w:ascii="Montserrat" w:hAnsi="Montserrat" w:cs="Arial"/>
          <w:sz w:val="16"/>
          <w:szCs w:val="18"/>
        </w:rPr>
      </w:pPr>
    </w:p>
    <w:p w14:paraId="7FDE022B" w14:textId="7AA7983C" w:rsidR="00F34659" w:rsidRPr="007D2F15" w:rsidRDefault="00F34659" w:rsidP="00170F57">
      <w:pPr>
        <w:pStyle w:val="Prrafodelista"/>
        <w:numPr>
          <w:ilvl w:val="0"/>
          <w:numId w:val="26"/>
        </w:numPr>
        <w:jc w:val="both"/>
        <w:rPr>
          <w:rFonts w:ascii="Montserrat" w:hAnsi="Montserrat" w:cs="Arial"/>
          <w:b/>
          <w:sz w:val="16"/>
          <w:szCs w:val="18"/>
        </w:rPr>
      </w:pPr>
      <w:r w:rsidRPr="007D2F15">
        <w:rPr>
          <w:rFonts w:ascii="Montserrat" w:hAnsi="Montserrat" w:cs="Arial"/>
          <w:b/>
          <w:sz w:val="16"/>
          <w:szCs w:val="18"/>
        </w:rPr>
        <w:t xml:space="preserve">Calidad de los </w:t>
      </w:r>
      <w:r w:rsidR="00CF2051">
        <w:rPr>
          <w:rFonts w:ascii="Montserrat" w:hAnsi="Montserrat" w:cs="Arial"/>
          <w:b/>
          <w:sz w:val="16"/>
          <w:szCs w:val="18"/>
        </w:rPr>
        <w:t>Servicios</w:t>
      </w:r>
      <w:r w:rsidRPr="007D2F15">
        <w:rPr>
          <w:rFonts w:ascii="Montserrat" w:hAnsi="Montserrat" w:cs="Arial"/>
          <w:b/>
          <w:sz w:val="16"/>
          <w:szCs w:val="18"/>
        </w:rPr>
        <w:t>.</w:t>
      </w:r>
    </w:p>
    <w:p w14:paraId="03062EE6" w14:textId="77777777" w:rsidR="00F34659" w:rsidRPr="007D2F15" w:rsidRDefault="00F34659" w:rsidP="00F34659">
      <w:pPr>
        <w:pStyle w:val="Prrafodelista"/>
        <w:ind w:left="360"/>
        <w:jc w:val="both"/>
        <w:rPr>
          <w:rFonts w:ascii="Montserrat" w:hAnsi="Montserrat" w:cs="Arial"/>
          <w:b/>
          <w:sz w:val="16"/>
          <w:szCs w:val="18"/>
        </w:rPr>
      </w:pPr>
    </w:p>
    <w:p w14:paraId="1F41EA06" w14:textId="65A127F1"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El Licitante Ganador quedará obligado ante </w:t>
      </w:r>
      <w:r w:rsidRPr="007D2F15">
        <w:rPr>
          <w:rFonts w:ascii="Montserrat" w:hAnsi="Montserrat" w:cs="Arial"/>
          <w:b/>
          <w:sz w:val="16"/>
          <w:szCs w:val="18"/>
        </w:rPr>
        <w:t xml:space="preserve">“EL CETI” </w:t>
      </w:r>
      <w:r w:rsidRPr="007D2F15">
        <w:rPr>
          <w:rFonts w:ascii="Montserrat" w:hAnsi="Montserrat" w:cs="Arial"/>
          <w:sz w:val="16"/>
          <w:szCs w:val="18"/>
        </w:rPr>
        <w:t>a responder por la calidad y los vicios ocultos de los servicios, así como de cualquier otra responsabilidad en que incurra en los términos señalados en la convocatoria de la presente licitación, sus anexos, la junta de aclaraciones, el contrato respectivo y la legislación vigente y aplicable en la materia.</w:t>
      </w:r>
    </w:p>
    <w:p w14:paraId="3EBBB210" w14:textId="77777777" w:rsidR="00F34659" w:rsidRPr="007D2F15" w:rsidRDefault="00F34659" w:rsidP="00F34659">
      <w:pPr>
        <w:pStyle w:val="Prrafodelista"/>
        <w:ind w:left="360"/>
        <w:jc w:val="both"/>
        <w:rPr>
          <w:rFonts w:ascii="Montserrat" w:hAnsi="Montserrat" w:cs="Arial"/>
          <w:sz w:val="16"/>
          <w:szCs w:val="18"/>
        </w:rPr>
      </w:pPr>
    </w:p>
    <w:p w14:paraId="41AADE0A" w14:textId="2331F657" w:rsidR="00F34659"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Los servicios que en su caso se oferten, deberán cumplir con las características y especificaciones señaladas en la presente convocatoria; debiendo proporcionarse con calidad, oportunidad y eficiencia, cumpliendo en su caso, con las normas solicitadas en el </w:t>
      </w:r>
      <w:r w:rsidRPr="007D2F15">
        <w:rPr>
          <w:rFonts w:ascii="Montserrat" w:hAnsi="Montserrat" w:cs="Arial"/>
          <w:b/>
          <w:sz w:val="16"/>
          <w:szCs w:val="18"/>
        </w:rPr>
        <w:t>punto 1 “</w:t>
      </w:r>
      <w:r w:rsidRPr="007D2F15">
        <w:rPr>
          <w:rFonts w:ascii="Montserrat" w:hAnsi="Montserrat" w:cs="Arial"/>
          <w:b/>
          <w:sz w:val="16"/>
          <w:szCs w:val="18"/>
        </w:rPr>
        <w:tab/>
        <w:t xml:space="preserve">Documentos que deberá contener la proposición” apartado 1.1 “Propuesta Técnica” del numeral VII </w:t>
      </w:r>
      <w:r w:rsidRPr="007D2F15">
        <w:rPr>
          <w:rFonts w:ascii="Montserrat" w:hAnsi="Montserrat" w:cs="Arial"/>
          <w:sz w:val="16"/>
          <w:szCs w:val="18"/>
        </w:rPr>
        <w:t>de la presente convocatoria.</w:t>
      </w:r>
    </w:p>
    <w:p w14:paraId="2CDE2D86" w14:textId="77777777" w:rsidR="00035971" w:rsidRDefault="00035971" w:rsidP="00F34659">
      <w:pPr>
        <w:pStyle w:val="Prrafodelista"/>
        <w:ind w:left="0"/>
        <w:jc w:val="both"/>
        <w:rPr>
          <w:rFonts w:ascii="Montserrat" w:hAnsi="Montserrat" w:cs="Arial"/>
          <w:sz w:val="16"/>
          <w:szCs w:val="18"/>
        </w:rPr>
      </w:pPr>
    </w:p>
    <w:p w14:paraId="657D2EF1" w14:textId="58941528" w:rsidR="00F34659" w:rsidRPr="007D2F15" w:rsidRDefault="00F34659" w:rsidP="00170F57">
      <w:pPr>
        <w:pStyle w:val="Prrafodelista"/>
        <w:numPr>
          <w:ilvl w:val="0"/>
          <w:numId w:val="26"/>
        </w:numPr>
        <w:jc w:val="both"/>
        <w:rPr>
          <w:rFonts w:ascii="Montserrat" w:hAnsi="Montserrat" w:cs="Arial"/>
          <w:b/>
          <w:sz w:val="16"/>
          <w:szCs w:val="18"/>
        </w:rPr>
      </w:pPr>
      <w:r w:rsidRPr="007D2F15">
        <w:rPr>
          <w:rFonts w:ascii="Montserrat" w:hAnsi="Montserrat" w:cs="Arial"/>
          <w:b/>
          <w:sz w:val="16"/>
          <w:szCs w:val="18"/>
        </w:rPr>
        <w:t>Facultad de supervisión de los servicios.</w:t>
      </w:r>
    </w:p>
    <w:p w14:paraId="0E7EB470" w14:textId="77777777" w:rsidR="00F34659" w:rsidRPr="007D2F15" w:rsidRDefault="00F34659" w:rsidP="00F34659">
      <w:pPr>
        <w:pStyle w:val="Prrafodelista"/>
        <w:ind w:left="360"/>
        <w:jc w:val="both"/>
        <w:rPr>
          <w:rFonts w:ascii="Montserrat" w:hAnsi="Montserrat" w:cs="Arial"/>
          <w:sz w:val="16"/>
          <w:szCs w:val="18"/>
        </w:rPr>
      </w:pPr>
    </w:p>
    <w:p w14:paraId="2DDCDAD8" w14:textId="48C03810"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La Convocante podrá realizar supervisiones aleatorias o continuas durante la vigencia del contrato por sí mismos o por conducto de cualquier otra persona que dicha área designe, respecto a los servicios para asegurarse de la calidad de los mismos. </w:t>
      </w:r>
    </w:p>
    <w:p w14:paraId="0CC4661E" w14:textId="77777777" w:rsidR="00F34659" w:rsidRPr="007D2F15" w:rsidRDefault="00F34659" w:rsidP="00F34659">
      <w:pPr>
        <w:pStyle w:val="Prrafodelista"/>
        <w:ind w:left="360"/>
        <w:jc w:val="both"/>
        <w:rPr>
          <w:rFonts w:ascii="Montserrat" w:hAnsi="Montserrat" w:cs="Arial"/>
          <w:sz w:val="16"/>
          <w:szCs w:val="18"/>
        </w:rPr>
      </w:pPr>
    </w:p>
    <w:p w14:paraId="658E319D"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En caso de considerarse oportuno, se dará vista al Órgano Interno de Control en </w:t>
      </w:r>
      <w:r w:rsidRPr="007D2F15">
        <w:rPr>
          <w:rFonts w:ascii="Montserrat" w:hAnsi="Montserrat" w:cs="Arial"/>
          <w:b/>
          <w:sz w:val="16"/>
          <w:szCs w:val="18"/>
        </w:rPr>
        <w:t>“EL CETI”</w:t>
      </w:r>
      <w:r w:rsidRPr="007D2F15">
        <w:rPr>
          <w:rFonts w:ascii="Montserrat" w:hAnsi="Montserrat" w:cs="Arial"/>
          <w:sz w:val="16"/>
          <w:szCs w:val="18"/>
        </w:rPr>
        <w:t xml:space="preserve"> para que proceda conforme a la legislación aplicable.</w:t>
      </w:r>
    </w:p>
    <w:p w14:paraId="1B122E07" w14:textId="77777777" w:rsidR="00F34659" w:rsidRDefault="00F34659" w:rsidP="00F34659">
      <w:pPr>
        <w:pStyle w:val="Prrafodelista"/>
        <w:ind w:left="0"/>
        <w:jc w:val="both"/>
        <w:rPr>
          <w:rFonts w:ascii="Montserrat" w:hAnsi="Montserrat" w:cs="Arial"/>
          <w:sz w:val="16"/>
          <w:szCs w:val="18"/>
        </w:rPr>
      </w:pPr>
    </w:p>
    <w:p w14:paraId="468145CE" w14:textId="77777777" w:rsidR="00521015" w:rsidRPr="007D2F15" w:rsidRDefault="00521015" w:rsidP="00F34659">
      <w:pPr>
        <w:pStyle w:val="Prrafodelista"/>
        <w:ind w:left="0"/>
        <w:jc w:val="both"/>
        <w:rPr>
          <w:rFonts w:ascii="Montserrat" w:hAnsi="Montserrat" w:cs="Arial"/>
          <w:sz w:val="16"/>
          <w:szCs w:val="18"/>
        </w:rPr>
      </w:pPr>
    </w:p>
    <w:p w14:paraId="237C7BCA" w14:textId="77777777" w:rsidR="00F34659" w:rsidRPr="007D2F15" w:rsidRDefault="00F34659" w:rsidP="00170F57">
      <w:pPr>
        <w:pStyle w:val="Prrafodelista"/>
        <w:numPr>
          <w:ilvl w:val="0"/>
          <w:numId w:val="26"/>
        </w:numPr>
        <w:jc w:val="both"/>
        <w:rPr>
          <w:rFonts w:ascii="Montserrat" w:hAnsi="Montserrat" w:cs="Arial"/>
          <w:b/>
          <w:sz w:val="16"/>
          <w:szCs w:val="18"/>
        </w:rPr>
      </w:pPr>
      <w:r w:rsidRPr="007D2F15">
        <w:rPr>
          <w:rFonts w:ascii="Montserrat" w:hAnsi="Montserrat" w:cs="Arial"/>
          <w:b/>
          <w:sz w:val="16"/>
          <w:szCs w:val="18"/>
        </w:rPr>
        <w:t>Registro de derechos.</w:t>
      </w:r>
    </w:p>
    <w:p w14:paraId="79A5C587" w14:textId="77777777" w:rsidR="00F34659" w:rsidRPr="007D2F15" w:rsidRDefault="00F34659" w:rsidP="00F34659">
      <w:pPr>
        <w:pStyle w:val="Prrafodelista"/>
        <w:ind w:left="360"/>
        <w:jc w:val="both"/>
        <w:rPr>
          <w:rFonts w:ascii="Montserrat" w:hAnsi="Montserrat" w:cs="Arial"/>
          <w:sz w:val="16"/>
          <w:szCs w:val="18"/>
        </w:rPr>
      </w:pPr>
    </w:p>
    <w:p w14:paraId="6797C161" w14:textId="01DDC3E6"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El Licitante Ganador asumirá la responsabilidad total en caso de que al prestar servicios objeto de la presente licitación, viole el registro de derechos a nivel nacional o internacional, derechos de autor, propiedad intelectual o industrial, marcas o patentes.</w:t>
      </w:r>
    </w:p>
    <w:p w14:paraId="43E29176" w14:textId="77777777" w:rsidR="00F34659" w:rsidRPr="007D2F15" w:rsidRDefault="00F34659" w:rsidP="00F34659">
      <w:pPr>
        <w:pStyle w:val="Prrafodelista"/>
        <w:ind w:left="360"/>
        <w:rPr>
          <w:rFonts w:ascii="Montserrat" w:hAnsi="Montserrat" w:cs="Arial"/>
          <w:sz w:val="16"/>
          <w:szCs w:val="18"/>
        </w:rPr>
      </w:pPr>
    </w:p>
    <w:p w14:paraId="65F332EF" w14:textId="77777777" w:rsidR="00F34659" w:rsidRPr="007D2F15" w:rsidRDefault="00F34659" w:rsidP="00170F57">
      <w:pPr>
        <w:pStyle w:val="Prrafodelista"/>
        <w:numPr>
          <w:ilvl w:val="0"/>
          <w:numId w:val="26"/>
        </w:numPr>
        <w:rPr>
          <w:rFonts w:ascii="Montserrat" w:hAnsi="Montserrat" w:cs="Arial"/>
          <w:b/>
          <w:sz w:val="16"/>
          <w:szCs w:val="18"/>
        </w:rPr>
      </w:pPr>
      <w:r w:rsidRPr="007D2F15">
        <w:rPr>
          <w:rFonts w:ascii="Montserrat" w:hAnsi="Montserrat" w:cs="Arial"/>
          <w:b/>
          <w:sz w:val="16"/>
          <w:szCs w:val="18"/>
        </w:rPr>
        <w:t>Impuestos.</w:t>
      </w:r>
    </w:p>
    <w:p w14:paraId="3DF5D736" w14:textId="77777777" w:rsidR="00F34659" w:rsidRPr="007D2F15" w:rsidRDefault="00F34659" w:rsidP="00F34659">
      <w:pPr>
        <w:pStyle w:val="Prrafodelista"/>
        <w:ind w:left="360"/>
        <w:rPr>
          <w:rFonts w:ascii="Montserrat" w:hAnsi="Montserrat" w:cs="Arial"/>
          <w:b/>
          <w:sz w:val="16"/>
          <w:szCs w:val="18"/>
        </w:rPr>
      </w:pPr>
    </w:p>
    <w:p w14:paraId="1B4E0B09" w14:textId="77777777" w:rsidR="00F34659" w:rsidRPr="007D2F15" w:rsidRDefault="00F34659" w:rsidP="00F34659">
      <w:pPr>
        <w:pStyle w:val="Prrafodelista"/>
        <w:ind w:left="0"/>
        <w:rPr>
          <w:rFonts w:ascii="Montserrat" w:hAnsi="Montserrat" w:cs="Arial"/>
          <w:sz w:val="16"/>
          <w:szCs w:val="18"/>
        </w:rPr>
      </w:pPr>
      <w:r w:rsidRPr="007D2F15">
        <w:rPr>
          <w:rFonts w:ascii="Montserrat" w:hAnsi="Montserrat" w:cs="Arial"/>
          <w:sz w:val="16"/>
          <w:szCs w:val="18"/>
        </w:rPr>
        <w:lastRenderedPageBreak/>
        <w:t xml:space="preserve">Con excepción del Impuesto al Valor Agregado, que será cubierto por </w:t>
      </w:r>
      <w:r w:rsidRPr="007D2F15">
        <w:rPr>
          <w:rFonts w:ascii="Montserrat" w:hAnsi="Montserrat" w:cs="Arial"/>
          <w:b/>
          <w:sz w:val="16"/>
          <w:szCs w:val="18"/>
        </w:rPr>
        <w:t>“EL CETI”</w:t>
      </w:r>
      <w:r w:rsidRPr="007D2F15">
        <w:rPr>
          <w:rFonts w:ascii="Montserrat" w:hAnsi="Montserrat" w:cs="Arial"/>
          <w:sz w:val="16"/>
          <w:szCs w:val="18"/>
        </w:rPr>
        <w:t>, todos los demás impuestos y derechos que se deriven del contrato que se suscriba serán cubiertos por el proveedor, de conformidad con las disposiciones fiscales aplicables.</w:t>
      </w:r>
    </w:p>
    <w:p w14:paraId="1C0A18A3" w14:textId="77777777" w:rsidR="00F34659" w:rsidRPr="007D2F15" w:rsidRDefault="00F34659" w:rsidP="00F34659">
      <w:pPr>
        <w:pStyle w:val="Prrafodelista"/>
        <w:ind w:left="360"/>
        <w:rPr>
          <w:rFonts w:ascii="Montserrat" w:hAnsi="Montserrat" w:cs="Arial"/>
          <w:sz w:val="16"/>
          <w:szCs w:val="18"/>
        </w:rPr>
      </w:pPr>
    </w:p>
    <w:p w14:paraId="4A5FD9D0" w14:textId="387F8201" w:rsidR="00F34659" w:rsidRPr="007D2F15" w:rsidRDefault="00F34659" w:rsidP="00F34659">
      <w:pPr>
        <w:pStyle w:val="Prrafodelista"/>
        <w:ind w:left="0"/>
        <w:rPr>
          <w:rFonts w:ascii="Montserrat" w:hAnsi="Montserrat" w:cs="Arial"/>
          <w:sz w:val="16"/>
          <w:szCs w:val="18"/>
        </w:rPr>
      </w:pPr>
      <w:r w:rsidRPr="007D2F15">
        <w:rPr>
          <w:rFonts w:ascii="Montserrat" w:hAnsi="Montserrat" w:cs="Arial"/>
          <w:sz w:val="16"/>
          <w:szCs w:val="18"/>
        </w:rPr>
        <w:t xml:space="preserve">Asimismo, </w:t>
      </w:r>
      <w:r w:rsidRPr="007D2F15">
        <w:rPr>
          <w:rFonts w:ascii="Montserrat" w:hAnsi="Montserrat" w:cs="Arial"/>
          <w:b/>
          <w:sz w:val="16"/>
          <w:szCs w:val="18"/>
        </w:rPr>
        <w:t xml:space="preserve">“EL CETI” </w:t>
      </w:r>
      <w:r w:rsidRPr="007D2F15">
        <w:rPr>
          <w:rFonts w:ascii="Montserrat" w:hAnsi="Montserrat" w:cs="Arial"/>
          <w:sz w:val="16"/>
          <w:szCs w:val="18"/>
        </w:rPr>
        <w:t>se obliga a cubrir los impuestos o derechos presentes o futuros que las leyes le llegaran a imponer con motivo de la prestación de los servicios.</w:t>
      </w:r>
    </w:p>
    <w:p w14:paraId="5A33EE08" w14:textId="77777777" w:rsidR="00F34659" w:rsidRPr="007D2F15" w:rsidRDefault="00F34659" w:rsidP="00F34659">
      <w:pPr>
        <w:pStyle w:val="Prrafodelista"/>
        <w:ind w:left="360"/>
        <w:rPr>
          <w:rFonts w:ascii="Montserrat" w:hAnsi="Montserrat" w:cs="Arial"/>
          <w:sz w:val="16"/>
          <w:szCs w:val="18"/>
        </w:rPr>
      </w:pPr>
    </w:p>
    <w:p w14:paraId="153F9136" w14:textId="77777777" w:rsidR="00F34659" w:rsidRPr="007D2F15" w:rsidRDefault="00F34659" w:rsidP="00170F57">
      <w:pPr>
        <w:pStyle w:val="Prrafodelista"/>
        <w:numPr>
          <w:ilvl w:val="0"/>
          <w:numId w:val="26"/>
        </w:numPr>
        <w:rPr>
          <w:rFonts w:ascii="Montserrat" w:hAnsi="Montserrat" w:cs="Arial"/>
          <w:b/>
          <w:sz w:val="16"/>
          <w:szCs w:val="18"/>
        </w:rPr>
      </w:pPr>
      <w:r w:rsidRPr="007D2F15">
        <w:rPr>
          <w:rFonts w:ascii="Montserrat" w:hAnsi="Montserrat" w:cs="Arial"/>
          <w:b/>
          <w:sz w:val="16"/>
          <w:szCs w:val="18"/>
        </w:rPr>
        <w:t>Cesión de Derechos y Obligaciones.</w:t>
      </w:r>
    </w:p>
    <w:p w14:paraId="42B27219" w14:textId="77777777" w:rsidR="00F34659" w:rsidRPr="007D2F15" w:rsidRDefault="00F34659" w:rsidP="00F34659">
      <w:pPr>
        <w:pStyle w:val="Prrafodelista"/>
        <w:ind w:left="360"/>
        <w:rPr>
          <w:rFonts w:ascii="Montserrat" w:hAnsi="Montserrat" w:cs="Arial"/>
          <w:b/>
          <w:sz w:val="16"/>
          <w:szCs w:val="18"/>
        </w:rPr>
      </w:pPr>
    </w:p>
    <w:p w14:paraId="52D00CBC" w14:textId="77777777" w:rsidR="00F34659" w:rsidRPr="007D2F15" w:rsidRDefault="00F34659" w:rsidP="00F34659">
      <w:pPr>
        <w:pStyle w:val="Prrafodelista"/>
        <w:ind w:left="0"/>
        <w:rPr>
          <w:rFonts w:ascii="Montserrat" w:hAnsi="Montserrat" w:cs="Arial"/>
          <w:b/>
          <w:sz w:val="16"/>
          <w:szCs w:val="18"/>
        </w:rPr>
      </w:pPr>
      <w:r w:rsidRPr="007D2F15">
        <w:rPr>
          <w:rFonts w:ascii="Montserrat" w:hAnsi="Montserrat" w:cs="Arial"/>
          <w:sz w:val="16"/>
          <w:szCs w:val="18"/>
        </w:rPr>
        <w:t xml:space="preserve">De conformidad al último párrafo del artículo 46 de la LAASSP, los derechos y obligaciones que se deriven del presente procedimiento no podrán ser transferidos en forma parcial ni total a favor de cualquier otra persona, con excepción de los derechos de cobro, para lo cual el Licitante Ganador deberá solicitar por escrito el consentimiento de </w:t>
      </w:r>
      <w:r w:rsidRPr="007D2F15">
        <w:rPr>
          <w:rFonts w:ascii="Montserrat" w:hAnsi="Montserrat" w:cs="Arial"/>
          <w:b/>
          <w:sz w:val="16"/>
          <w:szCs w:val="18"/>
        </w:rPr>
        <w:t>“EL CETI”</w:t>
      </w:r>
      <w:r w:rsidRPr="007D2F15">
        <w:rPr>
          <w:rFonts w:ascii="Montserrat" w:hAnsi="Montserrat" w:cs="Arial"/>
          <w:sz w:val="16"/>
          <w:szCs w:val="18"/>
        </w:rPr>
        <w:t xml:space="preserve">, especificando la persona física o moral a la cual se pretenden ceder los derechos de cobro, así como, si la cesión es parcial o total, determinando en su caso el monto y período de la misma, de </w:t>
      </w:r>
      <w:r w:rsidRPr="007D2F15">
        <w:rPr>
          <w:rFonts w:ascii="Montserrat" w:hAnsi="Montserrat" w:cs="Arial"/>
          <w:b/>
          <w:sz w:val="16"/>
          <w:szCs w:val="18"/>
        </w:rPr>
        <w:t>“EL CETI”</w:t>
      </w:r>
      <w:r w:rsidRPr="007D2F15">
        <w:rPr>
          <w:rFonts w:ascii="Montserrat" w:hAnsi="Montserrat" w:cs="Arial"/>
          <w:sz w:val="16"/>
          <w:szCs w:val="18"/>
        </w:rPr>
        <w:t>, una vez recibido el escrito, analizará la solicitud y en caso de considerarlo procedente otorgará su consentimiento mediante oficio, no obstante lo anterior la factura deberá ser emitida por el Licitante Ganador</w:t>
      </w:r>
      <w:r w:rsidRPr="007D2F15">
        <w:rPr>
          <w:rFonts w:ascii="Montserrat" w:hAnsi="Montserrat" w:cs="Arial"/>
          <w:b/>
          <w:sz w:val="16"/>
          <w:szCs w:val="18"/>
        </w:rPr>
        <w:t>.</w:t>
      </w:r>
    </w:p>
    <w:p w14:paraId="12857878" w14:textId="77777777" w:rsidR="00F34659" w:rsidRPr="007D2F15" w:rsidRDefault="00F34659" w:rsidP="00F34659">
      <w:pPr>
        <w:pStyle w:val="Prrafodelista"/>
        <w:ind w:left="0"/>
        <w:rPr>
          <w:rFonts w:ascii="Montserrat" w:hAnsi="Montserrat" w:cs="Arial"/>
          <w:sz w:val="16"/>
          <w:szCs w:val="18"/>
        </w:rPr>
      </w:pPr>
    </w:p>
    <w:p w14:paraId="256B43D9" w14:textId="77777777" w:rsidR="00F34659" w:rsidRPr="007D2F15" w:rsidRDefault="00F34659" w:rsidP="00F34659">
      <w:pPr>
        <w:pStyle w:val="Prrafodelista"/>
        <w:ind w:left="0"/>
        <w:rPr>
          <w:rFonts w:ascii="Montserrat" w:hAnsi="Montserrat" w:cs="Arial"/>
          <w:sz w:val="16"/>
          <w:szCs w:val="18"/>
        </w:rPr>
      </w:pPr>
      <w:r w:rsidRPr="007D2F15">
        <w:rPr>
          <w:rFonts w:ascii="Montserrat" w:hAnsi="Montserrat" w:cs="Arial"/>
          <w:sz w:val="16"/>
          <w:szCs w:val="18"/>
        </w:rPr>
        <w:t xml:space="preserve">El Licitante Ganador deberá presentar la solicitud mencionada en el párrafo anterior, diez días previos a la presentación de la factura que se pretenda cobrar, a efecto de que, al momento de presentar la factura para su cobro, se anexe a la misma el oficio por medio del cual </w:t>
      </w:r>
      <w:r w:rsidRPr="007D2F15">
        <w:rPr>
          <w:rFonts w:ascii="Montserrat" w:hAnsi="Montserrat" w:cs="Arial"/>
          <w:b/>
          <w:sz w:val="16"/>
          <w:szCs w:val="18"/>
        </w:rPr>
        <w:t>“EL CETI”</w:t>
      </w:r>
      <w:r w:rsidRPr="007D2F15">
        <w:rPr>
          <w:rFonts w:ascii="Montserrat" w:hAnsi="Montserrat" w:cs="Arial"/>
          <w:sz w:val="16"/>
          <w:szCs w:val="18"/>
        </w:rPr>
        <w:t>, otorga su consentimiento para la cesión de los derechos de cobro.</w:t>
      </w:r>
    </w:p>
    <w:p w14:paraId="1F16B4C6" w14:textId="5B41EEE3" w:rsidR="00F34659" w:rsidRPr="007D2F15" w:rsidRDefault="00F34659" w:rsidP="00F34659">
      <w:pPr>
        <w:pStyle w:val="Prrafodelista"/>
        <w:ind w:left="0"/>
        <w:rPr>
          <w:rFonts w:ascii="Montserrat" w:hAnsi="Montserrat" w:cs="Arial"/>
          <w:sz w:val="16"/>
          <w:szCs w:val="18"/>
        </w:rPr>
      </w:pPr>
      <w:r w:rsidRPr="007D2F15">
        <w:rPr>
          <w:rFonts w:ascii="Montserrat" w:hAnsi="Montserrat" w:cs="Arial"/>
          <w:sz w:val="16"/>
          <w:szCs w:val="18"/>
        </w:rPr>
        <w:t xml:space="preserve">La información generada durante la prestación de los servicios, será clasificada como </w:t>
      </w:r>
      <w:r w:rsidRPr="007D2F15">
        <w:rPr>
          <w:rFonts w:ascii="Montserrat" w:hAnsi="Montserrat" w:cs="Arial"/>
          <w:b/>
          <w:sz w:val="16"/>
          <w:szCs w:val="18"/>
        </w:rPr>
        <w:t>“CONFIDENCIAL”</w:t>
      </w:r>
      <w:r w:rsidRPr="007D2F15">
        <w:rPr>
          <w:rFonts w:ascii="Montserrat" w:hAnsi="Montserrat" w:cs="Arial"/>
          <w:sz w:val="16"/>
          <w:szCs w:val="18"/>
        </w:rPr>
        <w:t xml:space="preserve"> por lo que el Licitante Ganador no podrá hacer uso de la misma bajo ninguna circunstancia.</w:t>
      </w:r>
    </w:p>
    <w:p w14:paraId="4521DAB5" w14:textId="77777777" w:rsidR="00F34659" w:rsidRPr="007D2F15" w:rsidRDefault="00F34659" w:rsidP="00F34659">
      <w:pPr>
        <w:pStyle w:val="Prrafodelista"/>
        <w:ind w:left="0"/>
        <w:rPr>
          <w:rFonts w:ascii="Montserrat" w:hAnsi="Montserrat" w:cs="Arial"/>
          <w:sz w:val="16"/>
          <w:szCs w:val="18"/>
        </w:rPr>
      </w:pPr>
    </w:p>
    <w:p w14:paraId="3ED0363C" w14:textId="77777777" w:rsidR="00F34659" w:rsidRPr="007D2F15" w:rsidRDefault="00F34659" w:rsidP="00F34659">
      <w:pPr>
        <w:pStyle w:val="Prrafodelista"/>
        <w:numPr>
          <w:ilvl w:val="0"/>
          <w:numId w:val="4"/>
        </w:numPr>
        <w:shd w:val="clear" w:color="auto" w:fill="C0C0C0"/>
        <w:spacing w:after="120"/>
        <w:ind w:left="709"/>
        <w:jc w:val="both"/>
        <w:rPr>
          <w:rFonts w:ascii="Montserrat" w:hAnsi="Montserrat" w:cs="Arial"/>
          <w:b/>
          <w:caps/>
          <w:sz w:val="16"/>
          <w:szCs w:val="18"/>
        </w:rPr>
      </w:pPr>
      <w:r w:rsidRPr="007D2F15">
        <w:rPr>
          <w:rFonts w:ascii="Montserrat" w:hAnsi="Montserrat" w:cs="Arial"/>
          <w:b/>
          <w:caps/>
          <w:sz w:val="16"/>
          <w:szCs w:val="18"/>
        </w:rPr>
        <w:t>RELACIONES LABORALES.</w:t>
      </w:r>
    </w:p>
    <w:p w14:paraId="54BD6586" w14:textId="55B54432" w:rsidR="00F34659" w:rsidRPr="007D2F15" w:rsidRDefault="00F34659" w:rsidP="00F34659">
      <w:pPr>
        <w:rPr>
          <w:rFonts w:ascii="Montserrat" w:hAnsi="Montserrat" w:cs="Arial"/>
          <w:sz w:val="16"/>
          <w:szCs w:val="18"/>
        </w:rPr>
      </w:pPr>
      <w:r w:rsidRPr="007D2F15">
        <w:rPr>
          <w:rFonts w:ascii="Montserrat" w:hAnsi="Montserrat" w:cs="Arial"/>
          <w:sz w:val="16"/>
          <w:szCs w:val="18"/>
        </w:rPr>
        <w:t xml:space="preserve">El proveedor es el patrón y responsable directo de la relación laboral del personal y trabajadores que utilice para la prestación de los servicios </w:t>
      </w:r>
      <w:r w:rsidRPr="007D2F15">
        <w:rPr>
          <w:rFonts w:ascii="Montserrat" w:hAnsi="Montserrat" w:cs="Arial"/>
          <w:bCs/>
          <w:sz w:val="16"/>
          <w:szCs w:val="18"/>
        </w:rPr>
        <w:t>de manera directa en favor de</w:t>
      </w:r>
      <w:r w:rsidRPr="007D2F15">
        <w:rPr>
          <w:rFonts w:ascii="Montserrat" w:hAnsi="Montserrat" w:cs="Arial"/>
          <w:b/>
          <w:bCs/>
          <w:sz w:val="16"/>
          <w:szCs w:val="18"/>
        </w:rPr>
        <w:t xml:space="preserve"> “EL CETI” </w:t>
      </w:r>
      <w:r w:rsidRPr="007D2F15">
        <w:rPr>
          <w:rFonts w:ascii="Montserrat" w:hAnsi="Montserrat" w:cs="Arial"/>
          <w:sz w:val="16"/>
          <w:szCs w:val="18"/>
        </w:rPr>
        <w:t xml:space="preserve">que por este instrumento se contratan. El cumplimiento de las obligaciones a cargo del proveedor estipuladas en este apartado también es objeto del contrato que al efecto se suscriba, en términos de lo previsto en el artículo 54 de la LAASSP. </w:t>
      </w:r>
    </w:p>
    <w:p w14:paraId="00ECBBB2" w14:textId="77777777" w:rsidR="00F34659" w:rsidRPr="007D2F15" w:rsidRDefault="00F34659" w:rsidP="00F34659">
      <w:pPr>
        <w:rPr>
          <w:rFonts w:ascii="Montserrat" w:hAnsi="Montserrat" w:cs="Arial"/>
          <w:sz w:val="16"/>
          <w:szCs w:val="18"/>
        </w:rPr>
      </w:pPr>
      <w:r w:rsidRPr="007D2F15">
        <w:rPr>
          <w:rFonts w:ascii="Montserrat" w:hAnsi="Montserrat" w:cs="Arial"/>
          <w:sz w:val="16"/>
          <w:szCs w:val="18"/>
        </w:rPr>
        <w:t xml:space="preserve">El proveedor </w:t>
      </w:r>
      <w:r w:rsidRPr="007D2F15">
        <w:rPr>
          <w:rFonts w:ascii="Montserrat" w:hAnsi="Montserrat" w:cs="Arial"/>
          <w:b/>
          <w:bCs/>
          <w:sz w:val="16"/>
          <w:szCs w:val="18"/>
        </w:rPr>
        <w:t>deslinda expresamente a “EL CETI”</w:t>
      </w:r>
      <w:r w:rsidRPr="007D2F15">
        <w:rPr>
          <w:rFonts w:ascii="Montserrat" w:hAnsi="Montserrat" w:cs="Arial"/>
          <w:sz w:val="16"/>
          <w:szCs w:val="18"/>
        </w:rPr>
        <w:t xml:space="preserve">, de cualquier reclamación legal que derive de las relaciones laborales entre el proveedor y sus trabajadores, y en el caso de que </w:t>
      </w:r>
      <w:r w:rsidRPr="007D2F15">
        <w:rPr>
          <w:rFonts w:ascii="Montserrat" w:hAnsi="Montserrat" w:cs="Arial"/>
          <w:b/>
          <w:bCs/>
          <w:sz w:val="16"/>
          <w:szCs w:val="18"/>
        </w:rPr>
        <w:t>“EL CETI”</w:t>
      </w:r>
      <w:r w:rsidRPr="007D2F15">
        <w:rPr>
          <w:rFonts w:ascii="Montserrat" w:hAnsi="Montserrat" w:cs="Arial"/>
          <w:sz w:val="16"/>
          <w:szCs w:val="18"/>
        </w:rPr>
        <w:t xml:space="preserve"> tuviera que pagar cualquier cantidad bajo cualquier concepto ya sea del orden laboral, administrativo y/o fiscal, siempre y cuando tengan su origen en dichas relaciones laborales, dichas cantidades pagadas le deberán ser totalmente rembolsadas por el proveedor, más los intereses que se generen, cuantificados a la tasa estipulada en el Código Fiscal de la Federación para los créditos fiscales.</w:t>
      </w:r>
    </w:p>
    <w:p w14:paraId="7C90A873" w14:textId="77777777" w:rsidR="00F34659" w:rsidRPr="007D2F15" w:rsidRDefault="00F34659" w:rsidP="00F34659">
      <w:pPr>
        <w:rPr>
          <w:rFonts w:ascii="Montserrat" w:hAnsi="Montserrat" w:cs="Arial"/>
          <w:sz w:val="16"/>
          <w:szCs w:val="18"/>
        </w:rPr>
      </w:pPr>
    </w:p>
    <w:p w14:paraId="14E9525D" w14:textId="77777777" w:rsidR="00F34659" w:rsidRPr="007D2F15" w:rsidRDefault="00F34659" w:rsidP="00F34659">
      <w:pPr>
        <w:pStyle w:val="Prrafodelista"/>
        <w:numPr>
          <w:ilvl w:val="0"/>
          <w:numId w:val="4"/>
        </w:numPr>
        <w:shd w:val="clear" w:color="auto" w:fill="C0C0C0"/>
        <w:spacing w:after="120"/>
        <w:ind w:left="709"/>
        <w:jc w:val="both"/>
        <w:rPr>
          <w:rFonts w:ascii="Montserrat" w:hAnsi="Montserrat" w:cs="Arial"/>
          <w:b/>
          <w:caps/>
          <w:sz w:val="16"/>
          <w:szCs w:val="18"/>
        </w:rPr>
      </w:pPr>
      <w:r w:rsidRPr="007D2F15">
        <w:rPr>
          <w:rFonts w:ascii="Montserrat" w:hAnsi="Montserrat" w:cs="Arial"/>
          <w:b/>
          <w:caps/>
          <w:sz w:val="16"/>
          <w:szCs w:val="18"/>
        </w:rPr>
        <w:t>CONTROVERSIAS.</w:t>
      </w:r>
    </w:p>
    <w:p w14:paraId="56098430" w14:textId="77777777" w:rsidR="00F34659" w:rsidRPr="007D2F15" w:rsidRDefault="00F34659" w:rsidP="00F34659">
      <w:pPr>
        <w:pStyle w:val="Textoindependiente3"/>
        <w:spacing w:after="0"/>
        <w:rPr>
          <w:rFonts w:ascii="Montserrat" w:hAnsi="Montserrat" w:cs="Arial"/>
          <w:szCs w:val="18"/>
        </w:rPr>
      </w:pPr>
      <w:r w:rsidRPr="007D2F15">
        <w:rPr>
          <w:rFonts w:ascii="Montserrat" w:hAnsi="Montserrat" w:cs="Arial"/>
          <w:szCs w:val="18"/>
        </w:rPr>
        <w:t>Las controversias que se susciten con motivo de esta licitación se resolverán con apego a lo previsto en la LAASSP, su Reglamento vigente y las demás disposiciones legales aplicables.</w:t>
      </w:r>
    </w:p>
    <w:p w14:paraId="462118F0" w14:textId="77777777" w:rsidR="00F34659" w:rsidRPr="007D2F15" w:rsidRDefault="00F34659" w:rsidP="00F34659">
      <w:pPr>
        <w:pStyle w:val="Textoindependiente3"/>
        <w:spacing w:after="0"/>
        <w:rPr>
          <w:rFonts w:ascii="Montserrat" w:hAnsi="Montserrat" w:cs="Arial"/>
          <w:szCs w:val="18"/>
        </w:rPr>
      </w:pPr>
    </w:p>
    <w:p w14:paraId="7EC69C21" w14:textId="77777777" w:rsidR="00F34659" w:rsidRPr="007D2F15" w:rsidRDefault="00F34659" w:rsidP="00F34659">
      <w:pPr>
        <w:pStyle w:val="Textoindependiente3"/>
        <w:spacing w:after="0"/>
        <w:rPr>
          <w:rFonts w:ascii="Montserrat" w:hAnsi="Montserrat" w:cs="Arial"/>
          <w:szCs w:val="18"/>
        </w:rPr>
      </w:pPr>
      <w:r w:rsidRPr="007D2F15">
        <w:rPr>
          <w:rFonts w:ascii="Montserrat" w:hAnsi="Montserrat" w:cs="Arial"/>
          <w:szCs w:val="18"/>
        </w:rPr>
        <w:t>Para la resolución de controversias jurisdiccionales serán competentes los Tribunales Federales asentados en la Ciudad de Guadalajara, Jalisco. El Licitante Ganador renuncia expresamente a la jurisdicción que por razón de su domicilio presente o futuro u otra causa pueda corresponderle.</w:t>
      </w:r>
    </w:p>
    <w:p w14:paraId="2460A23D" w14:textId="77777777" w:rsidR="00F34659" w:rsidRPr="007D2F15" w:rsidRDefault="00F34659" w:rsidP="00F34659">
      <w:pPr>
        <w:pStyle w:val="Textoindependiente3"/>
        <w:spacing w:after="0"/>
        <w:rPr>
          <w:rFonts w:ascii="Montserrat" w:hAnsi="Montserrat" w:cs="Arial"/>
          <w:szCs w:val="18"/>
        </w:rPr>
      </w:pPr>
    </w:p>
    <w:p w14:paraId="2A3CC891" w14:textId="77777777" w:rsidR="00F34659" w:rsidRPr="007D2F15" w:rsidRDefault="00F34659" w:rsidP="00F34659">
      <w:pPr>
        <w:pStyle w:val="Prrafodelista"/>
        <w:numPr>
          <w:ilvl w:val="0"/>
          <w:numId w:val="4"/>
        </w:numPr>
        <w:shd w:val="clear" w:color="auto" w:fill="C0C0C0"/>
        <w:spacing w:after="120"/>
        <w:ind w:left="709"/>
        <w:jc w:val="both"/>
        <w:rPr>
          <w:rFonts w:ascii="Montserrat" w:hAnsi="Montserrat" w:cs="Arial"/>
          <w:b/>
          <w:caps/>
          <w:sz w:val="16"/>
          <w:szCs w:val="18"/>
        </w:rPr>
      </w:pPr>
      <w:r w:rsidRPr="007D2F15">
        <w:rPr>
          <w:rFonts w:ascii="Montserrat" w:hAnsi="Montserrat" w:cs="Arial"/>
          <w:b/>
          <w:caps/>
          <w:sz w:val="16"/>
          <w:szCs w:val="18"/>
        </w:rPr>
        <w:t>LEY FEDERAL DE TRANSPARENCIA Y ACCESO A LA INFORMACIÓN PÚBLICA.</w:t>
      </w:r>
    </w:p>
    <w:p w14:paraId="78E7244F" w14:textId="77777777" w:rsidR="00F34659" w:rsidRPr="007D2F15" w:rsidRDefault="00F34659" w:rsidP="00F34659">
      <w:pPr>
        <w:pStyle w:val="Textoindependiente3"/>
        <w:spacing w:after="0"/>
        <w:rPr>
          <w:rFonts w:ascii="Montserrat" w:hAnsi="Montserrat" w:cs="Arial"/>
          <w:bCs/>
          <w:szCs w:val="18"/>
        </w:rPr>
      </w:pPr>
      <w:r w:rsidRPr="007D2F15">
        <w:rPr>
          <w:rFonts w:ascii="Montserrat" w:hAnsi="Montserrat" w:cs="Arial"/>
          <w:szCs w:val="18"/>
        </w:rPr>
        <w:t xml:space="preserve">En concordancia con lo dispuesto por los </w:t>
      </w:r>
      <w:r w:rsidRPr="007D2F15">
        <w:rPr>
          <w:rFonts w:ascii="Montserrat" w:hAnsi="Montserrat" w:cs="Arial"/>
          <w:bCs/>
          <w:szCs w:val="18"/>
        </w:rPr>
        <w:t>artículos 68 de la Ley Federal de Transparencia y Acceso a la Información Pública, en relación con el artículo 70, fracción XXVIII de la Ley General de Transparencia y Acceso a la Información Pública, la información del presente procedimiento, así como la versión pública de los requisitos y de la propuesta técnica y económica que presenten los licitantes, será de carácter público una vez emitido el Fallo y publicado en “</w:t>
      </w:r>
      <w:proofErr w:type="spellStart"/>
      <w:r w:rsidRPr="007D2F15">
        <w:rPr>
          <w:rFonts w:ascii="Montserrat" w:hAnsi="Montserrat" w:cs="Arial"/>
          <w:bCs/>
          <w:szCs w:val="18"/>
        </w:rPr>
        <w:t>CompraNet</w:t>
      </w:r>
      <w:proofErr w:type="spellEnd"/>
      <w:r w:rsidRPr="007D2F15">
        <w:rPr>
          <w:rFonts w:ascii="Montserrat" w:hAnsi="Montserrat" w:cs="Arial"/>
          <w:bCs/>
          <w:szCs w:val="18"/>
        </w:rPr>
        <w:t>”, conforme a los criterios emitidos por el Instituto Nacional de Transparencia, Acceso a la Información y Protección de Datos Personales (INAI).</w:t>
      </w:r>
    </w:p>
    <w:p w14:paraId="5668EF65" w14:textId="77777777" w:rsidR="00F34659" w:rsidRPr="007D2F15" w:rsidRDefault="00F34659" w:rsidP="00F34659">
      <w:pPr>
        <w:pStyle w:val="Textoindependiente3"/>
        <w:spacing w:after="0"/>
        <w:rPr>
          <w:rFonts w:ascii="Montserrat" w:hAnsi="Montserrat" w:cs="Arial"/>
          <w:szCs w:val="18"/>
        </w:rPr>
      </w:pPr>
    </w:p>
    <w:p w14:paraId="12B4E9E9" w14:textId="77777777" w:rsidR="00F34659" w:rsidRPr="007D2F15" w:rsidRDefault="00F34659" w:rsidP="00F34659">
      <w:pPr>
        <w:pStyle w:val="Prrafodelista"/>
        <w:numPr>
          <w:ilvl w:val="0"/>
          <w:numId w:val="4"/>
        </w:numPr>
        <w:shd w:val="clear" w:color="auto" w:fill="C0C0C0"/>
        <w:spacing w:after="120"/>
        <w:ind w:left="709"/>
        <w:jc w:val="both"/>
        <w:rPr>
          <w:rFonts w:ascii="Montserrat" w:hAnsi="Montserrat" w:cs="Arial"/>
          <w:b/>
          <w:caps/>
          <w:sz w:val="16"/>
          <w:szCs w:val="18"/>
        </w:rPr>
      </w:pPr>
      <w:r w:rsidRPr="007D2F15">
        <w:rPr>
          <w:rFonts w:ascii="Montserrat" w:hAnsi="Montserrat" w:cs="Arial"/>
          <w:b/>
          <w:caps/>
          <w:sz w:val="16"/>
          <w:szCs w:val="18"/>
        </w:rPr>
        <w:t>DENUNCIAS Y QUEJAS EN MATERIA DE CONTRATACIONES PÚBLICAS.</w:t>
      </w:r>
    </w:p>
    <w:p w14:paraId="417E388E" w14:textId="77777777" w:rsidR="00F34659" w:rsidRPr="007D2F15" w:rsidRDefault="00F34659" w:rsidP="00F34659">
      <w:pPr>
        <w:rPr>
          <w:rFonts w:ascii="Montserrat" w:hAnsi="Montserrat" w:cs="Arial"/>
          <w:sz w:val="16"/>
          <w:szCs w:val="18"/>
        </w:rPr>
      </w:pPr>
      <w:r w:rsidRPr="007D2F15">
        <w:rPr>
          <w:rFonts w:ascii="Montserrat" w:hAnsi="Montserrat" w:cs="Arial"/>
          <w:sz w:val="16"/>
          <w:szCs w:val="18"/>
        </w:rPr>
        <w:t xml:space="preserve">Autoridades ante las cuales se puede presentar la queja o denuncia. </w:t>
      </w:r>
    </w:p>
    <w:p w14:paraId="224C802C" w14:textId="77777777" w:rsidR="00F34659" w:rsidRPr="007D2F15" w:rsidRDefault="00F34659" w:rsidP="00F34659">
      <w:pPr>
        <w:rPr>
          <w:rFonts w:ascii="Montserrat" w:hAnsi="Montserrat" w:cs="Arial"/>
          <w:sz w:val="16"/>
          <w:szCs w:val="18"/>
        </w:rPr>
      </w:pPr>
      <w:r w:rsidRPr="007D2F15">
        <w:rPr>
          <w:rFonts w:ascii="Montserrat" w:hAnsi="Montserrat" w:cs="Arial"/>
          <w:sz w:val="16"/>
          <w:szCs w:val="18"/>
        </w:rPr>
        <w:t>1.</w:t>
      </w:r>
      <w:r w:rsidRPr="007D2F15">
        <w:rPr>
          <w:rFonts w:ascii="Montserrat" w:hAnsi="Montserrat" w:cs="Arial"/>
          <w:sz w:val="16"/>
          <w:szCs w:val="18"/>
        </w:rPr>
        <w:tab/>
        <w:t>Secretaria de la Función Pública.</w:t>
      </w:r>
    </w:p>
    <w:p w14:paraId="6BDDD0A1" w14:textId="77777777" w:rsidR="00F34659" w:rsidRPr="007D2F15" w:rsidRDefault="00CC1251" w:rsidP="00F34659">
      <w:pPr>
        <w:rPr>
          <w:rFonts w:ascii="Montserrat" w:hAnsi="Montserrat" w:cs="Arial"/>
          <w:sz w:val="16"/>
          <w:szCs w:val="18"/>
        </w:rPr>
      </w:pPr>
      <w:hyperlink r:id="rId14" w:history="1">
        <w:r w:rsidR="00F34659" w:rsidRPr="007D2F15">
          <w:rPr>
            <w:rStyle w:val="Hipervnculo"/>
            <w:rFonts w:ascii="Montserrat" w:hAnsi="Montserrat" w:cs="Arial"/>
            <w:sz w:val="16"/>
            <w:szCs w:val="18"/>
          </w:rPr>
          <w:t>http://www.gob.mx/tramites/ficha/presentacion-de-quejas-y-denuncias-en-la-sfp/SFP54</w:t>
        </w:r>
      </w:hyperlink>
      <w:r w:rsidR="00F34659" w:rsidRPr="007D2F15">
        <w:rPr>
          <w:rFonts w:ascii="Montserrat" w:hAnsi="Montserrat" w:cs="Arial"/>
          <w:sz w:val="16"/>
          <w:szCs w:val="18"/>
        </w:rPr>
        <w:t xml:space="preserve"> </w:t>
      </w:r>
    </w:p>
    <w:p w14:paraId="3799969E" w14:textId="77777777" w:rsidR="00F34659" w:rsidRPr="007D2F15" w:rsidRDefault="00F34659" w:rsidP="00F34659">
      <w:pPr>
        <w:rPr>
          <w:rFonts w:ascii="Montserrat" w:hAnsi="Montserrat" w:cs="Arial"/>
          <w:b/>
          <w:sz w:val="16"/>
          <w:szCs w:val="18"/>
        </w:rPr>
      </w:pPr>
      <w:r w:rsidRPr="007D2F15">
        <w:rPr>
          <w:rFonts w:ascii="Montserrat" w:hAnsi="Montserrat" w:cs="Arial"/>
          <w:b/>
          <w:sz w:val="16"/>
          <w:szCs w:val="18"/>
        </w:rPr>
        <w:t xml:space="preserve">Documentos necesarios: </w:t>
      </w:r>
    </w:p>
    <w:p w14:paraId="1A33F50E" w14:textId="77777777" w:rsidR="00F34659" w:rsidRPr="007D2F15" w:rsidRDefault="00F34659" w:rsidP="00F34659">
      <w:pPr>
        <w:pStyle w:val="Prrafodelista"/>
        <w:numPr>
          <w:ilvl w:val="1"/>
          <w:numId w:val="4"/>
        </w:numPr>
        <w:ind w:left="567"/>
        <w:rPr>
          <w:rFonts w:ascii="Montserrat" w:hAnsi="Montserrat" w:cs="Arial"/>
          <w:sz w:val="16"/>
          <w:szCs w:val="18"/>
        </w:rPr>
      </w:pPr>
      <w:r w:rsidRPr="007D2F15">
        <w:rPr>
          <w:rFonts w:ascii="Montserrat" w:hAnsi="Montserrat" w:cs="Arial"/>
          <w:sz w:val="16"/>
          <w:szCs w:val="18"/>
        </w:rPr>
        <w:t>Documento requerido Escrito libre de queja o denuncia, que sólo deberás presentar cuando realices el trámite de manera presencial</w:t>
      </w:r>
    </w:p>
    <w:p w14:paraId="564CE2C4" w14:textId="77777777" w:rsidR="00F34659" w:rsidRPr="007D2F15" w:rsidRDefault="00F34659" w:rsidP="00F34659">
      <w:pPr>
        <w:pStyle w:val="Prrafodelista"/>
        <w:numPr>
          <w:ilvl w:val="1"/>
          <w:numId w:val="4"/>
        </w:numPr>
        <w:ind w:left="567"/>
        <w:rPr>
          <w:rFonts w:ascii="Montserrat" w:hAnsi="Montserrat" w:cs="Arial"/>
          <w:sz w:val="16"/>
          <w:szCs w:val="18"/>
        </w:rPr>
      </w:pPr>
      <w:r w:rsidRPr="007D2F15">
        <w:rPr>
          <w:rFonts w:ascii="Montserrat" w:hAnsi="Montserrat" w:cs="Arial"/>
          <w:sz w:val="16"/>
          <w:szCs w:val="18"/>
        </w:rPr>
        <w:lastRenderedPageBreak/>
        <w:t>Presentación: Original</w:t>
      </w:r>
    </w:p>
    <w:p w14:paraId="5EA45A62" w14:textId="77777777" w:rsidR="00F34659" w:rsidRPr="007D2F15" w:rsidRDefault="00F34659" w:rsidP="00F34659">
      <w:pPr>
        <w:pStyle w:val="Prrafodelista"/>
        <w:numPr>
          <w:ilvl w:val="1"/>
          <w:numId w:val="4"/>
        </w:numPr>
        <w:ind w:left="567"/>
        <w:rPr>
          <w:rFonts w:ascii="Montserrat" w:hAnsi="Montserrat" w:cs="Arial"/>
          <w:sz w:val="16"/>
          <w:szCs w:val="18"/>
        </w:rPr>
      </w:pPr>
      <w:r w:rsidRPr="007D2F15">
        <w:rPr>
          <w:rFonts w:ascii="Montserrat" w:hAnsi="Montserrat" w:cs="Arial"/>
          <w:sz w:val="16"/>
          <w:szCs w:val="18"/>
        </w:rPr>
        <w:t>Costo: Gratuito</w:t>
      </w:r>
    </w:p>
    <w:p w14:paraId="622C51FE" w14:textId="77777777" w:rsidR="00F34659" w:rsidRPr="007D2F15" w:rsidRDefault="00F34659" w:rsidP="00F34659">
      <w:pPr>
        <w:rPr>
          <w:rFonts w:ascii="Montserrat" w:hAnsi="Montserrat" w:cs="Arial"/>
          <w:b/>
          <w:sz w:val="16"/>
          <w:szCs w:val="18"/>
        </w:rPr>
      </w:pPr>
      <w:r w:rsidRPr="007D2F15">
        <w:rPr>
          <w:rFonts w:ascii="Montserrat" w:hAnsi="Montserrat" w:cs="Arial"/>
          <w:b/>
          <w:sz w:val="16"/>
          <w:szCs w:val="18"/>
        </w:rPr>
        <w:t>Opciones para realizar tu trámite</w:t>
      </w:r>
    </w:p>
    <w:p w14:paraId="595268CB" w14:textId="77777777" w:rsidR="00F34659" w:rsidRPr="007D2F15" w:rsidRDefault="00F34659" w:rsidP="00F34659">
      <w:pPr>
        <w:rPr>
          <w:rFonts w:ascii="Montserrat" w:hAnsi="Montserrat" w:cs="Arial"/>
          <w:sz w:val="16"/>
          <w:szCs w:val="18"/>
        </w:rPr>
      </w:pPr>
      <w:r w:rsidRPr="007D2F15">
        <w:rPr>
          <w:rFonts w:ascii="Montserrat" w:hAnsi="Montserrat" w:cs="Arial"/>
          <w:b/>
          <w:sz w:val="16"/>
          <w:szCs w:val="18"/>
        </w:rPr>
        <w:t>En línea:</w:t>
      </w:r>
      <w:r w:rsidRPr="007D2F15">
        <w:rPr>
          <w:rFonts w:ascii="Montserrat" w:hAnsi="Montserrat" w:cs="Arial"/>
          <w:sz w:val="16"/>
          <w:szCs w:val="18"/>
        </w:rPr>
        <w:t xml:space="preserve"> </w:t>
      </w:r>
      <w:hyperlink r:id="rId15" w:history="1">
        <w:r w:rsidRPr="007D2F15">
          <w:rPr>
            <w:rStyle w:val="Hipervnculo"/>
            <w:rFonts w:ascii="Montserrat" w:hAnsi="Montserrat" w:cs="Arial"/>
            <w:sz w:val="16"/>
            <w:szCs w:val="18"/>
          </w:rPr>
          <w:t>https://sidec.funcionpublica.gob.mx/</w:t>
        </w:r>
      </w:hyperlink>
      <w:r w:rsidRPr="007D2F15">
        <w:rPr>
          <w:rFonts w:ascii="Montserrat" w:hAnsi="Montserrat" w:cs="Arial"/>
          <w:sz w:val="16"/>
          <w:szCs w:val="18"/>
        </w:rPr>
        <w:t xml:space="preserve"> </w:t>
      </w:r>
    </w:p>
    <w:p w14:paraId="498B26B0" w14:textId="77777777" w:rsidR="00F34659" w:rsidRPr="007D2F15" w:rsidRDefault="00F34659" w:rsidP="00F34659">
      <w:pPr>
        <w:rPr>
          <w:rFonts w:ascii="Montserrat" w:hAnsi="Montserrat" w:cs="Arial"/>
          <w:sz w:val="16"/>
          <w:szCs w:val="18"/>
        </w:rPr>
      </w:pPr>
      <w:r w:rsidRPr="007D2F15">
        <w:rPr>
          <w:rFonts w:ascii="Montserrat" w:hAnsi="Montserrat" w:cs="Arial"/>
          <w:b/>
          <w:sz w:val="16"/>
          <w:szCs w:val="18"/>
        </w:rPr>
        <w:t xml:space="preserve">Vía telefónica: </w:t>
      </w:r>
      <w:r w:rsidRPr="007D2F15">
        <w:rPr>
          <w:rFonts w:ascii="Montserrat" w:hAnsi="Montserrat" w:cs="Arial"/>
          <w:sz w:val="16"/>
          <w:szCs w:val="18"/>
        </w:rPr>
        <w:t xml:space="preserve">En el interior de la República al 01 800 11 28 700 y en la Ciudad de México 2000 2000 y 2000 3000 extensión 2164. </w:t>
      </w:r>
    </w:p>
    <w:p w14:paraId="7A57F9D6" w14:textId="77777777" w:rsidR="00F34659" w:rsidRPr="007D2F15" w:rsidRDefault="00F34659" w:rsidP="00F34659">
      <w:pPr>
        <w:rPr>
          <w:rFonts w:ascii="Montserrat" w:hAnsi="Montserrat" w:cs="Arial"/>
          <w:sz w:val="16"/>
          <w:szCs w:val="18"/>
        </w:rPr>
      </w:pPr>
      <w:r w:rsidRPr="007D2F15">
        <w:rPr>
          <w:rFonts w:ascii="Montserrat" w:hAnsi="Montserrat" w:cs="Arial"/>
          <w:b/>
          <w:sz w:val="16"/>
          <w:szCs w:val="18"/>
        </w:rPr>
        <w:t xml:space="preserve">Presencial: </w:t>
      </w:r>
      <w:r w:rsidRPr="007D2F15">
        <w:rPr>
          <w:rFonts w:ascii="Montserrat" w:hAnsi="Montserrat" w:cs="Arial"/>
          <w:sz w:val="16"/>
          <w:szCs w:val="18"/>
        </w:rPr>
        <w:t xml:space="preserve">En el Espacio de Contacto Ciudadano de la Secretaría de la Función Pública ubicado en Av. Insurgentes Sur No. 1735, PB Módulo 3 Col. Guadalupe </w:t>
      </w:r>
      <w:proofErr w:type="spellStart"/>
      <w:r w:rsidRPr="007D2F15">
        <w:rPr>
          <w:rFonts w:ascii="Montserrat" w:hAnsi="Montserrat" w:cs="Arial"/>
          <w:sz w:val="16"/>
          <w:szCs w:val="18"/>
        </w:rPr>
        <w:t>Inn</w:t>
      </w:r>
      <w:proofErr w:type="spellEnd"/>
      <w:r w:rsidRPr="007D2F15">
        <w:rPr>
          <w:rFonts w:ascii="Montserrat" w:hAnsi="Montserrat" w:cs="Arial"/>
          <w:sz w:val="16"/>
          <w:szCs w:val="18"/>
        </w:rPr>
        <w:t xml:space="preserve">, Álvaro Obregón, CP 01020, Ciudad de México. </w:t>
      </w:r>
      <w:r w:rsidRPr="007D2F15">
        <w:rPr>
          <w:rFonts w:ascii="Montserrat" w:hAnsi="Montserrat" w:cs="Arial"/>
          <w:b/>
          <w:sz w:val="16"/>
          <w:szCs w:val="18"/>
        </w:rPr>
        <w:t xml:space="preserve">Vía correspondencia: </w:t>
      </w:r>
      <w:r w:rsidRPr="007D2F15">
        <w:rPr>
          <w:rFonts w:ascii="Montserrat" w:hAnsi="Montserrat" w:cs="Arial"/>
          <w:sz w:val="16"/>
          <w:szCs w:val="18"/>
        </w:rPr>
        <w:t xml:space="preserve">Envía tu escrito libre a la Dirección General de Denuncias e Investigaciones de la Secretaría de la Función Pública con domicilio en Av. Insurgentes Sur No. 1735, Piso 2 Ala Norte, Col. Guadalupe </w:t>
      </w:r>
      <w:proofErr w:type="spellStart"/>
      <w:r w:rsidRPr="007D2F15">
        <w:rPr>
          <w:rFonts w:ascii="Montserrat" w:hAnsi="Montserrat" w:cs="Arial"/>
          <w:sz w:val="16"/>
          <w:szCs w:val="18"/>
        </w:rPr>
        <w:t>Inn</w:t>
      </w:r>
      <w:proofErr w:type="spellEnd"/>
      <w:r w:rsidRPr="007D2F15">
        <w:rPr>
          <w:rFonts w:ascii="Montserrat" w:hAnsi="Montserrat" w:cs="Arial"/>
          <w:sz w:val="16"/>
          <w:szCs w:val="18"/>
        </w:rPr>
        <w:t>, Álvaro Obregón, CP 01020, Ciudad de México.</w:t>
      </w:r>
    </w:p>
    <w:p w14:paraId="36AE0E88" w14:textId="77777777" w:rsidR="009D43FB" w:rsidRPr="007D2F15" w:rsidRDefault="009D43FB" w:rsidP="00BC1E89">
      <w:pPr>
        <w:pStyle w:val="Prrafodelista"/>
        <w:ind w:left="360"/>
        <w:jc w:val="both"/>
        <w:rPr>
          <w:rFonts w:ascii="Montserrat" w:hAnsi="Montserrat" w:cs="Arial"/>
          <w:sz w:val="16"/>
          <w:szCs w:val="20"/>
        </w:rPr>
      </w:pPr>
    </w:p>
    <w:p w14:paraId="4D443683" w14:textId="77777777" w:rsidR="00F34659" w:rsidRPr="007D2F15" w:rsidRDefault="00F34659" w:rsidP="00BC1E89">
      <w:pPr>
        <w:pStyle w:val="Prrafodelista"/>
        <w:ind w:left="360"/>
        <w:jc w:val="both"/>
        <w:rPr>
          <w:rFonts w:ascii="Montserrat" w:hAnsi="Montserrat" w:cs="Arial"/>
          <w:sz w:val="16"/>
          <w:szCs w:val="20"/>
        </w:rPr>
      </w:pPr>
    </w:p>
    <w:p w14:paraId="4CEC28CA" w14:textId="77777777" w:rsidR="00F34659" w:rsidRPr="007D2F15" w:rsidRDefault="00F34659" w:rsidP="00BC1E89">
      <w:pPr>
        <w:pStyle w:val="Prrafodelista"/>
        <w:ind w:left="360"/>
        <w:jc w:val="both"/>
        <w:rPr>
          <w:rFonts w:ascii="Montserrat" w:hAnsi="Montserrat" w:cs="Arial"/>
          <w:sz w:val="16"/>
          <w:szCs w:val="20"/>
        </w:rPr>
      </w:pPr>
    </w:p>
    <w:p w14:paraId="1AE5A820" w14:textId="77777777" w:rsidR="00F34659" w:rsidRPr="007D2F15" w:rsidRDefault="00F34659" w:rsidP="00BC1E89">
      <w:pPr>
        <w:pStyle w:val="Prrafodelista"/>
        <w:ind w:left="360"/>
        <w:jc w:val="both"/>
        <w:rPr>
          <w:rFonts w:ascii="Montserrat" w:hAnsi="Montserrat" w:cs="Arial"/>
          <w:sz w:val="16"/>
          <w:szCs w:val="20"/>
        </w:rPr>
      </w:pPr>
    </w:p>
    <w:p w14:paraId="776F85D3" w14:textId="77777777" w:rsidR="00F34659" w:rsidRPr="007D2F15" w:rsidRDefault="00F34659" w:rsidP="00BC1E89">
      <w:pPr>
        <w:pStyle w:val="Prrafodelista"/>
        <w:ind w:left="360"/>
        <w:jc w:val="both"/>
        <w:rPr>
          <w:rFonts w:ascii="Montserrat" w:hAnsi="Montserrat" w:cs="Arial"/>
          <w:sz w:val="16"/>
          <w:szCs w:val="20"/>
        </w:rPr>
      </w:pPr>
    </w:p>
    <w:p w14:paraId="0C6DE452" w14:textId="77777777" w:rsidR="00F34659" w:rsidRPr="007D2F15" w:rsidRDefault="00F34659" w:rsidP="00BC1E89">
      <w:pPr>
        <w:pStyle w:val="Prrafodelista"/>
        <w:ind w:left="360"/>
        <w:jc w:val="both"/>
        <w:rPr>
          <w:rFonts w:ascii="Montserrat" w:hAnsi="Montserrat" w:cs="Arial"/>
          <w:sz w:val="16"/>
          <w:szCs w:val="20"/>
        </w:rPr>
      </w:pPr>
    </w:p>
    <w:p w14:paraId="6EDCCA38" w14:textId="77777777" w:rsidR="00F34659" w:rsidRPr="007D2F15" w:rsidRDefault="00F34659" w:rsidP="00BC1E89">
      <w:pPr>
        <w:pStyle w:val="Prrafodelista"/>
        <w:ind w:left="360"/>
        <w:jc w:val="both"/>
        <w:rPr>
          <w:rFonts w:ascii="Montserrat" w:hAnsi="Montserrat" w:cs="Arial"/>
          <w:sz w:val="16"/>
          <w:szCs w:val="20"/>
        </w:rPr>
      </w:pPr>
    </w:p>
    <w:p w14:paraId="2746BB89" w14:textId="77777777" w:rsidR="00F34659" w:rsidRPr="007D2F15" w:rsidRDefault="00F34659" w:rsidP="00BC1E89">
      <w:pPr>
        <w:pStyle w:val="Prrafodelista"/>
        <w:ind w:left="360"/>
        <w:jc w:val="both"/>
        <w:rPr>
          <w:rFonts w:ascii="Montserrat" w:hAnsi="Montserrat" w:cs="Arial"/>
          <w:sz w:val="16"/>
          <w:szCs w:val="20"/>
        </w:rPr>
      </w:pPr>
    </w:p>
    <w:p w14:paraId="5F952D8A" w14:textId="77777777" w:rsidR="00F34659" w:rsidRPr="007D2F15" w:rsidRDefault="00F34659" w:rsidP="00BC1E89">
      <w:pPr>
        <w:pStyle w:val="Prrafodelista"/>
        <w:ind w:left="360"/>
        <w:jc w:val="both"/>
        <w:rPr>
          <w:rFonts w:ascii="Montserrat" w:hAnsi="Montserrat" w:cs="Arial"/>
          <w:sz w:val="16"/>
          <w:szCs w:val="20"/>
        </w:rPr>
      </w:pPr>
    </w:p>
    <w:p w14:paraId="7900FEDD" w14:textId="77777777" w:rsidR="00F34659" w:rsidRPr="007D2F15" w:rsidRDefault="00F34659" w:rsidP="00BC1E89">
      <w:pPr>
        <w:pStyle w:val="Prrafodelista"/>
        <w:ind w:left="360"/>
        <w:jc w:val="both"/>
        <w:rPr>
          <w:rFonts w:ascii="Montserrat" w:hAnsi="Montserrat" w:cs="Arial"/>
          <w:sz w:val="16"/>
          <w:szCs w:val="20"/>
        </w:rPr>
      </w:pPr>
    </w:p>
    <w:p w14:paraId="363E6E87" w14:textId="77777777" w:rsidR="00F34659" w:rsidRPr="007D2F15" w:rsidRDefault="00F34659" w:rsidP="00BC1E89">
      <w:pPr>
        <w:pStyle w:val="Prrafodelista"/>
        <w:ind w:left="360"/>
        <w:jc w:val="both"/>
        <w:rPr>
          <w:rFonts w:ascii="Montserrat" w:hAnsi="Montserrat" w:cs="Arial"/>
          <w:sz w:val="16"/>
          <w:szCs w:val="20"/>
        </w:rPr>
      </w:pPr>
    </w:p>
    <w:p w14:paraId="14230FD5" w14:textId="77777777" w:rsidR="00F34659" w:rsidRPr="007D2F15" w:rsidRDefault="00F34659" w:rsidP="00BC1E89">
      <w:pPr>
        <w:pStyle w:val="Prrafodelista"/>
        <w:ind w:left="360"/>
        <w:jc w:val="both"/>
        <w:rPr>
          <w:rFonts w:ascii="Montserrat" w:hAnsi="Montserrat" w:cs="Arial"/>
          <w:sz w:val="16"/>
          <w:szCs w:val="20"/>
        </w:rPr>
      </w:pPr>
    </w:p>
    <w:p w14:paraId="2023093D" w14:textId="77777777" w:rsidR="00F34659" w:rsidRPr="007D2F15" w:rsidRDefault="00F34659" w:rsidP="00BC1E89">
      <w:pPr>
        <w:pStyle w:val="Prrafodelista"/>
        <w:ind w:left="360"/>
        <w:jc w:val="both"/>
        <w:rPr>
          <w:rFonts w:ascii="Montserrat" w:hAnsi="Montserrat" w:cs="Arial"/>
          <w:sz w:val="16"/>
          <w:szCs w:val="20"/>
        </w:rPr>
      </w:pPr>
    </w:p>
    <w:p w14:paraId="7B263F1A" w14:textId="77777777" w:rsidR="00F34659" w:rsidRPr="007D2F15" w:rsidRDefault="00F34659" w:rsidP="00BC1E89">
      <w:pPr>
        <w:pStyle w:val="Prrafodelista"/>
        <w:ind w:left="360"/>
        <w:jc w:val="both"/>
        <w:rPr>
          <w:rFonts w:ascii="Montserrat" w:hAnsi="Montserrat" w:cs="Arial"/>
          <w:sz w:val="16"/>
          <w:szCs w:val="20"/>
        </w:rPr>
      </w:pPr>
    </w:p>
    <w:p w14:paraId="054FAF67" w14:textId="77777777" w:rsidR="00F34659" w:rsidRPr="007D2F15" w:rsidRDefault="00F34659" w:rsidP="00BC1E89">
      <w:pPr>
        <w:pStyle w:val="Prrafodelista"/>
        <w:ind w:left="360"/>
        <w:jc w:val="both"/>
        <w:rPr>
          <w:rFonts w:ascii="Montserrat" w:hAnsi="Montserrat" w:cs="Arial"/>
          <w:sz w:val="16"/>
          <w:szCs w:val="20"/>
        </w:rPr>
      </w:pPr>
    </w:p>
    <w:p w14:paraId="5D08A5B5" w14:textId="77777777" w:rsidR="00F34659" w:rsidRPr="007D2F15" w:rsidRDefault="00F34659" w:rsidP="00BC1E89">
      <w:pPr>
        <w:pStyle w:val="Prrafodelista"/>
        <w:ind w:left="360"/>
        <w:jc w:val="both"/>
        <w:rPr>
          <w:rFonts w:ascii="Montserrat" w:hAnsi="Montserrat" w:cs="Arial"/>
          <w:sz w:val="16"/>
          <w:szCs w:val="20"/>
        </w:rPr>
      </w:pPr>
    </w:p>
    <w:p w14:paraId="2FC9FFCD" w14:textId="77777777" w:rsidR="00F34659" w:rsidRPr="007D2F15" w:rsidRDefault="00F34659" w:rsidP="00BC1E89">
      <w:pPr>
        <w:pStyle w:val="Prrafodelista"/>
        <w:ind w:left="360"/>
        <w:jc w:val="both"/>
        <w:rPr>
          <w:rFonts w:ascii="Montserrat" w:hAnsi="Montserrat" w:cs="Arial"/>
          <w:sz w:val="16"/>
          <w:szCs w:val="20"/>
        </w:rPr>
      </w:pPr>
    </w:p>
    <w:p w14:paraId="7367164A" w14:textId="77777777" w:rsidR="00F34659" w:rsidRPr="007D2F15" w:rsidRDefault="00F34659" w:rsidP="00BC1E89">
      <w:pPr>
        <w:pStyle w:val="Prrafodelista"/>
        <w:ind w:left="360"/>
        <w:jc w:val="both"/>
        <w:rPr>
          <w:rFonts w:ascii="Montserrat" w:hAnsi="Montserrat" w:cs="Arial"/>
          <w:sz w:val="16"/>
          <w:szCs w:val="20"/>
        </w:rPr>
      </w:pPr>
    </w:p>
    <w:p w14:paraId="54CF0546" w14:textId="77777777" w:rsidR="00F34659" w:rsidRPr="007D2F15" w:rsidRDefault="00F34659" w:rsidP="00BC1E89">
      <w:pPr>
        <w:pStyle w:val="Prrafodelista"/>
        <w:ind w:left="360"/>
        <w:jc w:val="both"/>
        <w:rPr>
          <w:rFonts w:ascii="Montserrat" w:hAnsi="Montserrat" w:cs="Arial"/>
          <w:sz w:val="16"/>
          <w:szCs w:val="20"/>
        </w:rPr>
      </w:pPr>
    </w:p>
    <w:p w14:paraId="250A39F4" w14:textId="77777777" w:rsidR="00F34659" w:rsidRPr="007D2F15" w:rsidRDefault="00F34659" w:rsidP="00BC1E89">
      <w:pPr>
        <w:pStyle w:val="Prrafodelista"/>
        <w:ind w:left="360"/>
        <w:jc w:val="both"/>
        <w:rPr>
          <w:rFonts w:ascii="Montserrat" w:hAnsi="Montserrat" w:cs="Arial"/>
          <w:sz w:val="16"/>
          <w:szCs w:val="20"/>
        </w:rPr>
      </w:pPr>
    </w:p>
    <w:p w14:paraId="145E1238" w14:textId="77777777" w:rsidR="00F34659" w:rsidRDefault="00F34659" w:rsidP="00BC1E89">
      <w:pPr>
        <w:pStyle w:val="Prrafodelista"/>
        <w:ind w:left="360"/>
        <w:jc w:val="both"/>
        <w:rPr>
          <w:rFonts w:ascii="Montserrat" w:hAnsi="Montserrat" w:cs="Arial"/>
          <w:sz w:val="16"/>
          <w:szCs w:val="20"/>
        </w:rPr>
      </w:pPr>
    </w:p>
    <w:p w14:paraId="5588226B" w14:textId="77777777" w:rsidR="00035971" w:rsidRDefault="00035971" w:rsidP="00BC1E89">
      <w:pPr>
        <w:pStyle w:val="Prrafodelista"/>
        <w:ind w:left="360"/>
        <w:jc w:val="both"/>
        <w:rPr>
          <w:rFonts w:ascii="Montserrat" w:hAnsi="Montserrat" w:cs="Arial"/>
          <w:sz w:val="16"/>
          <w:szCs w:val="20"/>
        </w:rPr>
      </w:pPr>
    </w:p>
    <w:p w14:paraId="629D4A0C" w14:textId="77777777" w:rsidR="00035971" w:rsidRDefault="00035971" w:rsidP="00BC1E89">
      <w:pPr>
        <w:pStyle w:val="Prrafodelista"/>
        <w:ind w:left="360"/>
        <w:jc w:val="both"/>
        <w:rPr>
          <w:rFonts w:ascii="Montserrat" w:hAnsi="Montserrat" w:cs="Arial"/>
          <w:sz w:val="16"/>
          <w:szCs w:val="20"/>
        </w:rPr>
      </w:pPr>
    </w:p>
    <w:p w14:paraId="472E8CC5" w14:textId="77777777" w:rsidR="00035971" w:rsidRDefault="00035971" w:rsidP="00BC1E89">
      <w:pPr>
        <w:pStyle w:val="Prrafodelista"/>
        <w:ind w:left="360"/>
        <w:jc w:val="both"/>
        <w:rPr>
          <w:rFonts w:ascii="Montserrat" w:hAnsi="Montserrat" w:cs="Arial"/>
          <w:sz w:val="16"/>
          <w:szCs w:val="20"/>
        </w:rPr>
      </w:pPr>
    </w:p>
    <w:p w14:paraId="5FDB364F" w14:textId="77777777" w:rsidR="00035971" w:rsidRDefault="00035971" w:rsidP="00BC1E89">
      <w:pPr>
        <w:pStyle w:val="Prrafodelista"/>
        <w:ind w:left="360"/>
        <w:jc w:val="both"/>
        <w:rPr>
          <w:rFonts w:ascii="Montserrat" w:hAnsi="Montserrat" w:cs="Arial"/>
          <w:sz w:val="16"/>
          <w:szCs w:val="20"/>
        </w:rPr>
      </w:pPr>
    </w:p>
    <w:p w14:paraId="77BF5F3F" w14:textId="77777777" w:rsidR="00035971" w:rsidRDefault="00035971" w:rsidP="00BC1E89">
      <w:pPr>
        <w:pStyle w:val="Prrafodelista"/>
        <w:ind w:left="360"/>
        <w:jc w:val="both"/>
        <w:rPr>
          <w:rFonts w:ascii="Montserrat" w:hAnsi="Montserrat" w:cs="Arial"/>
          <w:sz w:val="16"/>
          <w:szCs w:val="20"/>
        </w:rPr>
      </w:pPr>
    </w:p>
    <w:p w14:paraId="03B5D8F8" w14:textId="77777777" w:rsidR="00035971" w:rsidRDefault="00035971" w:rsidP="00BC1E89">
      <w:pPr>
        <w:pStyle w:val="Prrafodelista"/>
        <w:ind w:left="360"/>
        <w:jc w:val="both"/>
        <w:rPr>
          <w:rFonts w:ascii="Montserrat" w:hAnsi="Montserrat" w:cs="Arial"/>
          <w:sz w:val="16"/>
          <w:szCs w:val="20"/>
        </w:rPr>
      </w:pPr>
    </w:p>
    <w:p w14:paraId="725156EA" w14:textId="77777777" w:rsidR="00035971" w:rsidRPr="007D2F15" w:rsidRDefault="00035971" w:rsidP="00BC1E89">
      <w:pPr>
        <w:pStyle w:val="Prrafodelista"/>
        <w:ind w:left="360"/>
        <w:jc w:val="both"/>
        <w:rPr>
          <w:rFonts w:ascii="Montserrat" w:hAnsi="Montserrat" w:cs="Arial"/>
          <w:sz w:val="16"/>
          <w:szCs w:val="20"/>
        </w:rPr>
      </w:pPr>
    </w:p>
    <w:p w14:paraId="77EDBA3E" w14:textId="77777777" w:rsidR="00F34659" w:rsidRDefault="00F34659" w:rsidP="00BC1E89">
      <w:pPr>
        <w:pStyle w:val="Prrafodelista"/>
        <w:ind w:left="360"/>
        <w:jc w:val="both"/>
        <w:rPr>
          <w:rFonts w:ascii="Montserrat" w:hAnsi="Montserrat" w:cs="Arial"/>
          <w:sz w:val="16"/>
          <w:szCs w:val="20"/>
        </w:rPr>
      </w:pPr>
    </w:p>
    <w:p w14:paraId="63C5A0D4" w14:textId="77777777" w:rsidR="00521015" w:rsidRDefault="00521015" w:rsidP="00BC1E89">
      <w:pPr>
        <w:pStyle w:val="Prrafodelista"/>
        <w:ind w:left="360"/>
        <w:jc w:val="both"/>
        <w:rPr>
          <w:rFonts w:ascii="Montserrat" w:hAnsi="Montserrat" w:cs="Arial"/>
          <w:sz w:val="16"/>
          <w:szCs w:val="20"/>
        </w:rPr>
      </w:pPr>
    </w:p>
    <w:p w14:paraId="2FB7BF15" w14:textId="77777777" w:rsidR="00521015" w:rsidRDefault="00521015" w:rsidP="00BC1E89">
      <w:pPr>
        <w:pStyle w:val="Prrafodelista"/>
        <w:ind w:left="360"/>
        <w:jc w:val="both"/>
        <w:rPr>
          <w:rFonts w:ascii="Montserrat" w:hAnsi="Montserrat" w:cs="Arial"/>
          <w:sz w:val="16"/>
          <w:szCs w:val="20"/>
        </w:rPr>
      </w:pPr>
    </w:p>
    <w:p w14:paraId="372A48D8" w14:textId="77777777" w:rsidR="00521015" w:rsidRDefault="00521015" w:rsidP="00BC1E89">
      <w:pPr>
        <w:pStyle w:val="Prrafodelista"/>
        <w:ind w:left="360"/>
        <w:jc w:val="both"/>
        <w:rPr>
          <w:rFonts w:ascii="Montserrat" w:hAnsi="Montserrat" w:cs="Arial"/>
          <w:sz w:val="16"/>
          <w:szCs w:val="20"/>
        </w:rPr>
      </w:pPr>
    </w:p>
    <w:p w14:paraId="6C39537E" w14:textId="77777777" w:rsidR="00521015" w:rsidRDefault="00521015" w:rsidP="00BC1E89">
      <w:pPr>
        <w:pStyle w:val="Prrafodelista"/>
        <w:ind w:left="360"/>
        <w:jc w:val="both"/>
        <w:rPr>
          <w:rFonts w:ascii="Montserrat" w:hAnsi="Montserrat" w:cs="Arial"/>
          <w:sz w:val="16"/>
          <w:szCs w:val="20"/>
        </w:rPr>
      </w:pPr>
    </w:p>
    <w:p w14:paraId="6E44FE7C" w14:textId="77777777" w:rsidR="00521015" w:rsidRDefault="00521015" w:rsidP="00BC1E89">
      <w:pPr>
        <w:pStyle w:val="Prrafodelista"/>
        <w:ind w:left="360"/>
        <w:jc w:val="both"/>
        <w:rPr>
          <w:rFonts w:ascii="Montserrat" w:hAnsi="Montserrat" w:cs="Arial"/>
          <w:sz w:val="16"/>
          <w:szCs w:val="20"/>
        </w:rPr>
      </w:pPr>
    </w:p>
    <w:p w14:paraId="67E3C2AC" w14:textId="77777777" w:rsidR="00521015" w:rsidRDefault="00521015" w:rsidP="00BC1E89">
      <w:pPr>
        <w:pStyle w:val="Prrafodelista"/>
        <w:ind w:left="360"/>
        <w:jc w:val="both"/>
        <w:rPr>
          <w:rFonts w:ascii="Montserrat" w:hAnsi="Montserrat" w:cs="Arial"/>
          <w:sz w:val="16"/>
          <w:szCs w:val="20"/>
        </w:rPr>
      </w:pPr>
    </w:p>
    <w:p w14:paraId="27B0226B" w14:textId="77777777" w:rsidR="00521015" w:rsidRDefault="00521015" w:rsidP="00BC1E89">
      <w:pPr>
        <w:pStyle w:val="Prrafodelista"/>
        <w:ind w:left="360"/>
        <w:jc w:val="both"/>
        <w:rPr>
          <w:rFonts w:ascii="Montserrat" w:hAnsi="Montserrat" w:cs="Arial"/>
          <w:sz w:val="16"/>
          <w:szCs w:val="20"/>
        </w:rPr>
      </w:pPr>
    </w:p>
    <w:p w14:paraId="2B2525DC" w14:textId="77777777" w:rsidR="00521015" w:rsidRDefault="00521015" w:rsidP="00BC1E89">
      <w:pPr>
        <w:pStyle w:val="Prrafodelista"/>
        <w:ind w:left="360"/>
        <w:jc w:val="both"/>
        <w:rPr>
          <w:rFonts w:ascii="Montserrat" w:hAnsi="Montserrat" w:cs="Arial"/>
          <w:sz w:val="16"/>
          <w:szCs w:val="20"/>
        </w:rPr>
      </w:pPr>
    </w:p>
    <w:p w14:paraId="4B2A2B3C" w14:textId="77777777" w:rsidR="00521015" w:rsidRDefault="00521015" w:rsidP="00BC1E89">
      <w:pPr>
        <w:pStyle w:val="Prrafodelista"/>
        <w:ind w:left="360"/>
        <w:jc w:val="both"/>
        <w:rPr>
          <w:rFonts w:ascii="Montserrat" w:hAnsi="Montserrat" w:cs="Arial"/>
          <w:sz w:val="16"/>
          <w:szCs w:val="20"/>
        </w:rPr>
      </w:pPr>
    </w:p>
    <w:p w14:paraId="2BC96D1F" w14:textId="77777777" w:rsidR="00521015" w:rsidRDefault="00521015" w:rsidP="00BC1E89">
      <w:pPr>
        <w:pStyle w:val="Prrafodelista"/>
        <w:ind w:left="360"/>
        <w:jc w:val="both"/>
        <w:rPr>
          <w:rFonts w:ascii="Montserrat" w:hAnsi="Montserrat" w:cs="Arial"/>
          <w:sz w:val="16"/>
          <w:szCs w:val="20"/>
        </w:rPr>
      </w:pPr>
    </w:p>
    <w:p w14:paraId="696C0D4F" w14:textId="77777777" w:rsidR="00521015" w:rsidRDefault="00521015" w:rsidP="00BC1E89">
      <w:pPr>
        <w:pStyle w:val="Prrafodelista"/>
        <w:ind w:left="360"/>
        <w:jc w:val="both"/>
        <w:rPr>
          <w:rFonts w:ascii="Montserrat" w:hAnsi="Montserrat" w:cs="Arial"/>
          <w:sz w:val="16"/>
          <w:szCs w:val="20"/>
        </w:rPr>
      </w:pPr>
    </w:p>
    <w:p w14:paraId="0EB9C357" w14:textId="77777777" w:rsidR="00A66D8E" w:rsidRDefault="00A66D8E" w:rsidP="00BC1E89">
      <w:pPr>
        <w:pStyle w:val="Prrafodelista"/>
        <w:ind w:left="360"/>
        <w:jc w:val="both"/>
        <w:rPr>
          <w:rFonts w:ascii="Montserrat" w:hAnsi="Montserrat" w:cs="Arial"/>
          <w:sz w:val="16"/>
          <w:szCs w:val="20"/>
        </w:rPr>
      </w:pPr>
    </w:p>
    <w:p w14:paraId="0787A398" w14:textId="77777777" w:rsidR="00A66D8E" w:rsidRDefault="00A66D8E" w:rsidP="00BC1E89">
      <w:pPr>
        <w:pStyle w:val="Prrafodelista"/>
        <w:ind w:left="360"/>
        <w:jc w:val="both"/>
        <w:rPr>
          <w:rFonts w:ascii="Montserrat" w:hAnsi="Montserrat" w:cs="Arial"/>
          <w:sz w:val="16"/>
          <w:szCs w:val="20"/>
        </w:rPr>
      </w:pPr>
    </w:p>
    <w:p w14:paraId="799BC087" w14:textId="77777777" w:rsidR="00A66D8E" w:rsidRDefault="00A66D8E" w:rsidP="00BC1E89">
      <w:pPr>
        <w:pStyle w:val="Prrafodelista"/>
        <w:ind w:left="360"/>
        <w:jc w:val="both"/>
        <w:rPr>
          <w:rFonts w:ascii="Montserrat" w:hAnsi="Montserrat" w:cs="Arial"/>
          <w:sz w:val="16"/>
          <w:szCs w:val="20"/>
        </w:rPr>
      </w:pPr>
    </w:p>
    <w:p w14:paraId="6735F1BA" w14:textId="77777777" w:rsidR="00A66D8E" w:rsidRDefault="00A66D8E" w:rsidP="00BC1E89">
      <w:pPr>
        <w:pStyle w:val="Prrafodelista"/>
        <w:ind w:left="360"/>
        <w:jc w:val="both"/>
        <w:rPr>
          <w:rFonts w:ascii="Montserrat" w:hAnsi="Montserrat" w:cs="Arial"/>
          <w:sz w:val="16"/>
          <w:szCs w:val="20"/>
        </w:rPr>
      </w:pPr>
    </w:p>
    <w:p w14:paraId="1B8761FC" w14:textId="77777777" w:rsidR="00A66D8E" w:rsidRDefault="00A66D8E" w:rsidP="00BC1E89">
      <w:pPr>
        <w:pStyle w:val="Prrafodelista"/>
        <w:ind w:left="360"/>
        <w:jc w:val="both"/>
        <w:rPr>
          <w:rFonts w:ascii="Montserrat" w:hAnsi="Montserrat" w:cs="Arial"/>
          <w:sz w:val="16"/>
          <w:szCs w:val="20"/>
        </w:rPr>
      </w:pPr>
    </w:p>
    <w:p w14:paraId="33C6CC3A" w14:textId="77777777" w:rsidR="00A66D8E" w:rsidRDefault="00A66D8E" w:rsidP="00BC1E89">
      <w:pPr>
        <w:pStyle w:val="Prrafodelista"/>
        <w:ind w:left="360"/>
        <w:jc w:val="both"/>
        <w:rPr>
          <w:rFonts w:ascii="Montserrat" w:hAnsi="Montserrat" w:cs="Arial"/>
          <w:sz w:val="16"/>
          <w:szCs w:val="20"/>
        </w:rPr>
      </w:pPr>
    </w:p>
    <w:p w14:paraId="6C959214" w14:textId="77777777" w:rsidR="00A66D8E" w:rsidRDefault="00A66D8E" w:rsidP="00BC1E89">
      <w:pPr>
        <w:pStyle w:val="Prrafodelista"/>
        <w:ind w:left="360"/>
        <w:jc w:val="both"/>
        <w:rPr>
          <w:rFonts w:ascii="Montserrat" w:hAnsi="Montserrat" w:cs="Arial"/>
          <w:sz w:val="16"/>
          <w:szCs w:val="20"/>
        </w:rPr>
      </w:pPr>
    </w:p>
    <w:p w14:paraId="714781BD" w14:textId="77777777" w:rsidR="00521015" w:rsidRDefault="00521015" w:rsidP="00BC1E89">
      <w:pPr>
        <w:pStyle w:val="Prrafodelista"/>
        <w:ind w:left="360"/>
        <w:jc w:val="both"/>
        <w:rPr>
          <w:rFonts w:ascii="Montserrat" w:hAnsi="Montserrat" w:cs="Arial"/>
          <w:sz w:val="16"/>
          <w:szCs w:val="20"/>
        </w:rPr>
      </w:pPr>
    </w:p>
    <w:p w14:paraId="5F491B08" w14:textId="77777777" w:rsidR="00521015" w:rsidRPr="007D2F15" w:rsidRDefault="00521015" w:rsidP="00BC1E89">
      <w:pPr>
        <w:pStyle w:val="Prrafodelista"/>
        <w:ind w:left="360"/>
        <w:jc w:val="both"/>
        <w:rPr>
          <w:rFonts w:ascii="Montserrat" w:hAnsi="Montserrat" w:cs="Arial"/>
          <w:sz w:val="16"/>
          <w:szCs w:val="20"/>
        </w:rPr>
      </w:pPr>
    </w:p>
    <w:p w14:paraId="760EDCCC" w14:textId="77777777" w:rsidR="00F34659" w:rsidRPr="007D2F15" w:rsidRDefault="00F34659" w:rsidP="00BC1E89">
      <w:pPr>
        <w:pStyle w:val="Prrafodelista"/>
        <w:ind w:left="360"/>
        <w:jc w:val="both"/>
        <w:rPr>
          <w:rFonts w:ascii="Montserrat" w:hAnsi="Montserrat" w:cs="Arial"/>
          <w:sz w:val="16"/>
          <w:szCs w:val="20"/>
        </w:rPr>
      </w:pPr>
    </w:p>
    <w:p w14:paraId="600BF868" w14:textId="77777777" w:rsidR="009D43FB" w:rsidRPr="007D2F15" w:rsidRDefault="009D43FB" w:rsidP="00BC1E89">
      <w:pPr>
        <w:jc w:val="center"/>
        <w:rPr>
          <w:rFonts w:ascii="Montserrat" w:hAnsi="Montserrat" w:cs="Arial"/>
          <w:b/>
          <w:bCs/>
          <w:sz w:val="16"/>
          <w:szCs w:val="20"/>
          <w:lang w:val="es-ES"/>
        </w:rPr>
      </w:pPr>
      <w:r w:rsidRPr="007D2F15">
        <w:rPr>
          <w:rFonts w:ascii="Montserrat" w:hAnsi="Montserrat" w:cs="Arial"/>
          <w:b/>
          <w:bCs/>
          <w:sz w:val="16"/>
          <w:szCs w:val="20"/>
          <w:lang w:val="es-ES"/>
        </w:rPr>
        <w:lastRenderedPageBreak/>
        <w:t>ANEXO NO. 1</w:t>
      </w:r>
    </w:p>
    <w:p w14:paraId="46458872" w14:textId="77777777" w:rsidR="009D43FB" w:rsidRPr="007D2F15" w:rsidRDefault="009D43FB" w:rsidP="00BC1E89">
      <w:pPr>
        <w:jc w:val="center"/>
        <w:rPr>
          <w:rFonts w:ascii="Montserrat" w:hAnsi="Montserrat" w:cs="Arial"/>
          <w:b/>
          <w:bCs/>
          <w:sz w:val="16"/>
          <w:szCs w:val="20"/>
          <w:lang w:val="es-ES"/>
        </w:rPr>
      </w:pPr>
      <w:r w:rsidRPr="007D2F15">
        <w:rPr>
          <w:rFonts w:ascii="Montserrat" w:hAnsi="Montserrat" w:cs="Arial"/>
          <w:b/>
          <w:bCs/>
          <w:sz w:val="16"/>
          <w:szCs w:val="20"/>
          <w:lang w:val="es-ES"/>
        </w:rPr>
        <w:t>PROPUESTA TÉCNICA</w:t>
      </w:r>
    </w:p>
    <w:p w14:paraId="74904F02" w14:textId="6FC2DEED" w:rsidR="009D43FB" w:rsidRPr="007D2F15" w:rsidRDefault="009D43FB" w:rsidP="00BC1E89">
      <w:pPr>
        <w:jc w:val="center"/>
        <w:rPr>
          <w:rFonts w:ascii="Montserrat" w:hAnsi="Montserrat" w:cs="Arial"/>
          <w:b/>
          <w:bCs/>
          <w:sz w:val="16"/>
          <w:szCs w:val="20"/>
          <w:lang w:val="es-ES"/>
        </w:rPr>
      </w:pPr>
      <w:r w:rsidRPr="007D2F15">
        <w:rPr>
          <w:rFonts w:ascii="Montserrat" w:hAnsi="Montserrat" w:cs="Arial"/>
          <w:b/>
          <w:bCs/>
          <w:sz w:val="16"/>
          <w:szCs w:val="20"/>
          <w:lang w:val="es-ES"/>
        </w:rPr>
        <w:t xml:space="preserve">  “</w:t>
      </w:r>
      <w:r w:rsidR="00337BDC" w:rsidRPr="007D2F15">
        <w:rPr>
          <w:rFonts w:ascii="Montserrat" w:hAnsi="Montserrat" w:cs="Arial"/>
          <w:b/>
          <w:sz w:val="16"/>
          <w:szCs w:val="20"/>
        </w:rPr>
        <w:t xml:space="preserve">CONTRATACIÓN Y RENOVACIÓN DE </w:t>
      </w:r>
      <w:r w:rsidRPr="007D2F15">
        <w:rPr>
          <w:rFonts w:ascii="Montserrat" w:hAnsi="Montserrat" w:cs="Arial"/>
          <w:b/>
          <w:sz w:val="16"/>
          <w:szCs w:val="20"/>
        </w:rPr>
        <w:t>LICENCIAS DE SOFTWARE</w:t>
      </w:r>
      <w:r w:rsidRPr="007D2F15">
        <w:rPr>
          <w:rFonts w:ascii="Montserrat" w:hAnsi="Montserrat" w:cs="Arial"/>
          <w:b/>
          <w:bCs/>
          <w:sz w:val="16"/>
          <w:szCs w:val="20"/>
          <w:lang w:val="es-ES"/>
        </w:rPr>
        <w:t>.”</w:t>
      </w:r>
    </w:p>
    <w:p w14:paraId="5F33F882" w14:textId="77777777" w:rsidR="009D43FB" w:rsidRPr="007D2F15" w:rsidRDefault="009D43FB" w:rsidP="00BC1E89">
      <w:pPr>
        <w:jc w:val="center"/>
        <w:rPr>
          <w:rFonts w:ascii="Montserrat" w:hAnsi="Montserrat" w:cs="Arial"/>
          <w:sz w:val="16"/>
          <w:szCs w:val="20"/>
        </w:rPr>
      </w:pPr>
    </w:p>
    <w:p w14:paraId="67D18BEF" w14:textId="77777777" w:rsidR="009D43FB" w:rsidRPr="007D2F15" w:rsidRDefault="009D43FB" w:rsidP="00BC1E89">
      <w:pPr>
        <w:tabs>
          <w:tab w:val="left" w:pos="851"/>
        </w:tabs>
        <w:jc w:val="right"/>
        <w:rPr>
          <w:rFonts w:ascii="Montserrat" w:hAnsi="Montserrat" w:cs="Arial"/>
          <w:sz w:val="16"/>
          <w:szCs w:val="20"/>
        </w:rPr>
      </w:pPr>
    </w:p>
    <w:p w14:paraId="6CF24190" w14:textId="77777777" w:rsidR="009D43FB" w:rsidRPr="007D2F15" w:rsidRDefault="009D43FB" w:rsidP="00BC1E89">
      <w:pPr>
        <w:tabs>
          <w:tab w:val="left" w:pos="851"/>
        </w:tabs>
        <w:jc w:val="right"/>
        <w:rPr>
          <w:rFonts w:ascii="Montserrat" w:hAnsi="Montserrat" w:cs="Arial"/>
          <w:b/>
          <w:color w:val="FF0000"/>
          <w:sz w:val="16"/>
          <w:szCs w:val="20"/>
        </w:rPr>
      </w:pPr>
      <w:r w:rsidRPr="007D2F15">
        <w:rPr>
          <w:rFonts w:ascii="Montserrat" w:hAnsi="Montserrat" w:cs="Arial"/>
          <w:sz w:val="16"/>
          <w:szCs w:val="20"/>
        </w:rPr>
        <w:t xml:space="preserve">Población a, __ de______ </w:t>
      </w:r>
      <w:proofErr w:type="spellStart"/>
      <w:r w:rsidRPr="007D2F15">
        <w:rPr>
          <w:rFonts w:ascii="Montserrat" w:hAnsi="Montserrat" w:cs="Arial"/>
          <w:sz w:val="16"/>
          <w:szCs w:val="20"/>
        </w:rPr>
        <w:t>de</w:t>
      </w:r>
      <w:proofErr w:type="spellEnd"/>
      <w:r w:rsidRPr="007D2F15">
        <w:rPr>
          <w:rFonts w:ascii="Montserrat" w:hAnsi="Montserrat" w:cs="Arial"/>
          <w:sz w:val="16"/>
          <w:szCs w:val="20"/>
        </w:rPr>
        <w:t xml:space="preserve"> 20__.</w:t>
      </w:r>
    </w:p>
    <w:p w14:paraId="24CA272D" w14:textId="77777777" w:rsidR="009D43FB" w:rsidRPr="007D2F15" w:rsidRDefault="009D43FB" w:rsidP="00BC1E89">
      <w:pPr>
        <w:rPr>
          <w:rFonts w:ascii="Montserrat" w:hAnsi="Montserrat" w:cs="Arial"/>
          <w:b/>
          <w:sz w:val="16"/>
          <w:szCs w:val="20"/>
        </w:rPr>
      </w:pPr>
      <w:r w:rsidRPr="007D2F15">
        <w:rPr>
          <w:rFonts w:ascii="Montserrat" w:hAnsi="Montserrat" w:cs="Arial"/>
          <w:b/>
          <w:sz w:val="16"/>
          <w:szCs w:val="20"/>
        </w:rPr>
        <w:t xml:space="preserve">DEPARTAMENTO DE RECURSOS MATERIALES </w:t>
      </w:r>
    </w:p>
    <w:p w14:paraId="7A4DB88B" w14:textId="77777777" w:rsidR="009D43FB" w:rsidRPr="007D2F15" w:rsidRDefault="009D43FB" w:rsidP="00BC1E89">
      <w:pPr>
        <w:rPr>
          <w:rFonts w:ascii="Montserrat" w:hAnsi="Montserrat" w:cs="Arial"/>
          <w:b/>
          <w:sz w:val="16"/>
          <w:szCs w:val="20"/>
        </w:rPr>
      </w:pPr>
      <w:r w:rsidRPr="007D2F15">
        <w:rPr>
          <w:rFonts w:ascii="Montserrat" w:hAnsi="Montserrat" w:cs="Arial"/>
          <w:b/>
          <w:sz w:val="16"/>
          <w:szCs w:val="20"/>
        </w:rPr>
        <w:t>DEL CENTRO DE ENSEÑANZA TÉCNICA INDUSTRIAL</w:t>
      </w:r>
    </w:p>
    <w:p w14:paraId="12ADAC7A" w14:textId="77777777" w:rsidR="009D43FB" w:rsidRPr="00CF2051" w:rsidRDefault="009D43FB" w:rsidP="00BC1E89">
      <w:pPr>
        <w:rPr>
          <w:rFonts w:ascii="Montserrat" w:hAnsi="Montserrat" w:cs="Arial"/>
          <w:b/>
          <w:sz w:val="16"/>
          <w:szCs w:val="20"/>
        </w:rPr>
      </w:pPr>
      <w:r w:rsidRPr="00CF2051">
        <w:rPr>
          <w:rFonts w:ascii="Montserrat" w:hAnsi="Montserrat" w:cs="Arial"/>
          <w:b/>
          <w:sz w:val="16"/>
          <w:szCs w:val="20"/>
        </w:rPr>
        <w:t>PRESENTE</w:t>
      </w:r>
    </w:p>
    <w:p w14:paraId="2BBE8117" w14:textId="77777777" w:rsidR="009D43FB" w:rsidRPr="00CF2051" w:rsidRDefault="009D43FB" w:rsidP="00BC1E89">
      <w:pPr>
        <w:rPr>
          <w:rFonts w:ascii="Montserrat" w:hAnsi="Montserrat" w:cs="Arial"/>
          <w:b/>
          <w:sz w:val="16"/>
          <w:szCs w:val="20"/>
        </w:rPr>
      </w:pPr>
    </w:p>
    <w:p w14:paraId="466B0EBF" w14:textId="50B80D89" w:rsidR="009D43FB" w:rsidRPr="00CF2051" w:rsidRDefault="009D43FB" w:rsidP="00BC1E89">
      <w:pPr>
        <w:jc w:val="both"/>
        <w:rPr>
          <w:rFonts w:ascii="Montserrat" w:hAnsi="Montserrat" w:cs="Arial"/>
          <w:sz w:val="16"/>
        </w:rPr>
      </w:pPr>
      <w:r w:rsidRPr="00CF2051">
        <w:rPr>
          <w:rFonts w:ascii="Montserrat" w:hAnsi="Montserrat" w:cs="Arial"/>
          <w:sz w:val="16"/>
          <w:szCs w:val="20"/>
        </w:rPr>
        <w:t xml:space="preserve">NOTA: La Propuesta Técnica del  </w:t>
      </w:r>
      <w:r w:rsidRPr="00CF2051">
        <w:rPr>
          <w:rFonts w:ascii="Montserrat" w:hAnsi="Montserrat" w:cs="Calibri"/>
          <w:b/>
          <w:sz w:val="18"/>
          <w:lang w:val="es-ES"/>
        </w:rPr>
        <w:t xml:space="preserve">“EL CETI” </w:t>
      </w:r>
      <w:r w:rsidRPr="00CF2051">
        <w:rPr>
          <w:rFonts w:ascii="Montserrat" w:hAnsi="Montserrat" w:cs="Arial"/>
          <w:sz w:val="16"/>
        </w:rPr>
        <w:t xml:space="preserve">requiere el servicio de  </w:t>
      </w:r>
      <w:r w:rsidRPr="00CF2051">
        <w:rPr>
          <w:rFonts w:ascii="Montserrat" w:hAnsi="Montserrat" w:cs="Arial"/>
          <w:b/>
          <w:sz w:val="16"/>
        </w:rPr>
        <w:t>“</w:t>
      </w:r>
      <w:r w:rsidR="00337BDC" w:rsidRPr="00CF2051">
        <w:rPr>
          <w:rFonts w:ascii="Montserrat" w:hAnsi="Montserrat" w:cs="Arial"/>
          <w:b/>
          <w:sz w:val="16"/>
        </w:rPr>
        <w:t xml:space="preserve">CONTRATACIÓN Y RENOVACIÓN DE </w:t>
      </w:r>
      <w:r w:rsidRPr="00CF2051">
        <w:rPr>
          <w:rFonts w:ascii="Montserrat" w:hAnsi="Montserrat" w:cs="Arial"/>
          <w:b/>
          <w:sz w:val="16"/>
        </w:rPr>
        <w:t>LICENCIAS DE SOFTWARE”</w:t>
      </w:r>
      <w:r w:rsidRPr="00CF2051">
        <w:rPr>
          <w:rFonts w:ascii="Montserrat" w:hAnsi="Montserrat" w:cs="Arial"/>
          <w:sz w:val="16"/>
        </w:rPr>
        <w:t xml:space="preserve"> los cuales deberán cumplir con las especificaciones técnicas proporcionadas en el presente anexo, distribuyéndose en </w:t>
      </w:r>
      <w:r w:rsidR="00035971">
        <w:rPr>
          <w:rFonts w:ascii="Montserrat" w:hAnsi="Montserrat" w:cs="Arial"/>
          <w:b/>
          <w:sz w:val="16"/>
        </w:rPr>
        <w:t>17 partidas</w:t>
      </w:r>
      <w:r w:rsidRPr="00CF2051">
        <w:rPr>
          <w:rFonts w:ascii="Montserrat" w:hAnsi="Montserrat" w:cs="Arial"/>
          <w:sz w:val="16"/>
        </w:rPr>
        <w:t>, mismas que se detallan a continuación:</w:t>
      </w:r>
    </w:p>
    <w:p w14:paraId="1421827E" w14:textId="77777777" w:rsidR="009D43FB" w:rsidRPr="007D2F15" w:rsidRDefault="009D43FB" w:rsidP="00BC1E89">
      <w:pPr>
        <w:jc w:val="both"/>
        <w:rPr>
          <w:rFonts w:ascii="Montserrat" w:hAnsi="Montserrat" w:cs="Arial"/>
          <w:sz w:val="16"/>
        </w:rPr>
      </w:pPr>
    </w:p>
    <w:tbl>
      <w:tblPr>
        <w:tblW w:w="9702" w:type="dxa"/>
        <w:tblCellMar>
          <w:left w:w="70" w:type="dxa"/>
          <w:right w:w="70" w:type="dxa"/>
        </w:tblCellMar>
        <w:tblLook w:val="04A0" w:firstRow="1" w:lastRow="0" w:firstColumn="1" w:lastColumn="0" w:noHBand="0" w:noVBand="1"/>
      </w:tblPr>
      <w:tblGrid>
        <w:gridCol w:w="540"/>
        <w:gridCol w:w="1440"/>
        <w:gridCol w:w="4573"/>
        <w:gridCol w:w="1027"/>
        <w:gridCol w:w="2122"/>
      </w:tblGrid>
      <w:tr w:rsidR="00521015" w:rsidRPr="00E20DF3" w14:paraId="5AE4954B" w14:textId="77777777" w:rsidTr="008A03D1">
        <w:trPr>
          <w:cantSplit/>
          <w:trHeight w:hRule="exact" w:val="461"/>
        </w:trPr>
        <w:tc>
          <w:tcPr>
            <w:tcW w:w="54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8B66E06" w14:textId="77777777" w:rsidR="00521015" w:rsidRPr="00E20DF3" w:rsidRDefault="00521015" w:rsidP="008A03D1">
            <w:pPr>
              <w:jc w:val="center"/>
              <w:rPr>
                <w:rFonts w:ascii="Montserrat" w:hAnsi="Montserrat"/>
                <w:b/>
                <w:bCs/>
                <w:color w:val="000000"/>
                <w:sz w:val="16"/>
                <w:szCs w:val="16"/>
                <w:lang w:eastAsia="es-MX"/>
              </w:rPr>
            </w:pPr>
            <w:r>
              <w:rPr>
                <w:rFonts w:ascii="Montserrat" w:hAnsi="Montserrat"/>
                <w:b/>
                <w:bCs/>
                <w:color w:val="000000"/>
                <w:sz w:val="16"/>
                <w:szCs w:val="16"/>
                <w:lang w:eastAsia="es-MX"/>
              </w:rPr>
              <w:t>NO.</w:t>
            </w:r>
          </w:p>
        </w:tc>
        <w:tc>
          <w:tcPr>
            <w:tcW w:w="1440" w:type="dxa"/>
            <w:tcBorders>
              <w:top w:val="single" w:sz="4" w:space="0" w:color="auto"/>
              <w:left w:val="nil"/>
              <w:bottom w:val="single" w:sz="4" w:space="0" w:color="auto"/>
              <w:right w:val="single" w:sz="4" w:space="0" w:color="auto"/>
            </w:tcBorders>
            <w:shd w:val="clear" w:color="000000" w:fill="D9D9D9"/>
            <w:vAlign w:val="center"/>
            <w:hideMark/>
          </w:tcPr>
          <w:p w14:paraId="49A79FFD" w14:textId="77777777" w:rsidR="00521015" w:rsidRPr="00E20DF3" w:rsidRDefault="00521015" w:rsidP="008A03D1">
            <w:pPr>
              <w:jc w:val="center"/>
              <w:rPr>
                <w:rFonts w:ascii="Montserrat" w:hAnsi="Montserrat"/>
                <w:b/>
                <w:bCs/>
                <w:color w:val="000000"/>
                <w:sz w:val="16"/>
                <w:szCs w:val="16"/>
                <w:lang w:eastAsia="es-MX"/>
              </w:rPr>
            </w:pPr>
            <w:r w:rsidRPr="00E20DF3">
              <w:rPr>
                <w:rFonts w:ascii="Montserrat" w:hAnsi="Montserrat"/>
                <w:b/>
                <w:bCs/>
                <w:color w:val="000000"/>
                <w:sz w:val="16"/>
                <w:szCs w:val="16"/>
                <w:lang w:eastAsia="es-MX"/>
              </w:rPr>
              <w:t>SOFTWARE</w:t>
            </w:r>
          </w:p>
        </w:tc>
        <w:tc>
          <w:tcPr>
            <w:tcW w:w="4573" w:type="dxa"/>
            <w:tcBorders>
              <w:top w:val="single" w:sz="4" w:space="0" w:color="auto"/>
              <w:left w:val="nil"/>
              <w:bottom w:val="single" w:sz="4" w:space="0" w:color="auto"/>
              <w:right w:val="single" w:sz="4" w:space="0" w:color="auto"/>
            </w:tcBorders>
            <w:shd w:val="clear" w:color="000000" w:fill="D9D9D9"/>
            <w:vAlign w:val="center"/>
            <w:hideMark/>
          </w:tcPr>
          <w:p w14:paraId="3EB19583" w14:textId="77777777" w:rsidR="00521015" w:rsidRPr="00E20DF3" w:rsidRDefault="00521015" w:rsidP="008A03D1">
            <w:pPr>
              <w:jc w:val="center"/>
              <w:rPr>
                <w:rFonts w:ascii="Montserrat" w:hAnsi="Montserrat"/>
                <w:b/>
                <w:bCs/>
                <w:color w:val="000000"/>
                <w:sz w:val="16"/>
                <w:szCs w:val="16"/>
                <w:lang w:eastAsia="es-MX"/>
              </w:rPr>
            </w:pPr>
            <w:r w:rsidRPr="00E20DF3">
              <w:rPr>
                <w:rFonts w:ascii="Montserrat" w:hAnsi="Montserrat"/>
                <w:b/>
                <w:bCs/>
                <w:color w:val="000000"/>
                <w:sz w:val="16"/>
                <w:szCs w:val="16"/>
                <w:lang w:eastAsia="es-MX"/>
              </w:rPr>
              <w:t>DESCRIPCIÓN / REQUERIMIENTOS FUNCIONALES</w:t>
            </w:r>
          </w:p>
        </w:tc>
        <w:tc>
          <w:tcPr>
            <w:tcW w:w="1027" w:type="dxa"/>
            <w:tcBorders>
              <w:top w:val="single" w:sz="4" w:space="0" w:color="auto"/>
              <w:left w:val="nil"/>
              <w:bottom w:val="single" w:sz="4" w:space="0" w:color="auto"/>
              <w:right w:val="single" w:sz="4" w:space="0" w:color="auto"/>
            </w:tcBorders>
            <w:shd w:val="clear" w:color="000000" w:fill="D9D9D9"/>
            <w:vAlign w:val="center"/>
            <w:hideMark/>
          </w:tcPr>
          <w:p w14:paraId="3DC18BF2" w14:textId="77777777" w:rsidR="00521015" w:rsidRPr="00E20DF3" w:rsidRDefault="00521015" w:rsidP="008A03D1">
            <w:pPr>
              <w:jc w:val="center"/>
              <w:rPr>
                <w:rFonts w:ascii="Montserrat" w:hAnsi="Montserrat"/>
                <w:b/>
                <w:bCs/>
                <w:color w:val="000000"/>
                <w:sz w:val="16"/>
                <w:szCs w:val="16"/>
                <w:lang w:eastAsia="es-MX"/>
              </w:rPr>
            </w:pPr>
            <w:r w:rsidRPr="00E20DF3">
              <w:rPr>
                <w:rFonts w:ascii="Montserrat" w:hAnsi="Montserrat"/>
                <w:b/>
                <w:bCs/>
                <w:color w:val="000000"/>
                <w:sz w:val="16"/>
                <w:szCs w:val="16"/>
                <w:lang w:eastAsia="es-MX"/>
              </w:rPr>
              <w:t>NO. DE LICENCIAS</w:t>
            </w:r>
          </w:p>
        </w:tc>
        <w:tc>
          <w:tcPr>
            <w:tcW w:w="2122" w:type="dxa"/>
            <w:tcBorders>
              <w:top w:val="single" w:sz="4" w:space="0" w:color="auto"/>
              <w:left w:val="nil"/>
              <w:bottom w:val="single" w:sz="4" w:space="0" w:color="auto"/>
              <w:right w:val="single" w:sz="4" w:space="0" w:color="auto"/>
            </w:tcBorders>
            <w:shd w:val="clear" w:color="000000" w:fill="D9D9D9"/>
            <w:vAlign w:val="center"/>
            <w:hideMark/>
          </w:tcPr>
          <w:p w14:paraId="45229616" w14:textId="77777777" w:rsidR="00521015" w:rsidRPr="00E20DF3" w:rsidRDefault="00521015" w:rsidP="008A03D1">
            <w:pPr>
              <w:jc w:val="center"/>
              <w:rPr>
                <w:rFonts w:ascii="Montserrat" w:hAnsi="Montserrat"/>
                <w:b/>
                <w:bCs/>
                <w:color w:val="000000"/>
                <w:sz w:val="16"/>
                <w:szCs w:val="16"/>
                <w:lang w:eastAsia="es-MX"/>
              </w:rPr>
            </w:pPr>
            <w:r w:rsidRPr="00E20DF3">
              <w:rPr>
                <w:rFonts w:ascii="Montserrat" w:hAnsi="Montserrat"/>
                <w:b/>
                <w:bCs/>
                <w:color w:val="000000"/>
                <w:sz w:val="16"/>
                <w:szCs w:val="16"/>
                <w:lang w:eastAsia="es-MX"/>
              </w:rPr>
              <w:t>VIGENCIA</w:t>
            </w:r>
          </w:p>
        </w:tc>
      </w:tr>
      <w:tr w:rsidR="00A66D8E" w:rsidRPr="00E20DF3" w14:paraId="65337A14" w14:textId="77777777" w:rsidTr="008A03D1">
        <w:trPr>
          <w:trHeight w:val="170"/>
          <w:tblHead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E404D25" w14:textId="77777777" w:rsidR="00A66D8E" w:rsidRPr="00E20DF3" w:rsidRDefault="00A66D8E" w:rsidP="00A66D8E">
            <w:pPr>
              <w:jc w:val="center"/>
              <w:rPr>
                <w:rFonts w:ascii="Montserrat" w:hAnsi="Montserrat"/>
                <w:color w:val="000000"/>
                <w:sz w:val="16"/>
                <w:szCs w:val="16"/>
                <w:lang w:eastAsia="es-MX"/>
              </w:rPr>
            </w:pPr>
            <w:r w:rsidRPr="00E20DF3">
              <w:rPr>
                <w:rFonts w:ascii="Montserrat" w:hAnsi="Montserrat"/>
                <w:color w:val="000000"/>
                <w:sz w:val="16"/>
                <w:szCs w:val="16"/>
                <w:lang w:eastAsia="es-MX"/>
              </w:rPr>
              <w:t>1</w:t>
            </w:r>
          </w:p>
        </w:tc>
        <w:tc>
          <w:tcPr>
            <w:tcW w:w="1440" w:type="dxa"/>
            <w:tcBorders>
              <w:top w:val="nil"/>
              <w:left w:val="nil"/>
              <w:bottom w:val="single" w:sz="4" w:space="0" w:color="auto"/>
              <w:right w:val="single" w:sz="4" w:space="0" w:color="auto"/>
            </w:tcBorders>
            <w:shd w:val="clear" w:color="auto" w:fill="auto"/>
            <w:vAlign w:val="center"/>
            <w:hideMark/>
          </w:tcPr>
          <w:p w14:paraId="53DC3153" w14:textId="77777777" w:rsidR="00A66D8E" w:rsidRPr="00E20DF3" w:rsidRDefault="00A66D8E" w:rsidP="00A66D8E">
            <w:pPr>
              <w:rPr>
                <w:rFonts w:ascii="Montserrat" w:hAnsi="Montserrat"/>
                <w:color w:val="000000"/>
                <w:sz w:val="16"/>
                <w:szCs w:val="16"/>
                <w:lang w:eastAsia="es-MX"/>
              </w:rPr>
            </w:pPr>
            <w:r w:rsidRPr="00E20DF3">
              <w:rPr>
                <w:rFonts w:ascii="Montserrat" w:hAnsi="Montserrat"/>
                <w:color w:val="000000"/>
                <w:sz w:val="16"/>
                <w:szCs w:val="16"/>
                <w:lang w:eastAsia="es-MX"/>
              </w:rPr>
              <w:t xml:space="preserve">ORIGIN PRO 2019, Single </w:t>
            </w:r>
            <w:proofErr w:type="spellStart"/>
            <w:r w:rsidRPr="00E20DF3">
              <w:rPr>
                <w:rFonts w:ascii="Montserrat" w:hAnsi="Montserrat"/>
                <w:color w:val="000000"/>
                <w:sz w:val="16"/>
                <w:szCs w:val="16"/>
                <w:lang w:eastAsia="es-MX"/>
              </w:rPr>
              <w:t>user</w:t>
            </w:r>
            <w:proofErr w:type="spellEnd"/>
          </w:p>
        </w:tc>
        <w:tc>
          <w:tcPr>
            <w:tcW w:w="4573" w:type="dxa"/>
            <w:tcBorders>
              <w:top w:val="nil"/>
              <w:left w:val="nil"/>
              <w:bottom w:val="single" w:sz="4" w:space="0" w:color="auto"/>
              <w:right w:val="single" w:sz="4" w:space="0" w:color="auto"/>
            </w:tcBorders>
            <w:shd w:val="clear" w:color="auto" w:fill="auto"/>
            <w:vAlign w:val="center"/>
            <w:hideMark/>
          </w:tcPr>
          <w:p w14:paraId="415D0F6D" w14:textId="77777777" w:rsidR="00A66D8E" w:rsidRPr="00E20DF3" w:rsidRDefault="00A66D8E" w:rsidP="00A66D8E">
            <w:pPr>
              <w:rPr>
                <w:rFonts w:ascii="Montserrat" w:hAnsi="Montserrat"/>
                <w:color w:val="000000"/>
                <w:sz w:val="16"/>
                <w:szCs w:val="16"/>
                <w:lang w:eastAsia="es-MX"/>
              </w:rPr>
            </w:pPr>
            <w:proofErr w:type="spellStart"/>
            <w:r w:rsidRPr="00E20DF3">
              <w:rPr>
                <w:rFonts w:ascii="Montserrat" w:hAnsi="Montserrat"/>
                <w:color w:val="000000"/>
                <w:sz w:val="16"/>
                <w:szCs w:val="16"/>
                <w:lang w:eastAsia="es-MX"/>
              </w:rPr>
              <w:t>Origin</w:t>
            </w:r>
            <w:proofErr w:type="spellEnd"/>
            <w:r>
              <w:rPr>
                <w:rFonts w:ascii="Montserrat" w:hAnsi="Montserrat"/>
                <w:color w:val="000000"/>
                <w:sz w:val="16"/>
                <w:szCs w:val="16"/>
                <w:lang w:eastAsia="es-MX"/>
              </w:rPr>
              <w:t xml:space="preserve"> </w:t>
            </w:r>
            <w:r w:rsidRPr="00E20DF3">
              <w:rPr>
                <w:rFonts w:ascii="Montserrat" w:hAnsi="Montserrat"/>
                <w:color w:val="000000"/>
                <w:sz w:val="16"/>
                <w:szCs w:val="16"/>
                <w:lang w:eastAsia="es-MX"/>
              </w:rPr>
              <w:t>Pro es un software para hacer una variedad de análisis estadísticos y visualización de datos.</w:t>
            </w:r>
          </w:p>
        </w:tc>
        <w:tc>
          <w:tcPr>
            <w:tcW w:w="1027" w:type="dxa"/>
            <w:tcBorders>
              <w:top w:val="nil"/>
              <w:left w:val="nil"/>
              <w:bottom w:val="single" w:sz="4" w:space="0" w:color="auto"/>
              <w:right w:val="single" w:sz="4" w:space="0" w:color="auto"/>
            </w:tcBorders>
            <w:shd w:val="clear" w:color="auto" w:fill="auto"/>
            <w:vAlign w:val="center"/>
            <w:hideMark/>
          </w:tcPr>
          <w:p w14:paraId="2A258D02" w14:textId="77777777" w:rsidR="00A66D8E" w:rsidRPr="00E20DF3" w:rsidRDefault="00A66D8E" w:rsidP="00A66D8E">
            <w:pPr>
              <w:jc w:val="center"/>
              <w:rPr>
                <w:rFonts w:ascii="Montserrat" w:hAnsi="Montserrat"/>
                <w:color w:val="000000"/>
                <w:sz w:val="16"/>
                <w:szCs w:val="16"/>
                <w:lang w:eastAsia="es-MX"/>
              </w:rPr>
            </w:pPr>
            <w:r w:rsidRPr="00E20DF3">
              <w:rPr>
                <w:rFonts w:ascii="Montserrat" w:hAnsi="Montserrat"/>
                <w:color w:val="000000"/>
                <w:sz w:val="16"/>
                <w:szCs w:val="16"/>
                <w:lang w:eastAsia="es-MX"/>
              </w:rPr>
              <w:t>1</w:t>
            </w:r>
          </w:p>
        </w:tc>
        <w:tc>
          <w:tcPr>
            <w:tcW w:w="2122" w:type="dxa"/>
            <w:tcBorders>
              <w:top w:val="nil"/>
              <w:left w:val="nil"/>
              <w:bottom w:val="single" w:sz="4" w:space="0" w:color="auto"/>
              <w:right w:val="single" w:sz="4" w:space="0" w:color="auto"/>
            </w:tcBorders>
            <w:shd w:val="clear" w:color="auto" w:fill="auto"/>
            <w:vAlign w:val="center"/>
            <w:hideMark/>
          </w:tcPr>
          <w:p w14:paraId="7D9F5958" w14:textId="6F36737E" w:rsidR="00A66D8E" w:rsidRPr="00A66D8E" w:rsidRDefault="00A66D8E" w:rsidP="00A66D8E">
            <w:pPr>
              <w:jc w:val="center"/>
              <w:rPr>
                <w:rFonts w:ascii="Montserrat" w:hAnsi="Montserrat"/>
                <w:color w:val="000000"/>
                <w:sz w:val="16"/>
                <w:szCs w:val="16"/>
                <w:lang w:eastAsia="es-MX"/>
              </w:rPr>
            </w:pPr>
            <w:r w:rsidRPr="00A66D8E">
              <w:rPr>
                <w:rFonts w:ascii="Montserrat" w:hAnsi="Montserrat"/>
                <w:color w:val="000000"/>
                <w:sz w:val="16"/>
                <w:szCs w:val="16"/>
                <w:lang w:eastAsia="es-MX"/>
              </w:rPr>
              <w:t xml:space="preserve">8 de diciembre de 2019 </w:t>
            </w:r>
          </w:p>
        </w:tc>
      </w:tr>
      <w:tr w:rsidR="00A66D8E" w:rsidRPr="00E20DF3" w14:paraId="08C2F207" w14:textId="77777777" w:rsidTr="008A03D1">
        <w:trPr>
          <w:trHeight w:val="170"/>
          <w:tblHead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2DF4DE0" w14:textId="77777777" w:rsidR="00A66D8E" w:rsidRPr="00E20DF3" w:rsidRDefault="00A66D8E" w:rsidP="00A66D8E">
            <w:pPr>
              <w:jc w:val="center"/>
              <w:rPr>
                <w:rFonts w:ascii="Montserrat" w:hAnsi="Montserrat"/>
                <w:color w:val="000000"/>
                <w:sz w:val="16"/>
                <w:szCs w:val="16"/>
                <w:lang w:eastAsia="es-MX"/>
              </w:rPr>
            </w:pPr>
            <w:r w:rsidRPr="00E20DF3">
              <w:rPr>
                <w:rFonts w:ascii="Montserrat" w:hAnsi="Montserrat"/>
                <w:color w:val="000000"/>
                <w:sz w:val="16"/>
                <w:szCs w:val="16"/>
                <w:lang w:eastAsia="es-MX"/>
              </w:rPr>
              <w:t>2</w:t>
            </w:r>
          </w:p>
        </w:tc>
        <w:tc>
          <w:tcPr>
            <w:tcW w:w="1440" w:type="dxa"/>
            <w:tcBorders>
              <w:top w:val="nil"/>
              <w:left w:val="nil"/>
              <w:bottom w:val="single" w:sz="4" w:space="0" w:color="auto"/>
              <w:right w:val="single" w:sz="4" w:space="0" w:color="auto"/>
            </w:tcBorders>
            <w:shd w:val="clear" w:color="auto" w:fill="auto"/>
            <w:vAlign w:val="center"/>
            <w:hideMark/>
          </w:tcPr>
          <w:p w14:paraId="4BBB4079" w14:textId="77777777" w:rsidR="00A66D8E" w:rsidRPr="00E20DF3" w:rsidRDefault="00A66D8E" w:rsidP="00A66D8E">
            <w:pPr>
              <w:rPr>
                <w:rFonts w:ascii="Montserrat" w:hAnsi="Montserrat"/>
                <w:color w:val="000000"/>
                <w:sz w:val="16"/>
                <w:szCs w:val="16"/>
                <w:lang w:eastAsia="es-MX"/>
              </w:rPr>
            </w:pPr>
            <w:r w:rsidRPr="00E20DF3">
              <w:rPr>
                <w:rFonts w:ascii="Montserrat" w:hAnsi="Montserrat"/>
                <w:color w:val="000000"/>
                <w:sz w:val="16"/>
                <w:szCs w:val="16"/>
                <w:lang w:eastAsia="es-MX"/>
              </w:rPr>
              <w:t>DEEP FREEZE Enterprise, educativa para 350 equipos</w:t>
            </w:r>
          </w:p>
        </w:tc>
        <w:tc>
          <w:tcPr>
            <w:tcW w:w="4573" w:type="dxa"/>
            <w:tcBorders>
              <w:top w:val="nil"/>
              <w:left w:val="nil"/>
              <w:bottom w:val="single" w:sz="4" w:space="0" w:color="auto"/>
              <w:right w:val="single" w:sz="4" w:space="0" w:color="auto"/>
            </w:tcBorders>
            <w:shd w:val="clear" w:color="auto" w:fill="auto"/>
            <w:vAlign w:val="center"/>
            <w:hideMark/>
          </w:tcPr>
          <w:p w14:paraId="69A54157" w14:textId="77777777" w:rsidR="00A66D8E" w:rsidRPr="00E20DF3" w:rsidRDefault="00A66D8E" w:rsidP="00A66D8E">
            <w:pPr>
              <w:rPr>
                <w:rFonts w:ascii="Montserrat" w:hAnsi="Montserrat"/>
                <w:color w:val="000000"/>
                <w:sz w:val="16"/>
                <w:szCs w:val="16"/>
                <w:lang w:eastAsia="es-MX"/>
              </w:rPr>
            </w:pPr>
            <w:r w:rsidRPr="00E20DF3">
              <w:rPr>
                <w:rFonts w:ascii="Montserrat" w:hAnsi="Montserrat"/>
                <w:color w:val="000000"/>
                <w:sz w:val="16"/>
                <w:szCs w:val="16"/>
                <w:lang w:eastAsia="es-MX"/>
              </w:rPr>
              <w:t>Protección para la estación de trabajo al crear un congelamiento de la configuración y de los parámetros del equipo</w:t>
            </w:r>
          </w:p>
        </w:tc>
        <w:tc>
          <w:tcPr>
            <w:tcW w:w="1027" w:type="dxa"/>
            <w:tcBorders>
              <w:top w:val="nil"/>
              <w:left w:val="nil"/>
              <w:bottom w:val="single" w:sz="4" w:space="0" w:color="auto"/>
              <w:right w:val="single" w:sz="4" w:space="0" w:color="auto"/>
            </w:tcBorders>
            <w:shd w:val="clear" w:color="auto" w:fill="auto"/>
            <w:vAlign w:val="center"/>
            <w:hideMark/>
          </w:tcPr>
          <w:p w14:paraId="03C8A038" w14:textId="77777777" w:rsidR="00A66D8E" w:rsidRPr="00E20DF3" w:rsidRDefault="00A66D8E" w:rsidP="00A66D8E">
            <w:pPr>
              <w:jc w:val="center"/>
              <w:rPr>
                <w:rFonts w:ascii="Montserrat" w:hAnsi="Montserrat"/>
                <w:color w:val="000000"/>
                <w:sz w:val="16"/>
                <w:szCs w:val="16"/>
                <w:lang w:eastAsia="es-MX"/>
              </w:rPr>
            </w:pPr>
            <w:r w:rsidRPr="00E20DF3">
              <w:rPr>
                <w:rFonts w:ascii="Montserrat" w:hAnsi="Montserrat"/>
                <w:color w:val="000000"/>
                <w:sz w:val="16"/>
                <w:szCs w:val="16"/>
                <w:lang w:eastAsia="es-MX"/>
              </w:rPr>
              <w:t>1</w:t>
            </w:r>
          </w:p>
        </w:tc>
        <w:tc>
          <w:tcPr>
            <w:tcW w:w="2122" w:type="dxa"/>
            <w:tcBorders>
              <w:top w:val="nil"/>
              <w:left w:val="nil"/>
              <w:bottom w:val="single" w:sz="4" w:space="0" w:color="auto"/>
              <w:right w:val="single" w:sz="4" w:space="0" w:color="auto"/>
            </w:tcBorders>
            <w:shd w:val="clear" w:color="auto" w:fill="auto"/>
            <w:vAlign w:val="center"/>
            <w:hideMark/>
          </w:tcPr>
          <w:p w14:paraId="42B73040" w14:textId="7F3C79F3" w:rsidR="00A66D8E" w:rsidRPr="00A66D8E" w:rsidRDefault="00A66D8E" w:rsidP="00A66D8E">
            <w:pPr>
              <w:jc w:val="center"/>
              <w:rPr>
                <w:rFonts w:ascii="Montserrat" w:hAnsi="Montserrat"/>
                <w:color w:val="000000"/>
                <w:sz w:val="16"/>
                <w:szCs w:val="16"/>
                <w:lang w:eastAsia="es-MX"/>
              </w:rPr>
            </w:pPr>
            <w:r w:rsidRPr="00A66D8E">
              <w:rPr>
                <w:rFonts w:ascii="Montserrat" w:hAnsi="Montserrat"/>
                <w:color w:val="000000"/>
                <w:sz w:val="16"/>
                <w:szCs w:val="16"/>
                <w:lang w:eastAsia="es-MX"/>
              </w:rPr>
              <w:t xml:space="preserve">5 de septiembre de 2019 </w:t>
            </w:r>
          </w:p>
        </w:tc>
      </w:tr>
      <w:tr w:rsidR="00A66D8E" w:rsidRPr="00E20DF3" w14:paraId="4B025666" w14:textId="77777777" w:rsidTr="008A03D1">
        <w:trPr>
          <w:trHeight w:val="170"/>
          <w:tblHead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39CBA3CD" w14:textId="77777777" w:rsidR="00A66D8E" w:rsidRPr="00E20DF3" w:rsidRDefault="00A66D8E" w:rsidP="00A66D8E">
            <w:pPr>
              <w:jc w:val="center"/>
              <w:rPr>
                <w:rFonts w:ascii="Montserrat" w:hAnsi="Montserrat"/>
                <w:color w:val="000000"/>
                <w:sz w:val="16"/>
                <w:szCs w:val="16"/>
                <w:lang w:eastAsia="es-MX"/>
              </w:rPr>
            </w:pPr>
            <w:r w:rsidRPr="00E20DF3">
              <w:rPr>
                <w:rFonts w:ascii="Montserrat" w:hAnsi="Montserrat"/>
                <w:color w:val="000000"/>
                <w:sz w:val="16"/>
                <w:szCs w:val="16"/>
                <w:lang w:eastAsia="es-MX"/>
              </w:rPr>
              <w:t>3</w:t>
            </w:r>
          </w:p>
        </w:tc>
        <w:tc>
          <w:tcPr>
            <w:tcW w:w="1440" w:type="dxa"/>
            <w:tcBorders>
              <w:top w:val="nil"/>
              <w:left w:val="nil"/>
              <w:bottom w:val="single" w:sz="4" w:space="0" w:color="auto"/>
              <w:right w:val="single" w:sz="4" w:space="0" w:color="auto"/>
            </w:tcBorders>
            <w:shd w:val="clear" w:color="auto" w:fill="auto"/>
            <w:vAlign w:val="center"/>
            <w:hideMark/>
          </w:tcPr>
          <w:p w14:paraId="5457BE39" w14:textId="77777777" w:rsidR="00A66D8E" w:rsidRPr="00E20DF3" w:rsidRDefault="00A66D8E" w:rsidP="00A66D8E">
            <w:pPr>
              <w:rPr>
                <w:rFonts w:ascii="Montserrat" w:hAnsi="Montserrat"/>
                <w:color w:val="000000"/>
                <w:sz w:val="16"/>
                <w:szCs w:val="16"/>
                <w:lang w:eastAsia="es-MX"/>
              </w:rPr>
            </w:pPr>
            <w:r w:rsidRPr="00E20DF3">
              <w:rPr>
                <w:rFonts w:ascii="Montserrat" w:hAnsi="Montserrat"/>
                <w:color w:val="000000"/>
                <w:sz w:val="16"/>
                <w:szCs w:val="16"/>
                <w:lang w:eastAsia="es-MX"/>
              </w:rPr>
              <w:t xml:space="preserve">Adobe stock </w:t>
            </w:r>
            <w:proofErr w:type="spellStart"/>
            <w:r w:rsidRPr="00E20DF3">
              <w:rPr>
                <w:rFonts w:ascii="Montserrat" w:hAnsi="Montserrat"/>
                <w:color w:val="000000"/>
                <w:sz w:val="16"/>
                <w:szCs w:val="16"/>
                <w:lang w:eastAsia="es-MX"/>
              </w:rPr>
              <w:t>for</w:t>
            </w:r>
            <w:proofErr w:type="spellEnd"/>
            <w:r w:rsidRPr="00E20DF3">
              <w:rPr>
                <w:rFonts w:ascii="Montserrat" w:hAnsi="Montserrat"/>
                <w:color w:val="000000"/>
                <w:sz w:val="16"/>
                <w:szCs w:val="16"/>
                <w:lang w:eastAsia="es-MX"/>
              </w:rPr>
              <w:t xml:space="preserve"> </w:t>
            </w:r>
            <w:proofErr w:type="spellStart"/>
            <w:r w:rsidRPr="00E20DF3">
              <w:rPr>
                <w:rFonts w:ascii="Montserrat" w:hAnsi="Montserrat"/>
                <w:color w:val="000000"/>
                <w:sz w:val="16"/>
                <w:szCs w:val="16"/>
                <w:lang w:eastAsia="es-MX"/>
              </w:rPr>
              <w:t>teams</w:t>
            </w:r>
            <w:proofErr w:type="spellEnd"/>
          </w:p>
        </w:tc>
        <w:tc>
          <w:tcPr>
            <w:tcW w:w="4573" w:type="dxa"/>
            <w:tcBorders>
              <w:top w:val="nil"/>
              <w:left w:val="nil"/>
              <w:bottom w:val="single" w:sz="4" w:space="0" w:color="auto"/>
              <w:right w:val="single" w:sz="4" w:space="0" w:color="auto"/>
            </w:tcBorders>
            <w:shd w:val="clear" w:color="auto" w:fill="auto"/>
            <w:vAlign w:val="center"/>
            <w:hideMark/>
          </w:tcPr>
          <w:p w14:paraId="452966E0" w14:textId="77777777" w:rsidR="00A66D8E" w:rsidRPr="00E20DF3" w:rsidRDefault="00A66D8E" w:rsidP="00A66D8E">
            <w:pPr>
              <w:rPr>
                <w:rFonts w:ascii="Montserrat" w:hAnsi="Montserrat"/>
                <w:color w:val="000000"/>
                <w:sz w:val="16"/>
                <w:szCs w:val="16"/>
                <w:lang w:eastAsia="es-MX"/>
              </w:rPr>
            </w:pPr>
            <w:r w:rsidRPr="00E20DF3">
              <w:rPr>
                <w:rFonts w:ascii="Montserrat" w:hAnsi="Montserrat"/>
                <w:color w:val="000000"/>
                <w:sz w:val="16"/>
                <w:szCs w:val="16"/>
                <w:lang w:eastAsia="es-MX"/>
              </w:rPr>
              <w:t>Repositorio de imágenes de alta calidad</w:t>
            </w:r>
          </w:p>
        </w:tc>
        <w:tc>
          <w:tcPr>
            <w:tcW w:w="1027" w:type="dxa"/>
            <w:tcBorders>
              <w:top w:val="nil"/>
              <w:left w:val="nil"/>
              <w:bottom w:val="single" w:sz="4" w:space="0" w:color="auto"/>
              <w:right w:val="single" w:sz="4" w:space="0" w:color="auto"/>
            </w:tcBorders>
            <w:shd w:val="clear" w:color="auto" w:fill="auto"/>
            <w:vAlign w:val="center"/>
            <w:hideMark/>
          </w:tcPr>
          <w:p w14:paraId="605C74DE" w14:textId="77777777" w:rsidR="00A66D8E" w:rsidRPr="00E20DF3" w:rsidRDefault="00A66D8E" w:rsidP="00A66D8E">
            <w:pPr>
              <w:jc w:val="center"/>
              <w:rPr>
                <w:rFonts w:ascii="Montserrat" w:hAnsi="Montserrat"/>
                <w:color w:val="000000"/>
                <w:sz w:val="16"/>
                <w:szCs w:val="16"/>
                <w:lang w:eastAsia="es-MX"/>
              </w:rPr>
            </w:pPr>
            <w:r w:rsidRPr="00E20DF3">
              <w:rPr>
                <w:rFonts w:ascii="Montserrat" w:hAnsi="Montserrat"/>
                <w:color w:val="000000"/>
                <w:sz w:val="16"/>
                <w:szCs w:val="16"/>
                <w:lang w:eastAsia="es-MX"/>
              </w:rPr>
              <w:t>1</w:t>
            </w:r>
          </w:p>
        </w:tc>
        <w:tc>
          <w:tcPr>
            <w:tcW w:w="2122" w:type="dxa"/>
            <w:tcBorders>
              <w:top w:val="nil"/>
              <w:left w:val="nil"/>
              <w:bottom w:val="single" w:sz="4" w:space="0" w:color="auto"/>
              <w:right w:val="single" w:sz="4" w:space="0" w:color="auto"/>
            </w:tcBorders>
            <w:shd w:val="clear" w:color="auto" w:fill="auto"/>
            <w:vAlign w:val="center"/>
            <w:hideMark/>
          </w:tcPr>
          <w:p w14:paraId="55FC4C27" w14:textId="220101A4" w:rsidR="00A66D8E" w:rsidRPr="00A66D8E" w:rsidRDefault="00A66D8E" w:rsidP="00A66D8E">
            <w:pPr>
              <w:jc w:val="center"/>
              <w:rPr>
                <w:rFonts w:ascii="Montserrat" w:hAnsi="Montserrat"/>
                <w:color w:val="000000"/>
                <w:sz w:val="16"/>
                <w:szCs w:val="16"/>
                <w:lang w:eastAsia="es-MX"/>
              </w:rPr>
            </w:pPr>
            <w:r w:rsidRPr="00A66D8E">
              <w:rPr>
                <w:rFonts w:ascii="Montserrat" w:hAnsi="Montserrat"/>
                <w:color w:val="000000"/>
                <w:sz w:val="16"/>
                <w:szCs w:val="16"/>
                <w:lang w:eastAsia="es-MX"/>
              </w:rPr>
              <w:t>Licencia nueva por un año</w:t>
            </w:r>
          </w:p>
        </w:tc>
      </w:tr>
      <w:tr w:rsidR="00A66D8E" w:rsidRPr="00E20DF3" w14:paraId="568F379C" w14:textId="77777777" w:rsidTr="008A03D1">
        <w:trPr>
          <w:trHeight w:val="170"/>
          <w:tblHead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33B965EA" w14:textId="77777777" w:rsidR="00A66D8E" w:rsidRPr="00E20DF3" w:rsidRDefault="00A66D8E" w:rsidP="00A66D8E">
            <w:pPr>
              <w:jc w:val="center"/>
              <w:rPr>
                <w:rFonts w:ascii="Montserrat" w:hAnsi="Montserrat"/>
                <w:color w:val="000000"/>
                <w:sz w:val="16"/>
                <w:szCs w:val="16"/>
                <w:lang w:eastAsia="es-MX"/>
              </w:rPr>
            </w:pPr>
            <w:r w:rsidRPr="00E20DF3">
              <w:rPr>
                <w:rFonts w:ascii="Montserrat" w:hAnsi="Montserrat"/>
                <w:color w:val="000000"/>
                <w:sz w:val="16"/>
                <w:szCs w:val="16"/>
                <w:lang w:eastAsia="es-MX"/>
              </w:rPr>
              <w:t>4</w:t>
            </w:r>
          </w:p>
        </w:tc>
        <w:tc>
          <w:tcPr>
            <w:tcW w:w="1440" w:type="dxa"/>
            <w:tcBorders>
              <w:top w:val="nil"/>
              <w:left w:val="nil"/>
              <w:bottom w:val="single" w:sz="4" w:space="0" w:color="auto"/>
              <w:right w:val="single" w:sz="4" w:space="0" w:color="auto"/>
            </w:tcBorders>
            <w:shd w:val="clear" w:color="auto" w:fill="auto"/>
            <w:vAlign w:val="center"/>
            <w:hideMark/>
          </w:tcPr>
          <w:p w14:paraId="6A879A32" w14:textId="77777777" w:rsidR="00A66D8E" w:rsidRPr="00E20DF3" w:rsidRDefault="00A66D8E" w:rsidP="00A66D8E">
            <w:pPr>
              <w:rPr>
                <w:rFonts w:ascii="Montserrat" w:hAnsi="Montserrat"/>
                <w:color w:val="000000"/>
                <w:sz w:val="16"/>
                <w:szCs w:val="16"/>
                <w:lang w:eastAsia="es-MX"/>
              </w:rPr>
            </w:pPr>
            <w:proofErr w:type="spellStart"/>
            <w:r w:rsidRPr="00E20DF3">
              <w:rPr>
                <w:rFonts w:ascii="Montserrat" w:hAnsi="Montserrat"/>
                <w:color w:val="000000"/>
                <w:sz w:val="16"/>
                <w:szCs w:val="16"/>
                <w:lang w:eastAsia="es-MX"/>
              </w:rPr>
              <w:t>Captivate</w:t>
            </w:r>
            <w:proofErr w:type="spellEnd"/>
            <w:r w:rsidRPr="00E20DF3">
              <w:rPr>
                <w:rFonts w:ascii="Montserrat" w:hAnsi="Montserrat"/>
                <w:color w:val="000000"/>
                <w:sz w:val="16"/>
                <w:szCs w:val="16"/>
                <w:lang w:eastAsia="es-MX"/>
              </w:rPr>
              <w:t xml:space="preserve"> </w:t>
            </w:r>
            <w:proofErr w:type="spellStart"/>
            <w:r w:rsidRPr="00E20DF3">
              <w:rPr>
                <w:rFonts w:ascii="Montserrat" w:hAnsi="Montserrat"/>
                <w:color w:val="000000"/>
                <w:sz w:val="16"/>
                <w:szCs w:val="16"/>
                <w:lang w:eastAsia="es-MX"/>
              </w:rPr>
              <w:t>for</w:t>
            </w:r>
            <w:proofErr w:type="spellEnd"/>
            <w:r w:rsidRPr="00E20DF3">
              <w:rPr>
                <w:rFonts w:ascii="Montserrat" w:hAnsi="Montserrat"/>
                <w:color w:val="000000"/>
                <w:sz w:val="16"/>
                <w:szCs w:val="16"/>
                <w:lang w:eastAsia="es-MX"/>
              </w:rPr>
              <w:t xml:space="preserve"> </w:t>
            </w:r>
            <w:proofErr w:type="spellStart"/>
            <w:r w:rsidRPr="00E20DF3">
              <w:rPr>
                <w:rFonts w:ascii="Montserrat" w:hAnsi="Montserrat"/>
                <w:color w:val="000000"/>
                <w:sz w:val="16"/>
                <w:szCs w:val="16"/>
                <w:lang w:eastAsia="es-MX"/>
              </w:rPr>
              <w:t>teams</w:t>
            </w:r>
            <w:proofErr w:type="spellEnd"/>
          </w:p>
        </w:tc>
        <w:tc>
          <w:tcPr>
            <w:tcW w:w="4573" w:type="dxa"/>
            <w:tcBorders>
              <w:top w:val="nil"/>
              <w:left w:val="nil"/>
              <w:bottom w:val="single" w:sz="4" w:space="0" w:color="auto"/>
              <w:right w:val="single" w:sz="4" w:space="0" w:color="auto"/>
            </w:tcBorders>
            <w:shd w:val="clear" w:color="auto" w:fill="auto"/>
            <w:vAlign w:val="center"/>
            <w:hideMark/>
          </w:tcPr>
          <w:p w14:paraId="6F336859" w14:textId="77777777" w:rsidR="00A66D8E" w:rsidRPr="00E20DF3" w:rsidRDefault="00A66D8E" w:rsidP="00A66D8E">
            <w:pPr>
              <w:rPr>
                <w:rFonts w:ascii="Montserrat" w:hAnsi="Montserrat"/>
                <w:color w:val="000000"/>
                <w:sz w:val="16"/>
                <w:szCs w:val="16"/>
                <w:lang w:eastAsia="es-MX"/>
              </w:rPr>
            </w:pPr>
            <w:r w:rsidRPr="00E20DF3">
              <w:rPr>
                <w:rFonts w:ascii="Montserrat" w:hAnsi="Montserrat"/>
                <w:color w:val="000000"/>
                <w:sz w:val="16"/>
                <w:szCs w:val="16"/>
                <w:lang w:eastAsia="es-MX"/>
              </w:rPr>
              <w:t>Aplicación en forma de estudio de edición que permite a los usuarios crear de forma fácil simulaciones de muestreo para presentaciones basadas en tomas o "capturas" de video en la pantalla del monitor y reproducibles en formato SWF o HTML5 en las versiones más recientes</w:t>
            </w:r>
          </w:p>
        </w:tc>
        <w:tc>
          <w:tcPr>
            <w:tcW w:w="1027" w:type="dxa"/>
            <w:tcBorders>
              <w:top w:val="nil"/>
              <w:left w:val="nil"/>
              <w:bottom w:val="single" w:sz="4" w:space="0" w:color="auto"/>
              <w:right w:val="single" w:sz="4" w:space="0" w:color="auto"/>
            </w:tcBorders>
            <w:shd w:val="clear" w:color="auto" w:fill="auto"/>
            <w:vAlign w:val="center"/>
            <w:hideMark/>
          </w:tcPr>
          <w:p w14:paraId="223705A9" w14:textId="77777777" w:rsidR="00A66D8E" w:rsidRPr="00E20DF3" w:rsidRDefault="00A66D8E" w:rsidP="00A66D8E">
            <w:pPr>
              <w:jc w:val="center"/>
              <w:rPr>
                <w:rFonts w:ascii="Montserrat" w:hAnsi="Montserrat"/>
                <w:color w:val="000000"/>
                <w:sz w:val="16"/>
                <w:szCs w:val="16"/>
                <w:lang w:eastAsia="es-MX"/>
              </w:rPr>
            </w:pPr>
            <w:r w:rsidRPr="00E20DF3">
              <w:rPr>
                <w:rFonts w:ascii="Montserrat" w:hAnsi="Montserrat"/>
                <w:color w:val="000000"/>
                <w:sz w:val="16"/>
                <w:szCs w:val="16"/>
                <w:lang w:eastAsia="es-MX"/>
              </w:rPr>
              <w:t>3</w:t>
            </w:r>
          </w:p>
        </w:tc>
        <w:tc>
          <w:tcPr>
            <w:tcW w:w="2122" w:type="dxa"/>
            <w:tcBorders>
              <w:top w:val="nil"/>
              <w:left w:val="nil"/>
              <w:bottom w:val="single" w:sz="4" w:space="0" w:color="auto"/>
              <w:right w:val="single" w:sz="4" w:space="0" w:color="auto"/>
            </w:tcBorders>
            <w:shd w:val="clear" w:color="auto" w:fill="auto"/>
            <w:vAlign w:val="center"/>
            <w:hideMark/>
          </w:tcPr>
          <w:p w14:paraId="33E0EA74" w14:textId="31DB058A" w:rsidR="00A66D8E" w:rsidRPr="00A66D8E" w:rsidRDefault="00A66D8E" w:rsidP="00A66D8E">
            <w:pPr>
              <w:jc w:val="center"/>
              <w:rPr>
                <w:rFonts w:ascii="Montserrat" w:hAnsi="Montserrat"/>
                <w:color w:val="000000"/>
                <w:sz w:val="16"/>
                <w:szCs w:val="16"/>
                <w:lang w:eastAsia="es-MX"/>
              </w:rPr>
            </w:pPr>
            <w:r w:rsidRPr="00A66D8E">
              <w:rPr>
                <w:rFonts w:ascii="Montserrat" w:hAnsi="Montserrat"/>
                <w:color w:val="000000"/>
                <w:sz w:val="16"/>
                <w:szCs w:val="16"/>
                <w:lang w:eastAsia="es-MX"/>
              </w:rPr>
              <w:t>Licencia nueva por un año</w:t>
            </w:r>
          </w:p>
        </w:tc>
      </w:tr>
      <w:tr w:rsidR="00A66D8E" w:rsidRPr="00E20DF3" w14:paraId="5BAF38B4" w14:textId="77777777" w:rsidTr="008A03D1">
        <w:trPr>
          <w:trHeight w:val="170"/>
          <w:tblHead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4F5542D9" w14:textId="77777777" w:rsidR="00A66D8E" w:rsidRPr="00E20DF3" w:rsidRDefault="00A66D8E" w:rsidP="00A66D8E">
            <w:pPr>
              <w:jc w:val="center"/>
              <w:rPr>
                <w:rFonts w:ascii="Montserrat" w:hAnsi="Montserrat"/>
                <w:color w:val="000000"/>
                <w:sz w:val="16"/>
                <w:szCs w:val="16"/>
                <w:lang w:eastAsia="es-MX"/>
              </w:rPr>
            </w:pPr>
            <w:r w:rsidRPr="00E20DF3">
              <w:rPr>
                <w:rFonts w:ascii="Montserrat" w:hAnsi="Montserrat"/>
                <w:color w:val="000000"/>
                <w:sz w:val="16"/>
                <w:szCs w:val="16"/>
                <w:lang w:eastAsia="es-MX"/>
              </w:rPr>
              <w:t>5</w:t>
            </w:r>
          </w:p>
        </w:tc>
        <w:tc>
          <w:tcPr>
            <w:tcW w:w="1440" w:type="dxa"/>
            <w:tcBorders>
              <w:top w:val="nil"/>
              <w:left w:val="nil"/>
              <w:bottom w:val="single" w:sz="4" w:space="0" w:color="auto"/>
              <w:right w:val="single" w:sz="4" w:space="0" w:color="auto"/>
            </w:tcBorders>
            <w:shd w:val="clear" w:color="auto" w:fill="auto"/>
            <w:vAlign w:val="center"/>
            <w:hideMark/>
          </w:tcPr>
          <w:p w14:paraId="14F25D3F" w14:textId="77777777" w:rsidR="00A66D8E" w:rsidRPr="00E20DF3" w:rsidRDefault="00A66D8E" w:rsidP="00A66D8E">
            <w:pPr>
              <w:rPr>
                <w:rFonts w:ascii="Montserrat" w:hAnsi="Montserrat"/>
                <w:color w:val="000000"/>
                <w:sz w:val="16"/>
                <w:szCs w:val="16"/>
                <w:lang w:eastAsia="es-MX"/>
              </w:rPr>
            </w:pPr>
            <w:proofErr w:type="spellStart"/>
            <w:r w:rsidRPr="00E20DF3">
              <w:rPr>
                <w:rFonts w:ascii="Montserrat" w:hAnsi="Montserrat"/>
                <w:color w:val="000000"/>
                <w:sz w:val="16"/>
                <w:szCs w:val="16"/>
                <w:lang w:eastAsia="es-MX"/>
              </w:rPr>
              <w:t>Powtoon</w:t>
            </w:r>
            <w:proofErr w:type="spellEnd"/>
            <w:r w:rsidRPr="00E20DF3">
              <w:rPr>
                <w:rFonts w:ascii="Montserrat" w:hAnsi="Montserrat"/>
                <w:color w:val="000000"/>
                <w:sz w:val="16"/>
                <w:szCs w:val="16"/>
                <w:lang w:eastAsia="es-MX"/>
              </w:rPr>
              <w:t xml:space="preserve"> PRO</w:t>
            </w:r>
          </w:p>
        </w:tc>
        <w:tc>
          <w:tcPr>
            <w:tcW w:w="4573" w:type="dxa"/>
            <w:tcBorders>
              <w:top w:val="nil"/>
              <w:left w:val="nil"/>
              <w:bottom w:val="single" w:sz="4" w:space="0" w:color="auto"/>
              <w:right w:val="single" w:sz="4" w:space="0" w:color="auto"/>
            </w:tcBorders>
            <w:shd w:val="clear" w:color="auto" w:fill="auto"/>
            <w:vAlign w:val="center"/>
            <w:hideMark/>
          </w:tcPr>
          <w:p w14:paraId="30EFE845" w14:textId="77777777" w:rsidR="00A66D8E" w:rsidRPr="00E20DF3" w:rsidRDefault="00A66D8E" w:rsidP="00A66D8E">
            <w:pPr>
              <w:rPr>
                <w:rFonts w:ascii="Montserrat" w:hAnsi="Montserrat"/>
                <w:color w:val="000000"/>
                <w:sz w:val="16"/>
                <w:szCs w:val="16"/>
                <w:lang w:eastAsia="es-MX"/>
              </w:rPr>
            </w:pPr>
            <w:r w:rsidRPr="00E20DF3">
              <w:rPr>
                <w:rFonts w:ascii="Montserrat" w:hAnsi="Montserrat"/>
                <w:color w:val="000000"/>
                <w:sz w:val="16"/>
                <w:szCs w:val="16"/>
                <w:lang w:eastAsia="es-MX"/>
              </w:rPr>
              <w:t>Software basado en la nube para crear presentaciones animadas y videos explicativos animados</w:t>
            </w:r>
          </w:p>
        </w:tc>
        <w:tc>
          <w:tcPr>
            <w:tcW w:w="1027" w:type="dxa"/>
            <w:tcBorders>
              <w:top w:val="nil"/>
              <w:left w:val="nil"/>
              <w:bottom w:val="single" w:sz="4" w:space="0" w:color="auto"/>
              <w:right w:val="single" w:sz="4" w:space="0" w:color="auto"/>
            </w:tcBorders>
            <w:shd w:val="clear" w:color="auto" w:fill="auto"/>
            <w:noWrap/>
            <w:vAlign w:val="center"/>
            <w:hideMark/>
          </w:tcPr>
          <w:p w14:paraId="7EAE633F" w14:textId="77777777" w:rsidR="00A66D8E" w:rsidRPr="00E20DF3" w:rsidRDefault="00A66D8E" w:rsidP="00A66D8E">
            <w:pPr>
              <w:jc w:val="center"/>
              <w:rPr>
                <w:rFonts w:ascii="Montserrat" w:hAnsi="Montserrat"/>
                <w:color w:val="000000"/>
                <w:sz w:val="16"/>
                <w:szCs w:val="16"/>
                <w:lang w:eastAsia="es-MX"/>
              </w:rPr>
            </w:pPr>
            <w:r w:rsidRPr="00E20DF3">
              <w:rPr>
                <w:rFonts w:ascii="Montserrat" w:hAnsi="Montserrat"/>
                <w:color w:val="000000"/>
                <w:sz w:val="16"/>
                <w:szCs w:val="16"/>
                <w:lang w:eastAsia="es-MX"/>
              </w:rPr>
              <w:t>1</w:t>
            </w:r>
          </w:p>
        </w:tc>
        <w:tc>
          <w:tcPr>
            <w:tcW w:w="2122" w:type="dxa"/>
            <w:tcBorders>
              <w:top w:val="nil"/>
              <w:left w:val="nil"/>
              <w:bottom w:val="single" w:sz="4" w:space="0" w:color="auto"/>
              <w:right w:val="single" w:sz="4" w:space="0" w:color="auto"/>
            </w:tcBorders>
            <w:shd w:val="clear" w:color="auto" w:fill="auto"/>
            <w:hideMark/>
          </w:tcPr>
          <w:p w14:paraId="03227355" w14:textId="034E776B" w:rsidR="00A66D8E" w:rsidRPr="00A66D8E" w:rsidRDefault="00A66D8E" w:rsidP="00A66D8E">
            <w:pPr>
              <w:jc w:val="center"/>
              <w:rPr>
                <w:rFonts w:ascii="Montserrat" w:hAnsi="Montserrat"/>
                <w:color w:val="000000"/>
                <w:sz w:val="16"/>
                <w:szCs w:val="16"/>
                <w:lang w:eastAsia="es-MX"/>
              </w:rPr>
            </w:pPr>
            <w:r w:rsidRPr="00A66D8E">
              <w:rPr>
                <w:rFonts w:ascii="Montserrat" w:hAnsi="Montserrat"/>
                <w:color w:val="000000"/>
                <w:sz w:val="16"/>
                <w:szCs w:val="16"/>
                <w:lang w:eastAsia="es-MX"/>
              </w:rPr>
              <w:t>Licencia nueva por un año</w:t>
            </w:r>
          </w:p>
        </w:tc>
      </w:tr>
      <w:tr w:rsidR="00A66D8E" w:rsidRPr="00E20DF3" w14:paraId="679341E5" w14:textId="77777777" w:rsidTr="008A03D1">
        <w:trPr>
          <w:trHeight w:val="170"/>
          <w:tblHead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C1F2D67" w14:textId="77777777" w:rsidR="00A66D8E" w:rsidRPr="00E20DF3" w:rsidRDefault="00A66D8E" w:rsidP="00A66D8E">
            <w:pPr>
              <w:jc w:val="center"/>
              <w:rPr>
                <w:rFonts w:ascii="Montserrat" w:hAnsi="Montserrat"/>
                <w:color w:val="000000"/>
                <w:sz w:val="16"/>
                <w:szCs w:val="16"/>
                <w:lang w:eastAsia="es-MX"/>
              </w:rPr>
            </w:pPr>
            <w:r w:rsidRPr="00E20DF3">
              <w:rPr>
                <w:rFonts w:ascii="Montserrat" w:hAnsi="Montserrat"/>
                <w:color w:val="000000"/>
                <w:sz w:val="16"/>
                <w:szCs w:val="16"/>
                <w:lang w:eastAsia="es-MX"/>
              </w:rPr>
              <w:t>6</w:t>
            </w:r>
          </w:p>
        </w:tc>
        <w:tc>
          <w:tcPr>
            <w:tcW w:w="1440" w:type="dxa"/>
            <w:tcBorders>
              <w:top w:val="nil"/>
              <w:left w:val="nil"/>
              <w:bottom w:val="single" w:sz="4" w:space="0" w:color="auto"/>
              <w:right w:val="single" w:sz="4" w:space="0" w:color="auto"/>
            </w:tcBorders>
            <w:shd w:val="clear" w:color="auto" w:fill="auto"/>
            <w:vAlign w:val="center"/>
            <w:hideMark/>
          </w:tcPr>
          <w:p w14:paraId="031DBB5D" w14:textId="7DB43A04" w:rsidR="00A66D8E" w:rsidRPr="00E20DF3" w:rsidRDefault="00A66D8E" w:rsidP="00A66D8E">
            <w:pPr>
              <w:rPr>
                <w:rFonts w:ascii="Montserrat" w:hAnsi="Montserrat"/>
                <w:color w:val="000000"/>
                <w:sz w:val="16"/>
                <w:szCs w:val="16"/>
                <w:lang w:eastAsia="es-MX"/>
              </w:rPr>
            </w:pPr>
            <w:r w:rsidRPr="00E20DF3">
              <w:rPr>
                <w:rFonts w:ascii="Montserrat" w:hAnsi="Montserrat"/>
                <w:color w:val="000000"/>
                <w:sz w:val="16"/>
                <w:szCs w:val="16"/>
                <w:lang w:eastAsia="es-MX"/>
              </w:rPr>
              <w:t xml:space="preserve">Project </w:t>
            </w:r>
            <w:proofErr w:type="spellStart"/>
            <w:r w:rsidRPr="00E20DF3">
              <w:rPr>
                <w:rFonts w:ascii="Montserrat" w:hAnsi="Montserrat"/>
                <w:color w:val="000000"/>
                <w:sz w:val="16"/>
                <w:szCs w:val="16"/>
                <w:lang w:eastAsia="es-MX"/>
              </w:rPr>
              <w:t>std</w:t>
            </w:r>
            <w:proofErr w:type="spellEnd"/>
            <w:r w:rsidRPr="00E20DF3">
              <w:rPr>
                <w:rFonts w:ascii="Montserrat" w:hAnsi="Montserrat"/>
                <w:color w:val="000000"/>
                <w:sz w:val="16"/>
                <w:szCs w:val="16"/>
                <w:lang w:eastAsia="es-MX"/>
              </w:rPr>
              <w:t xml:space="preserve"> 2019 </w:t>
            </w:r>
          </w:p>
        </w:tc>
        <w:tc>
          <w:tcPr>
            <w:tcW w:w="4573" w:type="dxa"/>
            <w:tcBorders>
              <w:top w:val="nil"/>
              <w:left w:val="nil"/>
              <w:bottom w:val="single" w:sz="4" w:space="0" w:color="auto"/>
              <w:right w:val="single" w:sz="4" w:space="0" w:color="auto"/>
            </w:tcBorders>
            <w:shd w:val="clear" w:color="auto" w:fill="auto"/>
            <w:vAlign w:val="center"/>
            <w:hideMark/>
          </w:tcPr>
          <w:p w14:paraId="26A9847A" w14:textId="77777777" w:rsidR="00A66D8E" w:rsidRPr="00E20DF3" w:rsidRDefault="00A66D8E" w:rsidP="00A66D8E">
            <w:pPr>
              <w:rPr>
                <w:rFonts w:ascii="Montserrat" w:hAnsi="Montserrat"/>
                <w:color w:val="000000"/>
                <w:sz w:val="16"/>
                <w:szCs w:val="16"/>
                <w:lang w:eastAsia="es-MX"/>
              </w:rPr>
            </w:pPr>
            <w:r w:rsidRPr="00E20DF3">
              <w:rPr>
                <w:rFonts w:ascii="Montserrat" w:hAnsi="Montserrat"/>
                <w:color w:val="000000"/>
                <w:sz w:val="16"/>
                <w:szCs w:val="16"/>
                <w:lang w:eastAsia="es-MX"/>
              </w:rPr>
              <w:t>Software de administración de proyectos y programas de proyectos</w:t>
            </w:r>
          </w:p>
        </w:tc>
        <w:tc>
          <w:tcPr>
            <w:tcW w:w="1027" w:type="dxa"/>
            <w:tcBorders>
              <w:top w:val="nil"/>
              <w:left w:val="nil"/>
              <w:bottom w:val="single" w:sz="4" w:space="0" w:color="auto"/>
              <w:right w:val="single" w:sz="4" w:space="0" w:color="auto"/>
            </w:tcBorders>
            <w:shd w:val="clear" w:color="auto" w:fill="auto"/>
            <w:noWrap/>
            <w:vAlign w:val="center"/>
            <w:hideMark/>
          </w:tcPr>
          <w:p w14:paraId="504BFDCF" w14:textId="77777777" w:rsidR="00A66D8E" w:rsidRPr="00E20DF3" w:rsidRDefault="00A66D8E" w:rsidP="00A66D8E">
            <w:pPr>
              <w:jc w:val="center"/>
              <w:rPr>
                <w:rFonts w:ascii="Montserrat" w:hAnsi="Montserrat"/>
                <w:color w:val="000000"/>
                <w:sz w:val="16"/>
                <w:szCs w:val="16"/>
                <w:lang w:eastAsia="es-MX"/>
              </w:rPr>
            </w:pPr>
            <w:r w:rsidRPr="00E20DF3">
              <w:rPr>
                <w:rFonts w:ascii="Montserrat" w:hAnsi="Montserrat"/>
                <w:color w:val="000000"/>
                <w:sz w:val="16"/>
                <w:szCs w:val="16"/>
                <w:lang w:eastAsia="es-MX"/>
              </w:rPr>
              <w:t>5</w:t>
            </w:r>
          </w:p>
        </w:tc>
        <w:tc>
          <w:tcPr>
            <w:tcW w:w="2122" w:type="dxa"/>
            <w:tcBorders>
              <w:top w:val="nil"/>
              <w:left w:val="nil"/>
              <w:bottom w:val="single" w:sz="4" w:space="0" w:color="auto"/>
              <w:right w:val="single" w:sz="4" w:space="0" w:color="auto"/>
            </w:tcBorders>
            <w:shd w:val="clear" w:color="auto" w:fill="auto"/>
            <w:hideMark/>
          </w:tcPr>
          <w:p w14:paraId="0E54D59B" w14:textId="065F14BA" w:rsidR="00A66D8E" w:rsidRPr="00A66D8E" w:rsidRDefault="00A66D8E" w:rsidP="00A66D8E">
            <w:pPr>
              <w:jc w:val="center"/>
              <w:rPr>
                <w:rFonts w:ascii="Montserrat" w:hAnsi="Montserrat"/>
                <w:color w:val="000000"/>
                <w:sz w:val="16"/>
                <w:szCs w:val="16"/>
                <w:lang w:eastAsia="es-MX"/>
              </w:rPr>
            </w:pPr>
            <w:r w:rsidRPr="00A66D8E">
              <w:rPr>
                <w:rFonts w:ascii="Montserrat" w:hAnsi="Montserrat"/>
                <w:color w:val="000000"/>
                <w:sz w:val="16"/>
                <w:szCs w:val="16"/>
                <w:lang w:eastAsia="es-MX"/>
              </w:rPr>
              <w:t>Licencia nueva por un año</w:t>
            </w:r>
          </w:p>
        </w:tc>
      </w:tr>
      <w:tr w:rsidR="00A66D8E" w:rsidRPr="00E20DF3" w14:paraId="61B4EF4E" w14:textId="77777777" w:rsidTr="008A03D1">
        <w:trPr>
          <w:trHeight w:val="300"/>
          <w:tblHead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53DCF0" w14:textId="77777777" w:rsidR="00A66D8E" w:rsidRPr="00E20DF3" w:rsidRDefault="00A66D8E" w:rsidP="00A66D8E">
            <w:pPr>
              <w:jc w:val="center"/>
              <w:rPr>
                <w:rFonts w:ascii="Montserrat" w:hAnsi="Montserrat"/>
                <w:color w:val="000000"/>
                <w:sz w:val="16"/>
                <w:szCs w:val="16"/>
                <w:lang w:eastAsia="es-MX"/>
              </w:rPr>
            </w:pPr>
            <w:r w:rsidRPr="00E20DF3">
              <w:rPr>
                <w:rFonts w:ascii="Montserrat" w:hAnsi="Montserrat"/>
                <w:color w:val="000000"/>
                <w:sz w:val="16"/>
                <w:szCs w:val="16"/>
                <w:lang w:eastAsia="es-MX"/>
              </w:rPr>
              <w:t>7</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074FA880" w14:textId="77777777" w:rsidR="00A66D8E" w:rsidRPr="00E20DF3" w:rsidRDefault="00A66D8E" w:rsidP="00A66D8E">
            <w:pPr>
              <w:rPr>
                <w:rFonts w:ascii="Montserrat" w:hAnsi="Montserrat"/>
                <w:color w:val="000000"/>
                <w:sz w:val="16"/>
                <w:szCs w:val="16"/>
                <w:lang w:eastAsia="es-MX"/>
              </w:rPr>
            </w:pPr>
            <w:r w:rsidRPr="00E20DF3">
              <w:rPr>
                <w:rFonts w:ascii="Montserrat" w:hAnsi="Montserrat"/>
                <w:color w:val="000000"/>
                <w:sz w:val="16"/>
                <w:szCs w:val="16"/>
                <w:lang w:eastAsia="es-MX"/>
              </w:rPr>
              <w:t xml:space="preserve">Matlab Académico para 40 Asientos </w:t>
            </w:r>
          </w:p>
        </w:tc>
        <w:tc>
          <w:tcPr>
            <w:tcW w:w="4573" w:type="dxa"/>
            <w:tcBorders>
              <w:top w:val="single" w:sz="4" w:space="0" w:color="auto"/>
              <w:left w:val="nil"/>
              <w:bottom w:val="single" w:sz="4" w:space="0" w:color="auto"/>
              <w:right w:val="single" w:sz="4" w:space="0" w:color="auto"/>
            </w:tcBorders>
            <w:shd w:val="clear" w:color="auto" w:fill="auto"/>
            <w:vAlign w:val="center"/>
            <w:hideMark/>
          </w:tcPr>
          <w:p w14:paraId="15FFEAA7" w14:textId="77777777" w:rsidR="00A66D8E" w:rsidRPr="00E20DF3" w:rsidRDefault="00A66D8E" w:rsidP="00A66D8E">
            <w:pPr>
              <w:rPr>
                <w:rFonts w:ascii="Montserrat" w:hAnsi="Montserrat"/>
                <w:color w:val="000000"/>
                <w:sz w:val="16"/>
                <w:szCs w:val="16"/>
                <w:lang w:eastAsia="es-MX"/>
              </w:rPr>
            </w:pPr>
            <w:r w:rsidRPr="00E20DF3">
              <w:rPr>
                <w:rFonts w:ascii="Montserrat" w:hAnsi="Montserrat"/>
                <w:color w:val="000000"/>
                <w:sz w:val="16"/>
                <w:szCs w:val="16"/>
                <w:lang w:eastAsia="es-MX"/>
              </w:rPr>
              <w:t xml:space="preserve">Es un lenguaje de cálculo técnico y simulación para diseño basado en modelos.  Su aplicación es en </w:t>
            </w:r>
            <w:proofErr w:type="spellStart"/>
            <w:r w:rsidRPr="00E20DF3">
              <w:rPr>
                <w:rFonts w:ascii="Montserrat" w:hAnsi="Montserrat"/>
                <w:color w:val="000000"/>
                <w:sz w:val="16"/>
                <w:szCs w:val="16"/>
                <w:lang w:eastAsia="es-MX"/>
              </w:rPr>
              <w:t>graficación</w:t>
            </w:r>
            <w:proofErr w:type="spellEnd"/>
            <w:r w:rsidRPr="00E20DF3">
              <w:rPr>
                <w:rFonts w:ascii="Montserrat" w:hAnsi="Montserrat"/>
                <w:color w:val="000000"/>
                <w:sz w:val="16"/>
                <w:szCs w:val="16"/>
                <w:lang w:eastAsia="es-MX"/>
              </w:rPr>
              <w:t xml:space="preserve"> y procesamiento de imágenes.</w:t>
            </w:r>
          </w:p>
        </w:tc>
        <w:tc>
          <w:tcPr>
            <w:tcW w:w="1027" w:type="dxa"/>
            <w:tcBorders>
              <w:top w:val="single" w:sz="4" w:space="0" w:color="auto"/>
              <w:left w:val="nil"/>
              <w:bottom w:val="single" w:sz="4" w:space="0" w:color="auto"/>
              <w:right w:val="single" w:sz="4" w:space="0" w:color="auto"/>
            </w:tcBorders>
            <w:shd w:val="clear" w:color="auto" w:fill="auto"/>
            <w:vAlign w:val="center"/>
            <w:hideMark/>
          </w:tcPr>
          <w:p w14:paraId="15D9CC55" w14:textId="77777777" w:rsidR="00A66D8E" w:rsidRPr="00E20DF3" w:rsidRDefault="00A66D8E" w:rsidP="00A66D8E">
            <w:pPr>
              <w:jc w:val="center"/>
              <w:rPr>
                <w:rFonts w:ascii="Montserrat" w:hAnsi="Montserrat"/>
                <w:color w:val="000000"/>
                <w:sz w:val="16"/>
                <w:szCs w:val="16"/>
                <w:lang w:eastAsia="es-MX"/>
              </w:rPr>
            </w:pPr>
            <w:r w:rsidRPr="00E20DF3">
              <w:rPr>
                <w:rFonts w:ascii="Montserrat" w:hAnsi="Montserrat"/>
                <w:color w:val="000000"/>
                <w:sz w:val="16"/>
                <w:szCs w:val="16"/>
                <w:lang w:eastAsia="es-MX"/>
              </w:rPr>
              <w:t>1</w:t>
            </w:r>
          </w:p>
        </w:tc>
        <w:tc>
          <w:tcPr>
            <w:tcW w:w="2122" w:type="dxa"/>
            <w:tcBorders>
              <w:top w:val="single" w:sz="4" w:space="0" w:color="auto"/>
              <w:left w:val="nil"/>
              <w:bottom w:val="single" w:sz="4" w:space="0" w:color="auto"/>
              <w:right w:val="single" w:sz="4" w:space="0" w:color="auto"/>
            </w:tcBorders>
            <w:shd w:val="clear" w:color="auto" w:fill="auto"/>
            <w:vAlign w:val="center"/>
            <w:hideMark/>
          </w:tcPr>
          <w:p w14:paraId="5F808D2D" w14:textId="1EC924DC" w:rsidR="00A66D8E" w:rsidRPr="00A66D8E" w:rsidRDefault="00A66D8E" w:rsidP="00A66D8E">
            <w:pPr>
              <w:jc w:val="center"/>
              <w:rPr>
                <w:rFonts w:ascii="Montserrat" w:hAnsi="Montserrat"/>
                <w:color w:val="000000"/>
                <w:sz w:val="16"/>
                <w:szCs w:val="16"/>
                <w:lang w:eastAsia="es-MX"/>
              </w:rPr>
            </w:pPr>
            <w:r w:rsidRPr="00A66D8E">
              <w:rPr>
                <w:rFonts w:ascii="Montserrat" w:hAnsi="Montserrat"/>
                <w:color w:val="000000"/>
                <w:sz w:val="16"/>
                <w:szCs w:val="16"/>
                <w:lang w:eastAsia="es-MX"/>
              </w:rPr>
              <w:t xml:space="preserve">30 de noviembre de 2019 </w:t>
            </w:r>
          </w:p>
        </w:tc>
      </w:tr>
      <w:tr w:rsidR="00A66D8E" w:rsidRPr="00E20DF3" w14:paraId="579188CC" w14:textId="77777777" w:rsidTr="008A03D1">
        <w:trPr>
          <w:trHeight w:val="170"/>
          <w:tblHead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754D7C1E" w14:textId="77777777" w:rsidR="00A66D8E" w:rsidRPr="00E20DF3" w:rsidRDefault="00A66D8E" w:rsidP="00A66D8E">
            <w:pPr>
              <w:jc w:val="center"/>
              <w:rPr>
                <w:rFonts w:ascii="Montserrat" w:hAnsi="Montserrat"/>
                <w:color w:val="000000"/>
                <w:sz w:val="16"/>
                <w:szCs w:val="16"/>
                <w:lang w:eastAsia="es-MX"/>
              </w:rPr>
            </w:pPr>
            <w:r w:rsidRPr="00E20DF3">
              <w:rPr>
                <w:rFonts w:ascii="Montserrat" w:hAnsi="Montserrat"/>
                <w:color w:val="000000"/>
                <w:sz w:val="16"/>
                <w:szCs w:val="16"/>
                <w:lang w:eastAsia="es-MX"/>
              </w:rPr>
              <w:t>8</w:t>
            </w:r>
          </w:p>
        </w:tc>
        <w:tc>
          <w:tcPr>
            <w:tcW w:w="1440" w:type="dxa"/>
            <w:tcBorders>
              <w:top w:val="nil"/>
              <w:left w:val="nil"/>
              <w:bottom w:val="single" w:sz="4" w:space="0" w:color="auto"/>
              <w:right w:val="single" w:sz="4" w:space="0" w:color="auto"/>
            </w:tcBorders>
            <w:shd w:val="clear" w:color="auto" w:fill="auto"/>
            <w:vAlign w:val="center"/>
            <w:hideMark/>
          </w:tcPr>
          <w:p w14:paraId="389F839C" w14:textId="77777777" w:rsidR="00A66D8E" w:rsidRPr="00E20DF3" w:rsidRDefault="00A66D8E" w:rsidP="00A66D8E">
            <w:pPr>
              <w:rPr>
                <w:rFonts w:ascii="Montserrat" w:hAnsi="Montserrat"/>
                <w:color w:val="000000"/>
                <w:sz w:val="16"/>
                <w:szCs w:val="16"/>
                <w:lang w:eastAsia="es-MX"/>
              </w:rPr>
            </w:pPr>
            <w:r w:rsidRPr="00E20DF3">
              <w:rPr>
                <w:rFonts w:ascii="Montserrat" w:hAnsi="Montserrat"/>
                <w:color w:val="000000"/>
                <w:sz w:val="16"/>
                <w:szCs w:val="16"/>
                <w:lang w:eastAsia="es-MX"/>
              </w:rPr>
              <w:t xml:space="preserve">Matlab Académico para 60 Asientos incluye </w:t>
            </w:r>
            <w:proofErr w:type="spellStart"/>
            <w:r w:rsidRPr="00E20DF3">
              <w:rPr>
                <w:rFonts w:ascii="Montserrat" w:hAnsi="Montserrat"/>
                <w:color w:val="000000"/>
                <w:sz w:val="16"/>
                <w:szCs w:val="16"/>
                <w:lang w:eastAsia="es-MX"/>
              </w:rPr>
              <w:t>Toolboxes</w:t>
            </w:r>
            <w:proofErr w:type="spellEnd"/>
          </w:p>
        </w:tc>
        <w:tc>
          <w:tcPr>
            <w:tcW w:w="4573" w:type="dxa"/>
            <w:tcBorders>
              <w:top w:val="nil"/>
              <w:left w:val="nil"/>
              <w:bottom w:val="single" w:sz="4" w:space="0" w:color="auto"/>
              <w:right w:val="single" w:sz="4" w:space="0" w:color="auto"/>
            </w:tcBorders>
            <w:shd w:val="clear" w:color="auto" w:fill="auto"/>
            <w:vAlign w:val="center"/>
            <w:hideMark/>
          </w:tcPr>
          <w:p w14:paraId="5A88C320" w14:textId="77777777" w:rsidR="00A66D8E" w:rsidRPr="00E20DF3" w:rsidRDefault="00A66D8E" w:rsidP="00A66D8E">
            <w:pPr>
              <w:rPr>
                <w:rFonts w:ascii="Montserrat" w:hAnsi="Montserrat"/>
                <w:color w:val="000000"/>
                <w:sz w:val="16"/>
                <w:szCs w:val="16"/>
                <w:lang w:eastAsia="es-MX"/>
              </w:rPr>
            </w:pPr>
            <w:r w:rsidRPr="00E20DF3">
              <w:rPr>
                <w:rFonts w:ascii="Montserrat" w:hAnsi="Montserrat"/>
                <w:color w:val="000000"/>
                <w:sz w:val="16"/>
                <w:szCs w:val="16"/>
                <w:lang w:eastAsia="es-MX"/>
              </w:rPr>
              <w:t xml:space="preserve">Es un lenguaje de cálculo técnico y simulación para diseño basado en modelos.  Su aplicación es en </w:t>
            </w:r>
            <w:proofErr w:type="spellStart"/>
            <w:r w:rsidRPr="00E20DF3">
              <w:rPr>
                <w:rFonts w:ascii="Montserrat" w:hAnsi="Montserrat"/>
                <w:color w:val="000000"/>
                <w:sz w:val="16"/>
                <w:szCs w:val="16"/>
                <w:lang w:eastAsia="es-MX"/>
              </w:rPr>
              <w:t>graficación</w:t>
            </w:r>
            <w:proofErr w:type="spellEnd"/>
            <w:r w:rsidRPr="00E20DF3">
              <w:rPr>
                <w:rFonts w:ascii="Montserrat" w:hAnsi="Montserrat"/>
                <w:color w:val="000000"/>
                <w:sz w:val="16"/>
                <w:szCs w:val="16"/>
                <w:lang w:eastAsia="es-MX"/>
              </w:rPr>
              <w:t xml:space="preserve"> y procesamiento de imágenes.</w:t>
            </w:r>
          </w:p>
        </w:tc>
        <w:tc>
          <w:tcPr>
            <w:tcW w:w="1027" w:type="dxa"/>
            <w:tcBorders>
              <w:top w:val="nil"/>
              <w:left w:val="nil"/>
              <w:bottom w:val="single" w:sz="4" w:space="0" w:color="auto"/>
              <w:right w:val="single" w:sz="4" w:space="0" w:color="auto"/>
            </w:tcBorders>
            <w:shd w:val="clear" w:color="auto" w:fill="auto"/>
            <w:vAlign w:val="center"/>
            <w:hideMark/>
          </w:tcPr>
          <w:p w14:paraId="4BB27918" w14:textId="77777777" w:rsidR="00A66D8E" w:rsidRPr="00E20DF3" w:rsidRDefault="00A66D8E" w:rsidP="00A66D8E">
            <w:pPr>
              <w:jc w:val="center"/>
              <w:rPr>
                <w:rFonts w:ascii="Montserrat" w:hAnsi="Montserrat"/>
                <w:color w:val="000000"/>
                <w:sz w:val="16"/>
                <w:szCs w:val="16"/>
                <w:lang w:eastAsia="es-MX"/>
              </w:rPr>
            </w:pPr>
            <w:r w:rsidRPr="00E20DF3">
              <w:rPr>
                <w:rFonts w:ascii="Montserrat" w:hAnsi="Montserrat"/>
                <w:color w:val="000000"/>
                <w:sz w:val="16"/>
                <w:szCs w:val="16"/>
                <w:lang w:eastAsia="es-MX"/>
              </w:rPr>
              <w:t>1</w:t>
            </w:r>
          </w:p>
        </w:tc>
        <w:tc>
          <w:tcPr>
            <w:tcW w:w="2122" w:type="dxa"/>
            <w:tcBorders>
              <w:top w:val="nil"/>
              <w:left w:val="nil"/>
              <w:bottom w:val="single" w:sz="4" w:space="0" w:color="auto"/>
              <w:right w:val="single" w:sz="4" w:space="0" w:color="auto"/>
            </w:tcBorders>
            <w:shd w:val="clear" w:color="auto" w:fill="auto"/>
            <w:vAlign w:val="center"/>
            <w:hideMark/>
          </w:tcPr>
          <w:p w14:paraId="5844843A" w14:textId="4AE9AE77" w:rsidR="00A66D8E" w:rsidRPr="00A66D8E" w:rsidRDefault="00A66D8E" w:rsidP="00A66D8E">
            <w:pPr>
              <w:jc w:val="center"/>
              <w:rPr>
                <w:rFonts w:ascii="Montserrat" w:hAnsi="Montserrat"/>
                <w:color w:val="000000"/>
                <w:sz w:val="16"/>
                <w:szCs w:val="16"/>
                <w:lang w:eastAsia="es-MX"/>
              </w:rPr>
            </w:pPr>
            <w:r w:rsidRPr="00A66D8E">
              <w:rPr>
                <w:rFonts w:ascii="Montserrat" w:hAnsi="Montserrat"/>
                <w:color w:val="000000"/>
                <w:sz w:val="16"/>
                <w:szCs w:val="16"/>
                <w:lang w:eastAsia="es-MX"/>
              </w:rPr>
              <w:t xml:space="preserve">30 de noviembre de 2019 </w:t>
            </w:r>
          </w:p>
        </w:tc>
      </w:tr>
      <w:tr w:rsidR="00A66D8E" w:rsidRPr="00E20DF3" w14:paraId="56E51142" w14:textId="77777777" w:rsidTr="008A03D1">
        <w:trPr>
          <w:trHeight w:val="170"/>
          <w:tblHead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539F140" w14:textId="77777777" w:rsidR="00A66D8E" w:rsidRPr="00521015" w:rsidRDefault="00A66D8E" w:rsidP="00A66D8E">
            <w:pPr>
              <w:jc w:val="center"/>
              <w:rPr>
                <w:rFonts w:ascii="Montserrat" w:hAnsi="Montserrat"/>
                <w:color w:val="000000"/>
                <w:sz w:val="16"/>
                <w:szCs w:val="16"/>
                <w:lang w:eastAsia="es-MX"/>
              </w:rPr>
            </w:pPr>
            <w:r w:rsidRPr="00521015">
              <w:rPr>
                <w:rFonts w:ascii="Montserrat" w:hAnsi="Montserrat"/>
                <w:color w:val="000000"/>
                <w:sz w:val="16"/>
                <w:szCs w:val="16"/>
                <w:lang w:eastAsia="es-MX"/>
              </w:rPr>
              <w:t>9</w:t>
            </w:r>
          </w:p>
        </w:tc>
        <w:tc>
          <w:tcPr>
            <w:tcW w:w="1440" w:type="dxa"/>
            <w:tcBorders>
              <w:top w:val="nil"/>
              <w:left w:val="nil"/>
              <w:bottom w:val="single" w:sz="4" w:space="0" w:color="auto"/>
              <w:right w:val="single" w:sz="4" w:space="0" w:color="auto"/>
            </w:tcBorders>
            <w:shd w:val="clear" w:color="auto" w:fill="auto"/>
            <w:vAlign w:val="center"/>
            <w:hideMark/>
          </w:tcPr>
          <w:p w14:paraId="1AE8D063" w14:textId="77777777" w:rsidR="00A66D8E" w:rsidRPr="00521015" w:rsidRDefault="00A66D8E" w:rsidP="00A66D8E">
            <w:pPr>
              <w:rPr>
                <w:rFonts w:ascii="Montserrat" w:hAnsi="Montserrat"/>
                <w:color w:val="000000"/>
                <w:sz w:val="16"/>
                <w:szCs w:val="16"/>
                <w:lang w:eastAsia="es-MX"/>
              </w:rPr>
            </w:pPr>
            <w:r w:rsidRPr="00521015">
              <w:rPr>
                <w:rFonts w:ascii="Montserrat" w:hAnsi="Montserrat"/>
                <w:color w:val="000000"/>
                <w:sz w:val="16"/>
                <w:szCs w:val="16"/>
                <w:lang w:eastAsia="es-MX"/>
              </w:rPr>
              <w:t>Licenciamiento Académico Microsoft OLV-E (Incluye 634 licencias de escritorio y 48 de servidor)</w:t>
            </w:r>
          </w:p>
        </w:tc>
        <w:tc>
          <w:tcPr>
            <w:tcW w:w="4573" w:type="dxa"/>
            <w:tcBorders>
              <w:top w:val="nil"/>
              <w:left w:val="nil"/>
              <w:bottom w:val="single" w:sz="4" w:space="0" w:color="auto"/>
              <w:right w:val="single" w:sz="4" w:space="0" w:color="auto"/>
            </w:tcBorders>
            <w:shd w:val="clear" w:color="auto" w:fill="auto"/>
            <w:vAlign w:val="center"/>
            <w:hideMark/>
          </w:tcPr>
          <w:p w14:paraId="708F18EA" w14:textId="77777777" w:rsidR="00A66D8E" w:rsidRPr="00521015" w:rsidRDefault="00A66D8E" w:rsidP="00A66D8E">
            <w:pPr>
              <w:rPr>
                <w:rFonts w:ascii="Montserrat" w:hAnsi="Montserrat"/>
                <w:color w:val="000000"/>
                <w:sz w:val="16"/>
                <w:szCs w:val="16"/>
                <w:lang w:eastAsia="es-MX"/>
              </w:rPr>
            </w:pPr>
            <w:r w:rsidRPr="00521015">
              <w:rPr>
                <w:rFonts w:ascii="Montserrat" w:hAnsi="Montserrat"/>
                <w:color w:val="000000"/>
                <w:sz w:val="16"/>
                <w:szCs w:val="16"/>
                <w:lang w:eastAsia="es-MX"/>
              </w:rPr>
              <w:t xml:space="preserve">Programa de licencias especialmente diseñado para organizaciones, Open </w:t>
            </w:r>
            <w:proofErr w:type="spellStart"/>
            <w:r w:rsidRPr="00521015">
              <w:rPr>
                <w:rFonts w:ascii="Montserrat" w:hAnsi="Montserrat"/>
                <w:color w:val="000000"/>
                <w:sz w:val="16"/>
                <w:szCs w:val="16"/>
                <w:lang w:eastAsia="es-MX"/>
              </w:rPr>
              <w:t>Value</w:t>
            </w:r>
            <w:proofErr w:type="spellEnd"/>
            <w:r w:rsidRPr="00521015">
              <w:rPr>
                <w:rFonts w:ascii="Montserrat" w:hAnsi="Montserrat"/>
                <w:color w:val="000000"/>
                <w:sz w:val="16"/>
                <w:szCs w:val="16"/>
                <w:lang w:eastAsia="es-MX"/>
              </w:rPr>
              <w:t>, ofrece una gestión de licencias simplificada.</w:t>
            </w:r>
          </w:p>
        </w:tc>
        <w:tc>
          <w:tcPr>
            <w:tcW w:w="1027" w:type="dxa"/>
            <w:tcBorders>
              <w:top w:val="nil"/>
              <w:left w:val="nil"/>
              <w:bottom w:val="single" w:sz="4" w:space="0" w:color="auto"/>
              <w:right w:val="single" w:sz="4" w:space="0" w:color="auto"/>
            </w:tcBorders>
            <w:shd w:val="clear" w:color="auto" w:fill="auto"/>
            <w:vAlign w:val="center"/>
            <w:hideMark/>
          </w:tcPr>
          <w:p w14:paraId="3CBBB6A1" w14:textId="77777777" w:rsidR="00A66D8E" w:rsidRPr="00521015" w:rsidRDefault="00A66D8E" w:rsidP="00A66D8E">
            <w:pPr>
              <w:jc w:val="center"/>
              <w:rPr>
                <w:rFonts w:ascii="Montserrat" w:hAnsi="Montserrat"/>
                <w:color w:val="000000"/>
                <w:sz w:val="16"/>
                <w:szCs w:val="16"/>
                <w:lang w:eastAsia="es-MX"/>
              </w:rPr>
            </w:pPr>
            <w:r w:rsidRPr="00521015">
              <w:rPr>
                <w:rFonts w:ascii="Montserrat" w:hAnsi="Montserrat"/>
                <w:color w:val="000000"/>
                <w:sz w:val="16"/>
                <w:szCs w:val="16"/>
                <w:lang w:eastAsia="es-MX"/>
              </w:rPr>
              <w:t>1</w:t>
            </w:r>
          </w:p>
        </w:tc>
        <w:tc>
          <w:tcPr>
            <w:tcW w:w="2122" w:type="dxa"/>
            <w:tcBorders>
              <w:top w:val="nil"/>
              <w:left w:val="nil"/>
              <w:bottom w:val="single" w:sz="4" w:space="0" w:color="auto"/>
              <w:right w:val="single" w:sz="4" w:space="0" w:color="auto"/>
            </w:tcBorders>
            <w:shd w:val="clear" w:color="auto" w:fill="auto"/>
            <w:vAlign w:val="center"/>
            <w:hideMark/>
          </w:tcPr>
          <w:p w14:paraId="01E8B143" w14:textId="2DEAA085" w:rsidR="00A66D8E" w:rsidRPr="00A66D8E" w:rsidRDefault="00A66D8E" w:rsidP="00A66D8E">
            <w:pPr>
              <w:jc w:val="center"/>
              <w:rPr>
                <w:rFonts w:ascii="Montserrat" w:hAnsi="Montserrat"/>
                <w:color w:val="000000"/>
                <w:sz w:val="16"/>
                <w:szCs w:val="16"/>
                <w:lang w:eastAsia="es-MX"/>
              </w:rPr>
            </w:pPr>
            <w:r w:rsidRPr="00A66D8E">
              <w:rPr>
                <w:rFonts w:ascii="Montserrat" w:hAnsi="Montserrat"/>
                <w:color w:val="000000"/>
                <w:sz w:val="16"/>
                <w:szCs w:val="16"/>
                <w:lang w:eastAsia="es-MX"/>
              </w:rPr>
              <w:t>30 de noviembre de 2019</w:t>
            </w:r>
          </w:p>
        </w:tc>
      </w:tr>
      <w:tr w:rsidR="00A66D8E" w:rsidRPr="00E20DF3" w14:paraId="376ABA39" w14:textId="77777777" w:rsidTr="008A03D1">
        <w:trPr>
          <w:trHeight w:val="170"/>
          <w:tblHead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2CD3FA7B" w14:textId="77777777" w:rsidR="00A66D8E" w:rsidRPr="00E20DF3" w:rsidRDefault="00A66D8E" w:rsidP="00A66D8E">
            <w:pPr>
              <w:jc w:val="center"/>
              <w:rPr>
                <w:rFonts w:ascii="Montserrat" w:hAnsi="Montserrat"/>
                <w:color w:val="000000"/>
                <w:sz w:val="16"/>
                <w:szCs w:val="16"/>
                <w:lang w:eastAsia="es-MX"/>
              </w:rPr>
            </w:pPr>
            <w:r w:rsidRPr="00E20DF3">
              <w:rPr>
                <w:rFonts w:ascii="Montserrat" w:hAnsi="Montserrat"/>
                <w:color w:val="000000"/>
                <w:sz w:val="16"/>
                <w:szCs w:val="16"/>
                <w:lang w:eastAsia="es-MX"/>
              </w:rPr>
              <w:t>1</w:t>
            </w:r>
            <w:r>
              <w:rPr>
                <w:rFonts w:ascii="Montserrat" w:hAnsi="Montserrat"/>
                <w:color w:val="000000"/>
                <w:sz w:val="16"/>
                <w:szCs w:val="16"/>
                <w:lang w:eastAsia="es-MX"/>
              </w:rPr>
              <w:t>0</w:t>
            </w:r>
          </w:p>
        </w:tc>
        <w:tc>
          <w:tcPr>
            <w:tcW w:w="1440" w:type="dxa"/>
            <w:tcBorders>
              <w:top w:val="nil"/>
              <w:left w:val="nil"/>
              <w:bottom w:val="single" w:sz="4" w:space="0" w:color="auto"/>
              <w:right w:val="single" w:sz="4" w:space="0" w:color="auto"/>
            </w:tcBorders>
            <w:shd w:val="clear" w:color="auto" w:fill="auto"/>
            <w:vAlign w:val="center"/>
            <w:hideMark/>
          </w:tcPr>
          <w:p w14:paraId="5B3D0192" w14:textId="7B7C19A3" w:rsidR="00A66D8E" w:rsidRPr="00E20DF3" w:rsidRDefault="00A66D8E" w:rsidP="00A66D8E">
            <w:pPr>
              <w:rPr>
                <w:rFonts w:ascii="Montserrat" w:hAnsi="Montserrat"/>
                <w:color w:val="000000"/>
                <w:sz w:val="16"/>
                <w:szCs w:val="16"/>
                <w:lang w:eastAsia="es-MX"/>
              </w:rPr>
            </w:pPr>
            <w:proofErr w:type="spellStart"/>
            <w:r w:rsidRPr="00E20DF3">
              <w:rPr>
                <w:rFonts w:ascii="Montserrat" w:hAnsi="Montserrat"/>
                <w:color w:val="000000"/>
                <w:sz w:val="16"/>
                <w:szCs w:val="16"/>
                <w:lang w:eastAsia="es-MX"/>
              </w:rPr>
              <w:t>Creative</w:t>
            </w:r>
            <w:proofErr w:type="spellEnd"/>
            <w:r w:rsidRPr="00E20DF3">
              <w:rPr>
                <w:rFonts w:ascii="Montserrat" w:hAnsi="Montserrat"/>
                <w:color w:val="000000"/>
                <w:sz w:val="16"/>
                <w:szCs w:val="16"/>
                <w:lang w:eastAsia="es-MX"/>
              </w:rPr>
              <w:t xml:space="preserve"> </w:t>
            </w:r>
            <w:proofErr w:type="spellStart"/>
            <w:r w:rsidRPr="00E20DF3">
              <w:rPr>
                <w:rFonts w:ascii="Montserrat" w:hAnsi="Montserrat"/>
                <w:color w:val="000000"/>
                <w:sz w:val="16"/>
                <w:szCs w:val="16"/>
                <w:lang w:eastAsia="es-MX"/>
              </w:rPr>
              <w:t>cloud</w:t>
            </w:r>
            <w:proofErr w:type="spellEnd"/>
            <w:r w:rsidRPr="00E20DF3">
              <w:rPr>
                <w:rFonts w:ascii="Montserrat" w:hAnsi="Montserrat"/>
                <w:color w:val="000000"/>
                <w:sz w:val="16"/>
                <w:szCs w:val="16"/>
                <w:lang w:eastAsia="es-MX"/>
              </w:rPr>
              <w:t xml:space="preserve"> adobe suite</w:t>
            </w:r>
          </w:p>
        </w:tc>
        <w:tc>
          <w:tcPr>
            <w:tcW w:w="4573" w:type="dxa"/>
            <w:tcBorders>
              <w:top w:val="nil"/>
              <w:left w:val="nil"/>
              <w:bottom w:val="single" w:sz="4" w:space="0" w:color="auto"/>
              <w:right w:val="single" w:sz="4" w:space="0" w:color="auto"/>
            </w:tcBorders>
            <w:shd w:val="clear" w:color="auto" w:fill="auto"/>
            <w:vAlign w:val="center"/>
            <w:hideMark/>
          </w:tcPr>
          <w:p w14:paraId="4E72236B" w14:textId="77777777" w:rsidR="00A66D8E" w:rsidRPr="00E20DF3" w:rsidRDefault="00A66D8E" w:rsidP="00A66D8E">
            <w:pPr>
              <w:rPr>
                <w:rFonts w:ascii="Montserrat" w:hAnsi="Montserrat"/>
                <w:color w:val="000000"/>
                <w:sz w:val="16"/>
                <w:szCs w:val="16"/>
                <w:lang w:eastAsia="es-MX"/>
              </w:rPr>
            </w:pPr>
            <w:r w:rsidRPr="00E20DF3">
              <w:rPr>
                <w:rFonts w:ascii="Montserrat" w:hAnsi="Montserrat"/>
                <w:color w:val="000000"/>
                <w:sz w:val="16"/>
                <w:szCs w:val="16"/>
                <w:lang w:eastAsia="es-MX"/>
              </w:rPr>
              <w:t>Software para diseño gráfico, edición de video, diseño web y servicios en la nube</w:t>
            </w:r>
          </w:p>
        </w:tc>
        <w:tc>
          <w:tcPr>
            <w:tcW w:w="1027" w:type="dxa"/>
            <w:tcBorders>
              <w:top w:val="nil"/>
              <w:left w:val="nil"/>
              <w:bottom w:val="single" w:sz="4" w:space="0" w:color="auto"/>
              <w:right w:val="single" w:sz="4" w:space="0" w:color="auto"/>
            </w:tcBorders>
            <w:shd w:val="clear" w:color="auto" w:fill="auto"/>
            <w:vAlign w:val="center"/>
            <w:hideMark/>
          </w:tcPr>
          <w:p w14:paraId="0BC5907F" w14:textId="77777777" w:rsidR="00A66D8E" w:rsidRPr="00E20DF3" w:rsidRDefault="00A66D8E" w:rsidP="00A66D8E">
            <w:pPr>
              <w:jc w:val="center"/>
              <w:rPr>
                <w:rFonts w:ascii="Montserrat" w:hAnsi="Montserrat"/>
                <w:color w:val="000000"/>
                <w:sz w:val="16"/>
                <w:szCs w:val="16"/>
                <w:lang w:eastAsia="es-MX"/>
              </w:rPr>
            </w:pPr>
            <w:r w:rsidRPr="00E20DF3">
              <w:rPr>
                <w:rFonts w:ascii="Montserrat" w:hAnsi="Montserrat"/>
                <w:color w:val="000000"/>
                <w:sz w:val="16"/>
                <w:szCs w:val="16"/>
                <w:lang w:eastAsia="es-MX"/>
              </w:rPr>
              <w:t>5</w:t>
            </w:r>
          </w:p>
        </w:tc>
        <w:tc>
          <w:tcPr>
            <w:tcW w:w="2122" w:type="dxa"/>
            <w:tcBorders>
              <w:top w:val="nil"/>
              <w:left w:val="nil"/>
              <w:bottom w:val="single" w:sz="4" w:space="0" w:color="auto"/>
              <w:right w:val="single" w:sz="4" w:space="0" w:color="auto"/>
            </w:tcBorders>
            <w:shd w:val="clear" w:color="auto" w:fill="auto"/>
            <w:vAlign w:val="center"/>
            <w:hideMark/>
          </w:tcPr>
          <w:p w14:paraId="35451CB2" w14:textId="77DDFC65" w:rsidR="00A66D8E" w:rsidRPr="00A66D8E" w:rsidRDefault="00A66D8E" w:rsidP="00A66D8E">
            <w:pPr>
              <w:jc w:val="center"/>
              <w:rPr>
                <w:rFonts w:ascii="Montserrat" w:hAnsi="Montserrat"/>
                <w:color w:val="000000"/>
                <w:sz w:val="16"/>
                <w:szCs w:val="16"/>
                <w:lang w:eastAsia="es-MX"/>
              </w:rPr>
            </w:pPr>
            <w:r w:rsidRPr="00A66D8E">
              <w:rPr>
                <w:rFonts w:ascii="Montserrat" w:hAnsi="Montserrat"/>
                <w:color w:val="000000"/>
                <w:sz w:val="16"/>
                <w:szCs w:val="16"/>
                <w:lang w:eastAsia="es-MX"/>
              </w:rPr>
              <w:t xml:space="preserve">10 de diciembre de 2019 </w:t>
            </w:r>
          </w:p>
        </w:tc>
      </w:tr>
      <w:tr w:rsidR="00A66D8E" w:rsidRPr="00E20DF3" w14:paraId="54A596C0" w14:textId="77777777" w:rsidTr="008A03D1">
        <w:trPr>
          <w:trHeight w:val="170"/>
          <w:tblHead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1476E338" w14:textId="77777777" w:rsidR="00A66D8E" w:rsidRPr="00E20DF3" w:rsidRDefault="00A66D8E" w:rsidP="00A66D8E">
            <w:pPr>
              <w:jc w:val="center"/>
              <w:rPr>
                <w:rFonts w:ascii="Montserrat" w:hAnsi="Montserrat"/>
                <w:color w:val="000000"/>
                <w:sz w:val="16"/>
                <w:szCs w:val="16"/>
                <w:lang w:eastAsia="es-MX"/>
              </w:rPr>
            </w:pPr>
            <w:r w:rsidRPr="00E20DF3">
              <w:rPr>
                <w:rFonts w:ascii="Montserrat" w:hAnsi="Montserrat"/>
                <w:color w:val="000000"/>
                <w:sz w:val="16"/>
                <w:szCs w:val="16"/>
                <w:lang w:eastAsia="es-MX"/>
              </w:rPr>
              <w:t>1</w:t>
            </w:r>
            <w:r>
              <w:rPr>
                <w:rFonts w:ascii="Montserrat" w:hAnsi="Montserrat"/>
                <w:color w:val="000000"/>
                <w:sz w:val="16"/>
                <w:szCs w:val="16"/>
                <w:lang w:eastAsia="es-MX"/>
              </w:rPr>
              <w:t>1</w:t>
            </w:r>
          </w:p>
        </w:tc>
        <w:tc>
          <w:tcPr>
            <w:tcW w:w="1440" w:type="dxa"/>
            <w:tcBorders>
              <w:top w:val="nil"/>
              <w:left w:val="nil"/>
              <w:bottom w:val="single" w:sz="4" w:space="0" w:color="auto"/>
              <w:right w:val="single" w:sz="4" w:space="0" w:color="auto"/>
            </w:tcBorders>
            <w:shd w:val="clear" w:color="auto" w:fill="auto"/>
            <w:vAlign w:val="center"/>
            <w:hideMark/>
          </w:tcPr>
          <w:p w14:paraId="2FF78BE6" w14:textId="3E3E4669" w:rsidR="00A66D8E" w:rsidRPr="00E20DF3" w:rsidRDefault="00A66D8E" w:rsidP="00A66D8E">
            <w:pPr>
              <w:rPr>
                <w:rFonts w:ascii="Montserrat" w:hAnsi="Montserrat"/>
                <w:color w:val="000000"/>
                <w:sz w:val="16"/>
                <w:szCs w:val="16"/>
                <w:lang w:eastAsia="es-MX"/>
              </w:rPr>
            </w:pPr>
            <w:r w:rsidRPr="00E20DF3">
              <w:rPr>
                <w:rFonts w:ascii="Montserrat" w:hAnsi="Montserrat"/>
                <w:color w:val="000000"/>
                <w:sz w:val="16"/>
                <w:szCs w:val="16"/>
                <w:lang w:eastAsia="es-MX"/>
              </w:rPr>
              <w:t>Acrobat pro dc</w:t>
            </w:r>
          </w:p>
        </w:tc>
        <w:tc>
          <w:tcPr>
            <w:tcW w:w="4573" w:type="dxa"/>
            <w:tcBorders>
              <w:top w:val="nil"/>
              <w:left w:val="nil"/>
              <w:bottom w:val="single" w:sz="4" w:space="0" w:color="auto"/>
              <w:right w:val="single" w:sz="4" w:space="0" w:color="auto"/>
            </w:tcBorders>
            <w:shd w:val="clear" w:color="auto" w:fill="auto"/>
            <w:vAlign w:val="center"/>
            <w:hideMark/>
          </w:tcPr>
          <w:p w14:paraId="46BEC501" w14:textId="77777777" w:rsidR="00A66D8E" w:rsidRPr="00E20DF3" w:rsidRDefault="00A66D8E" w:rsidP="00A66D8E">
            <w:pPr>
              <w:rPr>
                <w:rFonts w:ascii="Montserrat" w:hAnsi="Montserrat"/>
                <w:color w:val="000000"/>
                <w:sz w:val="16"/>
                <w:szCs w:val="16"/>
                <w:lang w:eastAsia="es-MX"/>
              </w:rPr>
            </w:pPr>
            <w:r w:rsidRPr="00E20DF3">
              <w:rPr>
                <w:rFonts w:ascii="Montserrat" w:hAnsi="Montserrat"/>
                <w:color w:val="000000"/>
                <w:sz w:val="16"/>
                <w:szCs w:val="16"/>
                <w:lang w:eastAsia="es-MX"/>
              </w:rPr>
              <w:t>Software que incorpora todas las herramientas para convertir, editar, enviar y firmar PDF en la oficina</w:t>
            </w:r>
          </w:p>
        </w:tc>
        <w:tc>
          <w:tcPr>
            <w:tcW w:w="1027" w:type="dxa"/>
            <w:tcBorders>
              <w:top w:val="nil"/>
              <w:left w:val="nil"/>
              <w:bottom w:val="single" w:sz="4" w:space="0" w:color="auto"/>
              <w:right w:val="single" w:sz="4" w:space="0" w:color="auto"/>
            </w:tcBorders>
            <w:shd w:val="clear" w:color="auto" w:fill="auto"/>
            <w:vAlign w:val="center"/>
            <w:hideMark/>
          </w:tcPr>
          <w:p w14:paraId="1F989806" w14:textId="77777777" w:rsidR="00A66D8E" w:rsidRPr="00E20DF3" w:rsidRDefault="00A66D8E" w:rsidP="00A66D8E">
            <w:pPr>
              <w:jc w:val="center"/>
              <w:rPr>
                <w:rFonts w:ascii="Montserrat" w:hAnsi="Montserrat"/>
                <w:color w:val="000000"/>
                <w:sz w:val="16"/>
                <w:szCs w:val="16"/>
                <w:lang w:eastAsia="es-MX"/>
              </w:rPr>
            </w:pPr>
            <w:r w:rsidRPr="00E20DF3">
              <w:rPr>
                <w:rFonts w:ascii="Montserrat" w:hAnsi="Montserrat"/>
                <w:color w:val="000000"/>
                <w:sz w:val="16"/>
                <w:szCs w:val="16"/>
                <w:lang w:eastAsia="es-MX"/>
              </w:rPr>
              <w:t>15</w:t>
            </w:r>
          </w:p>
        </w:tc>
        <w:tc>
          <w:tcPr>
            <w:tcW w:w="2122" w:type="dxa"/>
            <w:tcBorders>
              <w:top w:val="nil"/>
              <w:left w:val="nil"/>
              <w:bottom w:val="single" w:sz="4" w:space="0" w:color="auto"/>
              <w:right w:val="single" w:sz="4" w:space="0" w:color="auto"/>
            </w:tcBorders>
            <w:shd w:val="clear" w:color="auto" w:fill="auto"/>
            <w:vAlign w:val="center"/>
            <w:hideMark/>
          </w:tcPr>
          <w:p w14:paraId="3C0CDDCB" w14:textId="241E0C49" w:rsidR="00A66D8E" w:rsidRPr="00A66D8E" w:rsidRDefault="00A66D8E" w:rsidP="00A66D8E">
            <w:pPr>
              <w:jc w:val="center"/>
              <w:rPr>
                <w:rFonts w:ascii="Montserrat" w:hAnsi="Montserrat"/>
                <w:color w:val="000000"/>
                <w:sz w:val="16"/>
                <w:szCs w:val="16"/>
                <w:lang w:eastAsia="es-MX"/>
              </w:rPr>
            </w:pPr>
            <w:r w:rsidRPr="00A66D8E">
              <w:rPr>
                <w:rFonts w:ascii="Montserrat" w:hAnsi="Montserrat"/>
                <w:color w:val="000000"/>
                <w:sz w:val="16"/>
                <w:szCs w:val="16"/>
                <w:lang w:eastAsia="es-MX"/>
              </w:rPr>
              <w:t xml:space="preserve">10 de diciembre de 2019 </w:t>
            </w:r>
          </w:p>
        </w:tc>
      </w:tr>
      <w:tr w:rsidR="00A66D8E" w:rsidRPr="00E20DF3" w14:paraId="7E344622" w14:textId="77777777" w:rsidTr="008A03D1">
        <w:trPr>
          <w:trHeight w:val="170"/>
          <w:tblHead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F953411" w14:textId="77777777" w:rsidR="00A66D8E" w:rsidRPr="00E20DF3" w:rsidRDefault="00A66D8E" w:rsidP="00A66D8E">
            <w:pPr>
              <w:jc w:val="center"/>
              <w:rPr>
                <w:rFonts w:ascii="Montserrat" w:hAnsi="Montserrat"/>
                <w:color w:val="000000"/>
                <w:sz w:val="16"/>
                <w:szCs w:val="16"/>
                <w:lang w:eastAsia="es-MX"/>
              </w:rPr>
            </w:pPr>
            <w:r w:rsidRPr="00E20DF3">
              <w:rPr>
                <w:rFonts w:ascii="Montserrat" w:hAnsi="Montserrat"/>
                <w:color w:val="000000"/>
                <w:sz w:val="16"/>
                <w:szCs w:val="16"/>
                <w:lang w:eastAsia="es-MX"/>
              </w:rPr>
              <w:t>1</w:t>
            </w:r>
            <w:r>
              <w:rPr>
                <w:rFonts w:ascii="Montserrat" w:hAnsi="Montserrat"/>
                <w:color w:val="000000"/>
                <w:sz w:val="16"/>
                <w:szCs w:val="16"/>
                <w:lang w:eastAsia="es-MX"/>
              </w:rPr>
              <w:t>2</w:t>
            </w:r>
          </w:p>
        </w:tc>
        <w:tc>
          <w:tcPr>
            <w:tcW w:w="1440" w:type="dxa"/>
            <w:tcBorders>
              <w:top w:val="nil"/>
              <w:left w:val="nil"/>
              <w:bottom w:val="single" w:sz="4" w:space="0" w:color="auto"/>
              <w:right w:val="single" w:sz="4" w:space="0" w:color="auto"/>
            </w:tcBorders>
            <w:shd w:val="clear" w:color="auto" w:fill="auto"/>
            <w:vAlign w:val="center"/>
            <w:hideMark/>
          </w:tcPr>
          <w:p w14:paraId="49FB54BB" w14:textId="77777777" w:rsidR="00A66D8E" w:rsidRPr="00E20DF3" w:rsidRDefault="00A66D8E" w:rsidP="00A66D8E">
            <w:pPr>
              <w:rPr>
                <w:rFonts w:ascii="Montserrat" w:hAnsi="Montserrat"/>
                <w:color w:val="000000"/>
                <w:sz w:val="16"/>
                <w:szCs w:val="16"/>
                <w:lang w:eastAsia="es-MX"/>
              </w:rPr>
            </w:pPr>
            <w:r w:rsidRPr="00E20DF3">
              <w:rPr>
                <w:rFonts w:ascii="Montserrat" w:hAnsi="Montserrat"/>
                <w:color w:val="000000"/>
                <w:sz w:val="16"/>
                <w:szCs w:val="16"/>
                <w:lang w:eastAsia="es-MX"/>
              </w:rPr>
              <w:t xml:space="preserve">ESET </w:t>
            </w:r>
            <w:proofErr w:type="spellStart"/>
            <w:r w:rsidRPr="00E20DF3">
              <w:rPr>
                <w:rFonts w:ascii="Montserrat" w:hAnsi="Montserrat"/>
                <w:color w:val="000000"/>
                <w:sz w:val="16"/>
                <w:szCs w:val="16"/>
                <w:lang w:eastAsia="es-MX"/>
              </w:rPr>
              <w:t>Endpoint</w:t>
            </w:r>
            <w:proofErr w:type="spellEnd"/>
            <w:r w:rsidRPr="00E20DF3">
              <w:rPr>
                <w:rFonts w:ascii="Montserrat" w:hAnsi="Montserrat"/>
                <w:color w:val="000000"/>
                <w:sz w:val="16"/>
                <w:szCs w:val="16"/>
                <w:lang w:eastAsia="es-MX"/>
              </w:rPr>
              <w:t xml:space="preserve"> Antivirus V6.0 (1500 usuarios)</w:t>
            </w:r>
          </w:p>
        </w:tc>
        <w:tc>
          <w:tcPr>
            <w:tcW w:w="4573" w:type="dxa"/>
            <w:tcBorders>
              <w:top w:val="nil"/>
              <w:left w:val="nil"/>
              <w:bottom w:val="single" w:sz="4" w:space="0" w:color="auto"/>
              <w:right w:val="single" w:sz="4" w:space="0" w:color="auto"/>
            </w:tcBorders>
            <w:shd w:val="clear" w:color="auto" w:fill="auto"/>
            <w:vAlign w:val="center"/>
            <w:hideMark/>
          </w:tcPr>
          <w:p w14:paraId="49EE5AC8" w14:textId="77777777" w:rsidR="00A66D8E" w:rsidRPr="00E20DF3" w:rsidRDefault="00A66D8E" w:rsidP="00A66D8E">
            <w:pPr>
              <w:rPr>
                <w:rFonts w:ascii="Montserrat" w:hAnsi="Montserrat"/>
                <w:color w:val="000000"/>
                <w:sz w:val="16"/>
                <w:szCs w:val="16"/>
                <w:lang w:eastAsia="es-MX"/>
              </w:rPr>
            </w:pPr>
            <w:r w:rsidRPr="00E20DF3">
              <w:rPr>
                <w:rFonts w:ascii="Montserrat" w:hAnsi="Montserrat"/>
                <w:color w:val="000000"/>
                <w:sz w:val="16"/>
                <w:szCs w:val="16"/>
                <w:lang w:eastAsia="es-MX"/>
              </w:rPr>
              <w:t>Antivirus</w:t>
            </w:r>
          </w:p>
        </w:tc>
        <w:tc>
          <w:tcPr>
            <w:tcW w:w="1027" w:type="dxa"/>
            <w:tcBorders>
              <w:top w:val="nil"/>
              <w:left w:val="nil"/>
              <w:bottom w:val="single" w:sz="4" w:space="0" w:color="auto"/>
              <w:right w:val="single" w:sz="4" w:space="0" w:color="auto"/>
            </w:tcBorders>
            <w:shd w:val="clear" w:color="auto" w:fill="auto"/>
            <w:vAlign w:val="center"/>
            <w:hideMark/>
          </w:tcPr>
          <w:p w14:paraId="581D841F" w14:textId="77777777" w:rsidR="00A66D8E" w:rsidRPr="00E20DF3" w:rsidRDefault="00A66D8E" w:rsidP="00A66D8E">
            <w:pPr>
              <w:jc w:val="center"/>
              <w:rPr>
                <w:rFonts w:ascii="Montserrat" w:hAnsi="Montserrat"/>
                <w:color w:val="000000"/>
                <w:sz w:val="16"/>
                <w:szCs w:val="16"/>
                <w:lang w:eastAsia="es-MX"/>
              </w:rPr>
            </w:pPr>
            <w:r w:rsidRPr="00E20DF3">
              <w:rPr>
                <w:rFonts w:ascii="Montserrat" w:hAnsi="Montserrat"/>
                <w:color w:val="000000"/>
                <w:sz w:val="16"/>
                <w:szCs w:val="16"/>
                <w:lang w:eastAsia="es-MX"/>
              </w:rPr>
              <w:t>1</w:t>
            </w:r>
          </w:p>
        </w:tc>
        <w:tc>
          <w:tcPr>
            <w:tcW w:w="2122" w:type="dxa"/>
            <w:tcBorders>
              <w:top w:val="nil"/>
              <w:left w:val="nil"/>
              <w:bottom w:val="single" w:sz="4" w:space="0" w:color="auto"/>
              <w:right w:val="single" w:sz="4" w:space="0" w:color="auto"/>
            </w:tcBorders>
            <w:shd w:val="clear" w:color="auto" w:fill="auto"/>
            <w:vAlign w:val="center"/>
            <w:hideMark/>
          </w:tcPr>
          <w:p w14:paraId="7F626E74" w14:textId="757CB3A4" w:rsidR="00A66D8E" w:rsidRPr="00A66D8E" w:rsidRDefault="00A66D8E" w:rsidP="00A66D8E">
            <w:pPr>
              <w:jc w:val="center"/>
              <w:rPr>
                <w:rFonts w:ascii="Montserrat" w:hAnsi="Montserrat"/>
                <w:color w:val="000000"/>
                <w:sz w:val="16"/>
                <w:szCs w:val="16"/>
                <w:lang w:eastAsia="es-MX"/>
              </w:rPr>
            </w:pPr>
            <w:r w:rsidRPr="00A66D8E">
              <w:rPr>
                <w:rFonts w:ascii="Montserrat" w:hAnsi="Montserrat"/>
                <w:color w:val="000000"/>
                <w:sz w:val="16"/>
                <w:szCs w:val="16"/>
                <w:lang w:eastAsia="es-MX"/>
              </w:rPr>
              <w:t xml:space="preserve">26 de diciembre de 2019 </w:t>
            </w:r>
          </w:p>
        </w:tc>
      </w:tr>
      <w:tr w:rsidR="00A66D8E" w:rsidRPr="00E20DF3" w14:paraId="3E5DA624" w14:textId="77777777" w:rsidTr="008A03D1">
        <w:trPr>
          <w:trHeight w:val="170"/>
          <w:tblHead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36737911" w14:textId="77777777" w:rsidR="00A66D8E" w:rsidRPr="00E20DF3" w:rsidRDefault="00A66D8E" w:rsidP="00A66D8E">
            <w:pPr>
              <w:jc w:val="center"/>
              <w:rPr>
                <w:rFonts w:ascii="Montserrat" w:hAnsi="Montserrat"/>
                <w:color w:val="000000"/>
                <w:sz w:val="16"/>
                <w:szCs w:val="16"/>
                <w:lang w:eastAsia="es-MX"/>
              </w:rPr>
            </w:pPr>
            <w:r>
              <w:rPr>
                <w:rFonts w:ascii="Montserrat" w:hAnsi="Montserrat"/>
                <w:color w:val="000000"/>
                <w:sz w:val="16"/>
                <w:szCs w:val="16"/>
                <w:lang w:eastAsia="es-MX"/>
              </w:rPr>
              <w:lastRenderedPageBreak/>
              <w:t>13</w:t>
            </w:r>
          </w:p>
        </w:tc>
        <w:tc>
          <w:tcPr>
            <w:tcW w:w="1440" w:type="dxa"/>
            <w:tcBorders>
              <w:top w:val="nil"/>
              <w:left w:val="nil"/>
              <w:bottom w:val="single" w:sz="4" w:space="0" w:color="auto"/>
              <w:right w:val="single" w:sz="4" w:space="0" w:color="auto"/>
            </w:tcBorders>
            <w:shd w:val="clear" w:color="auto" w:fill="auto"/>
            <w:vAlign w:val="center"/>
            <w:hideMark/>
          </w:tcPr>
          <w:p w14:paraId="06F85E9D" w14:textId="77777777" w:rsidR="00A66D8E" w:rsidRPr="00E20DF3" w:rsidRDefault="00A66D8E" w:rsidP="00A66D8E">
            <w:pPr>
              <w:rPr>
                <w:rFonts w:ascii="Montserrat" w:hAnsi="Montserrat"/>
                <w:color w:val="000000"/>
                <w:sz w:val="16"/>
                <w:szCs w:val="16"/>
                <w:lang w:eastAsia="es-MX"/>
              </w:rPr>
            </w:pPr>
            <w:r w:rsidRPr="00E20DF3">
              <w:rPr>
                <w:rFonts w:ascii="Montserrat" w:hAnsi="Montserrat"/>
                <w:color w:val="000000"/>
                <w:sz w:val="16"/>
                <w:szCs w:val="16"/>
                <w:lang w:eastAsia="es-MX"/>
              </w:rPr>
              <w:t xml:space="preserve">Protección a la red cableada, seguridad perimetral UTM </w:t>
            </w:r>
            <w:proofErr w:type="spellStart"/>
            <w:r w:rsidRPr="00E20DF3">
              <w:rPr>
                <w:rFonts w:ascii="Montserrat" w:hAnsi="Montserrat"/>
                <w:color w:val="000000"/>
                <w:sz w:val="16"/>
                <w:szCs w:val="16"/>
                <w:lang w:eastAsia="es-MX"/>
              </w:rPr>
              <w:t>Bundle</w:t>
            </w:r>
            <w:proofErr w:type="spellEnd"/>
            <w:r w:rsidRPr="00E20DF3">
              <w:rPr>
                <w:rFonts w:ascii="Montserrat" w:hAnsi="Montserrat"/>
                <w:color w:val="000000"/>
                <w:sz w:val="16"/>
                <w:szCs w:val="16"/>
                <w:lang w:eastAsia="es-MX"/>
              </w:rPr>
              <w:t xml:space="preserve"> (FORTINET)</w:t>
            </w:r>
          </w:p>
        </w:tc>
        <w:tc>
          <w:tcPr>
            <w:tcW w:w="4573" w:type="dxa"/>
            <w:tcBorders>
              <w:top w:val="nil"/>
              <w:left w:val="nil"/>
              <w:bottom w:val="single" w:sz="4" w:space="0" w:color="auto"/>
              <w:right w:val="single" w:sz="4" w:space="0" w:color="auto"/>
            </w:tcBorders>
            <w:shd w:val="clear" w:color="auto" w:fill="auto"/>
            <w:vAlign w:val="center"/>
            <w:hideMark/>
          </w:tcPr>
          <w:p w14:paraId="015273EC" w14:textId="77777777" w:rsidR="00A66D8E" w:rsidRPr="00E20DF3" w:rsidRDefault="00A66D8E" w:rsidP="00A66D8E">
            <w:pPr>
              <w:rPr>
                <w:rFonts w:ascii="Montserrat" w:hAnsi="Montserrat"/>
                <w:color w:val="000000"/>
                <w:sz w:val="16"/>
                <w:szCs w:val="16"/>
                <w:lang w:eastAsia="es-MX"/>
              </w:rPr>
            </w:pPr>
            <w:r w:rsidRPr="00E20DF3">
              <w:rPr>
                <w:rFonts w:ascii="Montserrat" w:hAnsi="Montserrat"/>
                <w:color w:val="000000"/>
                <w:sz w:val="16"/>
                <w:szCs w:val="16"/>
                <w:lang w:eastAsia="es-MX"/>
              </w:rPr>
              <w:t xml:space="preserve">Software de Seguridad perimetral para el equipo </w:t>
            </w:r>
            <w:proofErr w:type="spellStart"/>
            <w:r w:rsidRPr="00E20DF3">
              <w:rPr>
                <w:rFonts w:ascii="Montserrat" w:hAnsi="Montserrat"/>
                <w:color w:val="000000"/>
                <w:sz w:val="16"/>
                <w:szCs w:val="16"/>
                <w:lang w:eastAsia="es-MX"/>
              </w:rPr>
              <w:t>Fortigate</w:t>
            </w:r>
            <w:proofErr w:type="spellEnd"/>
          </w:p>
        </w:tc>
        <w:tc>
          <w:tcPr>
            <w:tcW w:w="1027" w:type="dxa"/>
            <w:tcBorders>
              <w:top w:val="nil"/>
              <w:left w:val="nil"/>
              <w:bottom w:val="single" w:sz="4" w:space="0" w:color="auto"/>
              <w:right w:val="single" w:sz="4" w:space="0" w:color="auto"/>
            </w:tcBorders>
            <w:shd w:val="clear" w:color="auto" w:fill="auto"/>
            <w:vAlign w:val="center"/>
            <w:hideMark/>
          </w:tcPr>
          <w:p w14:paraId="5335D1C4" w14:textId="77777777" w:rsidR="00A66D8E" w:rsidRPr="00E20DF3" w:rsidRDefault="00A66D8E" w:rsidP="00A66D8E">
            <w:pPr>
              <w:jc w:val="center"/>
              <w:rPr>
                <w:rFonts w:ascii="Montserrat" w:hAnsi="Montserrat"/>
                <w:color w:val="000000"/>
                <w:sz w:val="16"/>
                <w:szCs w:val="16"/>
                <w:lang w:eastAsia="es-MX"/>
              </w:rPr>
            </w:pPr>
            <w:r w:rsidRPr="00E20DF3">
              <w:rPr>
                <w:rFonts w:ascii="Montserrat" w:hAnsi="Montserrat"/>
                <w:color w:val="000000"/>
                <w:sz w:val="16"/>
                <w:szCs w:val="16"/>
                <w:lang w:eastAsia="es-MX"/>
              </w:rPr>
              <w:t>1</w:t>
            </w:r>
          </w:p>
        </w:tc>
        <w:tc>
          <w:tcPr>
            <w:tcW w:w="2122" w:type="dxa"/>
            <w:tcBorders>
              <w:top w:val="nil"/>
              <w:left w:val="nil"/>
              <w:bottom w:val="single" w:sz="4" w:space="0" w:color="auto"/>
              <w:right w:val="single" w:sz="4" w:space="0" w:color="auto"/>
            </w:tcBorders>
            <w:shd w:val="clear" w:color="auto" w:fill="auto"/>
            <w:vAlign w:val="center"/>
            <w:hideMark/>
          </w:tcPr>
          <w:p w14:paraId="52BD2C69" w14:textId="63D8C8AF" w:rsidR="00A66D8E" w:rsidRPr="00A66D8E" w:rsidRDefault="00A66D8E" w:rsidP="00A66D8E">
            <w:pPr>
              <w:jc w:val="center"/>
              <w:rPr>
                <w:rFonts w:ascii="Montserrat" w:hAnsi="Montserrat"/>
                <w:color w:val="000000"/>
                <w:sz w:val="16"/>
                <w:szCs w:val="16"/>
                <w:lang w:eastAsia="es-MX"/>
              </w:rPr>
            </w:pPr>
            <w:r w:rsidRPr="00A66D8E">
              <w:rPr>
                <w:rFonts w:ascii="Montserrat" w:hAnsi="Montserrat"/>
                <w:color w:val="000000"/>
                <w:sz w:val="16"/>
                <w:szCs w:val="16"/>
                <w:lang w:eastAsia="es-MX"/>
              </w:rPr>
              <w:t>31 de diciembre de 2019</w:t>
            </w:r>
          </w:p>
        </w:tc>
      </w:tr>
      <w:tr w:rsidR="00A66D8E" w:rsidRPr="00E20DF3" w14:paraId="7A1F2F18" w14:textId="77777777" w:rsidTr="008A03D1">
        <w:trPr>
          <w:trHeight w:val="170"/>
          <w:tblHead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11229F65" w14:textId="0F09BEEB" w:rsidR="00A66D8E" w:rsidRPr="00E20DF3" w:rsidRDefault="00A66D8E" w:rsidP="00A66D8E">
            <w:pPr>
              <w:jc w:val="center"/>
              <w:rPr>
                <w:rFonts w:ascii="Montserrat" w:hAnsi="Montserrat"/>
                <w:color w:val="000000"/>
                <w:sz w:val="16"/>
                <w:szCs w:val="16"/>
                <w:lang w:eastAsia="es-MX"/>
              </w:rPr>
            </w:pPr>
            <w:r>
              <w:rPr>
                <w:rFonts w:ascii="Montserrat" w:hAnsi="Montserrat"/>
                <w:color w:val="000000"/>
                <w:sz w:val="16"/>
                <w:szCs w:val="16"/>
                <w:lang w:eastAsia="es-MX"/>
              </w:rPr>
              <w:t>14</w:t>
            </w:r>
          </w:p>
        </w:tc>
        <w:tc>
          <w:tcPr>
            <w:tcW w:w="1440" w:type="dxa"/>
            <w:tcBorders>
              <w:top w:val="nil"/>
              <w:left w:val="nil"/>
              <w:bottom w:val="single" w:sz="4" w:space="0" w:color="auto"/>
              <w:right w:val="single" w:sz="4" w:space="0" w:color="auto"/>
            </w:tcBorders>
            <w:shd w:val="clear" w:color="auto" w:fill="auto"/>
            <w:vAlign w:val="center"/>
            <w:hideMark/>
          </w:tcPr>
          <w:p w14:paraId="7849AB85" w14:textId="77777777" w:rsidR="00A66D8E" w:rsidRPr="00E20DF3" w:rsidRDefault="00A66D8E" w:rsidP="00A66D8E">
            <w:pPr>
              <w:rPr>
                <w:rFonts w:ascii="Montserrat" w:hAnsi="Montserrat"/>
                <w:sz w:val="16"/>
                <w:szCs w:val="16"/>
                <w:lang w:eastAsia="es-MX"/>
              </w:rPr>
            </w:pPr>
            <w:r w:rsidRPr="00E20DF3">
              <w:rPr>
                <w:rFonts w:ascii="Montserrat" w:hAnsi="Montserrat"/>
                <w:sz w:val="16"/>
                <w:szCs w:val="16"/>
                <w:lang w:eastAsia="es-MX"/>
              </w:rPr>
              <w:t>Dreamweaver CC para 40 usuarios</w:t>
            </w:r>
          </w:p>
        </w:tc>
        <w:tc>
          <w:tcPr>
            <w:tcW w:w="4573" w:type="dxa"/>
            <w:tcBorders>
              <w:top w:val="nil"/>
              <w:left w:val="nil"/>
              <w:bottom w:val="single" w:sz="4" w:space="0" w:color="auto"/>
              <w:right w:val="single" w:sz="4" w:space="0" w:color="auto"/>
            </w:tcBorders>
            <w:shd w:val="clear" w:color="auto" w:fill="auto"/>
            <w:vAlign w:val="center"/>
            <w:hideMark/>
          </w:tcPr>
          <w:p w14:paraId="3D46189C" w14:textId="77777777" w:rsidR="00A66D8E" w:rsidRPr="00E20DF3" w:rsidRDefault="00A66D8E" w:rsidP="00A66D8E">
            <w:pPr>
              <w:rPr>
                <w:rFonts w:ascii="Montserrat" w:hAnsi="Montserrat"/>
                <w:color w:val="000000"/>
                <w:sz w:val="16"/>
                <w:szCs w:val="16"/>
                <w:lang w:eastAsia="es-MX"/>
              </w:rPr>
            </w:pPr>
            <w:r w:rsidRPr="00E20DF3">
              <w:rPr>
                <w:rFonts w:ascii="Montserrat" w:hAnsi="Montserrat"/>
                <w:color w:val="000000"/>
                <w:sz w:val="16"/>
                <w:szCs w:val="16"/>
                <w:lang w:eastAsia="es-MX"/>
              </w:rPr>
              <w:t>Adobe Dreamweaver es una aplicación en programa de estudio que está destinada a la construcción, diseño y edición de sitios, vídeos y aplicaciones Web basados en estándares</w:t>
            </w:r>
          </w:p>
        </w:tc>
        <w:tc>
          <w:tcPr>
            <w:tcW w:w="1027" w:type="dxa"/>
            <w:tcBorders>
              <w:top w:val="nil"/>
              <w:left w:val="nil"/>
              <w:bottom w:val="single" w:sz="4" w:space="0" w:color="auto"/>
              <w:right w:val="single" w:sz="4" w:space="0" w:color="auto"/>
            </w:tcBorders>
            <w:shd w:val="clear" w:color="auto" w:fill="auto"/>
            <w:vAlign w:val="center"/>
            <w:hideMark/>
          </w:tcPr>
          <w:p w14:paraId="452AE5EC" w14:textId="77777777" w:rsidR="00A66D8E" w:rsidRPr="00E20DF3" w:rsidRDefault="00A66D8E" w:rsidP="00A66D8E">
            <w:pPr>
              <w:jc w:val="center"/>
              <w:rPr>
                <w:rFonts w:ascii="Montserrat" w:hAnsi="Montserrat"/>
                <w:color w:val="000000"/>
                <w:sz w:val="16"/>
                <w:szCs w:val="16"/>
                <w:lang w:eastAsia="es-MX"/>
              </w:rPr>
            </w:pPr>
            <w:r w:rsidRPr="00E20DF3">
              <w:rPr>
                <w:rFonts w:ascii="Montserrat" w:hAnsi="Montserrat"/>
                <w:color w:val="000000"/>
                <w:sz w:val="16"/>
                <w:szCs w:val="16"/>
                <w:lang w:eastAsia="es-MX"/>
              </w:rPr>
              <w:t>1</w:t>
            </w:r>
          </w:p>
        </w:tc>
        <w:tc>
          <w:tcPr>
            <w:tcW w:w="2122" w:type="dxa"/>
            <w:tcBorders>
              <w:top w:val="nil"/>
              <w:left w:val="nil"/>
              <w:bottom w:val="single" w:sz="4" w:space="0" w:color="auto"/>
              <w:right w:val="single" w:sz="4" w:space="0" w:color="auto"/>
            </w:tcBorders>
            <w:shd w:val="clear" w:color="auto" w:fill="auto"/>
            <w:vAlign w:val="center"/>
            <w:hideMark/>
          </w:tcPr>
          <w:p w14:paraId="19C372FE" w14:textId="72C90BF4" w:rsidR="00A66D8E" w:rsidRPr="00A66D8E" w:rsidRDefault="00A66D8E" w:rsidP="00A66D8E">
            <w:pPr>
              <w:jc w:val="center"/>
              <w:rPr>
                <w:rFonts w:ascii="Montserrat" w:hAnsi="Montserrat"/>
                <w:color w:val="000000"/>
                <w:sz w:val="16"/>
                <w:szCs w:val="16"/>
                <w:lang w:eastAsia="es-MX"/>
              </w:rPr>
            </w:pPr>
            <w:r w:rsidRPr="00A66D8E">
              <w:rPr>
                <w:rFonts w:ascii="Montserrat" w:hAnsi="Montserrat"/>
                <w:color w:val="000000"/>
                <w:sz w:val="16"/>
                <w:szCs w:val="16"/>
                <w:lang w:eastAsia="es-MX"/>
              </w:rPr>
              <w:t>5 de octubre de 2019</w:t>
            </w:r>
          </w:p>
        </w:tc>
      </w:tr>
      <w:tr w:rsidR="00A66D8E" w:rsidRPr="00E20DF3" w14:paraId="5A4002C6" w14:textId="77777777" w:rsidTr="00D1463E">
        <w:trPr>
          <w:trHeight w:val="170"/>
          <w:tblHeader/>
        </w:trPr>
        <w:tc>
          <w:tcPr>
            <w:tcW w:w="540" w:type="dxa"/>
            <w:tcBorders>
              <w:top w:val="nil"/>
              <w:left w:val="single" w:sz="4" w:space="0" w:color="auto"/>
              <w:bottom w:val="nil"/>
              <w:right w:val="single" w:sz="4" w:space="0" w:color="auto"/>
            </w:tcBorders>
            <w:shd w:val="clear" w:color="auto" w:fill="auto"/>
            <w:vAlign w:val="center"/>
            <w:hideMark/>
          </w:tcPr>
          <w:p w14:paraId="195EAE19" w14:textId="5D31847D" w:rsidR="00A66D8E" w:rsidRPr="00E20DF3" w:rsidRDefault="00A66D8E" w:rsidP="00A66D8E">
            <w:pPr>
              <w:jc w:val="center"/>
              <w:rPr>
                <w:rFonts w:ascii="Montserrat" w:hAnsi="Montserrat"/>
                <w:color w:val="000000"/>
                <w:sz w:val="16"/>
                <w:szCs w:val="16"/>
                <w:lang w:eastAsia="es-MX"/>
              </w:rPr>
            </w:pPr>
            <w:r>
              <w:rPr>
                <w:rFonts w:ascii="Montserrat" w:hAnsi="Montserrat"/>
                <w:color w:val="000000"/>
                <w:sz w:val="16"/>
                <w:szCs w:val="16"/>
                <w:lang w:eastAsia="es-MX"/>
              </w:rPr>
              <w:t>15</w:t>
            </w:r>
          </w:p>
        </w:tc>
        <w:tc>
          <w:tcPr>
            <w:tcW w:w="1440" w:type="dxa"/>
            <w:tcBorders>
              <w:top w:val="nil"/>
              <w:left w:val="nil"/>
              <w:bottom w:val="nil"/>
              <w:right w:val="single" w:sz="4" w:space="0" w:color="auto"/>
            </w:tcBorders>
            <w:shd w:val="clear" w:color="auto" w:fill="auto"/>
            <w:vAlign w:val="center"/>
            <w:hideMark/>
          </w:tcPr>
          <w:p w14:paraId="6049AAA7" w14:textId="45AA47B1" w:rsidR="00A66D8E" w:rsidRPr="00E20DF3" w:rsidRDefault="00A66D8E" w:rsidP="00A66D8E">
            <w:pPr>
              <w:rPr>
                <w:rFonts w:ascii="Montserrat" w:hAnsi="Montserrat"/>
                <w:color w:val="000000"/>
                <w:sz w:val="16"/>
                <w:szCs w:val="16"/>
                <w:lang w:eastAsia="es-MX"/>
              </w:rPr>
            </w:pPr>
            <w:proofErr w:type="spellStart"/>
            <w:r w:rsidRPr="00E20DF3">
              <w:rPr>
                <w:rFonts w:ascii="Montserrat" w:hAnsi="Montserrat"/>
                <w:color w:val="000000"/>
                <w:sz w:val="16"/>
                <w:szCs w:val="16"/>
                <w:lang w:eastAsia="es-MX"/>
              </w:rPr>
              <w:t>Cadence</w:t>
            </w:r>
            <w:proofErr w:type="spellEnd"/>
            <w:r w:rsidRPr="00E20DF3">
              <w:rPr>
                <w:rFonts w:ascii="Montserrat" w:hAnsi="Montserrat"/>
                <w:color w:val="000000"/>
                <w:sz w:val="16"/>
                <w:szCs w:val="16"/>
                <w:lang w:eastAsia="es-MX"/>
              </w:rPr>
              <w:t xml:space="preserve"> virtuoso </w:t>
            </w:r>
            <w:proofErr w:type="spellStart"/>
            <w:r w:rsidRPr="00E20DF3">
              <w:rPr>
                <w:rFonts w:ascii="Montserrat" w:hAnsi="Montserrat"/>
                <w:color w:val="000000"/>
                <w:sz w:val="16"/>
                <w:szCs w:val="16"/>
                <w:lang w:eastAsia="es-MX"/>
              </w:rPr>
              <w:t>level</w:t>
            </w:r>
            <w:proofErr w:type="spellEnd"/>
            <w:r w:rsidRPr="00E20DF3">
              <w:rPr>
                <w:rFonts w:ascii="Montserrat" w:hAnsi="Montserrat"/>
                <w:color w:val="000000"/>
                <w:sz w:val="16"/>
                <w:szCs w:val="16"/>
                <w:lang w:eastAsia="es-MX"/>
              </w:rPr>
              <w:t xml:space="preserve"> </w:t>
            </w:r>
            <w:proofErr w:type="spellStart"/>
            <w:r w:rsidRPr="00E20DF3">
              <w:rPr>
                <w:rFonts w:ascii="Montserrat" w:hAnsi="Montserrat"/>
                <w:color w:val="000000"/>
                <w:sz w:val="16"/>
                <w:szCs w:val="16"/>
                <w:lang w:eastAsia="es-MX"/>
              </w:rPr>
              <w:t>one</w:t>
            </w:r>
            <w:proofErr w:type="spellEnd"/>
            <w:r w:rsidRPr="00E20DF3">
              <w:rPr>
                <w:rFonts w:ascii="Montserrat" w:hAnsi="Montserrat"/>
                <w:color w:val="000000"/>
                <w:sz w:val="16"/>
                <w:szCs w:val="16"/>
                <w:lang w:eastAsia="es-MX"/>
              </w:rPr>
              <w:t xml:space="preserve"> </w:t>
            </w:r>
            <w:proofErr w:type="spellStart"/>
            <w:r w:rsidRPr="00E20DF3">
              <w:rPr>
                <w:rFonts w:ascii="Montserrat" w:hAnsi="Montserrat"/>
                <w:color w:val="000000"/>
                <w:sz w:val="16"/>
                <w:szCs w:val="16"/>
                <w:lang w:eastAsia="es-MX"/>
              </w:rPr>
              <w:t>program</w:t>
            </w:r>
            <w:proofErr w:type="spellEnd"/>
            <w:r w:rsidRPr="00E20DF3">
              <w:rPr>
                <w:rFonts w:ascii="Montserrat" w:hAnsi="Montserrat"/>
                <w:color w:val="000000"/>
                <w:sz w:val="16"/>
                <w:szCs w:val="16"/>
                <w:lang w:eastAsia="es-MX"/>
              </w:rPr>
              <w:t xml:space="preserve"> (</w:t>
            </w:r>
            <w:proofErr w:type="spellStart"/>
            <w:r w:rsidRPr="00E20DF3">
              <w:rPr>
                <w:rFonts w:ascii="Montserrat" w:hAnsi="Montserrat"/>
                <w:color w:val="000000"/>
                <w:sz w:val="16"/>
                <w:szCs w:val="16"/>
                <w:lang w:eastAsia="es-MX"/>
              </w:rPr>
              <w:t>unix</w:t>
            </w:r>
            <w:proofErr w:type="spellEnd"/>
            <w:r w:rsidRPr="00E20DF3">
              <w:rPr>
                <w:rFonts w:ascii="Montserrat" w:hAnsi="Montserrat"/>
                <w:color w:val="000000"/>
                <w:sz w:val="16"/>
                <w:szCs w:val="16"/>
                <w:lang w:eastAsia="es-MX"/>
              </w:rPr>
              <w:t xml:space="preserve">, </w:t>
            </w:r>
            <w:proofErr w:type="spellStart"/>
            <w:r w:rsidRPr="00E20DF3">
              <w:rPr>
                <w:rFonts w:ascii="Montserrat" w:hAnsi="Montserrat"/>
                <w:color w:val="000000"/>
                <w:sz w:val="16"/>
                <w:szCs w:val="16"/>
                <w:lang w:eastAsia="es-MX"/>
              </w:rPr>
              <w:t>linux</w:t>
            </w:r>
            <w:proofErr w:type="spellEnd"/>
            <w:r w:rsidRPr="00E20DF3">
              <w:rPr>
                <w:rFonts w:ascii="Montserrat" w:hAnsi="Montserrat"/>
                <w:color w:val="000000"/>
                <w:sz w:val="16"/>
                <w:szCs w:val="16"/>
                <w:lang w:eastAsia="es-MX"/>
              </w:rPr>
              <w:t xml:space="preserve"> &amp; </w:t>
            </w:r>
            <w:proofErr w:type="spellStart"/>
            <w:r w:rsidRPr="00E20DF3">
              <w:rPr>
                <w:rFonts w:ascii="Montserrat" w:hAnsi="Montserrat"/>
                <w:color w:val="000000"/>
                <w:sz w:val="16"/>
                <w:szCs w:val="16"/>
                <w:lang w:eastAsia="es-MX"/>
              </w:rPr>
              <w:t>windows</w:t>
            </w:r>
            <w:proofErr w:type="spellEnd"/>
            <w:r w:rsidRPr="00E20DF3">
              <w:rPr>
                <w:rFonts w:ascii="Montserrat" w:hAnsi="Montserrat"/>
                <w:color w:val="000000"/>
                <w:sz w:val="16"/>
                <w:szCs w:val="16"/>
                <w:lang w:eastAsia="es-MX"/>
              </w:rPr>
              <w:t>)</w:t>
            </w:r>
          </w:p>
        </w:tc>
        <w:tc>
          <w:tcPr>
            <w:tcW w:w="4573" w:type="dxa"/>
            <w:tcBorders>
              <w:top w:val="nil"/>
              <w:left w:val="nil"/>
              <w:bottom w:val="nil"/>
              <w:right w:val="single" w:sz="4" w:space="0" w:color="auto"/>
            </w:tcBorders>
            <w:shd w:val="clear" w:color="auto" w:fill="auto"/>
            <w:vAlign w:val="center"/>
            <w:hideMark/>
          </w:tcPr>
          <w:p w14:paraId="0524C401" w14:textId="77777777" w:rsidR="00A66D8E" w:rsidRPr="00E20DF3" w:rsidRDefault="00A66D8E" w:rsidP="00A66D8E">
            <w:pPr>
              <w:rPr>
                <w:rFonts w:ascii="Montserrat" w:hAnsi="Montserrat"/>
                <w:color w:val="000000"/>
                <w:sz w:val="16"/>
                <w:szCs w:val="16"/>
                <w:lang w:eastAsia="es-MX"/>
              </w:rPr>
            </w:pPr>
            <w:r w:rsidRPr="00E20DF3">
              <w:rPr>
                <w:rFonts w:ascii="Montserrat" w:hAnsi="Montserrat"/>
                <w:color w:val="000000"/>
                <w:sz w:val="16"/>
                <w:szCs w:val="16"/>
                <w:lang w:eastAsia="es-MX"/>
              </w:rPr>
              <w:t>Software para el diseño de circuitos integrados</w:t>
            </w:r>
          </w:p>
        </w:tc>
        <w:tc>
          <w:tcPr>
            <w:tcW w:w="1027" w:type="dxa"/>
            <w:tcBorders>
              <w:top w:val="nil"/>
              <w:left w:val="nil"/>
              <w:bottom w:val="nil"/>
              <w:right w:val="single" w:sz="4" w:space="0" w:color="auto"/>
            </w:tcBorders>
            <w:shd w:val="clear" w:color="auto" w:fill="auto"/>
            <w:noWrap/>
            <w:vAlign w:val="center"/>
            <w:hideMark/>
          </w:tcPr>
          <w:p w14:paraId="6E800D16" w14:textId="77777777" w:rsidR="00A66D8E" w:rsidRPr="00E20DF3" w:rsidRDefault="00A66D8E" w:rsidP="00A66D8E">
            <w:pPr>
              <w:jc w:val="center"/>
              <w:rPr>
                <w:rFonts w:ascii="Montserrat" w:hAnsi="Montserrat"/>
                <w:color w:val="000000"/>
                <w:sz w:val="16"/>
                <w:szCs w:val="16"/>
                <w:lang w:eastAsia="es-MX"/>
              </w:rPr>
            </w:pPr>
            <w:r w:rsidRPr="00E20DF3">
              <w:rPr>
                <w:rFonts w:ascii="Montserrat" w:hAnsi="Montserrat"/>
                <w:color w:val="000000"/>
                <w:sz w:val="16"/>
                <w:szCs w:val="16"/>
                <w:lang w:eastAsia="es-MX"/>
              </w:rPr>
              <w:t>1</w:t>
            </w:r>
          </w:p>
        </w:tc>
        <w:tc>
          <w:tcPr>
            <w:tcW w:w="2122" w:type="dxa"/>
            <w:tcBorders>
              <w:top w:val="nil"/>
              <w:left w:val="nil"/>
              <w:bottom w:val="nil"/>
              <w:right w:val="single" w:sz="4" w:space="0" w:color="auto"/>
            </w:tcBorders>
            <w:shd w:val="clear" w:color="auto" w:fill="auto"/>
            <w:vAlign w:val="center"/>
            <w:hideMark/>
          </w:tcPr>
          <w:p w14:paraId="41830412" w14:textId="1A367B41" w:rsidR="00A66D8E" w:rsidRPr="00A66D8E" w:rsidRDefault="00A66D8E" w:rsidP="00A66D8E">
            <w:pPr>
              <w:jc w:val="center"/>
              <w:rPr>
                <w:rFonts w:ascii="Montserrat" w:hAnsi="Montserrat"/>
                <w:color w:val="000000"/>
                <w:sz w:val="16"/>
                <w:szCs w:val="16"/>
                <w:lang w:eastAsia="es-MX"/>
              </w:rPr>
            </w:pPr>
            <w:r w:rsidRPr="00A66D8E">
              <w:rPr>
                <w:rFonts w:ascii="Montserrat" w:hAnsi="Montserrat"/>
                <w:color w:val="000000"/>
                <w:sz w:val="16"/>
                <w:szCs w:val="16"/>
                <w:lang w:eastAsia="es-MX"/>
              </w:rPr>
              <w:t>Licencia nueva por un año</w:t>
            </w:r>
          </w:p>
        </w:tc>
      </w:tr>
      <w:tr w:rsidR="00A66D8E" w:rsidRPr="00D1463E" w14:paraId="79911223" w14:textId="77777777" w:rsidTr="00BE4CDA">
        <w:trPr>
          <w:trHeight w:val="170"/>
          <w:tblHead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612E89E0" w14:textId="77777777" w:rsidR="00A66D8E" w:rsidRPr="00D1463E" w:rsidRDefault="00A66D8E" w:rsidP="00A66D8E">
            <w:pPr>
              <w:jc w:val="center"/>
              <w:rPr>
                <w:rFonts w:ascii="Montserrat" w:hAnsi="Montserrat"/>
                <w:color w:val="000000"/>
                <w:sz w:val="16"/>
                <w:szCs w:val="16"/>
                <w:lang w:eastAsia="es-MX"/>
              </w:rPr>
            </w:pPr>
            <w:r w:rsidRPr="00D1463E">
              <w:rPr>
                <w:rFonts w:ascii="Montserrat" w:hAnsi="Montserrat"/>
                <w:color w:val="000000"/>
                <w:sz w:val="16"/>
                <w:szCs w:val="16"/>
                <w:lang w:eastAsia="es-MX"/>
              </w:rPr>
              <w:t>16</w:t>
            </w:r>
          </w:p>
        </w:tc>
        <w:tc>
          <w:tcPr>
            <w:tcW w:w="1440" w:type="dxa"/>
            <w:tcBorders>
              <w:top w:val="single" w:sz="4" w:space="0" w:color="auto"/>
              <w:left w:val="nil"/>
              <w:bottom w:val="single" w:sz="4" w:space="0" w:color="auto"/>
              <w:right w:val="single" w:sz="4" w:space="0" w:color="auto"/>
            </w:tcBorders>
            <w:shd w:val="clear" w:color="auto" w:fill="auto"/>
            <w:vAlign w:val="center"/>
          </w:tcPr>
          <w:p w14:paraId="516C390E" w14:textId="77777777" w:rsidR="00A66D8E" w:rsidRPr="00D1463E" w:rsidRDefault="00A66D8E" w:rsidP="00A66D8E">
            <w:pPr>
              <w:rPr>
                <w:rFonts w:ascii="Montserrat" w:hAnsi="Montserrat"/>
                <w:color w:val="000000"/>
                <w:sz w:val="16"/>
                <w:szCs w:val="16"/>
                <w:lang w:eastAsia="es-MX"/>
              </w:rPr>
            </w:pPr>
            <w:proofErr w:type="spellStart"/>
            <w:r w:rsidRPr="00D1463E">
              <w:rPr>
                <w:rFonts w:ascii="Montserrat" w:hAnsi="Montserrat"/>
                <w:color w:val="000000"/>
                <w:sz w:val="16"/>
                <w:szCs w:val="16"/>
                <w:lang w:eastAsia="es-MX"/>
              </w:rPr>
              <w:t>Minitab</w:t>
            </w:r>
            <w:proofErr w:type="spellEnd"/>
            <w:r w:rsidRPr="00D1463E">
              <w:rPr>
                <w:rFonts w:ascii="Montserrat" w:hAnsi="Montserrat"/>
                <w:color w:val="000000"/>
                <w:sz w:val="16"/>
                <w:szCs w:val="16"/>
                <w:lang w:eastAsia="es-MX"/>
              </w:rPr>
              <w:t xml:space="preserve"> 18 </w:t>
            </w:r>
            <w:proofErr w:type="spellStart"/>
            <w:r w:rsidRPr="00D1463E">
              <w:rPr>
                <w:rFonts w:ascii="Montserrat" w:hAnsi="Montserrat"/>
                <w:color w:val="000000"/>
                <w:sz w:val="16"/>
                <w:szCs w:val="16"/>
                <w:lang w:eastAsia="es-MX"/>
              </w:rPr>
              <w:t>Multiple</w:t>
            </w:r>
            <w:proofErr w:type="spellEnd"/>
            <w:r w:rsidRPr="00D1463E">
              <w:rPr>
                <w:rFonts w:ascii="Montserrat" w:hAnsi="Montserrat"/>
                <w:color w:val="000000"/>
                <w:sz w:val="16"/>
                <w:szCs w:val="16"/>
                <w:lang w:eastAsia="es-MX"/>
              </w:rPr>
              <w:t xml:space="preserve"> </w:t>
            </w:r>
            <w:proofErr w:type="spellStart"/>
            <w:r w:rsidRPr="00D1463E">
              <w:rPr>
                <w:rFonts w:ascii="Montserrat" w:hAnsi="Montserrat"/>
                <w:color w:val="000000"/>
                <w:sz w:val="16"/>
                <w:szCs w:val="16"/>
                <w:lang w:eastAsia="es-MX"/>
              </w:rPr>
              <w:t>User</w:t>
            </w:r>
            <w:proofErr w:type="spellEnd"/>
            <w:r w:rsidRPr="00D1463E">
              <w:rPr>
                <w:rFonts w:ascii="Montserrat" w:hAnsi="Montserrat"/>
                <w:color w:val="000000"/>
                <w:sz w:val="16"/>
                <w:szCs w:val="16"/>
                <w:lang w:eastAsia="es-MX"/>
              </w:rPr>
              <w:t xml:space="preserve"> 85 asientos</w:t>
            </w:r>
          </w:p>
        </w:tc>
        <w:tc>
          <w:tcPr>
            <w:tcW w:w="4573" w:type="dxa"/>
            <w:tcBorders>
              <w:top w:val="single" w:sz="4" w:space="0" w:color="auto"/>
              <w:left w:val="nil"/>
              <w:bottom w:val="single" w:sz="4" w:space="0" w:color="auto"/>
              <w:right w:val="single" w:sz="4" w:space="0" w:color="auto"/>
            </w:tcBorders>
            <w:shd w:val="clear" w:color="auto" w:fill="auto"/>
            <w:vAlign w:val="center"/>
          </w:tcPr>
          <w:p w14:paraId="3FD5B064" w14:textId="77777777" w:rsidR="00A66D8E" w:rsidRPr="00D1463E" w:rsidRDefault="00A66D8E" w:rsidP="00A66D8E">
            <w:pPr>
              <w:rPr>
                <w:rFonts w:ascii="Montserrat" w:hAnsi="Montserrat"/>
                <w:color w:val="000000"/>
                <w:sz w:val="16"/>
                <w:szCs w:val="16"/>
                <w:lang w:eastAsia="es-MX"/>
              </w:rPr>
            </w:pPr>
            <w:r w:rsidRPr="00D1463E">
              <w:rPr>
                <w:rFonts w:ascii="Montserrat" w:hAnsi="Montserrat"/>
                <w:color w:val="000000"/>
                <w:sz w:val="16"/>
                <w:szCs w:val="16"/>
                <w:lang w:eastAsia="es-MX"/>
              </w:rPr>
              <w:t>Resolver problemas estadísticos.  Su aplicación es en problemas de ecuaciones, variables y control estadístico numérico.</w:t>
            </w: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03DCD229" w14:textId="77777777" w:rsidR="00A66D8E" w:rsidRPr="00D1463E" w:rsidRDefault="00A66D8E" w:rsidP="00A66D8E">
            <w:pPr>
              <w:jc w:val="center"/>
              <w:rPr>
                <w:rFonts w:ascii="Montserrat" w:hAnsi="Montserrat"/>
                <w:color w:val="000000"/>
                <w:sz w:val="16"/>
                <w:szCs w:val="16"/>
                <w:lang w:eastAsia="es-MX"/>
              </w:rPr>
            </w:pPr>
            <w:r w:rsidRPr="00D1463E">
              <w:rPr>
                <w:rFonts w:ascii="Montserrat" w:hAnsi="Montserrat"/>
                <w:color w:val="000000"/>
                <w:sz w:val="16"/>
                <w:szCs w:val="16"/>
                <w:lang w:eastAsia="es-MX"/>
              </w:rPr>
              <w:t>1</w:t>
            </w:r>
          </w:p>
        </w:tc>
        <w:tc>
          <w:tcPr>
            <w:tcW w:w="2122" w:type="dxa"/>
            <w:tcBorders>
              <w:top w:val="single" w:sz="4" w:space="0" w:color="auto"/>
              <w:left w:val="nil"/>
              <w:bottom w:val="single" w:sz="4" w:space="0" w:color="auto"/>
              <w:right w:val="single" w:sz="4" w:space="0" w:color="auto"/>
            </w:tcBorders>
            <w:shd w:val="clear" w:color="auto" w:fill="auto"/>
            <w:vAlign w:val="center"/>
          </w:tcPr>
          <w:p w14:paraId="49771C9A" w14:textId="5C13E730" w:rsidR="00A66D8E" w:rsidRPr="00A66D8E" w:rsidRDefault="00A66D8E" w:rsidP="00A66D8E">
            <w:pPr>
              <w:jc w:val="center"/>
              <w:rPr>
                <w:rFonts w:ascii="Montserrat" w:hAnsi="Montserrat"/>
                <w:color w:val="000000"/>
                <w:sz w:val="16"/>
                <w:szCs w:val="16"/>
                <w:lang w:eastAsia="es-MX"/>
              </w:rPr>
            </w:pPr>
            <w:r w:rsidRPr="00A66D8E">
              <w:rPr>
                <w:rFonts w:ascii="Montserrat" w:hAnsi="Montserrat"/>
                <w:color w:val="000000"/>
                <w:sz w:val="16"/>
                <w:szCs w:val="16"/>
                <w:lang w:eastAsia="es-MX"/>
              </w:rPr>
              <w:t>31 de octubre de 2019</w:t>
            </w:r>
          </w:p>
        </w:tc>
      </w:tr>
    </w:tbl>
    <w:p w14:paraId="0904ED39" w14:textId="77777777" w:rsidR="009D43FB" w:rsidRPr="007D2F15" w:rsidRDefault="009D43FB" w:rsidP="00BC1E89">
      <w:pPr>
        <w:jc w:val="both"/>
        <w:rPr>
          <w:rFonts w:ascii="Montserrat" w:hAnsi="Montserrat" w:cs="Arial"/>
          <w:color w:val="FF0000"/>
          <w:sz w:val="16"/>
          <w:szCs w:val="20"/>
        </w:rPr>
      </w:pPr>
    </w:p>
    <w:p w14:paraId="2F805627" w14:textId="77777777" w:rsidR="004D3645" w:rsidRPr="007D2F15" w:rsidRDefault="004D3645" w:rsidP="00BC1E89">
      <w:pPr>
        <w:jc w:val="both"/>
        <w:rPr>
          <w:rFonts w:ascii="Montserrat" w:hAnsi="Montserrat" w:cs="Arial"/>
          <w:color w:val="FF0000"/>
          <w:sz w:val="16"/>
          <w:szCs w:val="20"/>
        </w:rPr>
      </w:pPr>
    </w:p>
    <w:p w14:paraId="219A717C" w14:textId="77777777" w:rsidR="009D43FB" w:rsidRPr="007D2F15" w:rsidRDefault="009D43FB" w:rsidP="00170F57">
      <w:pPr>
        <w:pStyle w:val="Prrafodelista"/>
        <w:numPr>
          <w:ilvl w:val="3"/>
          <w:numId w:val="59"/>
        </w:numPr>
        <w:shd w:val="clear" w:color="auto" w:fill="BFBFBF" w:themeFill="background1" w:themeFillShade="BF"/>
        <w:tabs>
          <w:tab w:val="left" w:pos="0"/>
          <w:tab w:val="left" w:pos="284"/>
        </w:tabs>
        <w:ind w:left="0" w:firstLine="0"/>
        <w:jc w:val="both"/>
        <w:rPr>
          <w:rFonts w:ascii="Montserrat" w:hAnsi="Montserrat" w:cs="Arial"/>
          <w:b/>
          <w:sz w:val="16"/>
          <w:szCs w:val="20"/>
        </w:rPr>
      </w:pPr>
      <w:bookmarkStart w:id="49" w:name="_Toc398999741"/>
      <w:r w:rsidRPr="007D2F15">
        <w:rPr>
          <w:rFonts w:ascii="Montserrat" w:hAnsi="Montserrat" w:cs="Arial"/>
          <w:b/>
          <w:sz w:val="16"/>
          <w:szCs w:val="20"/>
        </w:rPr>
        <w:t>Lugar y Fecha de prestación del servicio.</w:t>
      </w:r>
      <w:bookmarkEnd w:id="49"/>
    </w:p>
    <w:p w14:paraId="3D006389" w14:textId="77777777" w:rsidR="009D43FB" w:rsidRPr="007D2F15" w:rsidRDefault="009D43FB" w:rsidP="00BC1E89">
      <w:pPr>
        <w:pStyle w:val="TDC2"/>
        <w:spacing w:line="240" w:lineRule="auto"/>
        <w:rPr>
          <w:rFonts w:ascii="Montserrat" w:hAnsi="Montserrat"/>
          <w:sz w:val="16"/>
          <w:szCs w:val="20"/>
        </w:rPr>
      </w:pPr>
    </w:p>
    <w:p w14:paraId="52F74F2B" w14:textId="4E860630" w:rsidR="009D43FB" w:rsidRPr="007D2F15" w:rsidRDefault="009D43FB" w:rsidP="00170F57">
      <w:pPr>
        <w:pStyle w:val="Prrafodelista"/>
        <w:numPr>
          <w:ilvl w:val="0"/>
          <w:numId w:val="50"/>
        </w:numPr>
        <w:jc w:val="both"/>
        <w:rPr>
          <w:rFonts w:ascii="Montserrat" w:hAnsi="Montserrat"/>
          <w:sz w:val="16"/>
          <w:szCs w:val="20"/>
          <w:lang w:val="es-ES" w:eastAsia="en-US"/>
        </w:rPr>
      </w:pPr>
      <w:r w:rsidRPr="007D2F15">
        <w:rPr>
          <w:rFonts w:ascii="Montserrat" w:hAnsi="Montserrat"/>
          <w:sz w:val="16"/>
          <w:szCs w:val="20"/>
        </w:rPr>
        <w:t xml:space="preserve">Para el presente procedimiento de contratación </w:t>
      </w:r>
      <w:r w:rsidRPr="00587D99">
        <w:rPr>
          <w:rFonts w:ascii="Montserrat" w:hAnsi="Montserrat"/>
          <w:sz w:val="16"/>
          <w:szCs w:val="20"/>
        </w:rPr>
        <w:t xml:space="preserve">número </w:t>
      </w:r>
      <w:bookmarkStart w:id="50" w:name="_GoBack"/>
      <w:bookmarkEnd w:id="50"/>
      <w:r w:rsidR="008940B5" w:rsidRPr="00587D99">
        <w:rPr>
          <w:rFonts w:ascii="Montserrat" w:hAnsi="Montserrat"/>
          <w:sz w:val="16"/>
          <w:szCs w:val="20"/>
        </w:rPr>
        <w:t>LA-011L3P001-</w:t>
      </w:r>
      <w:r w:rsidR="00035971">
        <w:rPr>
          <w:rFonts w:ascii="Montserrat" w:hAnsi="Montserrat"/>
          <w:sz w:val="16"/>
          <w:szCs w:val="20"/>
        </w:rPr>
        <w:t>E53</w:t>
      </w:r>
      <w:r w:rsidR="00217EB1" w:rsidRPr="00587D99">
        <w:rPr>
          <w:rFonts w:ascii="Montserrat" w:hAnsi="Montserrat"/>
          <w:sz w:val="16"/>
          <w:szCs w:val="20"/>
        </w:rPr>
        <w:t>-2019</w:t>
      </w:r>
      <w:r w:rsidRPr="00587D99">
        <w:rPr>
          <w:rFonts w:ascii="Montserrat" w:hAnsi="Montserrat"/>
          <w:sz w:val="16"/>
          <w:szCs w:val="20"/>
        </w:rPr>
        <w:t xml:space="preserve"> para dar cumplimiento a lo señalado en el numeral III, punto 1 y apartado 1.1., así como numeral VII, punto 1, apartados 1.1 y 1.2; así como a lo contenido en el presente </w:t>
      </w:r>
      <w:r w:rsidRPr="00587D99">
        <w:rPr>
          <w:rFonts w:ascii="Montserrat" w:hAnsi="Montserrat" w:cs="Arial"/>
          <w:sz w:val="16"/>
          <w:szCs w:val="20"/>
        </w:rPr>
        <w:t xml:space="preserve">Anexo 1 “Propuesta Técnica”, Servicio de </w:t>
      </w:r>
      <w:r w:rsidRPr="00587D99">
        <w:rPr>
          <w:rFonts w:ascii="Montserrat" w:hAnsi="Montserrat" w:cs="Arial"/>
          <w:b/>
          <w:sz w:val="16"/>
          <w:szCs w:val="20"/>
        </w:rPr>
        <w:t>“</w:t>
      </w:r>
      <w:r w:rsidR="00337BDC" w:rsidRPr="00587D99">
        <w:rPr>
          <w:rFonts w:ascii="Montserrat" w:hAnsi="Montserrat" w:cs="Arial"/>
          <w:b/>
          <w:sz w:val="16"/>
          <w:szCs w:val="20"/>
        </w:rPr>
        <w:t xml:space="preserve">CONTRATACIÓN Y RENOVACIÓN DE </w:t>
      </w:r>
      <w:r w:rsidRPr="00587D99">
        <w:rPr>
          <w:rFonts w:ascii="Montserrat" w:hAnsi="Montserrat" w:cs="Arial"/>
          <w:b/>
          <w:sz w:val="16"/>
          <w:szCs w:val="20"/>
        </w:rPr>
        <w:t>LICENCIAS DE SOFTWARE</w:t>
      </w:r>
      <w:r w:rsidRPr="00587D99">
        <w:rPr>
          <w:rFonts w:ascii="Montserrat" w:hAnsi="Montserrat" w:cs="Arial"/>
          <w:b/>
          <w:sz w:val="16"/>
          <w:szCs w:val="20"/>
          <w:lang w:val="es-ES_tradnl"/>
        </w:rPr>
        <w:t>”</w:t>
      </w:r>
      <w:r w:rsidRPr="00587D99">
        <w:rPr>
          <w:rFonts w:ascii="Montserrat" w:hAnsi="Montserrat" w:cs="Arial"/>
          <w:sz w:val="16"/>
          <w:szCs w:val="20"/>
        </w:rPr>
        <w:t xml:space="preserve"> </w:t>
      </w:r>
      <w:r w:rsidRPr="00587D99">
        <w:rPr>
          <w:rFonts w:ascii="Montserrat" w:hAnsi="Montserrat"/>
          <w:sz w:val="16"/>
          <w:szCs w:val="20"/>
        </w:rPr>
        <w:t xml:space="preserve">de la convocatoria de la licitación antes referida, manifiesto que en caso de resultar con adjudicación, </w:t>
      </w:r>
      <w:r w:rsidRPr="00587D99">
        <w:rPr>
          <w:rFonts w:ascii="Montserrat" w:hAnsi="Montserrat"/>
          <w:b/>
          <w:sz w:val="16"/>
          <w:szCs w:val="20"/>
        </w:rPr>
        <w:t xml:space="preserve">prestaré los servicios </w:t>
      </w:r>
      <w:r w:rsidR="00BC4449" w:rsidRPr="00587D99">
        <w:rPr>
          <w:rFonts w:ascii="Montserrat" w:hAnsi="Montserrat"/>
          <w:b/>
          <w:sz w:val="16"/>
          <w:szCs w:val="20"/>
        </w:rPr>
        <w:t xml:space="preserve">en las fechas de </w:t>
      </w:r>
      <w:r w:rsidR="00BC4449" w:rsidRPr="007D2F15">
        <w:rPr>
          <w:rFonts w:ascii="Montserrat" w:hAnsi="Montserrat"/>
          <w:b/>
          <w:sz w:val="16"/>
          <w:szCs w:val="20"/>
        </w:rPr>
        <w:t>vigencia señaladas de cada una de las partidas</w:t>
      </w:r>
      <w:r w:rsidRPr="007D2F15">
        <w:rPr>
          <w:rFonts w:ascii="Montserrat" w:hAnsi="Montserrat"/>
          <w:b/>
          <w:sz w:val="16"/>
          <w:szCs w:val="20"/>
        </w:rPr>
        <w:t xml:space="preserve">, </w:t>
      </w:r>
      <w:r w:rsidRPr="007D2F15">
        <w:rPr>
          <w:rFonts w:ascii="Montserrat" w:hAnsi="Montserrat"/>
          <w:sz w:val="16"/>
          <w:szCs w:val="20"/>
        </w:rPr>
        <w:t xml:space="preserve"> comprometiéndome a prestar el servicio conforme al presente anexo, para lo cual concertaré una cita con el  responsable de la recepción del servicio en el lugar de prestación, a más tardar el día hábil siguiente a la notificación del fallo.</w:t>
      </w:r>
    </w:p>
    <w:p w14:paraId="74A4FAA3" w14:textId="77777777" w:rsidR="009D43FB" w:rsidRPr="007D2F15" w:rsidRDefault="009D43FB" w:rsidP="00BC1E89">
      <w:pPr>
        <w:pStyle w:val="Prrafodelista"/>
        <w:ind w:left="720"/>
        <w:rPr>
          <w:rFonts w:ascii="Montserrat" w:hAnsi="Montserrat"/>
          <w:sz w:val="16"/>
          <w:szCs w:val="20"/>
          <w:lang w:val="es-ES" w:eastAsia="en-US"/>
        </w:rPr>
      </w:pPr>
    </w:p>
    <w:p w14:paraId="78302D22" w14:textId="77777777" w:rsidR="009D43FB" w:rsidRPr="007D2F15" w:rsidRDefault="009D43FB" w:rsidP="00170F57">
      <w:pPr>
        <w:pStyle w:val="Prrafodelista"/>
        <w:numPr>
          <w:ilvl w:val="0"/>
          <w:numId w:val="50"/>
        </w:numPr>
        <w:rPr>
          <w:rFonts w:ascii="Montserrat" w:hAnsi="Montserrat"/>
          <w:sz w:val="16"/>
          <w:szCs w:val="20"/>
          <w:lang w:val="es-ES" w:eastAsia="en-US"/>
        </w:rPr>
      </w:pPr>
      <w:r w:rsidRPr="007D2F15">
        <w:rPr>
          <w:rFonts w:ascii="Montserrat" w:hAnsi="Montserrat" w:cs="Arial"/>
          <w:b/>
          <w:bCs/>
          <w:sz w:val="16"/>
          <w:szCs w:val="20"/>
        </w:rPr>
        <w:t>Lugar, Domicilios y datos de contacto para la prestación del servicio:</w:t>
      </w:r>
    </w:p>
    <w:p w14:paraId="6B405D2C" w14:textId="56A5FBE1" w:rsidR="009D43FB" w:rsidRPr="007D2F15" w:rsidRDefault="0032722C" w:rsidP="00BC1E89">
      <w:pPr>
        <w:pStyle w:val="Prrafodelista"/>
        <w:ind w:left="720"/>
        <w:rPr>
          <w:rFonts w:ascii="Montserrat" w:hAnsi="Montserrat"/>
          <w:sz w:val="16"/>
          <w:szCs w:val="20"/>
          <w:lang w:val="es-ES" w:eastAsia="en-US"/>
        </w:rPr>
      </w:pPr>
      <w:r w:rsidRPr="007D2F15">
        <w:rPr>
          <w:rFonts w:ascii="Montserrat" w:hAnsi="Montserrat" w:cs="Arial"/>
          <w:bCs/>
          <w:sz w:val="16"/>
          <w:szCs w:val="20"/>
          <w:lang w:val="es-ES"/>
        </w:rPr>
        <w:t>E</w:t>
      </w:r>
      <w:r w:rsidR="009D43FB" w:rsidRPr="007D2F15">
        <w:rPr>
          <w:rFonts w:ascii="Montserrat" w:hAnsi="Montserrat" w:cs="Arial"/>
          <w:bCs/>
          <w:sz w:val="16"/>
          <w:szCs w:val="20"/>
        </w:rPr>
        <w:t>l licitante adjudicado deberá ponerse en contacto con el responsable señalado en el presente anexo.</w:t>
      </w:r>
    </w:p>
    <w:p w14:paraId="1F434983" w14:textId="77777777" w:rsidR="009D43FB" w:rsidRPr="007D2F15" w:rsidRDefault="009D43FB" w:rsidP="00BC1E89">
      <w:pPr>
        <w:pStyle w:val="Prrafodelista"/>
        <w:ind w:left="720"/>
        <w:rPr>
          <w:rFonts w:ascii="Montserrat" w:hAnsi="Montserrat"/>
          <w:sz w:val="16"/>
          <w:szCs w:val="20"/>
          <w:lang w:val="es-ES" w:eastAsia="en-US"/>
        </w:rPr>
      </w:pPr>
    </w:p>
    <w:tbl>
      <w:tblPr>
        <w:tblW w:w="3979" w:type="pct"/>
        <w:jc w:val="center"/>
        <w:tblCellMar>
          <w:left w:w="70" w:type="dxa"/>
          <w:right w:w="70" w:type="dxa"/>
        </w:tblCellMar>
        <w:tblLook w:val="04A0" w:firstRow="1" w:lastRow="0" w:firstColumn="1" w:lastColumn="0" w:noHBand="0" w:noVBand="1"/>
      </w:tblPr>
      <w:tblGrid>
        <w:gridCol w:w="1924"/>
        <w:gridCol w:w="3382"/>
        <w:gridCol w:w="2355"/>
      </w:tblGrid>
      <w:tr w:rsidR="009D43FB" w:rsidRPr="00BF68D0" w14:paraId="55392E4D" w14:textId="77777777" w:rsidTr="009A23B6">
        <w:trPr>
          <w:trHeight w:val="565"/>
          <w:jc w:val="center"/>
        </w:trPr>
        <w:tc>
          <w:tcPr>
            <w:tcW w:w="125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367E90C" w14:textId="77777777" w:rsidR="009D43FB" w:rsidRPr="00BF68D0" w:rsidRDefault="009D43FB" w:rsidP="00BC1E89">
            <w:pPr>
              <w:jc w:val="center"/>
              <w:rPr>
                <w:rFonts w:ascii="Montserrat" w:hAnsi="Montserrat" w:cs="Arial"/>
                <w:b/>
                <w:bCs/>
                <w:color w:val="000000"/>
                <w:sz w:val="16"/>
                <w:szCs w:val="20"/>
                <w:lang w:eastAsia="es-MX"/>
              </w:rPr>
            </w:pPr>
            <w:r w:rsidRPr="00BF68D0">
              <w:rPr>
                <w:rFonts w:ascii="Montserrat" w:hAnsi="Montserrat" w:cs="Arial"/>
                <w:b/>
                <w:bCs/>
                <w:color w:val="000000"/>
                <w:sz w:val="16"/>
                <w:szCs w:val="20"/>
                <w:lang w:eastAsia="es-MX"/>
              </w:rPr>
              <w:t>LUGAR</w:t>
            </w:r>
          </w:p>
        </w:tc>
        <w:tc>
          <w:tcPr>
            <w:tcW w:w="2207" w:type="pct"/>
            <w:tcBorders>
              <w:top w:val="single" w:sz="4" w:space="0" w:color="auto"/>
              <w:left w:val="nil"/>
              <w:bottom w:val="single" w:sz="4" w:space="0" w:color="auto"/>
              <w:right w:val="single" w:sz="4" w:space="0" w:color="auto"/>
            </w:tcBorders>
            <w:shd w:val="clear" w:color="000000" w:fill="D9D9D9"/>
            <w:vAlign w:val="center"/>
            <w:hideMark/>
          </w:tcPr>
          <w:p w14:paraId="746475FB" w14:textId="77777777" w:rsidR="009D43FB" w:rsidRPr="00BF68D0" w:rsidRDefault="009D43FB" w:rsidP="00BC1E89">
            <w:pPr>
              <w:jc w:val="center"/>
              <w:rPr>
                <w:rFonts w:ascii="Montserrat" w:hAnsi="Montserrat" w:cs="Arial"/>
                <w:b/>
                <w:bCs/>
                <w:color w:val="000000"/>
                <w:sz w:val="16"/>
                <w:szCs w:val="20"/>
                <w:lang w:eastAsia="es-MX"/>
              </w:rPr>
            </w:pPr>
            <w:r w:rsidRPr="00BF68D0">
              <w:rPr>
                <w:rFonts w:ascii="Montserrat" w:hAnsi="Montserrat" w:cs="Arial"/>
                <w:b/>
                <w:bCs/>
                <w:color w:val="000000"/>
                <w:sz w:val="16"/>
                <w:szCs w:val="20"/>
                <w:lang w:eastAsia="es-MX"/>
              </w:rPr>
              <w:t>DIRECCIÓN</w:t>
            </w:r>
          </w:p>
        </w:tc>
        <w:tc>
          <w:tcPr>
            <w:tcW w:w="1537" w:type="pct"/>
            <w:tcBorders>
              <w:top w:val="single" w:sz="4" w:space="0" w:color="auto"/>
              <w:left w:val="nil"/>
              <w:bottom w:val="single" w:sz="4" w:space="0" w:color="auto"/>
              <w:right w:val="single" w:sz="4" w:space="0" w:color="auto"/>
            </w:tcBorders>
            <w:shd w:val="clear" w:color="000000" w:fill="D9D9D9"/>
            <w:vAlign w:val="center"/>
            <w:hideMark/>
          </w:tcPr>
          <w:p w14:paraId="4D0F0B81" w14:textId="77777777" w:rsidR="009D43FB" w:rsidRPr="00BF68D0" w:rsidRDefault="009D43FB" w:rsidP="00BC1E89">
            <w:pPr>
              <w:jc w:val="center"/>
              <w:rPr>
                <w:rFonts w:ascii="Montserrat" w:hAnsi="Montserrat" w:cs="Arial"/>
                <w:b/>
                <w:bCs/>
                <w:color w:val="000000"/>
                <w:sz w:val="16"/>
                <w:szCs w:val="20"/>
                <w:lang w:eastAsia="es-MX"/>
              </w:rPr>
            </w:pPr>
            <w:r w:rsidRPr="00BF68D0">
              <w:rPr>
                <w:rFonts w:ascii="Montserrat" w:hAnsi="Montserrat" w:cs="Arial"/>
                <w:b/>
                <w:bCs/>
                <w:color w:val="000000"/>
                <w:sz w:val="16"/>
                <w:szCs w:val="20"/>
                <w:lang w:eastAsia="es-MX"/>
              </w:rPr>
              <w:t xml:space="preserve">TELÉFONO </w:t>
            </w:r>
          </w:p>
        </w:tc>
      </w:tr>
      <w:tr w:rsidR="009D43FB" w:rsidRPr="00BF68D0" w14:paraId="48658BE6" w14:textId="77777777" w:rsidTr="009A23B6">
        <w:trPr>
          <w:trHeight w:val="193"/>
          <w:jc w:val="center"/>
        </w:trPr>
        <w:tc>
          <w:tcPr>
            <w:tcW w:w="1256" w:type="pct"/>
            <w:tcBorders>
              <w:top w:val="single" w:sz="4" w:space="0" w:color="auto"/>
              <w:left w:val="single" w:sz="4" w:space="0" w:color="auto"/>
              <w:bottom w:val="single" w:sz="4" w:space="0" w:color="auto"/>
              <w:right w:val="single" w:sz="4" w:space="0" w:color="auto"/>
            </w:tcBorders>
            <w:shd w:val="clear" w:color="auto" w:fill="auto"/>
            <w:vAlign w:val="center"/>
          </w:tcPr>
          <w:p w14:paraId="0DB22308" w14:textId="0D77F297" w:rsidR="009D43FB" w:rsidRPr="00BF68D0" w:rsidRDefault="009A23B6" w:rsidP="00BC1E89">
            <w:pPr>
              <w:jc w:val="center"/>
              <w:rPr>
                <w:rFonts w:ascii="Montserrat" w:hAnsi="Montserrat" w:cs="Arial"/>
                <w:sz w:val="16"/>
                <w:szCs w:val="20"/>
              </w:rPr>
            </w:pPr>
            <w:r w:rsidRPr="00BF68D0">
              <w:rPr>
                <w:rFonts w:ascii="Montserrat" w:hAnsi="Montserrat" w:cs="Arial"/>
                <w:sz w:val="16"/>
                <w:szCs w:val="20"/>
              </w:rPr>
              <w:t>OFICINA DE TECNOLOGÍAS DE LA INFORMACIÓN Y COMUNICACIONES</w:t>
            </w:r>
          </w:p>
        </w:tc>
        <w:tc>
          <w:tcPr>
            <w:tcW w:w="2207" w:type="pct"/>
            <w:tcBorders>
              <w:top w:val="single" w:sz="4" w:space="0" w:color="auto"/>
              <w:left w:val="nil"/>
              <w:bottom w:val="single" w:sz="4" w:space="0" w:color="auto"/>
              <w:right w:val="single" w:sz="4" w:space="0" w:color="auto"/>
            </w:tcBorders>
            <w:shd w:val="clear" w:color="auto" w:fill="auto"/>
            <w:vAlign w:val="center"/>
          </w:tcPr>
          <w:p w14:paraId="05F6A255" w14:textId="77777777" w:rsidR="009D43FB" w:rsidRPr="00BF68D0" w:rsidRDefault="009D43FB" w:rsidP="00BC1E89">
            <w:pPr>
              <w:jc w:val="center"/>
              <w:rPr>
                <w:rFonts w:ascii="Montserrat" w:hAnsi="Montserrat" w:cs="Arial"/>
                <w:sz w:val="16"/>
                <w:szCs w:val="20"/>
              </w:rPr>
            </w:pPr>
            <w:r w:rsidRPr="00BF68D0">
              <w:rPr>
                <w:rFonts w:ascii="Montserrat" w:hAnsi="Montserrat" w:cs="Arial"/>
                <w:sz w:val="16"/>
                <w:szCs w:val="20"/>
              </w:rPr>
              <w:t xml:space="preserve">NUEVA ESCOCIA </w:t>
            </w:r>
          </w:p>
          <w:p w14:paraId="61BE41BC" w14:textId="77777777" w:rsidR="009D43FB" w:rsidRPr="00BF68D0" w:rsidRDefault="009D43FB" w:rsidP="00BC1E89">
            <w:pPr>
              <w:jc w:val="center"/>
              <w:rPr>
                <w:rFonts w:ascii="Montserrat" w:hAnsi="Montserrat" w:cs="Arial"/>
                <w:sz w:val="16"/>
                <w:szCs w:val="20"/>
              </w:rPr>
            </w:pPr>
            <w:r w:rsidRPr="00BF68D0">
              <w:rPr>
                <w:rFonts w:ascii="Montserrat" w:hAnsi="Montserrat" w:cs="Arial"/>
                <w:sz w:val="16"/>
                <w:szCs w:val="20"/>
              </w:rPr>
              <w:t>NO. 1885 COL. PROVIDENCIA 5A SECCIÓN GUADALAJARA, JALISCO C.P. 44638</w:t>
            </w:r>
          </w:p>
        </w:tc>
        <w:tc>
          <w:tcPr>
            <w:tcW w:w="1537" w:type="pct"/>
            <w:tcBorders>
              <w:top w:val="single" w:sz="4" w:space="0" w:color="auto"/>
              <w:left w:val="nil"/>
              <w:bottom w:val="single" w:sz="4" w:space="0" w:color="auto"/>
              <w:right w:val="single" w:sz="4" w:space="0" w:color="auto"/>
            </w:tcBorders>
            <w:shd w:val="clear" w:color="auto" w:fill="auto"/>
            <w:vAlign w:val="center"/>
          </w:tcPr>
          <w:p w14:paraId="5AECC59A" w14:textId="77777777" w:rsidR="009D43FB" w:rsidRPr="00BF68D0" w:rsidRDefault="009D43FB" w:rsidP="00BC1E89">
            <w:pPr>
              <w:jc w:val="center"/>
              <w:rPr>
                <w:rFonts w:ascii="Montserrat" w:hAnsi="Montserrat" w:cs="Arial"/>
                <w:sz w:val="16"/>
                <w:szCs w:val="20"/>
              </w:rPr>
            </w:pPr>
            <w:r w:rsidRPr="00BF68D0">
              <w:rPr>
                <w:rFonts w:ascii="Montserrat" w:hAnsi="Montserrat" w:cs="Arial"/>
                <w:sz w:val="16"/>
                <w:szCs w:val="20"/>
              </w:rPr>
              <w:t>3641 3250 Ext 238</w:t>
            </w:r>
          </w:p>
        </w:tc>
      </w:tr>
    </w:tbl>
    <w:p w14:paraId="0338E08F" w14:textId="77777777" w:rsidR="009D43FB" w:rsidRDefault="009D43FB" w:rsidP="00BC1E89">
      <w:pPr>
        <w:jc w:val="both"/>
        <w:rPr>
          <w:rFonts w:ascii="Montserrat" w:hAnsi="Montserrat" w:cs="Arial"/>
          <w:sz w:val="16"/>
          <w:szCs w:val="20"/>
          <w:lang w:val="es-ES" w:eastAsia="en-US"/>
        </w:rPr>
      </w:pPr>
    </w:p>
    <w:p w14:paraId="380B9103" w14:textId="77777777" w:rsidR="009D43FB" w:rsidRPr="007D2F15" w:rsidRDefault="009D43FB" w:rsidP="00BC1E89">
      <w:pPr>
        <w:shd w:val="clear" w:color="auto" w:fill="BFBFBF" w:themeFill="background1" w:themeFillShade="BF"/>
        <w:tabs>
          <w:tab w:val="left" w:pos="0"/>
        </w:tabs>
        <w:jc w:val="both"/>
        <w:rPr>
          <w:rFonts w:ascii="Montserrat" w:hAnsi="Montserrat" w:cs="Arial"/>
          <w:b/>
          <w:sz w:val="16"/>
          <w:szCs w:val="20"/>
        </w:rPr>
      </w:pPr>
      <w:bookmarkStart w:id="51" w:name="_Toc398999742"/>
      <w:r w:rsidRPr="007D2F15">
        <w:rPr>
          <w:rFonts w:ascii="Montserrat" w:hAnsi="Montserrat" w:cs="Arial"/>
          <w:b/>
          <w:sz w:val="16"/>
          <w:szCs w:val="20"/>
        </w:rPr>
        <w:t>2. Descripción y Condiciones del servicio.</w:t>
      </w:r>
      <w:bookmarkEnd w:id="51"/>
    </w:p>
    <w:p w14:paraId="2EC6E960" w14:textId="77777777" w:rsidR="009D43FB" w:rsidRPr="00587D99" w:rsidRDefault="009D43FB" w:rsidP="00BC1E89">
      <w:pPr>
        <w:tabs>
          <w:tab w:val="left" w:pos="851"/>
        </w:tabs>
        <w:jc w:val="both"/>
        <w:rPr>
          <w:rFonts w:ascii="Montserrat" w:hAnsi="Montserrat" w:cs="Arial"/>
          <w:sz w:val="16"/>
          <w:szCs w:val="20"/>
        </w:rPr>
      </w:pPr>
    </w:p>
    <w:p w14:paraId="1FF3C4B8" w14:textId="24A052E1" w:rsidR="009D43FB" w:rsidRPr="00587D99" w:rsidRDefault="009D43FB" w:rsidP="00BC1E89">
      <w:pPr>
        <w:tabs>
          <w:tab w:val="left" w:pos="851"/>
        </w:tabs>
        <w:jc w:val="both"/>
        <w:rPr>
          <w:rFonts w:ascii="Montserrat" w:hAnsi="Montserrat" w:cs="Arial"/>
          <w:sz w:val="16"/>
          <w:szCs w:val="20"/>
        </w:rPr>
      </w:pPr>
      <w:r w:rsidRPr="00587D99">
        <w:rPr>
          <w:rFonts w:ascii="Montserrat" w:hAnsi="Montserrat" w:cs="Arial"/>
          <w:b/>
          <w:sz w:val="16"/>
          <w:szCs w:val="20"/>
        </w:rPr>
        <w:t>“EL CETI”</w:t>
      </w:r>
      <w:r w:rsidRPr="00587D99">
        <w:rPr>
          <w:rFonts w:ascii="Montserrat" w:hAnsi="Montserrat" w:cs="Arial"/>
          <w:sz w:val="16"/>
          <w:szCs w:val="20"/>
        </w:rPr>
        <w:t xml:space="preserve"> requiere contar con la “</w:t>
      </w:r>
      <w:r w:rsidR="009A23B6" w:rsidRPr="00587D99">
        <w:rPr>
          <w:rFonts w:ascii="Montserrat" w:hAnsi="Montserrat" w:cs="Arial"/>
          <w:sz w:val="16"/>
          <w:szCs w:val="20"/>
        </w:rPr>
        <w:t>CONTRATACIÓN Y RENOVACIÓN DE LICENCIAS DE SOFTWARE</w:t>
      </w:r>
      <w:r w:rsidRPr="00587D99">
        <w:rPr>
          <w:rFonts w:ascii="Montserrat" w:hAnsi="Montserrat" w:cs="Arial"/>
          <w:sz w:val="16"/>
          <w:szCs w:val="20"/>
        </w:rPr>
        <w:t>” por conducto de un tercero, de acuerdo a los señalados en el presente Anexo, el cual se detalla a continuación:</w:t>
      </w:r>
    </w:p>
    <w:p w14:paraId="65CE8D33" w14:textId="77777777" w:rsidR="009D43FB" w:rsidRDefault="009D43FB" w:rsidP="00BC1E89">
      <w:pPr>
        <w:tabs>
          <w:tab w:val="left" w:pos="851"/>
        </w:tabs>
        <w:jc w:val="both"/>
        <w:rPr>
          <w:rFonts w:ascii="Montserrat" w:hAnsi="Montserrat" w:cs="Arial"/>
          <w:sz w:val="16"/>
          <w:szCs w:val="20"/>
        </w:rPr>
      </w:pPr>
    </w:p>
    <w:p w14:paraId="400BCCDF" w14:textId="77777777" w:rsidR="009D43FB" w:rsidRPr="00587D99" w:rsidRDefault="009D43FB" w:rsidP="00170F57">
      <w:pPr>
        <w:pStyle w:val="Prrafodelista"/>
        <w:numPr>
          <w:ilvl w:val="6"/>
          <w:numId w:val="59"/>
        </w:numPr>
        <w:ind w:left="709"/>
        <w:jc w:val="both"/>
        <w:rPr>
          <w:rFonts w:ascii="Montserrat" w:hAnsi="Montserrat" w:cs="Arial"/>
          <w:b/>
          <w:sz w:val="16"/>
          <w:lang w:eastAsia="en-US"/>
        </w:rPr>
      </w:pPr>
      <w:r w:rsidRPr="00587D99">
        <w:rPr>
          <w:rFonts w:ascii="Montserrat" w:hAnsi="Montserrat" w:cs="Arial"/>
          <w:b/>
          <w:sz w:val="16"/>
          <w:lang w:eastAsia="en-US"/>
        </w:rPr>
        <w:t>OBJETIVO GENERAL</w:t>
      </w:r>
    </w:p>
    <w:p w14:paraId="1FBF5DB5" w14:textId="77777777" w:rsidR="009D43FB" w:rsidRPr="007D2F15" w:rsidRDefault="009D43FB" w:rsidP="00BC1E89">
      <w:pPr>
        <w:jc w:val="both"/>
        <w:rPr>
          <w:rFonts w:ascii="Montserrat" w:hAnsi="Montserrat" w:cs="Arial"/>
          <w:sz w:val="16"/>
          <w:lang w:eastAsia="en-US"/>
        </w:rPr>
      </w:pPr>
    </w:p>
    <w:p w14:paraId="0B7AA24D" w14:textId="09D76FB6" w:rsidR="009D43FB" w:rsidRPr="007D2F15" w:rsidRDefault="009D43FB" w:rsidP="00BC1E89">
      <w:pPr>
        <w:ind w:left="349"/>
        <w:jc w:val="both"/>
        <w:rPr>
          <w:rFonts w:ascii="Montserrat" w:hAnsi="Montserrat" w:cs="Arial"/>
          <w:sz w:val="16"/>
          <w:lang w:eastAsia="en-US"/>
        </w:rPr>
      </w:pPr>
      <w:r w:rsidRPr="007D2F15">
        <w:rPr>
          <w:rFonts w:ascii="Montserrat" w:hAnsi="Montserrat" w:cs="Arial"/>
          <w:sz w:val="16"/>
          <w:lang w:eastAsia="en-US"/>
        </w:rPr>
        <w:t xml:space="preserve">Que el “CETI” cuente con la </w:t>
      </w:r>
      <w:r w:rsidR="009A23B6" w:rsidRPr="007D2F15">
        <w:rPr>
          <w:rFonts w:ascii="Montserrat" w:hAnsi="Montserrat" w:cs="Arial"/>
          <w:sz w:val="16"/>
          <w:lang w:eastAsia="en-US"/>
        </w:rPr>
        <w:t xml:space="preserve">Contratación y Renovación de </w:t>
      </w:r>
      <w:r w:rsidRPr="007D2F15">
        <w:rPr>
          <w:rFonts w:ascii="Montserrat" w:hAnsi="Montserrat" w:cs="Arial"/>
          <w:sz w:val="16"/>
          <w:lang w:eastAsia="en-US"/>
        </w:rPr>
        <w:t>licenciamientos y Actualizaciones con las últimas versiones de Software, con el objeto de permitir el uso adecuado de programas o aplicaciones computacionales.</w:t>
      </w:r>
    </w:p>
    <w:p w14:paraId="7AB12AA0" w14:textId="77777777" w:rsidR="009D43FB" w:rsidRPr="007D2F15" w:rsidRDefault="009D43FB" w:rsidP="00BC1E89">
      <w:pPr>
        <w:jc w:val="both"/>
        <w:rPr>
          <w:rFonts w:ascii="Montserrat" w:hAnsi="Montserrat" w:cs="Arial"/>
          <w:sz w:val="16"/>
          <w:lang w:eastAsia="en-US"/>
        </w:rPr>
      </w:pPr>
    </w:p>
    <w:p w14:paraId="79BD4757" w14:textId="77777777" w:rsidR="009D43FB" w:rsidRPr="007D2F15" w:rsidRDefault="009D43FB" w:rsidP="00170F57">
      <w:pPr>
        <w:pStyle w:val="Prrafodelista"/>
        <w:numPr>
          <w:ilvl w:val="6"/>
          <w:numId w:val="59"/>
        </w:numPr>
        <w:ind w:left="709"/>
        <w:jc w:val="both"/>
        <w:rPr>
          <w:rFonts w:ascii="Montserrat" w:hAnsi="Montserrat" w:cs="Arial"/>
          <w:b/>
          <w:sz w:val="16"/>
          <w:lang w:eastAsia="en-US"/>
        </w:rPr>
      </w:pPr>
      <w:r w:rsidRPr="007D2F15">
        <w:rPr>
          <w:rFonts w:ascii="Montserrat" w:hAnsi="Montserrat" w:cs="Arial"/>
          <w:b/>
          <w:sz w:val="16"/>
          <w:lang w:eastAsia="en-US"/>
        </w:rPr>
        <w:t>ALCANCE DEL SERVICIO</w:t>
      </w:r>
    </w:p>
    <w:p w14:paraId="6D66C153" w14:textId="77777777" w:rsidR="009D43FB" w:rsidRPr="007D2F15" w:rsidRDefault="009D43FB" w:rsidP="00BC1E89">
      <w:pPr>
        <w:pStyle w:val="Prrafodelista"/>
        <w:ind w:left="709"/>
        <w:jc w:val="both"/>
        <w:rPr>
          <w:rFonts w:ascii="Montserrat" w:hAnsi="Montserrat" w:cs="Arial"/>
          <w:b/>
          <w:sz w:val="16"/>
          <w:lang w:eastAsia="en-US"/>
        </w:rPr>
      </w:pPr>
    </w:p>
    <w:p w14:paraId="070CD67C" w14:textId="77777777" w:rsidR="009D43FB" w:rsidRPr="007D2F15" w:rsidRDefault="009D43FB" w:rsidP="00BC1E89">
      <w:pPr>
        <w:jc w:val="both"/>
        <w:rPr>
          <w:rFonts w:ascii="Montserrat" w:hAnsi="Montserrat" w:cs="Arial"/>
          <w:b/>
          <w:bCs/>
          <w:sz w:val="16"/>
        </w:rPr>
      </w:pPr>
      <w:r w:rsidRPr="007D2F15">
        <w:rPr>
          <w:rFonts w:ascii="Montserrat" w:hAnsi="Montserrat" w:cs="Arial"/>
          <w:b/>
          <w:bCs/>
          <w:sz w:val="16"/>
        </w:rPr>
        <w:t>PAGOS:</w:t>
      </w:r>
    </w:p>
    <w:p w14:paraId="128D136A" w14:textId="77777777" w:rsidR="009D43FB" w:rsidRPr="007D2F15" w:rsidRDefault="009D43FB" w:rsidP="00BC1E89">
      <w:pPr>
        <w:jc w:val="both"/>
        <w:rPr>
          <w:rFonts w:ascii="Montserrat" w:hAnsi="Montserrat" w:cs="Arial"/>
          <w:b/>
          <w:bCs/>
          <w:sz w:val="16"/>
        </w:rPr>
      </w:pPr>
    </w:p>
    <w:p w14:paraId="492E7E1B" w14:textId="7A4003E5" w:rsidR="009D43FB" w:rsidRPr="007D2F15" w:rsidRDefault="009D43FB" w:rsidP="00BC1E89">
      <w:pPr>
        <w:jc w:val="both"/>
        <w:rPr>
          <w:rFonts w:ascii="Montserrat" w:hAnsi="Montserrat" w:cs="Arial"/>
          <w:bCs/>
          <w:sz w:val="16"/>
        </w:rPr>
      </w:pPr>
      <w:r w:rsidRPr="007D2F15">
        <w:rPr>
          <w:rFonts w:ascii="Montserrat" w:hAnsi="Montserrat" w:cs="Arial"/>
          <w:bCs/>
          <w:sz w:val="16"/>
        </w:rPr>
        <w:t xml:space="preserve">El licitante deberá contemplar en su propuesta técnica y económica, que los pagos serán realizados una vez que el área técnica responsable revise, valide y soporte el cumplimiento de la </w:t>
      </w:r>
      <w:r w:rsidR="009A23B6" w:rsidRPr="007D2F15">
        <w:rPr>
          <w:rFonts w:ascii="Montserrat" w:hAnsi="Montserrat" w:cs="Arial"/>
          <w:bCs/>
          <w:sz w:val="16"/>
        </w:rPr>
        <w:t xml:space="preserve">CONTRATACIÓN Y RENOVACIÓN DE LICENCIAS DE </w:t>
      </w:r>
      <w:r w:rsidR="009A23B6" w:rsidRPr="007D2F15">
        <w:rPr>
          <w:rFonts w:ascii="Montserrat" w:hAnsi="Montserrat" w:cs="Arial"/>
          <w:bCs/>
          <w:sz w:val="16"/>
        </w:rPr>
        <w:lastRenderedPageBreak/>
        <w:t xml:space="preserve">SOFTWARE </w:t>
      </w:r>
      <w:r w:rsidRPr="007D2F15">
        <w:rPr>
          <w:rFonts w:ascii="Montserrat" w:hAnsi="Montserrat" w:cs="Arial"/>
          <w:bCs/>
          <w:sz w:val="16"/>
        </w:rPr>
        <w:t xml:space="preserve">para </w:t>
      </w:r>
      <w:r w:rsidR="009A23B6" w:rsidRPr="007D2F15">
        <w:rPr>
          <w:rFonts w:ascii="Montserrat" w:hAnsi="Montserrat" w:cs="Arial"/>
          <w:b/>
          <w:bCs/>
          <w:sz w:val="16"/>
        </w:rPr>
        <w:t>“EL</w:t>
      </w:r>
      <w:r w:rsidRPr="007D2F15">
        <w:rPr>
          <w:rFonts w:ascii="Montserrat" w:hAnsi="Montserrat" w:cs="Arial"/>
          <w:b/>
          <w:bCs/>
          <w:sz w:val="16"/>
        </w:rPr>
        <w:t xml:space="preserve"> CETI</w:t>
      </w:r>
      <w:r w:rsidR="009A23B6" w:rsidRPr="007D2F15">
        <w:rPr>
          <w:rFonts w:ascii="Montserrat" w:hAnsi="Montserrat" w:cs="Arial"/>
          <w:b/>
          <w:bCs/>
          <w:sz w:val="16"/>
        </w:rPr>
        <w:t>”</w:t>
      </w:r>
      <w:r w:rsidRPr="007D2F15">
        <w:rPr>
          <w:rFonts w:ascii="Montserrat" w:hAnsi="Montserrat" w:cs="Arial"/>
          <w:bCs/>
          <w:sz w:val="16"/>
        </w:rPr>
        <w:t>, así mismo, emita la evaluación del servicio, la cual deberá ser presentada en conjunto con la última factura para pago del licitante adjudicado.</w:t>
      </w:r>
    </w:p>
    <w:p w14:paraId="17A8BF48" w14:textId="77777777" w:rsidR="009D43FB" w:rsidRPr="007D2F15" w:rsidRDefault="009D43FB" w:rsidP="00BC1E89">
      <w:pPr>
        <w:jc w:val="both"/>
        <w:rPr>
          <w:rFonts w:ascii="Montserrat" w:hAnsi="Montserrat" w:cs="Arial"/>
          <w:bCs/>
          <w:sz w:val="16"/>
        </w:rPr>
      </w:pPr>
    </w:p>
    <w:p w14:paraId="3FBEEF18" w14:textId="77777777" w:rsidR="009D43FB" w:rsidRPr="007D2F15" w:rsidRDefault="009D43FB" w:rsidP="00BC1E89">
      <w:pPr>
        <w:autoSpaceDE w:val="0"/>
        <w:autoSpaceDN w:val="0"/>
        <w:adjustRightInd w:val="0"/>
        <w:jc w:val="both"/>
        <w:rPr>
          <w:rFonts w:ascii="Montserrat" w:hAnsi="Montserrat" w:cs="Arial"/>
          <w:bCs/>
          <w:sz w:val="16"/>
        </w:rPr>
      </w:pPr>
      <w:r w:rsidRPr="007D2F15">
        <w:rPr>
          <w:rFonts w:ascii="Montserrat" w:hAnsi="Montserrat" w:cs="Arial"/>
          <w:bCs/>
          <w:sz w:val="16"/>
        </w:rPr>
        <w:t xml:space="preserve">Me comprometo </w:t>
      </w:r>
      <w:r w:rsidRPr="007D2F15">
        <w:rPr>
          <w:rFonts w:ascii="Montserrat" w:hAnsi="Montserrat" w:cs="Arial"/>
          <w:b/>
          <w:bCs/>
          <w:sz w:val="16"/>
        </w:rPr>
        <w:t xml:space="preserve">bajo protesta de decir verdad, </w:t>
      </w:r>
      <w:r w:rsidRPr="007D2F15">
        <w:rPr>
          <w:rFonts w:ascii="Montserrat" w:hAnsi="Montserrat" w:cs="Arial"/>
          <w:bCs/>
          <w:sz w:val="16"/>
        </w:rPr>
        <w:t>que en caso de resultar con adjudicación en el presente procedimiento, prestaré los servicios descritos, en el lugar y en las fechas señaladas en el presente Anexo 1 “Propuesta Técnica” de la presente convocatoria.</w:t>
      </w:r>
    </w:p>
    <w:p w14:paraId="1AE73F91" w14:textId="77777777" w:rsidR="009D43FB" w:rsidRPr="007D2F15" w:rsidRDefault="009D43FB" w:rsidP="00BC1E89">
      <w:pPr>
        <w:autoSpaceDE w:val="0"/>
        <w:autoSpaceDN w:val="0"/>
        <w:adjustRightInd w:val="0"/>
        <w:rPr>
          <w:rFonts w:ascii="Montserrat" w:hAnsi="Montserrat" w:cs="Arial"/>
          <w:b/>
          <w:bCs/>
          <w:sz w:val="16"/>
        </w:rPr>
      </w:pPr>
    </w:p>
    <w:p w14:paraId="7518444D" w14:textId="77777777" w:rsidR="00072019" w:rsidRPr="007D2F15" w:rsidRDefault="00072019" w:rsidP="00BC1E89">
      <w:pPr>
        <w:autoSpaceDE w:val="0"/>
        <w:autoSpaceDN w:val="0"/>
        <w:adjustRightInd w:val="0"/>
        <w:jc w:val="center"/>
        <w:rPr>
          <w:rFonts w:ascii="Montserrat" w:hAnsi="Montserrat" w:cs="Arial"/>
          <w:b/>
          <w:bCs/>
          <w:sz w:val="16"/>
        </w:rPr>
      </w:pPr>
    </w:p>
    <w:p w14:paraId="347E5AF8" w14:textId="77777777" w:rsidR="009D43FB" w:rsidRPr="007D2F15" w:rsidRDefault="009D43FB" w:rsidP="00BC1E89">
      <w:pPr>
        <w:autoSpaceDE w:val="0"/>
        <w:autoSpaceDN w:val="0"/>
        <w:adjustRightInd w:val="0"/>
        <w:jc w:val="center"/>
        <w:rPr>
          <w:rFonts w:ascii="Montserrat" w:hAnsi="Montserrat" w:cs="Arial"/>
          <w:b/>
          <w:bCs/>
          <w:sz w:val="16"/>
        </w:rPr>
      </w:pPr>
      <w:r w:rsidRPr="007D2F15">
        <w:rPr>
          <w:rFonts w:ascii="Montserrat" w:hAnsi="Montserrat" w:cs="Arial"/>
          <w:b/>
          <w:bCs/>
          <w:sz w:val="16"/>
        </w:rPr>
        <w:t>ATENTAMENTE</w:t>
      </w:r>
    </w:p>
    <w:p w14:paraId="6E74A5E5" w14:textId="77777777" w:rsidR="009D43FB" w:rsidRPr="007D2F15" w:rsidRDefault="009D43FB" w:rsidP="00BC1E89">
      <w:pPr>
        <w:autoSpaceDE w:val="0"/>
        <w:autoSpaceDN w:val="0"/>
        <w:adjustRightInd w:val="0"/>
        <w:jc w:val="center"/>
        <w:rPr>
          <w:rFonts w:ascii="Montserrat" w:hAnsi="Montserrat" w:cs="Arial"/>
          <w:b/>
          <w:bCs/>
          <w:sz w:val="16"/>
        </w:rPr>
      </w:pPr>
      <w:r w:rsidRPr="007D2F15">
        <w:rPr>
          <w:rFonts w:ascii="Montserrat" w:hAnsi="Montserrat" w:cs="Arial"/>
          <w:b/>
          <w:bCs/>
          <w:sz w:val="16"/>
        </w:rPr>
        <w:t>(Nombre y firma)</w:t>
      </w:r>
    </w:p>
    <w:p w14:paraId="0C0D3F2D" w14:textId="77777777" w:rsidR="009D43FB" w:rsidRPr="007D2F15" w:rsidRDefault="009D43FB" w:rsidP="00BC1E89">
      <w:pPr>
        <w:autoSpaceDE w:val="0"/>
        <w:autoSpaceDN w:val="0"/>
        <w:adjustRightInd w:val="0"/>
        <w:jc w:val="center"/>
        <w:rPr>
          <w:rFonts w:ascii="Montserrat" w:hAnsi="Montserrat" w:cs="Arial"/>
          <w:b/>
          <w:bCs/>
          <w:sz w:val="16"/>
        </w:rPr>
      </w:pPr>
      <w:r w:rsidRPr="007D2F15">
        <w:rPr>
          <w:rFonts w:ascii="Montserrat" w:hAnsi="Montserrat" w:cs="Arial"/>
          <w:b/>
          <w:bCs/>
          <w:sz w:val="16"/>
        </w:rPr>
        <w:t>REPRESENTANTE LEGAL</w:t>
      </w:r>
    </w:p>
    <w:p w14:paraId="733D53EC" w14:textId="77777777" w:rsidR="009D43FB" w:rsidRPr="007D2F15" w:rsidRDefault="009D43FB" w:rsidP="00BC1E89">
      <w:pPr>
        <w:autoSpaceDE w:val="0"/>
        <w:autoSpaceDN w:val="0"/>
        <w:adjustRightInd w:val="0"/>
        <w:jc w:val="center"/>
        <w:rPr>
          <w:rFonts w:ascii="Montserrat" w:hAnsi="Montserrat" w:cs="Arial"/>
          <w:b/>
          <w:bCs/>
          <w:sz w:val="16"/>
        </w:rPr>
      </w:pPr>
      <w:r w:rsidRPr="007D2F15">
        <w:rPr>
          <w:rFonts w:ascii="Montserrat" w:hAnsi="Montserrat" w:cs="Arial"/>
          <w:b/>
          <w:bCs/>
          <w:sz w:val="16"/>
        </w:rPr>
        <w:t>NOMBRE DE LA EMPRESA</w:t>
      </w:r>
    </w:p>
    <w:p w14:paraId="12C975E1" w14:textId="77777777" w:rsidR="009D43FB" w:rsidRPr="007D2F15" w:rsidRDefault="009D43FB" w:rsidP="00BC1E89">
      <w:pPr>
        <w:jc w:val="center"/>
        <w:rPr>
          <w:rFonts w:ascii="Montserrat" w:hAnsi="Montserrat" w:cs="Arial"/>
          <w:b/>
          <w:sz w:val="16"/>
        </w:rPr>
      </w:pPr>
      <w:r w:rsidRPr="007D2F15">
        <w:rPr>
          <w:rFonts w:ascii="Montserrat" w:hAnsi="Montserrat" w:cs="Arial"/>
          <w:b/>
          <w:bCs/>
          <w:sz w:val="16"/>
        </w:rPr>
        <w:t>FECHA</w:t>
      </w:r>
    </w:p>
    <w:p w14:paraId="6FA7AEC8" w14:textId="77777777" w:rsidR="00F20902" w:rsidRPr="007D2F15" w:rsidRDefault="00F20902" w:rsidP="00BC1E89">
      <w:pPr>
        <w:jc w:val="center"/>
        <w:rPr>
          <w:rFonts w:ascii="Montserrat" w:hAnsi="Montserrat" w:cs="Arial"/>
          <w:b/>
          <w:color w:val="FF0000"/>
          <w:sz w:val="16"/>
          <w:szCs w:val="20"/>
        </w:rPr>
      </w:pPr>
    </w:p>
    <w:p w14:paraId="0EE9104B" w14:textId="77777777" w:rsidR="00F20902" w:rsidRPr="007D2F15" w:rsidRDefault="00F20902" w:rsidP="00BC1E89">
      <w:pPr>
        <w:jc w:val="center"/>
        <w:rPr>
          <w:rFonts w:ascii="Montserrat" w:hAnsi="Montserrat" w:cs="Arial"/>
          <w:b/>
          <w:color w:val="FF0000"/>
          <w:sz w:val="16"/>
          <w:szCs w:val="20"/>
        </w:rPr>
      </w:pPr>
    </w:p>
    <w:p w14:paraId="1E22B470" w14:textId="77777777" w:rsidR="00F20902" w:rsidRPr="007D2F15" w:rsidRDefault="00F20902" w:rsidP="00BC1E89">
      <w:pPr>
        <w:jc w:val="center"/>
        <w:rPr>
          <w:rFonts w:ascii="Montserrat" w:hAnsi="Montserrat" w:cs="Arial"/>
          <w:b/>
          <w:color w:val="FF0000"/>
          <w:sz w:val="16"/>
          <w:szCs w:val="20"/>
        </w:rPr>
      </w:pPr>
    </w:p>
    <w:p w14:paraId="3470E017" w14:textId="77777777" w:rsidR="00F20902" w:rsidRPr="007D2F15" w:rsidRDefault="00F20902" w:rsidP="00BC1E89">
      <w:pPr>
        <w:jc w:val="center"/>
        <w:rPr>
          <w:rFonts w:ascii="Montserrat" w:hAnsi="Montserrat" w:cs="Arial"/>
          <w:b/>
          <w:color w:val="FF0000"/>
          <w:sz w:val="16"/>
          <w:szCs w:val="20"/>
        </w:rPr>
      </w:pPr>
    </w:p>
    <w:p w14:paraId="69519D0F" w14:textId="77777777" w:rsidR="00F20902" w:rsidRPr="007D2F15" w:rsidRDefault="00F20902" w:rsidP="00BC1E89">
      <w:pPr>
        <w:jc w:val="center"/>
        <w:rPr>
          <w:rFonts w:ascii="Montserrat" w:hAnsi="Montserrat" w:cs="Arial"/>
          <w:b/>
          <w:color w:val="FF0000"/>
          <w:sz w:val="16"/>
          <w:szCs w:val="20"/>
        </w:rPr>
      </w:pPr>
    </w:p>
    <w:p w14:paraId="7B0325F5" w14:textId="77777777" w:rsidR="00F20902" w:rsidRPr="007D2F15" w:rsidRDefault="00F20902" w:rsidP="00BC1E89">
      <w:pPr>
        <w:jc w:val="center"/>
        <w:rPr>
          <w:rFonts w:ascii="Montserrat" w:hAnsi="Montserrat" w:cs="Arial"/>
          <w:b/>
          <w:color w:val="FF0000"/>
          <w:sz w:val="16"/>
          <w:szCs w:val="20"/>
        </w:rPr>
      </w:pPr>
    </w:p>
    <w:p w14:paraId="42D41C38" w14:textId="77777777" w:rsidR="00F20902" w:rsidRPr="007D2F15" w:rsidRDefault="00F20902" w:rsidP="00BC1E89">
      <w:pPr>
        <w:jc w:val="center"/>
        <w:rPr>
          <w:rFonts w:ascii="Montserrat" w:hAnsi="Montserrat" w:cs="Arial"/>
          <w:b/>
          <w:color w:val="FF0000"/>
          <w:sz w:val="16"/>
          <w:szCs w:val="20"/>
        </w:rPr>
      </w:pPr>
    </w:p>
    <w:p w14:paraId="5E4B5FB1" w14:textId="77777777" w:rsidR="00F20902" w:rsidRPr="007D2F15" w:rsidRDefault="00F20902" w:rsidP="00BC1E89">
      <w:pPr>
        <w:jc w:val="center"/>
        <w:rPr>
          <w:rFonts w:ascii="Montserrat" w:hAnsi="Montserrat" w:cs="Arial"/>
          <w:b/>
          <w:color w:val="FF0000"/>
          <w:sz w:val="16"/>
          <w:szCs w:val="20"/>
        </w:rPr>
      </w:pPr>
    </w:p>
    <w:p w14:paraId="0CA2F0DB" w14:textId="77777777" w:rsidR="00F20902" w:rsidRDefault="00F20902" w:rsidP="00BC1E89">
      <w:pPr>
        <w:jc w:val="center"/>
        <w:rPr>
          <w:rFonts w:ascii="Montserrat" w:hAnsi="Montserrat" w:cs="Arial"/>
          <w:b/>
          <w:color w:val="FF0000"/>
          <w:sz w:val="16"/>
          <w:szCs w:val="20"/>
        </w:rPr>
      </w:pPr>
    </w:p>
    <w:p w14:paraId="04E26D7E" w14:textId="77777777" w:rsidR="00BF68D0" w:rsidRDefault="00BF68D0" w:rsidP="00BC1E89">
      <w:pPr>
        <w:jc w:val="center"/>
        <w:rPr>
          <w:rFonts w:ascii="Montserrat" w:hAnsi="Montserrat" w:cs="Arial"/>
          <w:b/>
          <w:color w:val="FF0000"/>
          <w:sz w:val="16"/>
          <w:szCs w:val="20"/>
        </w:rPr>
      </w:pPr>
    </w:p>
    <w:p w14:paraId="7D8F33A4" w14:textId="77777777" w:rsidR="00BF68D0" w:rsidRDefault="00BF68D0" w:rsidP="00BC1E89">
      <w:pPr>
        <w:jc w:val="center"/>
        <w:rPr>
          <w:rFonts w:ascii="Montserrat" w:hAnsi="Montserrat" w:cs="Arial"/>
          <w:b/>
          <w:color w:val="FF0000"/>
          <w:sz w:val="16"/>
          <w:szCs w:val="20"/>
        </w:rPr>
      </w:pPr>
    </w:p>
    <w:p w14:paraId="79BD159B" w14:textId="77777777" w:rsidR="00BF68D0" w:rsidRDefault="00BF68D0" w:rsidP="00BC1E89">
      <w:pPr>
        <w:jc w:val="center"/>
        <w:rPr>
          <w:rFonts w:ascii="Montserrat" w:hAnsi="Montserrat" w:cs="Arial"/>
          <w:b/>
          <w:color w:val="FF0000"/>
          <w:sz w:val="16"/>
          <w:szCs w:val="20"/>
        </w:rPr>
      </w:pPr>
    </w:p>
    <w:p w14:paraId="65F2E566" w14:textId="77777777" w:rsidR="00BF68D0" w:rsidRDefault="00BF68D0" w:rsidP="00BC1E89">
      <w:pPr>
        <w:jc w:val="center"/>
        <w:rPr>
          <w:rFonts w:ascii="Montserrat" w:hAnsi="Montserrat" w:cs="Arial"/>
          <w:b/>
          <w:color w:val="FF0000"/>
          <w:sz w:val="16"/>
          <w:szCs w:val="20"/>
        </w:rPr>
      </w:pPr>
    </w:p>
    <w:p w14:paraId="32577144" w14:textId="77777777" w:rsidR="00BF68D0" w:rsidRDefault="00BF68D0" w:rsidP="00BC1E89">
      <w:pPr>
        <w:jc w:val="center"/>
        <w:rPr>
          <w:rFonts w:ascii="Montserrat" w:hAnsi="Montserrat" w:cs="Arial"/>
          <w:b/>
          <w:color w:val="FF0000"/>
          <w:sz w:val="16"/>
          <w:szCs w:val="20"/>
        </w:rPr>
      </w:pPr>
    </w:p>
    <w:p w14:paraId="5FA1172A" w14:textId="77777777" w:rsidR="00BF68D0" w:rsidRDefault="00BF68D0" w:rsidP="00BC1E89">
      <w:pPr>
        <w:jc w:val="center"/>
        <w:rPr>
          <w:rFonts w:ascii="Montserrat" w:hAnsi="Montserrat" w:cs="Arial"/>
          <w:b/>
          <w:color w:val="FF0000"/>
          <w:sz w:val="16"/>
          <w:szCs w:val="20"/>
        </w:rPr>
      </w:pPr>
    </w:p>
    <w:p w14:paraId="4202A1D1" w14:textId="77777777" w:rsidR="00BF68D0" w:rsidRDefault="00BF68D0" w:rsidP="00BC1E89">
      <w:pPr>
        <w:jc w:val="center"/>
        <w:rPr>
          <w:rFonts w:ascii="Montserrat" w:hAnsi="Montserrat" w:cs="Arial"/>
          <w:b/>
          <w:color w:val="FF0000"/>
          <w:sz w:val="16"/>
          <w:szCs w:val="20"/>
        </w:rPr>
      </w:pPr>
    </w:p>
    <w:p w14:paraId="7A06968E" w14:textId="77777777" w:rsidR="00BF68D0" w:rsidRDefault="00BF68D0" w:rsidP="00BC1E89">
      <w:pPr>
        <w:jc w:val="center"/>
        <w:rPr>
          <w:rFonts w:ascii="Montserrat" w:hAnsi="Montserrat" w:cs="Arial"/>
          <w:b/>
          <w:color w:val="FF0000"/>
          <w:sz w:val="16"/>
          <w:szCs w:val="20"/>
        </w:rPr>
      </w:pPr>
    </w:p>
    <w:p w14:paraId="69CAB84D" w14:textId="77777777" w:rsidR="00BF68D0" w:rsidRDefault="00BF68D0" w:rsidP="00BC1E89">
      <w:pPr>
        <w:jc w:val="center"/>
        <w:rPr>
          <w:rFonts w:ascii="Montserrat" w:hAnsi="Montserrat" w:cs="Arial"/>
          <w:b/>
          <w:color w:val="FF0000"/>
          <w:sz w:val="16"/>
          <w:szCs w:val="20"/>
        </w:rPr>
      </w:pPr>
    </w:p>
    <w:p w14:paraId="210D3F69" w14:textId="77777777" w:rsidR="00BF68D0" w:rsidRDefault="00BF68D0" w:rsidP="00BC1E89">
      <w:pPr>
        <w:jc w:val="center"/>
        <w:rPr>
          <w:rFonts w:ascii="Montserrat" w:hAnsi="Montserrat" w:cs="Arial"/>
          <w:b/>
          <w:color w:val="FF0000"/>
          <w:sz w:val="16"/>
          <w:szCs w:val="20"/>
        </w:rPr>
      </w:pPr>
    </w:p>
    <w:p w14:paraId="14466608" w14:textId="77777777" w:rsidR="00BF68D0" w:rsidRDefault="00BF68D0" w:rsidP="00BC1E89">
      <w:pPr>
        <w:jc w:val="center"/>
        <w:rPr>
          <w:rFonts w:ascii="Montserrat" w:hAnsi="Montserrat" w:cs="Arial"/>
          <w:b/>
          <w:color w:val="FF0000"/>
          <w:sz w:val="16"/>
          <w:szCs w:val="20"/>
        </w:rPr>
      </w:pPr>
    </w:p>
    <w:p w14:paraId="6BC4EDF0" w14:textId="77777777" w:rsidR="00BF68D0" w:rsidRDefault="00BF68D0" w:rsidP="00BC1E89">
      <w:pPr>
        <w:jc w:val="center"/>
        <w:rPr>
          <w:rFonts w:ascii="Montserrat" w:hAnsi="Montserrat" w:cs="Arial"/>
          <w:b/>
          <w:color w:val="FF0000"/>
          <w:sz w:val="16"/>
          <w:szCs w:val="20"/>
        </w:rPr>
      </w:pPr>
    </w:p>
    <w:p w14:paraId="7CE8F064" w14:textId="77777777" w:rsidR="00BF68D0" w:rsidRDefault="00BF68D0" w:rsidP="00BC1E89">
      <w:pPr>
        <w:jc w:val="center"/>
        <w:rPr>
          <w:rFonts w:ascii="Montserrat" w:hAnsi="Montserrat" w:cs="Arial"/>
          <w:b/>
          <w:color w:val="FF0000"/>
          <w:sz w:val="16"/>
          <w:szCs w:val="20"/>
        </w:rPr>
      </w:pPr>
    </w:p>
    <w:p w14:paraId="0F5B353A" w14:textId="77777777" w:rsidR="00BF68D0" w:rsidRDefault="00BF68D0" w:rsidP="00BC1E89">
      <w:pPr>
        <w:jc w:val="center"/>
        <w:rPr>
          <w:rFonts w:ascii="Montserrat" w:hAnsi="Montserrat" w:cs="Arial"/>
          <w:b/>
          <w:color w:val="FF0000"/>
          <w:sz w:val="16"/>
          <w:szCs w:val="20"/>
        </w:rPr>
      </w:pPr>
    </w:p>
    <w:p w14:paraId="3915A027" w14:textId="77777777" w:rsidR="00BF68D0" w:rsidRDefault="00BF68D0" w:rsidP="00BC1E89">
      <w:pPr>
        <w:jc w:val="center"/>
        <w:rPr>
          <w:rFonts w:ascii="Montserrat" w:hAnsi="Montserrat" w:cs="Arial"/>
          <w:b/>
          <w:color w:val="FF0000"/>
          <w:sz w:val="16"/>
          <w:szCs w:val="20"/>
        </w:rPr>
      </w:pPr>
    </w:p>
    <w:p w14:paraId="0DADC6D9" w14:textId="77777777" w:rsidR="00BF68D0" w:rsidRDefault="00BF68D0" w:rsidP="00BC1E89">
      <w:pPr>
        <w:jc w:val="center"/>
        <w:rPr>
          <w:rFonts w:ascii="Montserrat" w:hAnsi="Montserrat" w:cs="Arial"/>
          <w:b/>
          <w:color w:val="FF0000"/>
          <w:sz w:val="16"/>
          <w:szCs w:val="20"/>
        </w:rPr>
      </w:pPr>
    </w:p>
    <w:p w14:paraId="5EB21BAB" w14:textId="77777777" w:rsidR="00BF68D0" w:rsidRDefault="00BF68D0" w:rsidP="00BC1E89">
      <w:pPr>
        <w:jc w:val="center"/>
        <w:rPr>
          <w:rFonts w:ascii="Montserrat" w:hAnsi="Montserrat" w:cs="Arial"/>
          <w:b/>
          <w:color w:val="FF0000"/>
          <w:sz w:val="16"/>
          <w:szCs w:val="20"/>
        </w:rPr>
      </w:pPr>
    </w:p>
    <w:p w14:paraId="71DC48BC" w14:textId="77777777" w:rsidR="00BF68D0" w:rsidRDefault="00BF68D0" w:rsidP="00BC1E89">
      <w:pPr>
        <w:jc w:val="center"/>
        <w:rPr>
          <w:rFonts w:ascii="Montserrat" w:hAnsi="Montserrat" w:cs="Arial"/>
          <w:b/>
          <w:color w:val="FF0000"/>
          <w:sz w:val="16"/>
          <w:szCs w:val="20"/>
        </w:rPr>
      </w:pPr>
    </w:p>
    <w:p w14:paraId="2ADF376E" w14:textId="77777777" w:rsidR="00BF68D0" w:rsidRDefault="00BF68D0" w:rsidP="00BC1E89">
      <w:pPr>
        <w:jc w:val="center"/>
        <w:rPr>
          <w:rFonts w:ascii="Montserrat" w:hAnsi="Montserrat" w:cs="Arial"/>
          <w:b/>
          <w:color w:val="FF0000"/>
          <w:sz w:val="16"/>
          <w:szCs w:val="20"/>
        </w:rPr>
      </w:pPr>
    </w:p>
    <w:p w14:paraId="505E366D" w14:textId="77777777" w:rsidR="00BF68D0" w:rsidRDefault="00BF68D0" w:rsidP="00BC1E89">
      <w:pPr>
        <w:jc w:val="center"/>
        <w:rPr>
          <w:rFonts w:ascii="Montserrat" w:hAnsi="Montserrat" w:cs="Arial"/>
          <w:b/>
          <w:color w:val="FF0000"/>
          <w:sz w:val="16"/>
          <w:szCs w:val="20"/>
        </w:rPr>
      </w:pPr>
    </w:p>
    <w:p w14:paraId="495AC7AB" w14:textId="77777777" w:rsidR="00BF68D0" w:rsidRDefault="00BF68D0" w:rsidP="00BC1E89">
      <w:pPr>
        <w:jc w:val="center"/>
        <w:rPr>
          <w:rFonts w:ascii="Montserrat" w:hAnsi="Montserrat" w:cs="Arial"/>
          <w:b/>
          <w:color w:val="FF0000"/>
          <w:sz w:val="16"/>
          <w:szCs w:val="20"/>
        </w:rPr>
      </w:pPr>
    </w:p>
    <w:p w14:paraId="0BB1C1A8" w14:textId="77777777" w:rsidR="002512AA" w:rsidRDefault="002512AA" w:rsidP="00BC1E89">
      <w:pPr>
        <w:jc w:val="center"/>
        <w:rPr>
          <w:rFonts w:ascii="Montserrat" w:hAnsi="Montserrat" w:cs="Arial"/>
          <w:b/>
          <w:color w:val="FF0000"/>
          <w:sz w:val="16"/>
          <w:szCs w:val="20"/>
        </w:rPr>
      </w:pPr>
    </w:p>
    <w:p w14:paraId="26C125A9" w14:textId="77777777" w:rsidR="002512AA" w:rsidRDefault="002512AA" w:rsidP="00BC1E89">
      <w:pPr>
        <w:jc w:val="center"/>
        <w:rPr>
          <w:rFonts w:ascii="Montserrat" w:hAnsi="Montserrat" w:cs="Arial"/>
          <w:b/>
          <w:color w:val="FF0000"/>
          <w:sz w:val="16"/>
          <w:szCs w:val="20"/>
        </w:rPr>
      </w:pPr>
    </w:p>
    <w:p w14:paraId="5ACE874E" w14:textId="77777777" w:rsidR="002512AA" w:rsidRDefault="002512AA" w:rsidP="00BC1E89">
      <w:pPr>
        <w:jc w:val="center"/>
        <w:rPr>
          <w:rFonts w:ascii="Montserrat" w:hAnsi="Montserrat" w:cs="Arial"/>
          <w:b/>
          <w:color w:val="FF0000"/>
          <w:sz w:val="16"/>
          <w:szCs w:val="20"/>
        </w:rPr>
      </w:pPr>
    </w:p>
    <w:p w14:paraId="4029B40C" w14:textId="77777777" w:rsidR="002512AA" w:rsidRDefault="002512AA" w:rsidP="00BC1E89">
      <w:pPr>
        <w:jc w:val="center"/>
        <w:rPr>
          <w:rFonts w:ascii="Montserrat" w:hAnsi="Montserrat" w:cs="Arial"/>
          <w:b/>
          <w:color w:val="FF0000"/>
          <w:sz w:val="16"/>
          <w:szCs w:val="20"/>
        </w:rPr>
      </w:pPr>
    </w:p>
    <w:p w14:paraId="1AECFBBD" w14:textId="77777777" w:rsidR="002512AA" w:rsidRDefault="002512AA" w:rsidP="00BC1E89">
      <w:pPr>
        <w:jc w:val="center"/>
        <w:rPr>
          <w:rFonts w:ascii="Montserrat" w:hAnsi="Montserrat" w:cs="Arial"/>
          <w:b/>
          <w:color w:val="FF0000"/>
          <w:sz w:val="16"/>
          <w:szCs w:val="20"/>
        </w:rPr>
      </w:pPr>
    </w:p>
    <w:p w14:paraId="1082512A" w14:textId="77777777" w:rsidR="002512AA" w:rsidRDefault="002512AA" w:rsidP="00BC1E89">
      <w:pPr>
        <w:jc w:val="center"/>
        <w:rPr>
          <w:rFonts w:ascii="Montserrat" w:hAnsi="Montserrat" w:cs="Arial"/>
          <w:b/>
          <w:color w:val="FF0000"/>
          <w:sz w:val="16"/>
          <w:szCs w:val="20"/>
        </w:rPr>
      </w:pPr>
    </w:p>
    <w:p w14:paraId="72706104" w14:textId="77777777" w:rsidR="002512AA" w:rsidRDefault="002512AA" w:rsidP="00BC1E89">
      <w:pPr>
        <w:jc w:val="center"/>
        <w:rPr>
          <w:rFonts w:ascii="Montserrat" w:hAnsi="Montserrat" w:cs="Arial"/>
          <w:b/>
          <w:color w:val="FF0000"/>
          <w:sz w:val="16"/>
          <w:szCs w:val="20"/>
        </w:rPr>
      </w:pPr>
    </w:p>
    <w:p w14:paraId="5C46CF76" w14:textId="77777777" w:rsidR="002512AA" w:rsidRDefault="002512AA" w:rsidP="00BC1E89">
      <w:pPr>
        <w:jc w:val="center"/>
        <w:rPr>
          <w:rFonts w:ascii="Montserrat" w:hAnsi="Montserrat" w:cs="Arial"/>
          <w:b/>
          <w:color w:val="FF0000"/>
          <w:sz w:val="16"/>
          <w:szCs w:val="20"/>
        </w:rPr>
      </w:pPr>
    </w:p>
    <w:p w14:paraId="2391C932" w14:textId="77777777" w:rsidR="002512AA" w:rsidRDefault="002512AA" w:rsidP="00BC1E89">
      <w:pPr>
        <w:jc w:val="center"/>
        <w:rPr>
          <w:rFonts w:ascii="Montserrat" w:hAnsi="Montserrat" w:cs="Arial"/>
          <w:b/>
          <w:color w:val="FF0000"/>
          <w:sz w:val="16"/>
          <w:szCs w:val="20"/>
        </w:rPr>
      </w:pPr>
    </w:p>
    <w:p w14:paraId="2AE04926" w14:textId="77777777" w:rsidR="002512AA" w:rsidRDefault="002512AA" w:rsidP="00BC1E89">
      <w:pPr>
        <w:jc w:val="center"/>
        <w:rPr>
          <w:rFonts w:ascii="Montserrat" w:hAnsi="Montserrat" w:cs="Arial"/>
          <w:b/>
          <w:color w:val="FF0000"/>
          <w:sz w:val="16"/>
          <w:szCs w:val="20"/>
        </w:rPr>
      </w:pPr>
    </w:p>
    <w:p w14:paraId="7963034E" w14:textId="77777777" w:rsidR="002512AA" w:rsidRDefault="002512AA" w:rsidP="00BC1E89">
      <w:pPr>
        <w:jc w:val="center"/>
        <w:rPr>
          <w:rFonts w:ascii="Montserrat" w:hAnsi="Montserrat" w:cs="Arial"/>
          <w:b/>
          <w:color w:val="FF0000"/>
          <w:sz w:val="16"/>
          <w:szCs w:val="20"/>
        </w:rPr>
      </w:pPr>
    </w:p>
    <w:p w14:paraId="6682B2A2" w14:textId="77777777" w:rsidR="002512AA" w:rsidRDefault="002512AA" w:rsidP="00BC1E89">
      <w:pPr>
        <w:jc w:val="center"/>
        <w:rPr>
          <w:rFonts w:ascii="Montserrat" w:hAnsi="Montserrat" w:cs="Arial"/>
          <w:b/>
          <w:color w:val="FF0000"/>
          <w:sz w:val="16"/>
          <w:szCs w:val="20"/>
        </w:rPr>
      </w:pPr>
    </w:p>
    <w:p w14:paraId="3F0BCEE3" w14:textId="77777777" w:rsidR="002512AA" w:rsidRDefault="002512AA" w:rsidP="00BC1E89">
      <w:pPr>
        <w:jc w:val="center"/>
        <w:rPr>
          <w:rFonts w:ascii="Montserrat" w:hAnsi="Montserrat" w:cs="Arial"/>
          <w:b/>
          <w:color w:val="FF0000"/>
          <w:sz w:val="16"/>
          <w:szCs w:val="20"/>
        </w:rPr>
      </w:pPr>
    </w:p>
    <w:p w14:paraId="430CB2BB" w14:textId="77777777" w:rsidR="002512AA" w:rsidRDefault="002512AA" w:rsidP="00BC1E89">
      <w:pPr>
        <w:jc w:val="center"/>
        <w:rPr>
          <w:rFonts w:ascii="Montserrat" w:hAnsi="Montserrat" w:cs="Arial"/>
          <w:b/>
          <w:color w:val="FF0000"/>
          <w:sz w:val="16"/>
          <w:szCs w:val="20"/>
        </w:rPr>
      </w:pPr>
    </w:p>
    <w:p w14:paraId="64B756C5" w14:textId="77777777" w:rsidR="00521015" w:rsidRDefault="00521015" w:rsidP="00BC1E89">
      <w:pPr>
        <w:jc w:val="center"/>
        <w:rPr>
          <w:rFonts w:ascii="Montserrat" w:hAnsi="Montserrat" w:cs="Arial"/>
          <w:b/>
          <w:color w:val="FF0000"/>
          <w:sz w:val="16"/>
          <w:szCs w:val="20"/>
        </w:rPr>
      </w:pPr>
    </w:p>
    <w:p w14:paraId="6888B288" w14:textId="77777777" w:rsidR="00521015" w:rsidRDefault="00521015" w:rsidP="00BC1E89">
      <w:pPr>
        <w:jc w:val="center"/>
        <w:rPr>
          <w:rFonts w:ascii="Montserrat" w:hAnsi="Montserrat" w:cs="Arial"/>
          <w:b/>
          <w:color w:val="FF0000"/>
          <w:sz w:val="16"/>
          <w:szCs w:val="20"/>
        </w:rPr>
      </w:pPr>
    </w:p>
    <w:p w14:paraId="5F360BFB" w14:textId="77777777" w:rsidR="00521015" w:rsidRDefault="00521015" w:rsidP="00BC1E89">
      <w:pPr>
        <w:jc w:val="center"/>
        <w:rPr>
          <w:rFonts w:ascii="Montserrat" w:hAnsi="Montserrat" w:cs="Arial"/>
          <w:b/>
          <w:color w:val="FF0000"/>
          <w:sz w:val="16"/>
          <w:szCs w:val="20"/>
        </w:rPr>
      </w:pPr>
    </w:p>
    <w:p w14:paraId="377690B3" w14:textId="77777777" w:rsidR="00521015" w:rsidRDefault="00521015" w:rsidP="00BC1E89">
      <w:pPr>
        <w:jc w:val="center"/>
        <w:rPr>
          <w:rFonts w:ascii="Montserrat" w:hAnsi="Montserrat" w:cs="Arial"/>
          <w:b/>
          <w:color w:val="FF0000"/>
          <w:sz w:val="16"/>
          <w:szCs w:val="20"/>
        </w:rPr>
      </w:pPr>
    </w:p>
    <w:p w14:paraId="5A99E7CF" w14:textId="77777777" w:rsidR="00521015" w:rsidRDefault="00521015" w:rsidP="00BC1E89">
      <w:pPr>
        <w:jc w:val="center"/>
        <w:rPr>
          <w:rFonts w:ascii="Montserrat" w:hAnsi="Montserrat" w:cs="Arial"/>
          <w:b/>
          <w:color w:val="FF0000"/>
          <w:sz w:val="16"/>
          <w:szCs w:val="20"/>
        </w:rPr>
      </w:pPr>
    </w:p>
    <w:p w14:paraId="5D5EE6A9" w14:textId="77777777" w:rsidR="00521015" w:rsidRDefault="00521015" w:rsidP="00BC1E89">
      <w:pPr>
        <w:jc w:val="center"/>
        <w:rPr>
          <w:rFonts w:ascii="Montserrat" w:hAnsi="Montserrat" w:cs="Arial"/>
          <w:b/>
          <w:color w:val="FF0000"/>
          <w:sz w:val="16"/>
          <w:szCs w:val="20"/>
        </w:rPr>
      </w:pPr>
    </w:p>
    <w:p w14:paraId="1CC3C1E8" w14:textId="77777777" w:rsidR="00521015" w:rsidRDefault="00521015" w:rsidP="00BC1E89">
      <w:pPr>
        <w:jc w:val="center"/>
        <w:rPr>
          <w:rFonts w:ascii="Montserrat" w:hAnsi="Montserrat" w:cs="Arial"/>
          <w:b/>
          <w:color w:val="FF0000"/>
          <w:sz w:val="16"/>
          <w:szCs w:val="20"/>
        </w:rPr>
      </w:pPr>
    </w:p>
    <w:p w14:paraId="1CF292F6" w14:textId="77777777" w:rsidR="00521015" w:rsidRDefault="00521015" w:rsidP="00BC1E89">
      <w:pPr>
        <w:jc w:val="center"/>
        <w:rPr>
          <w:rFonts w:ascii="Montserrat" w:hAnsi="Montserrat" w:cs="Arial"/>
          <w:b/>
          <w:color w:val="FF0000"/>
          <w:sz w:val="16"/>
          <w:szCs w:val="20"/>
        </w:rPr>
      </w:pPr>
    </w:p>
    <w:p w14:paraId="20FCAB41" w14:textId="77777777" w:rsidR="00521015" w:rsidRDefault="00521015" w:rsidP="00BC1E89">
      <w:pPr>
        <w:jc w:val="center"/>
        <w:rPr>
          <w:rFonts w:ascii="Montserrat" w:hAnsi="Montserrat" w:cs="Arial"/>
          <w:b/>
          <w:color w:val="FF0000"/>
          <w:sz w:val="16"/>
          <w:szCs w:val="20"/>
        </w:rPr>
      </w:pPr>
    </w:p>
    <w:p w14:paraId="3AAABD51" w14:textId="77777777" w:rsidR="00BF68D0" w:rsidRDefault="00BF68D0" w:rsidP="00BC1E89">
      <w:pPr>
        <w:jc w:val="center"/>
        <w:rPr>
          <w:rFonts w:ascii="Montserrat" w:hAnsi="Montserrat" w:cs="Arial"/>
          <w:b/>
          <w:color w:val="FF0000"/>
          <w:sz w:val="16"/>
          <w:szCs w:val="20"/>
        </w:rPr>
      </w:pPr>
    </w:p>
    <w:p w14:paraId="7D6D2B97" w14:textId="77777777" w:rsidR="00537730" w:rsidRPr="007D2F15" w:rsidRDefault="00537730" w:rsidP="00BC1E89">
      <w:pPr>
        <w:jc w:val="center"/>
        <w:rPr>
          <w:rFonts w:ascii="Montserrat" w:hAnsi="Montserrat" w:cs="Arial"/>
          <w:b/>
          <w:color w:val="FF0000"/>
          <w:sz w:val="16"/>
          <w:szCs w:val="20"/>
        </w:rPr>
      </w:pPr>
      <w:r w:rsidRPr="007D2F15">
        <w:rPr>
          <w:rFonts w:ascii="Montserrat" w:hAnsi="Montserrat" w:cs="Arial"/>
          <w:b/>
          <w:color w:val="FF0000"/>
          <w:sz w:val="16"/>
          <w:szCs w:val="20"/>
        </w:rPr>
        <w:t>Anexo 2</w:t>
      </w:r>
    </w:p>
    <w:p w14:paraId="602E42C1" w14:textId="77777777" w:rsidR="00537730" w:rsidRPr="007D2F15" w:rsidRDefault="00537730" w:rsidP="00BC1E89">
      <w:pPr>
        <w:jc w:val="center"/>
        <w:rPr>
          <w:rFonts w:ascii="Montserrat" w:hAnsi="Montserrat" w:cs="Arial"/>
          <w:color w:val="FF0000"/>
          <w:sz w:val="16"/>
          <w:szCs w:val="20"/>
        </w:rPr>
      </w:pPr>
      <w:r w:rsidRPr="007D2F15">
        <w:rPr>
          <w:rFonts w:ascii="Montserrat" w:hAnsi="Montserrat" w:cs="Arial"/>
          <w:color w:val="FF0000"/>
          <w:sz w:val="16"/>
          <w:szCs w:val="20"/>
        </w:rPr>
        <w:t>“PROPUESTA ECONÓMICA”</w:t>
      </w:r>
    </w:p>
    <w:p w14:paraId="178AAF97" w14:textId="77777777" w:rsidR="0059176F" w:rsidRPr="007D2F15" w:rsidRDefault="0059176F" w:rsidP="00BC1E89">
      <w:pPr>
        <w:tabs>
          <w:tab w:val="left" w:pos="851"/>
        </w:tabs>
        <w:jc w:val="right"/>
        <w:rPr>
          <w:rFonts w:ascii="Montserrat" w:hAnsi="Montserrat" w:cs="Arial"/>
          <w:sz w:val="16"/>
          <w:szCs w:val="20"/>
        </w:rPr>
      </w:pPr>
    </w:p>
    <w:p w14:paraId="3E7EE515" w14:textId="77777777" w:rsidR="00537730" w:rsidRPr="007D2F15" w:rsidRDefault="00537730" w:rsidP="00BC1E89">
      <w:pPr>
        <w:tabs>
          <w:tab w:val="left" w:pos="851"/>
        </w:tabs>
        <w:jc w:val="right"/>
        <w:rPr>
          <w:rFonts w:ascii="Montserrat" w:hAnsi="Montserrat" w:cs="Arial"/>
          <w:b/>
          <w:color w:val="FF0000"/>
          <w:sz w:val="16"/>
          <w:szCs w:val="20"/>
        </w:rPr>
      </w:pPr>
      <w:r w:rsidRPr="007D2F15">
        <w:rPr>
          <w:rFonts w:ascii="Montserrat" w:hAnsi="Montserrat" w:cs="Arial"/>
          <w:sz w:val="16"/>
          <w:szCs w:val="20"/>
        </w:rPr>
        <w:t xml:space="preserve">Población a, __ de______ </w:t>
      </w:r>
      <w:proofErr w:type="spellStart"/>
      <w:r w:rsidRPr="007D2F15">
        <w:rPr>
          <w:rFonts w:ascii="Montserrat" w:hAnsi="Montserrat" w:cs="Arial"/>
          <w:sz w:val="16"/>
          <w:szCs w:val="20"/>
        </w:rPr>
        <w:t>de</w:t>
      </w:r>
      <w:proofErr w:type="spellEnd"/>
      <w:r w:rsidRPr="007D2F15">
        <w:rPr>
          <w:rFonts w:ascii="Montserrat" w:hAnsi="Montserrat" w:cs="Arial"/>
          <w:sz w:val="16"/>
          <w:szCs w:val="20"/>
        </w:rPr>
        <w:t xml:space="preserve"> 20__.</w:t>
      </w:r>
    </w:p>
    <w:p w14:paraId="25273D6F" w14:textId="77777777" w:rsidR="00537730" w:rsidRPr="007D2F15" w:rsidRDefault="00537730" w:rsidP="00BC1E89">
      <w:pPr>
        <w:rPr>
          <w:rFonts w:ascii="Montserrat" w:hAnsi="Montserrat" w:cs="Arial"/>
          <w:b/>
          <w:sz w:val="16"/>
          <w:szCs w:val="20"/>
        </w:rPr>
      </w:pPr>
    </w:p>
    <w:p w14:paraId="6D6C86E4" w14:textId="77777777" w:rsidR="00537730" w:rsidRPr="007D2F15" w:rsidRDefault="00537730" w:rsidP="00BC1E89">
      <w:pPr>
        <w:jc w:val="both"/>
        <w:rPr>
          <w:rFonts w:ascii="Montserrat" w:hAnsi="Montserrat" w:cs="Arial"/>
          <w:b/>
          <w:sz w:val="16"/>
          <w:szCs w:val="20"/>
          <w:lang w:val="es-ES"/>
        </w:rPr>
      </w:pPr>
      <w:r w:rsidRPr="007D2F15">
        <w:rPr>
          <w:rFonts w:ascii="Montserrat" w:hAnsi="Montserrat" w:cs="Arial"/>
          <w:b/>
          <w:sz w:val="16"/>
          <w:szCs w:val="20"/>
          <w:lang w:val="es-ES"/>
        </w:rPr>
        <w:t>CENTRO DE ENSEÑANZA TÉCNICA INDUSTRIAL</w:t>
      </w:r>
    </w:p>
    <w:p w14:paraId="777FC22D" w14:textId="77777777" w:rsidR="00537730" w:rsidRPr="007D2F15" w:rsidRDefault="00537730" w:rsidP="00BC1E89">
      <w:pPr>
        <w:jc w:val="both"/>
        <w:rPr>
          <w:rFonts w:ascii="Montserrat" w:hAnsi="Montserrat" w:cs="Arial"/>
          <w:b/>
          <w:sz w:val="16"/>
          <w:szCs w:val="20"/>
          <w:lang w:val="es-ES"/>
        </w:rPr>
      </w:pPr>
      <w:r w:rsidRPr="007D2F15">
        <w:rPr>
          <w:rFonts w:ascii="Montserrat" w:hAnsi="Montserrat" w:cs="Arial"/>
          <w:b/>
          <w:sz w:val="16"/>
          <w:szCs w:val="20"/>
          <w:lang w:val="es-ES"/>
        </w:rPr>
        <w:t>P R E S E N T E</w:t>
      </w:r>
    </w:p>
    <w:p w14:paraId="7B49212B" w14:textId="77777777" w:rsidR="00537730" w:rsidRPr="007D2F15" w:rsidRDefault="00537730" w:rsidP="00BC1E89">
      <w:pPr>
        <w:rPr>
          <w:rFonts w:ascii="Montserrat" w:hAnsi="Montserrat" w:cs="Arial"/>
          <w:b/>
          <w:sz w:val="16"/>
          <w:szCs w:val="20"/>
        </w:rPr>
      </w:pPr>
    </w:p>
    <w:p w14:paraId="3F8A7352" w14:textId="7F84A0A2" w:rsidR="00537730" w:rsidRPr="007D2F15" w:rsidRDefault="00537730" w:rsidP="00BC1E89">
      <w:pPr>
        <w:ind w:right="141"/>
        <w:jc w:val="both"/>
        <w:rPr>
          <w:rFonts w:ascii="Montserrat" w:hAnsi="Montserrat" w:cs="Arial"/>
          <w:sz w:val="16"/>
          <w:szCs w:val="20"/>
        </w:rPr>
      </w:pPr>
      <w:r w:rsidRPr="007D2F15">
        <w:rPr>
          <w:rFonts w:ascii="Montserrat" w:hAnsi="Montserrat" w:cs="Arial"/>
          <w:sz w:val="16"/>
          <w:szCs w:val="20"/>
        </w:rPr>
        <w:t xml:space="preserve">Para la presente licitación número </w:t>
      </w:r>
      <w:r w:rsidR="008940B5" w:rsidRPr="007D2F15">
        <w:rPr>
          <w:rFonts w:ascii="Montserrat" w:hAnsi="Montserrat" w:cs="Arial"/>
          <w:b/>
          <w:color w:val="FF0000"/>
          <w:sz w:val="16"/>
          <w:szCs w:val="20"/>
        </w:rPr>
        <w:t>LA-011L3P001-</w:t>
      </w:r>
      <w:r w:rsidR="00035971">
        <w:rPr>
          <w:rFonts w:ascii="Montserrat" w:hAnsi="Montserrat" w:cs="Arial"/>
          <w:b/>
          <w:color w:val="FF0000"/>
          <w:sz w:val="16"/>
          <w:szCs w:val="20"/>
        </w:rPr>
        <w:t>E53</w:t>
      </w:r>
      <w:r w:rsidR="00217EB1" w:rsidRPr="007D2F15">
        <w:rPr>
          <w:rFonts w:ascii="Montserrat" w:hAnsi="Montserrat" w:cs="Arial"/>
          <w:b/>
          <w:color w:val="FF0000"/>
          <w:sz w:val="16"/>
          <w:szCs w:val="20"/>
        </w:rPr>
        <w:t>-2019</w:t>
      </w:r>
      <w:r w:rsidR="008940B5" w:rsidRPr="007D2F15">
        <w:rPr>
          <w:rFonts w:ascii="Montserrat" w:hAnsi="Montserrat" w:cs="Arial"/>
          <w:b/>
          <w:color w:val="FF0000"/>
          <w:sz w:val="16"/>
          <w:szCs w:val="20"/>
        </w:rPr>
        <w:t xml:space="preserve"> </w:t>
      </w:r>
      <w:r w:rsidRPr="007D2F15">
        <w:rPr>
          <w:rFonts w:ascii="Montserrat" w:hAnsi="Montserrat" w:cs="Arial"/>
          <w:sz w:val="16"/>
          <w:szCs w:val="20"/>
        </w:rPr>
        <w:t xml:space="preserve">y </w:t>
      </w:r>
      <w:r w:rsidR="00D530FF" w:rsidRPr="007D2F15">
        <w:rPr>
          <w:rFonts w:ascii="Montserrat" w:hAnsi="Montserrat" w:cs="Arial"/>
          <w:sz w:val="16"/>
          <w:szCs w:val="20"/>
        </w:rPr>
        <w:t xml:space="preserve">de acuerdo a los </w:t>
      </w:r>
      <w:r w:rsidR="000A3CA1" w:rsidRPr="007D2F15">
        <w:rPr>
          <w:rFonts w:ascii="Montserrat" w:hAnsi="Montserrat" w:cs="Arial"/>
          <w:sz w:val="16"/>
          <w:szCs w:val="20"/>
        </w:rPr>
        <w:t>servicios</w:t>
      </w:r>
      <w:r w:rsidRPr="007D2F15">
        <w:rPr>
          <w:rFonts w:ascii="Montserrat" w:hAnsi="Montserrat" w:cs="Arial"/>
          <w:sz w:val="16"/>
          <w:szCs w:val="20"/>
        </w:rPr>
        <w:t xml:space="preserve"> requeridos por la convocante, manifiesto que mi oferta económica</w:t>
      </w:r>
      <w:r w:rsidR="00D530FF" w:rsidRPr="007D2F15">
        <w:rPr>
          <w:rFonts w:ascii="Montserrat" w:hAnsi="Montserrat" w:cs="Arial"/>
          <w:sz w:val="16"/>
          <w:szCs w:val="20"/>
        </w:rPr>
        <w:t>,</w:t>
      </w:r>
      <w:r w:rsidRPr="007D2F15">
        <w:rPr>
          <w:rFonts w:ascii="Montserrat" w:hAnsi="Montserrat" w:cs="Arial"/>
          <w:sz w:val="16"/>
          <w:szCs w:val="20"/>
        </w:rPr>
        <w:t xml:space="preserve"> la cual considera la totalidad de los conceptos requeridos por la convocante en la convocatoria de esta licitación por el periodo de vigencia del contrato siendo la siguiente.</w:t>
      </w:r>
    </w:p>
    <w:p w14:paraId="331A909F" w14:textId="77777777" w:rsidR="00B64648" w:rsidRPr="007D2F15" w:rsidRDefault="00B64648" w:rsidP="00BC1E89">
      <w:pPr>
        <w:ind w:right="141"/>
        <w:jc w:val="both"/>
        <w:rPr>
          <w:rFonts w:ascii="Montserrat" w:hAnsi="Montserrat" w:cs="Arial"/>
          <w:sz w:val="16"/>
          <w:szCs w:val="20"/>
        </w:rPr>
      </w:pPr>
    </w:p>
    <w:p w14:paraId="1D2AF7D5" w14:textId="77777777" w:rsidR="00B64648" w:rsidRPr="007D2F15" w:rsidRDefault="00B64648" w:rsidP="00BC1E89">
      <w:pPr>
        <w:ind w:right="141"/>
        <w:jc w:val="both"/>
        <w:rPr>
          <w:rFonts w:ascii="Montserrat" w:hAnsi="Montserrat" w:cs="Arial"/>
          <w:sz w:val="16"/>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685"/>
        <w:gridCol w:w="1134"/>
        <w:gridCol w:w="2410"/>
        <w:gridCol w:w="1134"/>
        <w:gridCol w:w="1134"/>
      </w:tblGrid>
      <w:tr w:rsidR="00BF68D0" w:rsidRPr="00521015" w14:paraId="66027DF5" w14:textId="77777777" w:rsidTr="00521015">
        <w:trPr>
          <w:trHeight w:val="170"/>
          <w:tblHeader/>
          <w:jc w:val="center"/>
        </w:trPr>
        <w:tc>
          <w:tcPr>
            <w:tcW w:w="988" w:type="dxa"/>
            <w:shd w:val="clear" w:color="auto" w:fill="92D050"/>
            <w:vAlign w:val="center"/>
          </w:tcPr>
          <w:p w14:paraId="06888336" w14:textId="77777777" w:rsidR="00BF68D0" w:rsidRPr="00521015" w:rsidRDefault="00BF68D0" w:rsidP="00BF68D0">
            <w:pPr>
              <w:autoSpaceDE w:val="0"/>
              <w:autoSpaceDN w:val="0"/>
              <w:adjustRightInd w:val="0"/>
              <w:jc w:val="center"/>
              <w:rPr>
                <w:rFonts w:ascii="Montserrat" w:hAnsi="Montserrat" w:cs="Arial"/>
                <w:b/>
                <w:sz w:val="16"/>
                <w:szCs w:val="16"/>
              </w:rPr>
            </w:pPr>
            <w:r w:rsidRPr="00521015">
              <w:rPr>
                <w:rFonts w:ascii="Montserrat" w:hAnsi="Montserrat" w:cs="Arial"/>
                <w:b/>
                <w:sz w:val="16"/>
                <w:szCs w:val="16"/>
              </w:rPr>
              <w:t>PARTIDA</w:t>
            </w:r>
          </w:p>
        </w:tc>
        <w:tc>
          <w:tcPr>
            <w:tcW w:w="3685" w:type="dxa"/>
            <w:shd w:val="clear" w:color="auto" w:fill="92D050"/>
            <w:vAlign w:val="center"/>
          </w:tcPr>
          <w:p w14:paraId="3E1E5FFF" w14:textId="77777777" w:rsidR="00BF68D0" w:rsidRPr="00521015" w:rsidRDefault="00BF68D0" w:rsidP="00BF68D0">
            <w:pPr>
              <w:autoSpaceDE w:val="0"/>
              <w:autoSpaceDN w:val="0"/>
              <w:adjustRightInd w:val="0"/>
              <w:jc w:val="center"/>
              <w:rPr>
                <w:rFonts w:ascii="Montserrat" w:hAnsi="Montserrat" w:cs="Arial"/>
                <w:b/>
                <w:sz w:val="16"/>
                <w:szCs w:val="16"/>
              </w:rPr>
            </w:pPr>
            <w:r w:rsidRPr="00521015">
              <w:rPr>
                <w:rFonts w:ascii="Montserrat" w:hAnsi="Montserrat" w:cs="Arial"/>
                <w:b/>
                <w:sz w:val="16"/>
                <w:szCs w:val="16"/>
              </w:rPr>
              <w:t>DESCRIPCIÓN</w:t>
            </w:r>
          </w:p>
        </w:tc>
        <w:tc>
          <w:tcPr>
            <w:tcW w:w="1134" w:type="dxa"/>
            <w:shd w:val="clear" w:color="auto" w:fill="92D050"/>
            <w:vAlign w:val="center"/>
          </w:tcPr>
          <w:p w14:paraId="21FF682E" w14:textId="1FD899DC" w:rsidR="00BF68D0" w:rsidRPr="00521015" w:rsidRDefault="00BF68D0" w:rsidP="00BF68D0">
            <w:pPr>
              <w:autoSpaceDE w:val="0"/>
              <w:autoSpaceDN w:val="0"/>
              <w:adjustRightInd w:val="0"/>
              <w:jc w:val="center"/>
              <w:rPr>
                <w:rFonts w:ascii="Montserrat" w:hAnsi="Montserrat" w:cs="Arial"/>
                <w:b/>
                <w:sz w:val="16"/>
                <w:szCs w:val="16"/>
              </w:rPr>
            </w:pPr>
            <w:r w:rsidRPr="00521015">
              <w:rPr>
                <w:rFonts w:ascii="Montserrat" w:hAnsi="Montserrat"/>
                <w:b/>
                <w:bCs/>
                <w:color w:val="000000"/>
                <w:sz w:val="16"/>
                <w:szCs w:val="16"/>
                <w:lang w:eastAsia="es-MX"/>
              </w:rPr>
              <w:t>NO. DE LICENCIAS</w:t>
            </w:r>
          </w:p>
        </w:tc>
        <w:tc>
          <w:tcPr>
            <w:tcW w:w="2410" w:type="dxa"/>
            <w:shd w:val="clear" w:color="auto" w:fill="92D050"/>
            <w:vAlign w:val="center"/>
          </w:tcPr>
          <w:p w14:paraId="5E4C72EB" w14:textId="5393523B" w:rsidR="00BF68D0" w:rsidRPr="00521015" w:rsidRDefault="00BF68D0" w:rsidP="00BF68D0">
            <w:pPr>
              <w:autoSpaceDE w:val="0"/>
              <w:autoSpaceDN w:val="0"/>
              <w:adjustRightInd w:val="0"/>
              <w:rPr>
                <w:rFonts w:ascii="Montserrat" w:hAnsi="Montserrat" w:cs="Arial"/>
                <w:b/>
                <w:sz w:val="16"/>
                <w:szCs w:val="16"/>
              </w:rPr>
            </w:pPr>
            <w:r w:rsidRPr="00521015">
              <w:rPr>
                <w:rFonts w:ascii="Montserrat" w:hAnsi="Montserrat"/>
                <w:b/>
                <w:bCs/>
                <w:color w:val="000000"/>
                <w:sz w:val="16"/>
                <w:szCs w:val="16"/>
                <w:lang w:eastAsia="es-MX"/>
              </w:rPr>
              <w:t>VIGENCIA</w:t>
            </w:r>
          </w:p>
        </w:tc>
        <w:tc>
          <w:tcPr>
            <w:tcW w:w="1134" w:type="dxa"/>
            <w:shd w:val="clear" w:color="auto" w:fill="92D050"/>
            <w:vAlign w:val="center"/>
          </w:tcPr>
          <w:p w14:paraId="224FB4C8" w14:textId="5669556F" w:rsidR="00BF68D0" w:rsidRPr="00521015" w:rsidRDefault="00BF68D0" w:rsidP="00BF68D0">
            <w:pPr>
              <w:autoSpaceDE w:val="0"/>
              <w:autoSpaceDN w:val="0"/>
              <w:adjustRightInd w:val="0"/>
              <w:jc w:val="center"/>
              <w:rPr>
                <w:rFonts w:ascii="Montserrat" w:hAnsi="Montserrat" w:cs="Arial"/>
                <w:b/>
                <w:sz w:val="16"/>
                <w:szCs w:val="16"/>
              </w:rPr>
            </w:pPr>
            <w:r w:rsidRPr="00521015">
              <w:rPr>
                <w:rFonts w:ascii="Montserrat" w:hAnsi="Montserrat" w:cs="Arial"/>
                <w:b/>
                <w:sz w:val="16"/>
                <w:szCs w:val="16"/>
              </w:rPr>
              <w:t>PRECIO UNITARIO</w:t>
            </w:r>
          </w:p>
        </w:tc>
        <w:tc>
          <w:tcPr>
            <w:tcW w:w="1134" w:type="dxa"/>
            <w:shd w:val="clear" w:color="auto" w:fill="92D050"/>
            <w:vAlign w:val="center"/>
          </w:tcPr>
          <w:p w14:paraId="66D72064" w14:textId="111C8B58" w:rsidR="00BF68D0" w:rsidRPr="00521015" w:rsidRDefault="00BF68D0" w:rsidP="00BF68D0">
            <w:pPr>
              <w:pStyle w:val="Default"/>
              <w:jc w:val="center"/>
              <w:rPr>
                <w:rFonts w:ascii="Montserrat" w:hAnsi="Montserrat"/>
                <w:sz w:val="16"/>
                <w:szCs w:val="16"/>
              </w:rPr>
            </w:pPr>
            <w:r w:rsidRPr="00521015">
              <w:rPr>
                <w:rFonts w:ascii="Montserrat" w:hAnsi="Montserrat"/>
                <w:b/>
                <w:bCs/>
                <w:sz w:val="16"/>
                <w:szCs w:val="16"/>
              </w:rPr>
              <w:t xml:space="preserve">TOTAL </w:t>
            </w:r>
          </w:p>
        </w:tc>
      </w:tr>
      <w:tr w:rsidR="00A66D8E" w:rsidRPr="00521015" w14:paraId="4AD89E0C" w14:textId="77777777" w:rsidTr="00521015">
        <w:trPr>
          <w:trHeight w:val="170"/>
          <w:jc w:val="center"/>
        </w:trPr>
        <w:tc>
          <w:tcPr>
            <w:tcW w:w="988" w:type="dxa"/>
            <w:vAlign w:val="center"/>
          </w:tcPr>
          <w:p w14:paraId="08A713D9" w14:textId="28B4C3FC" w:rsidR="00A66D8E" w:rsidRPr="00521015" w:rsidRDefault="00A66D8E" w:rsidP="00A66D8E">
            <w:pPr>
              <w:autoSpaceDE w:val="0"/>
              <w:autoSpaceDN w:val="0"/>
              <w:adjustRightInd w:val="0"/>
              <w:jc w:val="center"/>
              <w:rPr>
                <w:rFonts w:ascii="Montserrat" w:hAnsi="Montserrat" w:cs="Arial"/>
                <w:sz w:val="16"/>
                <w:szCs w:val="16"/>
              </w:rPr>
            </w:pPr>
            <w:r w:rsidRPr="00521015">
              <w:rPr>
                <w:rFonts w:ascii="Montserrat" w:hAnsi="Montserrat"/>
                <w:sz w:val="16"/>
                <w:szCs w:val="16"/>
              </w:rPr>
              <w:t>1</w:t>
            </w:r>
          </w:p>
        </w:tc>
        <w:tc>
          <w:tcPr>
            <w:tcW w:w="3685" w:type="dxa"/>
            <w:vAlign w:val="center"/>
          </w:tcPr>
          <w:p w14:paraId="0CB11845" w14:textId="62F396B3" w:rsidR="00A66D8E" w:rsidRPr="00521015" w:rsidRDefault="00A66D8E" w:rsidP="00A66D8E">
            <w:pPr>
              <w:autoSpaceDE w:val="0"/>
              <w:autoSpaceDN w:val="0"/>
              <w:adjustRightInd w:val="0"/>
              <w:rPr>
                <w:rFonts w:ascii="Montserrat" w:hAnsi="Montserrat" w:cs="Arial"/>
                <w:sz w:val="16"/>
                <w:szCs w:val="16"/>
              </w:rPr>
            </w:pPr>
            <w:r w:rsidRPr="00521015">
              <w:rPr>
                <w:rFonts w:ascii="Montserrat" w:hAnsi="Montserrat"/>
                <w:sz w:val="16"/>
                <w:szCs w:val="16"/>
              </w:rPr>
              <w:t xml:space="preserve">ORIGIN PRO 2019, Single </w:t>
            </w:r>
            <w:proofErr w:type="spellStart"/>
            <w:r w:rsidRPr="00521015">
              <w:rPr>
                <w:rFonts w:ascii="Montserrat" w:hAnsi="Montserrat"/>
                <w:sz w:val="16"/>
                <w:szCs w:val="16"/>
              </w:rPr>
              <w:t>user</w:t>
            </w:r>
            <w:proofErr w:type="spellEnd"/>
          </w:p>
        </w:tc>
        <w:tc>
          <w:tcPr>
            <w:tcW w:w="1134" w:type="dxa"/>
            <w:vAlign w:val="center"/>
          </w:tcPr>
          <w:p w14:paraId="2762EB3B" w14:textId="5997F528" w:rsidR="00A66D8E" w:rsidRPr="00521015" w:rsidRDefault="00A66D8E" w:rsidP="00A66D8E">
            <w:pPr>
              <w:autoSpaceDE w:val="0"/>
              <w:autoSpaceDN w:val="0"/>
              <w:adjustRightInd w:val="0"/>
              <w:jc w:val="center"/>
              <w:rPr>
                <w:rFonts w:ascii="Montserrat" w:hAnsi="Montserrat" w:cs="Arial"/>
                <w:sz w:val="16"/>
                <w:szCs w:val="16"/>
              </w:rPr>
            </w:pPr>
            <w:r w:rsidRPr="00521015">
              <w:rPr>
                <w:rFonts w:ascii="Montserrat" w:hAnsi="Montserrat"/>
                <w:color w:val="000000"/>
                <w:sz w:val="16"/>
                <w:szCs w:val="16"/>
                <w:lang w:eastAsia="es-MX"/>
              </w:rPr>
              <w:t>1</w:t>
            </w:r>
          </w:p>
        </w:tc>
        <w:tc>
          <w:tcPr>
            <w:tcW w:w="2410" w:type="dxa"/>
            <w:vAlign w:val="center"/>
          </w:tcPr>
          <w:p w14:paraId="18E6EF3B" w14:textId="3F5F2038" w:rsidR="00A66D8E" w:rsidRPr="00A66D8E" w:rsidRDefault="00A66D8E" w:rsidP="00A66D8E">
            <w:pPr>
              <w:autoSpaceDE w:val="0"/>
              <w:autoSpaceDN w:val="0"/>
              <w:adjustRightInd w:val="0"/>
              <w:rPr>
                <w:rFonts w:ascii="Montserrat" w:hAnsi="Montserrat" w:cs="Arial"/>
                <w:sz w:val="16"/>
                <w:szCs w:val="16"/>
              </w:rPr>
            </w:pPr>
            <w:r w:rsidRPr="00A66D8E">
              <w:rPr>
                <w:rFonts w:ascii="Montserrat" w:hAnsi="Montserrat"/>
                <w:color w:val="000000"/>
                <w:sz w:val="16"/>
                <w:szCs w:val="16"/>
                <w:lang w:eastAsia="es-MX"/>
              </w:rPr>
              <w:t xml:space="preserve">8 de diciembre de 2019 </w:t>
            </w:r>
          </w:p>
        </w:tc>
        <w:tc>
          <w:tcPr>
            <w:tcW w:w="1134" w:type="dxa"/>
            <w:vAlign w:val="center"/>
          </w:tcPr>
          <w:p w14:paraId="7A19932D" w14:textId="35E182C7" w:rsidR="00A66D8E" w:rsidRPr="00521015" w:rsidRDefault="00A66D8E" w:rsidP="00A66D8E">
            <w:pPr>
              <w:autoSpaceDE w:val="0"/>
              <w:autoSpaceDN w:val="0"/>
              <w:adjustRightInd w:val="0"/>
              <w:rPr>
                <w:rFonts w:ascii="Montserrat" w:hAnsi="Montserrat" w:cs="Arial"/>
                <w:sz w:val="16"/>
                <w:szCs w:val="16"/>
              </w:rPr>
            </w:pPr>
          </w:p>
        </w:tc>
        <w:tc>
          <w:tcPr>
            <w:tcW w:w="1134" w:type="dxa"/>
            <w:vAlign w:val="center"/>
          </w:tcPr>
          <w:p w14:paraId="42301D16" w14:textId="77777777" w:rsidR="00A66D8E" w:rsidRPr="00521015" w:rsidRDefault="00A66D8E" w:rsidP="00A66D8E">
            <w:pPr>
              <w:autoSpaceDE w:val="0"/>
              <w:autoSpaceDN w:val="0"/>
              <w:adjustRightInd w:val="0"/>
              <w:jc w:val="center"/>
              <w:rPr>
                <w:rFonts w:ascii="Montserrat" w:hAnsi="Montserrat" w:cs="Arial"/>
                <w:sz w:val="16"/>
                <w:szCs w:val="16"/>
              </w:rPr>
            </w:pPr>
          </w:p>
        </w:tc>
      </w:tr>
      <w:tr w:rsidR="00A66D8E" w:rsidRPr="00521015" w14:paraId="6AD658A6" w14:textId="77777777" w:rsidTr="00521015">
        <w:trPr>
          <w:trHeight w:val="170"/>
          <w:jc w:val="center"/>
        </w:trPr>
        <w:tc>
          <w:tcPr>
            <w:tcW w:w="988" w:type="dxa"/>
            <w:vAlign w:val="center"/>
          </w:tcPr>
          <w:p w14:paraId="73341004" w14:textId="517C8603" w:rsidR="00A66D8E" w:rsidRPr="00521015" w:rsidRDefault="00A66D8E" w:rsidP="00A66D8E">
            <w:pPr>
              <w:autoSpaceDE w:val="0"/>
              <w:autoSpaceDN w:val="0"/>
              <w:adjustRightInd w:val="0"/>
              <w:jc w:val="center"/>
              <w:rPr>
                <w:rFonts w:ascii="Montserrat" w:hAnsi="Montserrat" w:cs="Arial"/>
                <w:sz w:val="16"/>
                <w:szCs w:val="16"/>
              </w:rPr>
            </w:pPr>
            <w:r w:rsidRPr="00521015">
              <w:rPr>
                <w:rFonts w:ascii="Montserrat" w:hAnsi="Montserrat"/>
                <w:sz w:val="16"/>
                <w:szCs w:val="16"/>
              </w:rPr>
              <w:t>2</w:t>
            </w:r>
          </w:p>
        </w:tc>
        <w:tc>
          <w:tcPr>
            <w:tcW w:w="3685" w:type="dxa"/>
            <w:vAlign w:val="center"/>
          </w:tcPr>
          <w:p w14:paraId="2F576B9B" w14:textId="4D2860D0" w:rsidR="00A66D8E" w:rsidRPr="00521015" w:rsidRDefault="00A66D8E" w:rsidP="00A66D8E">
            <w:pPr>
              <w:autoSpaceDE w:val="0"/>
              <w:autoSpaceDN w:val="0"/>
              <w:adjustRightInd w:val="0"/>
              <w:rPr>
                <w:rFonts w:ascii="Montserrat" w:hAnsi="Montserrat" w:cs="Arial"/>
                <w:sz w:val="16"/>
                <w:szCs w:val="16"/>
              </w:rPr>
            </w:pPr>
            <w:r w:rsidRPr="00521015">
              <w:rPr>
                <w:rFonts w:ascii="Montserrat" w:hAnsi="Montserrat"/>
                <w:sz w:val="16"/>
                <w:szCs w:val="16"/>
              </w:rPr>
              <w:t>DEEP FREEZE Enterprise, educativa para 350 equipos</w:t>
            </w:r>
          </w:p>
        </w:tc>
        <w:tc>
          <w:tcPr>
            <w:tcW w:w="1134" w:type="dxa"/>
            <w:vAlign w:val="center"/>
          </w:tcPr>
          <w:p w14:paraId="0531980E" w14:textId="10B828B4" w:rsidR="00A66D8E" w:rsidRPr="00521015" w:rsidRDefault="00A66D8E" w:rsidP="00A66D8E">
            <w:pPr>
              <w:autoSpaceDE w:val="0"/>
              <w:autoSpaceDN w:val="0"/>
              <w:adjustRightInd w:val="0"/>
              <w:jc w:val="center"/>
              <w:rPr>
                <w:rFonts w:ascii="Montserrat" w:hAnsi="Montserrat" w:cs="Arial"/>
                <w:sz w:val="16"/>
                <w:szCs w:val="16"/>
              </w:rPr>
            </w:pPr>
            <w:r w:rsidRPr="00521015">
              <w:rPr>
                <w:rFonts w:ascii="Montserrat" w:hAnsi="Montserrat"/>
                <w:color w:val="000000"/>
                <w:sz w:val="16"/>
                <w:szCs w:val="16"/>
                <w:lang w:eastAsia="es-MX"/>
              </w:rPr>
              <w:t>1</w:t>
            </w:r>
          </w:p>
        </w:tc>
        <w:tc>
          <w:tcPr>
            <w:tcW w:w="2410" w:type="dxa"/>
            <w:vAlign w:val="center"/>
          </w:tcPr>
          <w:p w14:paraId="5AA3138C" w14:textId="756681B5" w:rsidR="00A66D8E" w:rsidRPr="00A66D8E" w:rsidRDefault="00A66D8E" w:rsidP="00A66D8E">
            <w:pPr>
              <w:autoSpaceDE w:val="0"/>
              <w:autoSpaceDN w:val="0"/>
              <w:adjustRightInd w:val="0"/>
              <w:rPr>
                <w:rFonts w:ascii="Montserrat" w:hAnsi="Montserrat" w:cs="Arial"/>
                <w:sz w:val="16"/>
                <w:szCs w:val="16"/>
              </w:rPr>
            </w:pPr>
            <w:r w:rsidRPr="00A66D8E">
              <w:rPr>
                <w:rFonts w:ascii="Montserrat" w:hAnsi="Montserrat"/>
                <w:color w:val="000000"/>
                <w:sz w:val="16"/>
                <w:szCs w:val="16"/>
                <w:lang w:eastAsia="es-MX"/>
              </w:rPr>
              <w:t xml:space="preserve">5 de septiembre de 2019 </w:t>
            </w:r>
          </w:p>
        </w:tc>
        <w:tc>
          <w:tcPr>
            <w:tcW w:w="1134" w:type="dxa"/>
            <w:vAlign w:val="center"/>
          </w:tcPr>
          <w:p w14:paraId="59F92ACF" w14:textId="6E747822" w:rsidR="00A66D8E" w:rsidRPr="00521015" w:rsidRDefault="00A66D8E" w:rsidP="00A66D8E">
            <w:pPr>
              <w:autoSpaceDE w:val="0"/>
              <w:autoSpaceDN w:val="0"/>
              <w:adjustRightInd w:val="0"/>
              <w:rPr>
                <w:rFonts w:ascii="Montserrat" w:hAnsi="Montserrat" w:cs="Arial"/>
                <w:sz w:val="16"/>
                <w:szCs w:val="16"/>
              </w:rPr>
            </w:pPr>
          </w:p>
        </w:tc>
        <w:tc>
          <w:tcPr>
            <w:tcW w:w="1134" w:type="dxa"/>
            <w:vAlign w:val="center"/>
          </w:tcPr>
          <w:p w14:paraId="46EC1B0B" w14:textId="77777777" w:rsidR="00A66D8E" w:rsidRPr="00521015" w:rsidRDefault="00A66D8E" w:rsidP="00A66D8E">
            <w:pPr>
              <w:autoSpaceDE w:val="0"/>
              <w:autoSpaceDN w:val="0"/>
              <w:adjustRightInd w:val="0"/>
              <w:jc w:val="center"/>
              <w:rPr>
                <w:rFonts w:ascii="Montserrat" w:hAnsi="Montserrat" w:cs="Arial"/>
                <w:sz w:val="16"/>
                <w:szCs w:val="16"/>
              </w:rPr>
            </w:pPr>
          </w:p>
        </w:tc>
      </w:tr>
      <w:tr w:rsidR="00A66D8E" w:rsidRPr="00521015" w14:paraId="3A3BC6BF" w14:textId="77777777" w:rsidTr="00521015">
        <w:trPr>
          <w:trHeight w:val="170"/>
          <w:jc w:val="center"/>
        </w:trPr>
        <w:tc>
          <w:tcPr>
            <w:tcW w:w="988" w:type="dxa"/>
            <w:vAlign w:val="center"/>
          </w:tcPr>
          <w:p w14:paraId="3C13C879" w14:textId="05FB5723" w:rsidR="00A66D8E" w:rsidRPr="00521015" w:rsidRDefault="00A66D8E" w:rsidP="00A66D8E">
            <w:pPr>
              <w:autoSpaceDE w:val="0"/>
              <w:autoSpaceDN w:val="0"/>
              <w:adjustRightInd w:val="0"/>
              <w:jc w:val="center"/>
              <w:rPr>
                <w:rFonts w:ascii="Montserrat" w:hAnsi="Montserrat" w:cs="Arial"/>
                <w:sz w:val="16"/>
                <w:szCs w:val="16"/>
              </w:rPr>
            </w:pPr>
            <w:r w:rsidRPr="00521015">
              <w:rPr>
                <w:rFonts w:ascii="Montserrat" w:hAnsi="Montserrat"/>
                <w:sz w:val="16"/>
                <w:szCs w:val="16"/>
              </w:rPr>
              <w:t>3</w:t>
            </w:r>
          </w:p>
        </w:tc>
        <w:tc>
          <w:tcPr>
            <w:tcW w:w="3685" w:type="dxa"/>
            <w:vAlign w:val="center"/>
          </w:tcPr>
          <w:p w14:paraId="5DFEA0A6" w14:textId="461CF6B4" w:rsidR="00A66D8E" w:rsidRPr="00521015" w:rsidRDefault="00A66D8E" w:rsidP="00A66D8E">
            <w:pPr>
              <w:autoSpaceDE w:val="0"/>
              <w:autoSpaceDN w:val="0"/>
              <w:adjustRightInd w:val="0"/>
              <w:rPr>
                <w:rFonts w:ascii="Montserrat" w:hAnsi="Montserrat" w:cs="Arial"/>
                <w:sz w:val="16"/>
                <w:szCs w:val="16"/>
              </w:rPr>
            </w:pPr>
            <w:r w:rsidRPr="00521015">
              <w:rPr>
                <w:rFonts w:ascii="Montserrat" w:hAnsi="Montserrat"/>
                <w:sz w:val="16"/>
                <w:szCs w:val="16"/>
              </w:rPr>
              <w:t xml:space="preserve">Adobe stock </w:t>
            </w:r>
            <w:proofErr w:type="spellStart"/>
            <w:r w:rsidRPr="00521015">
              <w:rPr>
                <w:rFonts w:ascii="Montserrat" w:hAnsi="Montserrat"/>
                <w:sz w:val="16"/>
                <w:szCs w:val="16"/>
              </w:rPr>
              <w:t>for</w:t>
            </w:r>
            <w:proofErr w:type="spellEnd"/>
            <w:r w:rsidRPr="00521015">
              <w:rPr>
                <w:rFonts w:ascii="Montserrat" w:hAnsi="Montserrat"/>
                <w:sz w:val="16"/>
                <w:szCs w:val="16"/>
              </w:rPr>
              <w:t xml:space="preserve"> </w:t>
            </w:r>
            <w:proofErr w:type="spellStart"/>
            <w:r w:rsidRPr="00521015">
              <w:rPr>
                <w:rFonts w:ascii="Montserrat" w:hAnsi="Montserrat"/>
                <w:sz w:val="16"/>
                <w:szCs w:val="16"/>
              </w:rPr>
              <w:t>teams</w:t>
            </w:r>
            <w:proofErr w:type="spellEnd"/>
          </w:p>
        </w:tc>
        <w:tc>
          <w:tcPr>
            <w:tcW w:w="1134" w:type="dxa"/>
            <w:vAlign w:val="center"/>
          </w:tcPr>
          <w:p w14:paraId="38A42C12" w14:textId="4950650E" w:rsidR="00A66D8E" w:rsidRPr="00521015" w:rsidRDefault="00A66D8E" w:rsidP="00A66D8E">
            <w:pPr>
              <w:autoSpaceDE w:val="0"/>
              <w:autoSpaceDN w:val="0"/>
              <w:adjustRightInd w:val="0"/>
              <w:jc w:val="center"/>
              <w:rPr>
                <w:rFonts w:ascii="Montserrat" w:hAnsi="Montserrat" w:cs="Arial"/>
                <w:sz w:val="16"/>
                <w:szCs w:val="16"/>
              </w:rPr>
            </w:pPr>
            <w:r w:rsidRPr="00521015">
              <w:rPr>
                <w:rFonts w:ascii="Montserrat" w:hAnsi="Montserrat"/>
                <w:color w:val="000000"/>
                <w:sz w:val="16"/>
                <w:szCs w:val="16"/>
                <w:lang w:eastAsia="es-MX"/>
              </w:rPr>
              <w:t>1</w:t>
            </w:r>
          </w:p>
        </w:tc>
        <w:tc>
          <w:tcPr>
            <w:tcW w:w="2410" w:type="dxa"/>
            <w:vAlign w:val="center"/>
          </w:tcPr>
          <w:p w14:paraId="0D3B7AF8" w14:textId="07D4CC38" w:rsidR="00A66D8E" w:rsidRPr="00A66D8E" w:rsidRDefault="00A66D8E" w:rsidP="00A66D8E">
            <w:pPr>
              <w:autoSpaceDE w:val="0"/>
              <w:autoSpaceDN w:val="0"/>
              <w:adjustRightInd w:val="0"/>
              <w:rPr>
                <w:rFonts w:ascii="Montserrat" w:hAnsi="Montserrat" w:cs="Arial"/>
                <w:sz w:val="16"/>
                <w:szCs w:val="16"/>
              </w:rPr>
            </w:pPr>
            <w:r w:rsidRPr="00A66D8E">
              <w:rPr>
                <w:rFonts w:ascii="Montserrat" w:hAnsi="Montserrat"/>
                <w:color w:val="000000"/>
                <w:sz w:val="16"/>
                <w:szCs w:val="16"/>
                <w:lang w:eastAsia="es-MX"/>
              </w:rPr>
              <w:t>Licencia nueva por un año</w:t>
            </w:r>
          </w:p>
        </w:tc>
        <w:tc>
          <w:tcPr>
            <w:tcW w:w="1134" w:type="dxa"/>
            <w:vAlign w:val="center"/>
          </w:tcPr>
          <w:p w14:paraId="3B5764A3" w14:textId="3D31C01F" w:rsidR="00A66D8E" w:rsidRPr="00521015" w:rsidRDefault="00A66D8E" w:rsidP="00A66D8E">
            <w:pPr>
              <w:autoSpaceDE w:val="0"/>
              <w:autoSpaceDN w:val="0"/>
              <w:adjustRightInd w:val="0"/>
              <w:rPr>
                <w:rFonts w:ascii="Montserrat" w:hAnsi="Montserrat" w:cs="Arial"/>
                <w:sz w:val="16"/>
                <w:szCs w:val="16"/>
              </w:rPr>
            </w:pPr>
          </w:p>
        </w:tc>
        <w:tc>
          <w:tcPr>
            <w:tcW w:w="1134" w:type="dxa"/>
            <w:vAlign w:val="center"/>
          </w:tcPr>
          <w:p w14:paraId="22BCA612" w14:textId="77777777" w:rsidR="00A66D8E" w:rsidRPr="00521015" w:rsidRDefault="00A66D8E" w:rsidP="00A66D8E">
            <w:pPr>
              <w:autoSpaceDE w:val="0"/>
              <w:autoSpaceDN w:val="0"/>
              <w:adjustRightInd w:val="0"/>
              <w:jc w:val="center"/>
              <w:rPr>
                <w:rFonts w:ascii="Montserrat" w:hAnsi="Montserrat" w:cs="Arial"/>
                <w:sz w:val="16"/>
                <w:szCs w:val="16"/>
              </w:rPr>
            </w:pPr>
          </w:p>
        </w:tc>
      </w:tr>
      <w:tr w:rsidR="00A66D8E" w:rsidRPr="00521015" w14:paraId="46428340" w14:textId="77777777" w:rsidTr="00521015">
        <w:trPr>
          <w:trHeight w:val="170"/>
          <w:jc w:val="center"/>
        </w:trPr>
        <w:tc>
          <w:tcPr>
            <w:tcW w:w="988" w:type="dxa"/>
            <w:vAlign w:val="center"/>
          </w:tcPr>
          <w:p w14:paraId="22446ECC" w14:textId="5B73C802" w:rsidR="00A66D8E" w:rsidRPr="00521015" w:rsidRDefault="00A66D8E" w:rsidP="00A66D8E">
            <w:pPr>
              <w:autoSpaceDE w:val="0"/>
              <w:autoSpaceDN w:val="0"/>
              <w:adjustRightInd w:val="0"/>
              <w:jc w:val="center"/>
              <w:rPr>
                <w:rFonts w:ascii="Montserrat" w:hAnsi="Montserrat" w:cs="Arial"/>
                <w:sz w:val="16"/>
                <w:szCs w:val="16"/>
              </w:rPr>
            </w:pPr>
            <w:r w:rsidRPr="00521015">
              <w:rPr>
                <w:rFonts w:ascii="Montserrat" w:hAnsi="Montserrat"/>
                <w:sz w:val="16"/>
                <w:szCs w:val="16"/>
              </w:rPr>
              <w:t>4</w:t>
            </w:r>
          </w:p>
        </w:tc>
        <w:tc>
          <w:tcPr>
            <w:tcW w:w="3685" w:type="dxa"/>
            <w:vAlign w:val="center"/>
          </w:tcPr>
          <w:p w14:paraId="365B40AE" w14:textId="64B86FDA" w:rsidR="00A66D8E" w:rsidRPr="00521015" w:rsidRDefault="00A66D8E" w:rsidP="00A66D8E">
            <w:pPr>
              <w:autoSpaceDE w:val="0"/>
              <w:autoSpaceDN w:val="0"/>
              <w:adjustRightInd w:val="0"/>
              <w:rPr>
                <w:rFonts w:ascii="Montserrat" w:hAnsi="Montserrat" w:cs="Arial"/>
                <w:sz w:val="16"/>
                <w:szCs w:val="16"/>
              </w:rPr>
            </w:pPr>
            <w:proofErr w:type="spellStart"/>
            <w:r w:rsidRPr="00521015">
              <w:rPr>
                <w:rFonts w:ascii="Montserrat" w:hAnsi="Montserrat"/>
                <w:sz w:val="16"/>
                <w:szCs w:val="16"/>
              </w:rPr>
              <w:t>Captivate</w:t>
            </w:r>
            <w:proofErr w:type="spellEnd"/>
            <w:r w:rsidRPr="00521015">
              <w:rPr>
                <w:rFonts w:ascii="Montserrat" w:hAnsi="Montserrat"/>
                <w:sz w:val="16"/>
                <w:szCs w:val="16"/>
              </w:rPr>
              <w:t xml:space="preserve"> </w:t>
            </w:r>
            <w:proofErr w:type="spellStart"/>
            <w:r w:rsidRPr="00521015">
              <w:rPr>
                <w:rFonts w:ascii="Montserrat" w:hAnsi="Montserrat"/>
                <w:sz w:val="16"/>
                <w:szCs w:val="16"/>
              </w:rPr>
              <w:t>for</w:t>
            </w:r>
            <w:proofErr w:type="spellEnd"/>
            <w:r w:rsidRPr="00521015">
              <w:rPr>
                <w:rFonts w:ascii="Montserrat" w:hAnsi="Montserrat"/>
                <w:sz w:val="16"/>
                <w:szCs w:val="16"/>
              </w:rPr>
              <w:t xml:space="preserve"> </w:t>
            </w:r>
            <w:proofErr w:type="spellStart"/>
            <w:r w:rsidRPr="00521015">
              <w:rPr>
                <w:rFonts w:ascii="Montserrat" w:hAnsi="Montserrat"/>
                <w:sz w:val="16"/>
                <w:szCs w:val="16"/>
              </w:rPr>
              <w:t>teams</w:t>
            </w:r>
            <w:proofErr w:type="spellEnd"/>
          </w:p>
        </w:tc>
        <w:tc>
          <w:tcPr>
            <w:tcW w:w="1134" w:type="dxa"/>
            <w:vAlign w:val="center"/>
          </w:tcPr>
          <w:p w14:paraId="3765339B" w14:textId="6CADB31B" w:rsidR="00A66D8E" w:rsidRPr="00521015" w:rsidRDefault="00A66D8E" w:rsidP="00A66D8E">
            <w:pPr>
              <w:autoSpaceDE w:val="0"/>
              <w:autoSpaceDN w:val="0"/>
              <w:adjustRightInd w:val="0"/>
              <w:jc w:val="center"/>
              <w:rPr>
                <w:rFonts w:ascii="Montserrat" w:hAnsi="Montserrat" w:cs="Arial"/>
                <w:sz w:val="16"/>
                <w:szCs w:val="16"/>
              </w:rPr>
            </w:pPr>
            <w:r w:rsidRPr="00521015">
              <w:rPr>
                <w:rFonts w:ascii="Montserrat" w:hAnsi="Montserrat"/>
                <w:color w:val="000000"/>
                <w:sz w:val="16"/>
                <w:szCs w:val="16"/>
                <w:lang w:eastAsia="es-MX"/>
              </w:rPr>
              <w:t>3</w:t>
            </w:r>
          </w:p>
        </w:tc>
        <w:tc>
          <w:tcPr>
            <w:tcW w:w="2410" w:type="dxa"/>
            <w:vAlign w:val="center"/>
          </w:tcPr>
          <w:p w14:paraId="40799933" w14:textId="08688B88" w:rsidR="00A66D8E" w:rsidRPr="00A66D8E" w:rsidRDefault="00A66D8E" w:rsidP="00A66D8E">
            <w:pPr>
              <w:autoSpaceDE w:val="0"/>
              <w:autoSpaceDN w:val="0"/>
              <w:adjustRightInd w:val="0"/>
              <w:rPr>
                <w:rFonts w:ascii="Montserrat" w:hAnsi="Montserrat" w:cs="Arial"/>
                <w:sz w:val="16"/>
                <w:szCs w:val="16"/>
              </w:rPr>
            </w:pPr>
            <w:r w:rsidRPr="00A66D8E">
              <w:rPr>
                <w:rFonts w:ascii="Montserrat" w:hAnsi="Montserrat"/>
                <w:color w:val="000000"/>
                <w:sz w:val="16"/>
                <w:szCs w:val="16"/>
                <w:lang w:eastAsia="es-MX"/>
              </w:rPr>
              <w:t>Licencia nueva por un año</w:t>
            </w:r>
          </w:p>
        </w:tc>
        <w:tc>
          <w:tcPr>
            <w:tcW w:w="1134" w:type="dxa"/>
            <w:vAlign w:val="center"/>
          </w:tcPr>
          <w:p w14:paraId="0C123437" w14:textId="3DE93A0F" w:rsidR="00A66D8E" w:rsidRPr="00521015" w:rsidRDefault="00A66D8E" w:rsidP="00A66D8E">
            <w:pPr>
              <w:autoSpaceDE w:val="0"/>
              <w:autoSpaceDN w:val="0"/>
              <w:adjustRightInd w:val="0"/>
              <w:rPr>
                <w:rFonts w:ascii="Montserrat" w:hAnsi="Montserrat" w:cs="Arial"/>
                <w:sz w:val="16"/>
                <w:szCs w:val="16"/>
              </w:rPr>
            </w:pPr>
          </w:p>
        </w:tc>
        <w:tc>
          <w:tcPr>
            <w:tcW w:w="1134" w:type="dxa"/>
            <w:vAlign w:val="center"/>
          </w:tcPr>
          <w:p w14:paraId="3169E352" w14:textId="77777777" w:rsidR="00A66D8E" w:rsidRPr="00521015" w:rsidRDefault="00A66D8E" w:rsidP="00A66D8E">
            <w:pPr>
              <w:autoSpaceDE w:val="0"/>
              <w:autoSpaceDN w:val="0"/>
              <w:adjustRightInd w:val="0"/>
              <w:jc w:val="center"/>
              <w:rPr>
                <w:rFonts w:ascii="Montserrat" w:hAnsi="Montserrat" w:cs="Arial"/>
                <w:sz w:val="16"/>
                <w:szCs w:val="16"/>
              </w:rPr>
            </w:pPr>
          </w:p>
        </w:tc>
      </w:tr>
      <w:tr w:rsidR="00A66D8E" w:rsidRPr="00521015" w14:paraId="2E670B20" w14:textId="77777777" w:rsidTr="006B08A7">
        <w:trPr>
          <w:trHeight w:val="170"/>
          <w:jc w:val="center"/>
        </w:trPr>
        <w:tc>
          <w:tcPr>
            <w:tcW w:w="988" w:type="dxa"/>
            <w:vAlign w:val="center"/>
          </w:tcPr>
          <w:p w14:paraId="00B20C84" w14:textId="4FB2596D" w:rsidR="00A66D8E" w:rsidRPr="00521015" w:rsidRDefault="00A66D8E" w:rsidP="00A66D8E">
            <w:pPr>
              <w:autoSpaceDE w:val="0"/>
              <w:autoSpaceDN w:val="0"/>
              <w:adjustRightInd w:val="0"/>
              <w:jc w:val="center"/>
              <w:rPr>
                <w:rFonts w:ascii="Montserrat" w:hAnsi="Montserrat" w:cs="Arial"/>
                <w:sz w:val="16"/>
                <w:szCs w:val="16"/>
              </w:rPr>
            </w:pPr>
            <w:r w:rsidRPr="00521015">
              <w:rPr>
                <w:rFonts w:ascii="Montserrat" w:hAnsi="Montserrat"/>
                <w:sz w:val="16"/>
                <w:szCs w:val="16"/>
              </w:rPr>
              <w:t>5</w:t>
            </w:r>
          </w:p>
        </w:tc>
        <w:tc>
          <w:tcPr>
            <w:tcW w:w="3685" w:type="dxa"/>
            <w:vAlign w:val="center"/>
          </w:tcPr>
          <w:p w14:paraId="4996C466" w14:textId="72570CDC" w:rsidR="00A66D8E" w:rsidRPr="00521015" w:rsidRDefault="00A66D8E" w:rsidP="00A66D8E">
            <w:pPr>
              <w:autoSpaceDE w:val="0"/>
              <w:autoSpaceDN w:val="0"/>
              <w:adjustRightInd w:val="0"/>
              <w:rPr>
                <w:rFonts w:ascii="Montserrat" w:hAnsi="Montserrat" w:cs="Arial"/>
                <w:sz w:val="16"/>
                <w:szCs w:val="16"/>
              </w:rPr>
            </w:pPr>
            <w:proofErr w:type="spellStart"/>
            <w:r w:rsidRPr="00521015">
              <w:rPr>
                <w:rFonts w:ascii="Montserrat" w:hAnsi="Montserrat"/>
                <w:sz w:val="16"/>
                <w:szCs w:val="16"/>
              </w:rPr>
              <w:t>Powtoon</w:t>
            </w:r>
            <w:proofErr w:type="spellEnd"/>
            <w:r w:rsidRPr="00521015">
              <w:rPr>
                <w:rFonts w:ascii="Montserrat" w:hAnsi="Montserrat"/>
                <w:sz w:val="16"/>
                <w:szCs w:val="16"/>
              </w:rPr>
              <w:t xml:space="preserve"> PRO</w:t>
            </w:r>
          </w:p>
        </w:tc>
        <w:tc>
          <w:tcPr>
            <w:tcW w:w="1134" w:type="dxa"/>
            <w:vAlign w:val="center"/>
          </w:tcPr>
          <w:p w14:paraId="090DAA8E" w14:textId="12423D4C" w:rsidR="00A66D8E" w:rsidRPr="00521015" w:rsidRDefault="00A66D8E" w:rsidP="00A66D8E">
            <w:pPr>
              <w:autoSpaceDE w:val="0"/>
              <w:autoSpaceDN w:val="0"/>
              <w:adjustRightInd w:val="0"/>
              <w:jc w:val="center"/>
              <w:rPr>
                <w:rFonts w:ascii="Montserrat" w:hAnsi="Montserrat" w:cs="Arial"/>
                <w:sz w:val="16"/>
                <w:szCs w:val="16"/>
              </w:rPr>
            </w:pPr>
            <w:r w:rsidRPr="00521015">
              <w:rPr>
                <w:rFonts w:ascii="Montserrat" w:hAnsi="Montserrat"/>
                <w:color w:val="000000"/>
                <w:sz w:val="16"/>
                <w:szCs w:val="16"/>
                <w:lang w:eastAsia="es-MX"/>
              </w:rPr>
              <w:t>1</w:t>
            </w:r>
          </w:p>
        </w:tc>
        <w:tc>
          <w:tcPr>
            <w:tcW w:w="2410" w:type="dxa"/>
          </w:tcPr>
          <w:p w14:paraId="6C54CE11" w14:textId="5F9C7737" w:rsidR="00A66D8E" w:rsidRPr="00A66D8E" w:rsidRDefault="00A66D8E" w:rsidP="00A66D8E">
            <w:pPr>
              <w:autoSpaceDE w:val="0"/>
              <w:autoSpaceDN w:val="0"/>
              <w:adjustRightInd w:val="0"/>
              <w:rPr>
                <w:rFonts w:ascii="Montserrat" w:hAnsi="Montserrat" w:cs="Arial"/>
                <w:sz w:val="16"/>
                <w:szCs w:val="16"/>
              </w:rPr>
            </w:pPr>
            <w:r w:rsidRPr="00A66D8E">
              <w:rPr>
                <w:rFonts w:ascii="Montserrat" w:hAnsi="Montserrat"/>
                <w:color w:val="000000"/>
                <w:sz w:val="16"/>
                <w:szCs w:val="16"/>
                <w:lang w:eastAsia="es-MX"/>
              </w:rPr>
              <w:t>Licencia nueva por un año</w:t>
            </w:r>
          </w:p>
        </w:tc>
        <w:tc>
          <w:tcPr>
            <w:tcW w:w="1134" w:type="dxa"/>
            <w:vAlign w:val="center"/>
          </w:tcPr>
          <w:p w14:paraId="7184E379" w14:textId="13F715D8" w:rsidR="00A66D8E" w:rsidRPr="00521015" w:rsidRDefault="00A66D8E" w:rsidP="00A66D8E">
            <w:pPr>
              <w:autoSpaceDE w:val="0"/>
              <w:autoSpaceDN w:val="0"/>
              <w:adjustRightInd w:val="0"/>
              <w:rPr>
                <w:rFonts w:ascii="Montserrat" w:hAnsi="Montserrat" w:cs="Arial"/>
                <w:sz w:val="16"/>
                <w:szCs w:val="16"/>
              </w:rPr>
            </w:pPr>
          </w:p>
        </w:tc>
        <w:tc>
          <w:tcPr>
            <w:tcW w:w="1134" w:type="dxa"/>
            <w:vAlign w:val="center"/>
          </w:tcPr>
          <w:p w14:paraId="12179976" w14:textId="77777777" w:rsidR="00A66D8E" w:rsidRPr="00521015" w:rsidRDefault="00A66D8E" w:rsidP="00A66D8E">
            <w:pPr>
              <w:autoSpaceDE w:val="0"/>
              <w:autoSpaceDN w:val="0"/>
              <w:adjustRightInd w:val="0"/>
              <w:jc w:val="center"/>
              <w:rPr>
                <w:rFonts w:ascii="Montserrat" w:hAnsi="Montserrat" w:cs="Arial"/>
                <w:sz w:val="16"/>
                <w:szCs w:val="16"/>
              </w:rPr>
            </w:pPr>
          </w:p>
        </w:tc>
      </w:tr>
      <w:tr w:rsidR="00A66D8E" w:rsidRPr="00521015" w14:paraId="6AF6D89D" w14:textId="77777777" w:rsidTr="006B08A7">
        <w:trPr>
          <w:trHeight w:val="170"/>
          <w:jc w:val="center"/>
        </w:trPr>
        <w:tc>
          <w:tcPr>
            <w:tcW w:w="988" w:type="dxa"/>
            <w:tcBorders>
              <w:bottom w:val="single" w:sz="4" w:space="0" w:color="auto"/>
            </w:tcBorders>
            <w:vAlign w:val="center"/>
          </w:tcPr>
          <w:p w14:paraId="42229A80" w14:textId="4CBD764E" w:rsidR="00A66D8E" w:rsidRPr="00521015" w:rsidRDefault="00A66D8E" w:rsidP="00A66D8E">
            <w:pPr>
              <w:autoSpaceDE w:val="0"/>
              <w:autoSpaceDN w:val="0"/>
              <w:adjustRightInd w:val="0"/>
              <w:jc w:val="center"/>
              <w:rPr>
                <w:rFonts w:ascii="Montserrat" w:hAnsi="Montserrat" w:cs="Arial"/>
                <w:sz w:val="16"/>
                <w:szCs w:val="16"/>
              </w:rPr>
            </w:pPr>
            <w:r w:rsidRPr="00521015">
              <w:rPr>
                <w:rFonts w:ascii="Montserrat" w:hAnsi="Montserrat"/>
                <w:sz w:val="16"/>
                <w:szCs w:val="16"/>
              </w:rPr>
              <w:t>6</w:t>
            </w:r>
          </w:p>
        </w:tc>
        <w:tc>
          <w:tcPr>
            <w:tcW w:w="3685" w:type="dxa"/>
            <w:tcBorders>
              <w:bottom w:val="single" w:sz="4" w:space="0" w:color="auto"/>
            </w:tcBorders>
            <w:vAlign w:val="center"/>
          </w:tcPr>
          <w:p w14:paraId="448DEC1A" w14:textId="41878176" w:rsidR="00A66D8E" w:rsidRPr="00521015" w:rsidRDefault="00A66D8E" w:rsidP="00A66D8E">
            <w:pPr>
              <w:autoSpaceDE w:val="0"/>
              <w:autoSpaceDN w:val="0"/>
              <w:adjustRightInd w:val="0"/>
              <w:rPr>
                <w:rFonts w:ascii="Montserrat" w:hAnsi="Montserrat" w:cs="Arial"/>
                <w:sz w:val="16"/>
                <w:szCs w:val="16"/>
              </w:rPr>
            </w:pPr>
            <w:r w:rsidRPr="00521015">
              <w:rPr>
                <w:rFonts w:ascii="Montserrat" w:hAnsi="Montserrat"/>
                <w:sz w:val="16"/>
                <w:szCs w:val="16"/>
              </w:rPr>
              <w:t xml:space="preserve">Project </w:t>
            </w:r>
            <w:proofErr w:type="spellStart"/>
            <w:r w:rsidRPr="00521015">
              <w:rPr>
                <w:rFonts w:ascii="Montserrat" w:hAnsi="Montserrat"/>
                <w:sz w:val="16"/>
                <w:szCs w:val="16"/>
              </w:rPr>
              <w:t>Std</w:t>
            </w:r>
            <w:proofErr w:type="spellEnd"/>
            <w:r w:rsidRPr="00521015">
              <w:rPr>
                <w:rFonts w:ascii="Montserrat" w:hAnsi="Montserrat"/>
                <w:sz w:val="16"/>
                <w:szCs w:val="16"/>
              </w:rPr>
              <w:t xml:space="preserve"> 2019 </w:t>
            </w:r>
          </w:p>
        </w:tc>
        <w:tc>
          <w:tcPr>
            <w:tcW w:w="1134" w:type="dxa"/>
            <w:tcBorders>
              <w:bottom w:val="single" w:sz="4" w:space="0" w:color="auto"/>
            </w:tcBorders>
            <w:vAlign w:val="center"/>
          </w:tcPr>
          <w:p w14:paraId="1B51B3B2" w14:textId="4705F500" w:rsidR="00A66D8E" w:rsidRPr="00521015" w:rsidRDefault="00A66D8E" w:rsidP="00A66D8E">
            <w:pPr>
              <w:autoSpaceDE w:val="0"/>
              <w:autoSpaceDN w:val="0"/>
              <w:adjustRightInd w:val="0"/>
              <w:jc w:val="center"/>
              <w:rPr>
                <w:rFonts w:ascii="Montserrat" w:hAnsi="Montserrat" w:cs="Arial"/>
                <w:sz w:val="16"/>
                <w:szCs w:val="16"/>
              </w:rPr>
            </w:pPr>
            <w:r w:rsidRPr="00521015">
              <w:rPr>
                <w:rFonts w:ascii="Montserrat" w:hAnsi="Montserrat"/>
                <w:color w:val="000000"/>
                <w:sz w:val="16"/>
                <w:szCs w:val="16"/>
                <w:lang w:eastAsia="es-MX"/>
              </w:rPr>
              <w:t>5</w:t>
            </w:r>
          </w:p>
        </w:tc>
        <w:tc>
          <w:tcPr>
            <w:tcW w:w="2410" w:type="dxa"/>
            <w:tcBorders>
              <w:bottom w:val="single" w:sz="4" w:space="0" w:color="auto"/>
            </w:tcBorders>
          </w:tcPr>
          <w:p w14:paraId="28676AD0" w14:textId="766C207C" w:rsidR="00A66D8E" w:rsidRPr="00A66D8E" w:rsidRDefault="00A66D8E" w:rsidP="00A66D8E">
            <w:pPr>
              <w:autoSpaceDE w:val="0"/>
              <w:autoSpaceDN w:val="0"/>
              <w:adjustRightInd w:val="0"/>
              <w:rPr>
                <w:rFonts w:ascii="Montserrat" w:hAnsi="Montserrat" w:cs="Arial"/>
                <w:sz w:val="16"/>
                <w:szCs w:val="16"/>
              </w:rPr>
            </w:pPr>
            <w:r w:rsidRPr="00A66D8E">
              <w:rPr>
                <w:rFonts w:ascii="Montserrat" w:hAnsi="Montserrat"/>
                <w:color w:val="000000"/>
                <w:sz w:val="16"/>
                <w:szCs w:val="16"/>
                <w:lang w:eastAsia="es-MX"/>
              </w:rPr>
              <w:t>Licencia nueva por un año</w:t>
            </w:r>
          </w:p>
        </w:tc>
        <w:tc>
          <w:tcPr>
            <w:tcW w:w="1134" w:type="dxa"/>
            <w:tcBorders>
              <w:bottom w:val="single" w:sz="4" w:space="0" w:color="auto"/>
            </w:tcBorders>
            <w:vAlign w:val="center"/>
          </w:tcPr>
          <w:p w14:paraId="1CC6BEF5" w14:textId="0C726321" w:rsidR="00A66D8E" w:rsidRPr="00521015" w:rsidRDefault="00A66D8E" w:rsidP="00A66D8E">
            <w:pPr>
              <w:autoSpaceDE w:val="0"/>
              <w:autoSpaceDN w:val="0"/>
              <w:adjustRightInd w:val="0"/>
              <w:rPr>
                <w:rFonts w:ascii="Montserrat" w:hAnsi="Montserrat" w:cs="Arial"/>
                <w:sz w:val="16"/>
                <w:szCs w:val="16"/>
              </w:rPr>
            </w:pPr>
          </w:p>
        </w:tc>
        <w:tc>
          <w:tcPr>
            <w:tcW w:w="1134" w:type="dxa"/>
            <w:vAlign w:val="center"/>
          </w:tcPr>
          <w:p w14:paraId="0F9890C7" w14:textId="77777777" w:rsidR="00A66D8E" w:rsidRPr="00521015" w:rsidRDefault="00A66D8E" w:rsidP="00A66D8E">
            <w:pPr>
              <w:autoSpaceDE w:val="0"/>
              <w:autoSpaceDN w:val="0"/>
              <w:adjustRightInd w:val="0"/>
              <w:jc w:val="center"/>
              <w:rPr>
                <w:rFonts w:ascii="Montserrat" w:hAnsi="Montserrat" w:cs="Arial"/>
                <w:sz w:val="16"/>
                <w:szCs w:val="16"/>
              </w:rPr>
            </w:pPr>
          </w:p>
        </w:tc>
      </w:tr>
      <w:tr w:rsidR="00A66D8E" w:rsidRPr="00521015" w14:paraId="7C0B7E5A" w14:textId="77777777" w:rsidTr="00521015">
        <w:trPr>
          <w:trHeight w:val="170"/>
          <w:jc w:val="center"/>
        </w:trPr>
        <w:tc>
          <w:tcPr>
            <w:tcW w:w="988" w:type="dxa"/>
            <w:vAlign w:val="center"/>
          </w:tcPr>
          <w:p w14:paraId="1AE0F354" w14:textId="39168DAE" w:rsidR="00A66D8E" w:rsidRPr="00521015" w:rsidRDefault="00A66D8E" w:rsidP="00A66D8E">
            <w:pPr>
              <w:autoSpaceDE w:val="0"/>
              <w:autoSpaceDN w:val="0"/>
              <w:adjustRightInd w:val="0"/>
              <w:jc w:val="center"/>
              <w:rPr>
                <w:rFonts w:ascii="Montserrat" w:hAnsi="Montserrat" w:cs="Arial"/>
                <w:sz w:val="16"/>
                <w:szCs w:val="16"/>
              </w:rPr>
            </w:pPr>
            <w:r w:rsidRPr="00521015">
              <w:rPr>
                <w:rFonts w:ascii="Montserrat" w:hAnsi="Montserrat"/>
                <w:sz w:val="16"/>
                <w:szCs w:val="16"/>
              </w:rPr>
              <w:t>7</w:t>
            </w:r>
          </w:p>
        </w:tc>
        <w:tc>
          <w:tcPr>
            <w:tcW w:w="3685" w:type="dxa"/>
            <w:vAlign w:val="center"/>
          </w:tcPr>
          <w:p w14:paraId="42E38D65" w14:textId="675A5E7E" w:rsidR="00A66D8E" w:rsidRPr="00521015" w:rsidRDefault="00A66D8E" w:rsidP="00A66D8E">
            <w:pPr>
              <w:autoSpaceDE w:val="0"/>
              <w:autoSpaceDN w:val="0"/>
              <w:adjustRightInd w:val="0"/>
              <w:rPr>
                <w:rFonts w:ascii="Montserrat" w:hAnsi="Montserrat" w:cs="Arial"/>
                <w:sz w:val="16"/>
                <w:szCs w:val="16"/>
              </w:rPr>
            </w:pPr>
            <w:r w:rsidRPr="00521015">
              <w:rPr>
                <w:rFonts w:ascii="Montserrat" w:hAnsi="Montserrat"/>
                <w:sz w:val="16"/>
                <w:szCs w:val="16"/>
              </w:rPr>
              <w:t xml:space="preserve">Matlab Académico para 40 Asientos </w:t>
            </w:r>
          </w:p>
        </w:tc>
        <w:tc>
          <w:tcPr>
            <w:tcW w:w="1134" w:type="dxa"/>
            <w:vAlign w:val="center"/>
          </w:tcPr>
          <w:p w14:paraId="298060C9" w14:textId="4A68A99D" w:rsidR="00A66D8E" w:rsidRPr="00521015" w:rsidRDefault="00A66D8E" w:rsidP="00A66D8E">
            <w:pPr>
              <w:autoSpaceDE w:val="0"/>
              <w:autoSpaceDN w:val="0"/>
              <w:adjustRightInd w:val="0"/>
              <w:jc w:val="center"/>
              <w:rPr>
                <w:rFonts w:ascii="Montserrat" w:hAnsi="Montserrat" w:cs="Arial"/>
                <w:sz w:val="16"/>
                <w:szCs w:val="16"/>
              </w:rPr>
            </w:pPr>
            <w:r w:rsidRPr="00521015">
              <w:rPr>
                <w:rFonts w:ascii="Montserrat" w:hAnsi="Montserrat"/>
                <w:color w:val="000000"/>
                <w:sz w:val="16"/>
                <w:szCs w:val="16"/>
                <w:lang w:eastAsia="es-MX"/>
              </w:rPr>
              <w:t>1</w:t>
            </w:r>
          </w:p>
        </w:tc>
        <w:tc>
          <w:tcPr>
            <w:tcW w:w="2410" w:type="dxa"/>
            <w:vAlign w:val="center"/>
          </w:tcPr>
          <w:p w14:paraId="3D0DB93D" w14:textId="558B9A7A" w:rsidR="00A66D8E" w:rsidRPr="00A66D8E" w:rsidRDefault="00A66D8E" w:rsidP="00A66D8E">
            <w:pPr>
              <w:autoSpaceDE w:val="0"/>
              <w:autoSpaceDN w:val="0"/>
              <w:adjustRightInd w:val="0"/>
              <w:rPr>
                <w:rFonts w:ascii="Montserrat" w:hAnsi="Montserrat" w:cs="Arial"/>
                <w:sz w:val="16"/>
                <w:szCs w:val="16"/>
              </w:rPr>
            </w:pPr>
            <w:r w:rsidRPr="00A66D8E">
              <w:rPr>
                <w:rFonts w:ascii="Montserrat" w:hAnsi="Montserrat"/>
                <w:color w:val="000000"/>
                <w:sz w:val="16"/>
                <w:szCs w:val="16"/>
                <w:lang w:eastAsia="es-MX"/>
              </w:rPr>
              <w:t xml:space="preserve">30 de noviembre de 2019 </w:t>
            </w:r>
          </w:p>
        </w:tc>
        <w:tc>
          <w:tcPr>
            <w:tcW w:w="1134" w:type="dxa"/>
            <w:vAlign w:val="center"/>
          </w:tcPr>
          <w:p w14:paraId="52DB0F8D" w14:textId="22797B6A" w:rsidR="00A66D8E" w:rsidRPr="00521015" w:rsidRDefault="00A66D8E" w:rsidP="00A66D8E">
            <w:pPr>
              <w:autoSpaceDE w:val="0"/>
              <w:autoSpaceDN w:val="0"/>
              <w:adjustRightInd w:val="0"/>
              <w:rPr>
                <w:rFonts w:ascii="Montserrat" w:hAnsi="Montserrat" w:cs="Arial"/>
                <w:sz w:val="16"/>
                <w:szCs w:val="16"/>
              </w:rPr>
            </w:pPr>
          </w:p>
        </w:tc>
        <w:tc>
          <w:tcPr>
            <w:tcW w:w="1134" w:type="dxa"/>
            <w:vAlign w:val="center"/>
          </w:tcPr>
          <w:p w14:paraId="38F076D4" w14:textId="77777777" w:rsidR="00A66D8E" w:rsidRPr="00521015" w:rsidRDefault="00A66D8E" w:rsidP="00A66D8E">
            <w:pPr>
              <w:autoSpaceDE w:val="0"/>
              <w:autoSpaceDN w:val="0"/>
              <w:adjustRightInd w:val="0"/>
              <w:jc w:val="center"/>
              <w:rPr>
                <w:rFonts w:ascii="Montserrat" w:hAnsi="Montserrat" w:cs="Arial"/>
                <w:sz w:val="16"/>
                <w:szCs w:val="16"/>
              </w:rPr>
            </w:pPr>
          </w:p>
        </w:tc>
      </w:tr>
      <w:tr w:rsidR="00A66D8E" w:rsidRPr="00521015" w14:paraId="2B0BDB76" w14:textId="77777777" w:rsidTr="00521015">
        <w:trPr>
          <w:trHeight w:val="170"/>
          <w:jc w:val="center"/>
        </w:trPr>
        <w:tc>
          <w:tcPr>
            <w:tcW w:w="988" w:type="dxa"/>
            <w:tcBorders>
              <w:bottom w:val="single" w:sz="4" w:space="0" w:color="auto"/>
            </w:tcBorders>
            <w:vAlign w:val="center"/>
          </w:tcPr>
          <w:p w14:paraId="5FFB2CA4" w14:textId="2E564CB6" w:rsidR="00A66D8E" w:rsidRPr="00521015" w:rsidRDefault="00A66D8E" w:rsidP="00A66D8E">
            <w:pPr>
              <w:autoSpaceDE w:val="0"/>
              <w:autoSpaceDN w:val="0"/>
              <w:adjustRightInd w:val="0"/>
              <w:jc w:val="center"/>
              <w:rPr>
                <w:rFonts w:ascii="Montserrat" w:hAnsi="Montserrat" w:cs="Arial"/>
                <w:sz w:val="16"/>
                <w:szCs w:val="16"/>
              </w:rPr>
            </w:pPr>
            <w:r w:rsidRPr="00521015">
              <w:rPr>
                <w:rFonts w:ascii="Montserrat" w:hAnsi="Montserrat"/>
                <w:sz w:val="16"/>
                <w:szCs w:val="16"/>
              </w:rPr>
              <w:t>8</w:t>
            </w:r>
          </w:p>
        </w:tc>
        <w:tc>
          <w:tcPr>
            <w:tcW w:w="3685" w:type="dxa"/>
            <w:tcBorders>
              <w:bottom w:val="single" w:sz="4" w:space="0" w:color="auto"/>
            </w:tcBorders>
            <w:vAlign w:val="center"/>
          </w:tcPr>
          <w:p w14:paraId="41EC89C9" w14:textId="38DD9BF2" w:rsidR="00A66D8E" w:rsidRPr="00521015" w:rsidRDefault="00A66D8E" w:rsidP="00A66D8E">
            <w:pPr>
              <w:autoSpaceDE w:val="0"/>
              <w:autoSpaceDN w:val="0"/>
              <w:adjustRightInd w:val="0"/>
              <w:rPr>
                <w:rFonts w:ascii="Montserrat" w:hAnsi="Montserrat" w:cs="Arial"/>
                <w:sz w:val="16"/>
                <w:szCs w:val="16"/>
              </w:rPr>
            </w:pPr>
            <w:r w:rsidRPr="00521015">
              <w:rPr>
                <w:rFonts w:ascii="Montserrat" w:hAnsi="Montserrat"/>
                <w:sz w:val="16"/>
                <w:szCs w:val="16"/>
              </w:rPr>
              <w:t xml:space="preserve">Matlab Académico para 60 Asientos incluye </w:t>
            </w:r>
            <w:proofErr w:type="spellStart"/>
            <w:r w:rsidRPr="00521015">
              <w:rPr>
                <w:rFonts w:ascii="Montserrat" w:hAnsi="Montserrat"/>
                <w:sz w:val="16"/>
                <w:szCs w:val="16"/>
              </w:rPr>
              <w:t>Toolboxes</w:t>
            </w:r>
            <w:proofErr w:type="spellEnd"/>
          </w:p>
        </w:tc>
        <w:tc>
          <w:tcPr>
            <w:tcW w:w="1134" w:type="dxa"/>
            <w:tcBorders>
              <w:bottom w:val="single" w:sz="4" w:space="0" w:color="auto"/>
            </w:tcBorders>
            <w:vAlign w:val="center"/>
          </w:tcPr>
          <w:p w14:paraId="4EDFAFBF" w14:textId="285CF41B" w:rsidR="00A66D8E" w:rsidRPr="00521015" w:rsidRDefault="00A66D8E" w:rsidP="00A66D8E">
            <w:pPr>
              <w:autoSpaceDE w:val="0"/>
              <w:autoSpaceDN w:val="0"/>
              <w:adjustRightInd w:val="0"/>
              <w:jc w:val="center"/>
              <w:rPr>
                <w:rFonts w:ascii="Montserrat" w:hAnsi="Montserrat" w:cs="Arial"/>
                <w:sz w:val="16"/>
                <w:szCs w:val="16"/>
              </w:rPr>
            </w:pPr>
            <w:r w:rsidRPr="00521015">
              <w:rPr>
                <w:rFonts w:ascii="Montserrat" w:hAnsi="Montserrat"/>
                <w:color w:val="000000"/>
                <w:sz w:val="16"/>
                <w:szCs w:val="16"/>
                <w:lang w:eastAsia="es-MX"/>
              </w:rPr>
              <w:t>1</w:t>
            </w:r>
          </w:p>
        </w:tc>
        <w:tc>
          <w:tcPr>
            <w:tcW w:w="2410" w:type="dxa"/>
            <w:tcBorders>
              <w:bottom w:val="single" w:sz="4" w:space="0" w:color="auto"/>
            </w:tcBorders>
            <w:vAlign w:val="center"/>
          </w:tcPr>
          <w:p w14:paraId="76662254" w14:textId="37574813" w:rsidR="00A66D8E" w:rsidRPr="00A66D8E" w:rsidRDefault="00A66D8E" w:rsidP="00A66D8E">
            <w:pPr>
              <w:autoSpaceDE w:val="0"/>
              <w:autoSpaceDN w:val="0"/>
              <w:adjustRightInd w:val="0"/>
              <w:rPr>
                <w:rFonts w:ascii="Montserrat" w:hAnsi="Montserrat" w:cs="Arial"/>
                <w:sz w:val="16"/>
                <w:szCs w:val="16"/>
              </w:rPr>
            </w:pPr>
            <w:r w:rsidRPr="00A66D8E">
              <w:rPr>
                <w:rFonts w:ascii="Montserrat" w:hAnsi="Montserrat"/>
                <w:color w:val="000000"/>
                <w:sz w:val="16"/>
                <w:szCs w:val="16"/>
                <w:lang w:eastAsia="es-MX"/>
              </w:rPr>
              <w:t xml:space="preserve">30 de noviembre de 2019 </w:t>
            </w:r>
          </w:p>
        </w:tc>
        <w:tc>
          <w:tcPr>
            <w:tcW w:w="1134" w:type="dxa"/>
            <w:tcBorders>
              <w:bottom w:val="single" w:sz="4" w:space="0" w:color="auto"/>
            </w:tcBorders>
            <w:vAlign w:val="center"/>
          </w:tcPr>
          <w:p w14:paraId="76EF01A6" w14:textId="5288382B" w:rsidR="00A66D8E" w:rsidRPr="00521015" w:rsidRDefault="00A66D8E" w:rsidP="00A66D8E">
            <w:pPr>
              <w:autoSpaceDE w:val="0"/>
              <w:autoSpaceDN w:val="0"/>
              <w:adjustRightInd w:val="0"/>
              <w:rPr>
                <w:rFonts w:ascii="Montserrat" w:hAnsi="Montserrat" w:cs="Arial"/>
                <w:sz w:val="16"/>
                <w:szCs w:val="16"/>
              </w:rPr>
            </w:pPr>
          </w:p>
        </w:tc>
        <w:tc>
          <w:tcPr>
            <w:tcW w:w="1134" w:type="dxa"/>
            <w:vAlign w:val="center"/>
          </w:tcPr>
          <w:p w14:paraId="4A1F3A49" w14:textId="77777777" w:rsidR="00A66D8E" w:rsidRPr="00521015" w:rsidRDefault="00A66D8E" w:rsidP="00A66D8E">
            <w:pPr>
              <w:autoSpaceDE w:val="0"/>
              <w:autoSpaceDN w:val="0"/>
              <w:adjustRightInd w:val="0"/>
              <w:jc w:val="center"/>
              <w:rPr>
                <w:rFonts w:ascii="Montserrat" w:hAnsi="Montserrat" w:cs="Arial"/>
                <w:sz w:val="16"/>
                <w:szCs w:val="16"/>
              </w:rPr>
            </w:pPr>
          </w:p>
        </w:tc>
      </w:tr>
      <w:tr w:rsidR="00A66D8E" w:rsidRPr="00521015" w14:paraId="0DBC8A58" w14:textId="77777777" w:rsidTr="00521015">
        <w:trPr>
          <w:trHeight w:val="170"/>
          <w:jc w:val="center"/>
        </w:trPr>
        <w:tc>
          <w:tcPr>
            <w:tcW w:w="988" w:type="dxa"/>
            <w:tcBorders>
              <w:bottom w:val="single" w:sz="4" w:space="0" w:color="auto"/>
            </w:tcBorders>
            <w:vAlign w:val="center"/>
          </w:tcPr>
          <w:p w14:paraId="280EB150" w14:textId="2A0DF8B2" w:rsidR="00A66D8E" w:rsidRPr="00521015" w:rsidRDefault="00A66D8E" w:rsidP="00A66D8E">
            <w:pPr>
              <w:autoSpaceDE w:val="0"/>
              <w:autoSpaceDN w:val="0"/>
              <w:adjustRightInd w:val="0"/>
              <w:jc w:val="center"/>
              <w:rPr>
                <w:rFonts w:ascii="Montserrat" w:hAnsi="Montserrat" w:cs="Arial"/>
                <w:sz w:val="16"/>
                <w:szCs w:val="16"/>
              </w:rPr>
            </w:pPr>
            <w:r w:rsidRPr="00521015">
              <w:rPr>
                <w:rFonts w:ascii="Montserrat" w:hAnsi="Montserrat"/>
                <w:sz w:val="16"/>
                <w:szCs w:val="16"/>
              </w:rPr>
              <w:t>9</w:t>
            </w:r>
          </w:p>
        </w:tc>
        <w:tc>
          <w:tcPr>
            <w:tcW w:w="3685" w:type="dxa"/>
            <w:tcBorders>
              <w:bottom w:val="single" w:sz="4" w:space="0" w:color="auto"/>
            </w:tcBorders>
            <w:vAlign w:val="center"/>
          </w:tcPr>
          <w:p w14:paraId="56B50BC6" w14:textId="317E42E9" w:rsidR="00A66D8E" w:rsidRPr="00521015" w:rsidRDefault="00A66D8E" w:rsidP="00A66D8E">
            <w:pPr>
              <w:autoSpaceDE w:val="0"/>
              <w:autoSpaceDN w:val="0"/>
              <w:adjustRightInd w:val="0"/>
              <w:rPr>
                <w:rFonts w:ascii="Montserrat" w:hAnsi="Montserrat" w:cs="Arial"/>
                <w:sz w:val="16"/>
                <w:szCs w:val="16"/>
                <w:lang w:val="en-US"/>
              </w:rPr>
            </w:pPr>
            <w:r w:rsidRPr="00521015">
              <w:rPr>
                <w:rFonts w:ascii="Montserrat" w:hAnsi="Montserrat"/>
                <w:sz w:val="16"/>
                <w:szCs w:val="16"/>
              </w:rPr>
              <w:t>Licenciamiento Académico Microsoft OLV-E (Incluye 634 licencias de escritorio y 48 de servidor)</w:t>
            </w:r>
          </w:p>
        </w:tc>
        <w:tc>
          <w:tcPr>
            <w:tcW w:w="1134" w:type="dxa"/>
            <w:tcBorders>
              <w:bottom w:val="single" w:sz="4" w:space="0" w:color="auto"/>
            </w:tcBorders>
            <w:vAlign w:val="center"/>
          </w:tcPr>
          <w:p w14:paraId="7764FE3B" w14:textId="4C447B0F" w:rsidR="00A66D8E" w:rsidRPr="00521015" w:rsidRDefault="00A66D8E" w:rsidP="00A66D8E">
            <w:pPr>
              <w:autoSpaceDE w:val="0"/>
              <w:autoSpaceDN w:val="0"/>
              <w:adjustRightInd w:val="0"/>
              <w:jc w:val="center"/>
              <w:rPr>
                <w:rFonts w:ascii="Montserrat" w:hAnsi="Montserrat" w:cs="Arial"/>
                <w:sz w:val="16"/>
                <w:szCs w:val="16"/>
                <w:lang w:val="en-US"/>
              </w:rPr>
            </w:pPr>
            <w:r w:rsidRPr="00521015">
              <w:rPr>
                <w:rFonts w:ascii="Montserrat" w:hAnsi="Montserrat"/>
                <w:color w:val="000000"/>
                <w:sz w:val="16"/>
                <w:szCs w:val="16"/>
                <w:lang w:eastAsia="es-MX"/>
              </w:rPr>
              <w:t>1</w:t>
            </w:r>
          </w:p>
        </w:tc>
        <w:tc>
          <w:tcPr>
            <w:tcW w:w="2410" w:type="dxa"/>
            <w:tcBorders>
              <w:bottom w:val="single" w:sz="4" w:space="0" w:color="auto"/>
            </w:tcBorders>
            <w:vAlign w:val="center"/>
          </w:tcPr>
          <w:p w14:paraId="787A146B" w14:textId="5DD37565" w:rsidR="00A66D8E" w:rsidRPr="00A66D8E" w:rsidRDefault="00A66D8E" w:rsidP="00A66D8E">
            <w:pPr>
              <w:autoSpaceDE w:val="0"/>
              <w:autoSpaceDN w:val="0"/>
              <w:adjustRightInd w:val="0"/>
              <w:rPr>
                <w:rFonts w:ascii="Montserrat" w:hAnsi="Montserrat" w:cs="Arial"/>
                <w:sz w:val="16"/>
                <w:szCs w:val="16"/>
                <w:lang w:val="en-US"/>
              </w:rPr>
            </w:pPr>
            <w:r w:rsidRPr="00A66D8E">
              <w:rPr>
                <w:rFonts w:ascii="Montserrat" w:hAnsi="Montserrat"/>
                <w:color w:val="000000"/>
                <w:sz w:val="16"/>
                <w:szCs w:val="16"/>
                <w:lang w:eastAsia="es-MX"/>
              </w:rPr>
              <w:t>30 de noviembre de 2019</w:t>
            </w:r>
          </w:p>
        </w:tc>
        <w:tc>
          <w:tcPr>
            <w:tcW w:w="1134" w:type="dxa"/>
            <w:tcBorders>
              <w:bottom w:val="single" w:sz="4" w:space="0" w:color="auto"/>
            </w:tcBorders>
            <w:vAlign w:val="center"/>
          </w:tcPr>
          <w:p w14:paraId="3D571774" w14:textId="473FD897" w:rsidR="00A66D8E" w:rsidRPr="00521015" w:rsidRDefault="00A66D8E" w:rsidP="00A66D8E">
            <w:pPr>
              <w:autoSpaceDE w:val="0"/>
              <w:autoSpaceDN w:val="0"/>
              <w:adjustRightInd w:val="0"/>
              <w:rPr>
                <w:rFonts w:ascii="Montserrat" w:hAnsi="Montserrat" w:cs="Arial"/>
                <w:sz w:val="16"/>
                <w:szCs w:val="16"/>
                <w:lang w:val="en-US"/>
              </w:rPr>
            </w:pPr>
          </w:p>
        </w:tc>
        <w:tc>
          <w:tcPr>
            <w:tcW w:w="1134" w:type="dxa"/>
            <w:vAlign w:val="center"/>
          </w:tcPr>
          <w:p w14:paraId="512B85E5" w14:textId="77777777" w:rsidR="00A66D8E" w:rsidRPr="00521015" w:rsidRDefault="00A66D8E" w:rsidP="00A66D8E">
            <w:pPr>
              <w:autoSpaceDE w:val="0"/>
              <w:autoSpaceDN w:val="0"/>
              <w:adjustRightInd w:val="0"/>
              <w:jc w:val="center"/>
              <w:rPr>
                <w:rFonts w:ascii="Montserrat" w:hAnsi="Montserrat" w:cs="Arial"/>
                <w:sz w:val="16"/>
                <w:szCs w:val="16"/>
                <w:lang w:val="en-US"/>
              </w:rPr>
            </w:pPr>
          </w:p>
        </w:tc>
      </w:tr>
      <w:tr w:rsidR="00A66D8E" w:rsidRPr="00521015" w14:paraId="4CAAC245" w14:textId="77777777" w:rsidTr="00521015">
        <w:trPr>
          <w:trHeight w:val="170"/>
          <w:jc w:val="center"/>
        </w:trPr>
        <w:tc>
          <w:tcPr>
            <w:tcW w:w="988" w:type="dxa"/>
            <w:tcBorders>
              <w:bottom w:val="single" w:sz="4" w:space="0" w:color="auto"/>
            </w:tcBorders>
            <w:vAlign w:val="center"/>
          </w:tcPr>
          <w:p w14:paraId="151417E1" w14:textId="60FAC8E9" w:rsidR="00A66D8E" w:rsidRPr="00521015" w:rsidRDefault="00A66D8E" w:rsidP="00A66D8E">
            <w:pPr>
              <w:autoSpaceDE w:val="0"/>
              <w:autoSpaceDN w:val="0"/>
              <w:adjustRightInd w:val="0"/>
              <w:jc w:val="center"/>
              <w:rPr>
                <w:rFonts w:ascii="Montserrat" w:hAnsi="Montserrat" w:cs="Arial"/>
                <w:sz w:val="16"/>
                <w:szCs w:val="16"/>
              </w:rPr>
            </w:pPr>
            <w:r w:rsidRPr="00521015">
              <w:rPr>
                <w:rFonts w:ascii="Montserrat" w:hAnsi="Montserrat"/>
                <w:sz w:val="16"/>
                <w:szCs w:val="16"/>
              </w:rPr>
              <w:t>10</w:t>
            </w:r>
          </w:p>
        </w:tc>
        <w:tc>
          <w:tcPr>
            <w:tcW w:w="3685" w:type="dxa"/>
            <w:tcBorders>
              <w:bottom w:val="single" w:sz="4" w:space="0" w:color="auto"/>
            </w:tcBorders>
            <w:vAlign w:val="center"/>
          </w:tcPr>
          <w:p w14:paraId="3EE4D846" w14:textId="177687D2" w:rsidR="00A66D8E" w:rsidRPr="00521015" w:rsidRDefault="00A66D8E" w:rsidP="00A66D8E">
            <w:pPr>
              <w:autoSpaceDE w:val="0"/>
              <w:autoSpaceDN w:val="0"/>
              <w:adjustRightInd w:val="0"/>
              <w:rPr>
                <w:rFonts w:ascii="Montserrat" w:hAnsi="Montserrat" w:cs="Arial"/>
                <w:sz w:val="16"/>
                <w:szCs w:val="16"/>
              </w:rPr>
            </w:pPr>
            <w:proofErr w:type="spellStart"/>
            <w:r w:rsidRPr="00521015">
              <w:rPr>
                <w:rFonts w:ascii="Montserrat" w:hAnsi="Montserrat"/>
                <w:sz w:val="16"/>
                <w:szCs w:val="16"/>
              </w:rPr>
              <w:t>Creative</w:t>
            </w:r>
            <w:proofErr w:type="spellEnd"/>
            <w:r w:rsidRPr="00521015">
              <w:rPr>
                <w:rFonts w:ascii="Montserrat" w:hAnsi="Montserrat"/>
                <w:sz w:val="16"/>
                <w:szCs w:val="16"/>
              </w:rPr>
              <w:t xml:space="preserve"> Cloud Adobe Suite</w:t>
            </w:r>
          </w:p>
        </w:tc>
        <w:tc>
          <w:tcPr>
            <w:tcW w:w="1134" w:type="dxa"/>
            <w:tcBorders>
              <w:bottom w:val="single" w:sz="4" w:space="0" w:color="auto"/>
            </w:tcBorders>
            <w:vAlign w:val="center"/>
          </w:tcPr>
          <w:p w14:paraId="655F4860" w14:textId="62A13345" w:rsidR="00A66D8E" w:rsidRPr="00521015" w:rsidRDefault="00A66D8E" w:rsidP="00A66D8E">
            <w:pPr>
              <w:autoSpaceDE w:val="0"/>
              <w:autoSpaceDN w:val="0"/>
              <w:adjustRightInd w:val="0"/>
              <w:jc w:val="center"/>
              <w:rPr>
                <w:rFonts w:ascii="Montserrat" w:hAnsi="Montserrat" w:cs="Arial"/>
                <w:sz w:val="16"/>
                <w:szCs w:val="16"/>
              </w:rPr>
            </w:pPr>
            <w:r w:rsidRPr="00521015">
              <w:rPr>
                <w:rFonts w:ascii="Montserrat" w:hAnsi="Montserrat"/>
                <w:color w:val="000000"/>
                <w:sz w:val="16"/>
                <w:szCs w:val="16"/>
                <w:lang w:eastAsia="es-MX"/>
              </w:rPr>
              <w:t>5</w:t>
            </w:r>
          </w:p>
        </w:tc>
        <w:tc>
          <w:tcPr>
            <w:tcW w:w="2410" w:type="dxa"/>
            <w:tcBorders>
              <w:bottom w:val="single" w:sz="4" w:space="0" w:color="auto"/>
            </w:tcBorders>
            <w:vAlign w:val="center"/>
          </w:tcPr>
          <w:p w14:paraId="13687ECB" w14:textId="32041A95" w:rsidR="00A66D8E" w:rsidRPr="00A66D8E" w:rsidRDefault="00A66D8E" w:rsidP="00A66D8E">
            <w:pPr>
              <w:autoSpaceDE w:val="0"/>
              <w:autoSpaceDN w:val="0"/>
              <w:adjustRightInd w:val="0"/>
              <w:rPr>
                <w:rFonts w:ascii="Montserrat" w:hAnsi="Montserrat" w:cs="Arial"/>
                <w:sz w:val="16"/>
                <w:szCs w:val="16"/>
              </w:rPr>
            </w:pPr>
            <w:r w:rsidRPr="00A66D8E">
              <w:rPr>
                <w:rFonts w:ascii="Montserrat" w:hAnsi="Montserrat"/>
                <w:color w:val="000000"/>
                <w:sz w:val="16"/>
                <w:szCs w:val="16"/>
                <w:lang w:eastAsia="es-MX"/>
              </w:rPr>
              <w:t xml:space="preserve">10 de diciembre de 2019 </w:t>
            </w:r>
          </w:p>
        </w:tc>
        <w:tc>
          <w:tcPr>
            <w:tcW w:w="1134" w:type="dxa"/>
            <w:tcBorders>
              <w:bottom w:val="single" w:sz="4" w:space="0" w:color="auto"/>
            </w:tcBorders>
            <w:vAlign w:val="center"/>
          </w:tcPr>
          <w:p w14:paraId="641D78B5" w14:textId="7E6E37CA" w:rsidR="00A66D8E" w:rsidRPr="00521015" w:rsidRDefault="00A66D8E" w:rsidP="00A66D8E">
            <w:pPr>
              <w:autoSpaceDE w:val="0"/>
              <w:autoSpaceDN w:val="0"/>
              <w:adjustRightInd w:val="0"/>
              <w:rPr>
                <w:rFonts w:ascii="Montserrat" w:hAnsi="Montserrat" w:cs="Arial"/>
                <w:sz w:val="16"/>
                <w:szCs w:val="16"/>
              </w:rPr>
            </w:pPr>
          </w:p>
        </w:tc>
        <w:tc>
          <w:tcPr>
            <w:tcW w:w="1134" w:type="dxa"/>
            <w:vAlign w:val="center"/>
          </w:tcPr>
          <w:p w14:paraId="59AC93B1" w14:textId="77777777" w:rsidR="00A66D8E" w:rsidRPr="00521015" w:rsidRDefault="00A66D8E" w:rsidP="00A66D8E">
            <w:pPr>
              <w:autoSpaceDE w:val="0"/>
              <w:autoSpaceDN w:val="0"/>
              <w:adjustRightInd w:val="0"/>
              <w:jc w:val="center"/>
              <w:rPr>
                <w:rFonts w:ascii="Montserrat" w:hAnsi="Montserrat" w:cs="Arial"/>
                <w:sz w:val="16"/>
                <w:szCs w:val="16"/>
              </w:rPr>
            </w:pPr>
          </w:p>
        </w:tc>
      </w:tr>
      <w:tr w:rsidR="00A66D8E" w:rsidRPr="00521015" w14:paraId="4FBCF0B9" w14:textId="77777777" w:rsidTr="00521015">
        <w:trPr>
          <w:trHeight w:val="170"/>
          <w:jc w:val="center"/>
        </w:trPr>
        <w:tc>
          <w:tcPr>
            <w:tcW w:w="988" w:type="dxa"/>
            <w:tcBorders>
              <w:bottom w:val="single" w:sz="4" w:space="0" w:color="auto"/>
            </w:tcBorders>
            <w:vAlign w:val="center"/>
          </w:tcPr>
          <w:p w14:paraId="4DEBAA28" w14:textId="33076433" w:rsidR="00A66D8E" w:rsidRPr="00521015" w:rsidRDefault="00A66D8E" w:rsidP="00A66D8E">
            <w:pPr>
              <w:autoSpaceDE w:val="0"/>
              <w:autoSpaceDN w:val="0"/>
              <w:adjustRightInd w:val="0"/>
              <w:jc w:val="center"/>
              <w:rPr>
                <w:rFonts w:ascii="Montserrat" w:hAnsi="Montserrat" w:cs="Arial"/>
                <w:sz w:val="16"/>
                <w:szCs w:val="16"/>
              </w:rPr>
            </w:pPr>
            <w:r w:rsidRPr="00521015">
              <w:rPr>
                <w:rFonts w:ascii="Montserrat" w:hAnsi="Montserrat"/>
                <w:sz w:val="16"/>
                <w:szCs w:val="16"/>
              </w:rPr>
              <w:t>11</w:t>
            </w:r>
          </w:p>
        </w:tc>
        <w:tc>
          <w:tcPr>
            <w:tcW w:w="3685" w:type="dxa"/>
            <w:tcBorders>
              <w:bottom w:val="single" w:sz="4" w:space="0" w:color="auto"/>
            </w:tcBorders>
            <w:vAlign w:val="center"/>
          </w:tcPr>
          <w:p w14:paraId="64EB993F" w14:textId="1B3BD058" w:rsidR="00A66D8E" w:rsidRPr="00521015" w:rsidRDefault="00A66D8E" w:rsidP="00A66D8E">
            <w:pPr>
              <w:autoSpaceDE w:val="0"/>
              <w:autoSpaceDN w:val="0"/>
              <w:adjustRightInd w:val="0"/>
              <w:rPr>
                <w:rFonts w:ascii="Montserrat" w:hAnsi="Montserrat" w:cs="Arial"/>
                <w:sz w:val="16"/>
                <w:szCs w:val="16"/>
              </w:rPr>
            </w:pPr>
            <w:r w:rsidRPr="00521015">
              <w:rPr>
                <w:rFonts w:ascii="Montserrat" w:hAnsi="Montserrat"/>
                <w:sz w:val="16"/>
                <w:szCs w:val="16"/>
              </w:rPr>
              <w:t>Acrobat Pro DC</w:t>
            </w:r>
          </w:p>
        </w:tc>
        <w:tc>
          <w:tcPr>
            <w:tcW w:w="1134" w:type="dxa"/>
            <w:tcBorders>
              <w:bottom w:val="single" w:sz="4" w:space="0" w:color="auto"/>
            </w:tcBorders>
            <w:vAlign w:val="center"/>
          </w:tcPr>
          <w:p w14:paraId="4467AD82" w14:textId="655E40A8" w:rsidR="00A66D8E" w:rsidRPr="00521015" w:rsidRDefault="00A66D8E" w:rsidP="00A66D8E">
            <w:pPr>
              <w:autoSpaceDE w:val="0"/>
              <w:autoSpaceDN w:val="0"/>
              <w:adjustRightInd w:val="0"/>
              <w:jc w:val="center"/>
              <w:rPr>
                <w:rFonts w:ascii="Montserrat" w:hAnsi="Montserrat" w:cs="Arial"/>
                <w:sz w:val="16"/>
                <w:szCs w:val="16"/>
              </w:rPr>
            </w:pPr>
            <w:r w:rsidRPr="00521015">
              <w:rPr>
                <w:rFonts w:ascii="Montserrat" w:hAnsi="Montserrat"/>
                <w:color w:val="000000"/>
                <w:sz w:val="16"/>
                <w:szCs w:val="16"/>
                <w:lang w:eastAsia="es-MX"/>
              </w:rPr>
              <w:t>15</w:t>
            </w:r>
          </w:p>
        </w:tc>
        <w:tc>
          <w:tcPr>
            <w:tcW w:w="2410" w:type="dxa"/>
            <w:tcBorders>
              <w:bottom w:val="single" w:sz="4" w:space="0" w:color="auto"/>
            </w:tcBorders>
            <w:vAlign w:val="center"/>
          </w:tcPr>
          <w:p w14:paraId="587831BC" w14:textId="630613C5" w:rsidR="00A66D8E" w:rsidRPr="00A66D8E" w:rsidRDefault="00A66D8E" w:rsidP="00A66D8E">
            <w:pPr>
              <w:autoSpaceDE w:val="0"/>
              <w:autoSpaceDN w:val="0"/>
              <w:adjustRightInd w:val="0"/>
              <w:rPr>
                <w:rFonts w:ascii="Montserrat" w:hAnsi="Montserrat" w:cs="Arial"/>
                <w:sz w:val="16"/>
                <w:szCs w:val="16"/>
              </w:rPr>
            </w:pPr>
            <w:r w:rsidRPr="00A66D8E">
              <w:rPr>
                <w:rFonts w:ascii="Montserrat" w:hAnsi="Montserrat"/>
                <w:color w:val="000000"/>
                <w:sz w:val="16"/>
                <w:szCs w:val="16"/>
                <w:lang w:eastAsia="es-MX"/>
              </w:rPr>
              <w:t xml:space="preserve">10 de diciembre de 2019 </w:t>
            </w:r>
          </w:p>
        </w:tc>
        <w:tc>
          <w:tcPr>
            <w:tcW w:w="1134" w:type="dxa"/>
            <w:tcBorders>
              <w:bottom w:val="single" w:sz="4" w:space="0" w:color="auto"/>
            </w:tcBorders>
            <w:vAlign w:val="center"/>
          </w:tcPr>
          <w:p w14:paraId="1589B01B" w14:textId="2AD4E526" w:rsidR="00A66D8E" w:rsidRPr="00521015" w:rsidRDefault="00A66D8E" w:rsidP="00A66D8E">
            <w:pPr>
              <w:autoSpaceDE w:val="0"/>
              <w:autoSpaceDN w:val="0"/>
              <w:adjustRightInd w:val="0"/>
              <w:rPr>
                <w:rFonts w:ascii="Montserrat" w:hAnsi="Montserrat" w:cs="Arial"/>
                <w:sz w:val="16"/>
                <w:szCs w:val="16"/>
              </w:rPr>
            </w:pPr>
          </w:p>
        </w:tc>
        <w:tc>
          <w:tcPr>
            <w:tcW w:w="1134" w:type="dxa"/>
            <w:vAlign w:val="center"/>
          </w:tcPr>
          <w:p w14:paraId="5E35C46A" w14:textId="77777777" w:rsidR="00A66D8E" w:rsidRPr="00521015" w:rsidRDefault="00A66D8E" w:rsidP="00A66D8E">
            <w:pPr>
              <w:autoSpaceDE w:val="0"/>
              <w:autoSpaceDN w:val="0"/>
              <w:adjustRightInd w:val="0"/>
              <w:jc w:val="center"/>
              <w:rPr>
                <w:rFonts w:ascii="Montserrat" w:hAnsi="Montserrat" w:cs="Arial"/>
                <w:sz w:val="16"/>
                <w:szCs w:val="16"/>
              </w:rPr>
            </w:pPr>
          </w:p>
        </w:tc>
      </w:tr>
      <w:tr w:rsidR="00A66D8E" w:rsidRPr="00521015" w14:paraId="2A3391C9" w14:textId="77777777" w:rsidTr="00521015">
        <w:trPr>
          <w:trHeight w:val="170"/>
          <w:jc w:val="center"/>
        </w:trPr>
        <w:tc>
          <w:tcPr>
            <w:tcW w:w="988" w:type="dxa"/>
            <w:tcBorders>
              <w:bottom w:val="single" w:sz="4" w:space="0" w:color="auto"/>
            </w:tcBorders>
            <w:vAlign w:val="center"/>
          </w:tcPr>
          <w:p w14:paraId="1E6BB75C" w14:textId="07B1D796" w:rsidR="00A66D8E" w:rsidRPr="00521015" w:rsidRDefault="00A66D8E" w:rsidP="00A66D8E">
            <w:pPr>
              <w:autoSpaceDE w:val="0"/>
              <w:autoSpaceDN w:val="0"/>
              <w:adjustRightInd w:val="0"/>
              <w:jc w:val="center"/>
              <w:rPr>
                <w:rFonts w:ascii="Montserrat" w:hAnsi="Montserrat" w:cs="Arial"/>
                <w:sz w:val="16"/>
                <w:szCs w:val="16"/>
              </w:rPr>
            </w:pPr>
            <w:r w:rsidRPr="00521015">
              <w:rPr>
                <w:rFonts w:ascii="Montserrat" w:hAnsi="Montserrat"/>
                <w:sz w:val="16"/>
                <w:szCs w:val="16"/>
              </w:rPr>
              <w:t>12</w:t>
            </w:r>
          </w:p>
        </w:tc>
        <w:tc>
          <w:tcPr>
            <w:tcW w:w="3685" w:type="dxa"/>
            <w:tcBorders>
              <w:bottom w:val="single" w:sz="4" w:space="0" w:color="auto"/>
            </w:tcBorders>
            <w:vAlign w:val="center"/>
          </w:tcPr>
          <w:p w14:paraId="25660935" w14:textId="70B9101B" w:rsidR="00A66D8E" w:rsidRPr="00521015" w:rsidRDefault="00A66D8E" w:rsidP="00A66D8E">
            <w:pPr>
              <w:autoSpaceDE w:val="0"/>
              <w:autoSpaceDN w:val="0"/>
              <w:adjustRightInd w:val="0"/>
              <w:rPr>
                <w:rFonts w:ascii="Montserrat" w:hAnsi="Montserrat" w:cs="Arial"/>
                <w:sz w:val="16"/>
                <w:szCs w:val="16"/>
              </w:rPr>
            </w:pPr>
            <w:r w:rsidRPr="00521015">
              <w:rPr>
                <w:rFonts w:ascii="Montserrat" w:hAnsi="Montserrat"/>
                <w:sz w:val="16"/>
                <w:szCs w:val="16"/>
              </w:rPr>
              <w:t xml:space="preserve">ESET </w:t>
            </w:r>
            <w:proofErr w:type="spellStart"/>
            <w:r w:rsidRPr="00521015">
              <w:rPr>
                <w:rFonts w:ascii="Montserrat" w:hAnsi="Montserrat"/>
                <w:sz w:val="16"/>
                <w:szCs w:val="16"/>
              </w:rPr>
              <w:t>Endpoint</w:t>
            </w:r>
            <w:proofErr w:type="spellEnd"/>
            <w:r w:rsidRPr="00521015">
              <w:rPr>
                <w:rFonts w:ascii="Montserrat" w:hAnsi="Montserrat"/>
                <w:sz w:val="16"/>
                <w:szCs w:val="16"/>
              </w:rPr>
              <w:t xml:space="preserve"> Antivirus V6.0 (1500 usuarios)</w:t>
            </w:r>
          </w:p>
        </w:tc>
        <w:tc>
          <w:tcPr>
            <w:tcW w:w="1134" w:type="dxa"/>
            <w:tcBorders>
              <w:bottom w:val="single" w:sz="4" w:space="0" w:color="auto"/>
            </w:tcBorders>
            <w:vAlign w:val="center"/>
          </w:tcPr>
          <w:p w14:paraId="555C89DD" w14:textId="0BBD8CAF" w:rsidR="00A66D8E" w:rsidRPr="00521015" w:rsidRDefault="00A66D8E" w:rsidP="00A66D8E">
            <w:pPr>
              <w:autoSpaceDE w:val="0"/>
              <w:autoSpaceDN w:val="0"/>
              <w:adjustRightInd w:val="0"/>
              <w:jc w:val="center"/>
              <w:rPr>
                <w:rFonts w:ascii="Montserrat" w:hAnsi="Montserrat" w:cs="Arial"/>
                <w:sz w:val="16"/>
                <w:szCs w:val="16"/>
              </w:rPr>
            </w:pPr>
            <w:r w:rsidRPr="00521015">
              <w:rPr>
                <w:rFonts w:ascii="Montserrat" w:hAnsi="Montserrat"/>
                <w:color w:val="000000"/>
                <w:sz w:val="16"/>
                <w:szCs w:val="16"/>
                <w:lang w:eastAsia="es-MX"/>
              </w:rPr>
              <w:t>1</w:t>
            </w:r>
          </w:p>
        </w:tc>
        <w:tc>
          <w:tcPr>
            <w:tcW w:w="2410" w:type="dxa"/>
            <w:tcBorders>
              <w:bottom w:val="single" w:sz="4" w:space="0" w:color="auto"/>
            </w:tcBorders>
            <w:vAlign w:val="center"/>
          </w:tcPr>
          <w:p w14:paraId="5A21C3DE" w14:textId="3154BCAE" w:rsidR="00A66D8E" w:rsidRPr="00A66D8E" w:rsidRDefault="00A66D8E" w:rsidP="00A66D8E">
            <w:pPr>
              <w:autoSpaceDE w:val="0"/>
              <w:autoSpaceDN w:val="0"/>
              <w:adjustRightInd w:val="0"/>
              <w:rPr>
                <w:rFonts w:ascii="Montserrat" w:hAnsi="Montserrat" w:cs="Arial"/>
                <w:sz w:val="16"/>
                <w:szCs w:val="16"/>
              </w:rPr>
            </w:pPr>
            <w:r w:rsidRPr="00A66D8E">
              <w:rPr>
                <w:rFonts w:ascii="Montserrat" w:hAnsi="Montserrat"/>
                <w:color w:val="000000"/>
                <w:sz w:val="16"/>
                <w:szCs w:val="16"/>
                <w:lang w:eastAsia="es-MX"/>
              </w:rPr>
              <w:t xml:space="preserve">26 de diciembre de 2019 </w:t>
            </w:r>
          </w:p>
        </w:tc>
        <w:tc>
          <w:tcPr>
            <w:tcW w:w="1134" w:type="dxa"/>
            <w:tcBorders>
              <w:bottom w:val="single" w:sz="4" w:space="0" w:color="auto"/>
            </w:tcBorders>
            <w:vAlign w:val="center"/>
          </w:tcPr>
          <w:p w14:paraId="6F0C8B33" w14:textId="1618ED83" w:rsidR="00A66D8E" w:rsidRPr="00521015" w:rsidRDefault="00A66D8E" w:rsidP="00A66D8E">
            <w:pPr>
              <w:autoSpaceDE w:val="0"/>
              <w:autoSpaceDN w:val="0"/>
              <w:adjustRightInd w:val="0"/>
              <w:rPr>
                <w:rFonts w:ascii="Montserrat" w:hAnsi="Montserrat" w:cs="Arial"/>
                <w:sz w:val="16"/>
                <w:szCs w:val="16"/>
              </w:rPr>
            </w:pPr>
          </w:p>
        </w:tc>
        <w:tc>
          <w:tcPr>
            <w:tcW w:w="1134" w:type="dxa"/>
            <w:vAlign w:val="center"/>
          </w:tcPr>
          <w:p w14:paraId="4F4521EE" w14:textId="77777777" w:rsidR="00A66D8E" w:rsidRPr="00521015" w:rsidRDefault="00A66D8E" w:rsidP="00A66D8E">
            <w:pPr>
              <w:autoSpaceDE w:val="0"/>
              <w:autoSpaceDN w:val="0"/>
              <w:adjustRightInd w:val="0"/>
              <w:jc w:val="center"/>
              <w:rPr>
                <w:rFonts w:ascii="Montserrat" w:hAnsi="Montserrat" w:cs="Arial"/>
                <w:sz w:val="16"/>
                <w:szCs w:val="16"/>
              </w:rPr>
            </w:pPr>
          </w:p>
        </w:tc>
      </w:tr>
      <w:tr w:rsidR="00A66D8E" w:rsidRPr="00521015" w14:paraId="72BF5ABE" w14:textId="77777777" w:rsidTr="00521015">
        <w:trPr>
          <w:trHeight w:val="170"/>
          <w:jc w:val="center"/>
        </w:trPr>
        <w:tc>
          <w:tcPr>
            <w:tcW w:w="988" w:type="dxa"/>
            <w:tcBorders>
              <w:bottom w:val="single" w:sz="4" w:space="0" w:color="auto"/>
            </w:tcBorders>
            <w:vAlign w:val="center"/>
          </w:tcPr>
          <w:p w14:paraId="176C9C32" w14:textId="08300758" w:rsidR="00A66D8E" w:rsidRPr="00521015" w:rsidRDefault="00A66D8E" w:rsidP="00A66D8E">
            <w:pPr>
              <w:autoSpaceDE w:val="0"/>
              <w:autoSpaceDN w:val="0"/>
              <w:adjustRightInd w:val="0"/>
              <w:jc w:val="center"/>
              <w:rPr>
                <w:rFonts w:ascii="Montserrat" w:hAnsi="Montserrat" w:cs="Arial"/>
                <w:sz w:val="16"/>
                <w:szCs w:val="16"/>
              </w:rPr>
            </w:pPr>
            <w:r w:rsidRPr="00521015">
              <w:rPr>
                <w:rFonts w:ascii="Montserrat" w:hAnsi="Montserrat"/>
                <w:sz w:val="16"/>
                <w:szCs w:val="16"/>
              </w:rPr>
              <w:t>13</w:t>
            </w:r>
          </w:p>
        </w:tc>
        <w:tc>
          <w:tcPr>
            <w:tcW w:w="3685" w:type="dxa"/>
            <w:tcBorders>
              <w:bottom w:val="single" w:sz="4" w:space="0" w:color="auto"/>
            </w:tcBorders>
            <w:vAlign w:val="center"/>
          </w:tcPr>
          <w:p w14:paraId="3CB0EB47" w14:textId="664BC644" w:rsidR="00A66D8E" w:rsidRPr="00521015" w:rsidRDefault="00A66D8E" w:rsidP="00A66D8E">
            <w:pPr>
              <w:autoSpaceDE w:val="0"/>
              <w:autoSpaceDN w:val="0"/>
              <w:adjustRightInd w:val="0"/>
              <w:rPr>
                <w:rFonts w:ascii="Montserrat" w:hAnsi="Montserrat" w:cs="Arial"/>
                <w:sz w:val="16"/>
                <w:szCs w:val="16"/>
              </w:rPr>
            </w:pPr>
            <w:r w:rsidRPr="00521015">
              <w:rPr>
                <w:rFonts w:ascii="Montserrat" w:hAnsi="Montserrat"/>
                <w:sz w:val="16"/>
                <w:szCs w:val="16"/>
              </w:rPr>
              <w:t xml:space="preserve">Protección a la red cableada, seguridad perimetral UTM </w:t>
            </w:r>
            <w:proofErr w:type="spellStart"/>
            <w:r w:rsidRPr="00521015">
              <w:rPr>
                <w:rFonts w:ascii="Montserrat" w:hAnsi="Montserrat"/>
                <w:sz w:val="16"/>
                <w:szCs w:val="16"/>
              </w:rPr>
              <w:t>Bundle</w:t>
            </w:r>
            <w:proofErr w:type="spellEnd"/>
            <w:r w:rsidRPr="00521015">
              <w:rPr>
                <w:rFonts w:ascii="Montserrat" w:hAnsi="Montserrat"/>
                <w:sz w:val="16"/>
                <w:szCs w:val="16"/>
              </w:rPr>
              <w:t xml:space="preserve"> (FORTINET)</w:t>
            </w:r>
          </w:p>
        </w:tc>
        <w:tc>
          <w:tcPr>
            <w:tcW w:w="1134" w:type="dxa"/>
            <w:tcBorders>
              <w:bottom w:val="single" w:sz="4" w:space="0" w:color="auto"/>
            </w:tcBorders>
            <w:vAlign w:val="center"/>
          </w:tcPr>
          <w:p w14:paraId="0293E52A" w14:textId="5BF744BD" w:rsidR="00A66D8E" w:rsidRPr="00521015" w:rsidRDefault="00A66D8E" w:rsidP="00A66D8E">
            <w:pPr>
              <w:autoSpaceDE w:val="0"/>
              <w:autoSpaceDN w:val="0"/>
              <w:adjustRightInd w:val="0"/>
              <w:jc w:val="center"/>
              <w:rPr>
                <w:rFonts w:ascii="Montserrat" w:hAnsi="Montserrat" w:cs="Arial"/>
                <w:sz w:val="16"/>
                <w:szCs w:val="16"/>
              </w:rPr>
            </w:pPr>
            <w:r w:rsidRPr="00521015">
              <w:rPr>
                <w:rFonts w:ascii="Montserrat" w:hAnsi="Montserrat"/>
                <w:color w:val="000000"/>
                <w:sz w:val="16"/>
                <w:szCs w:val="16"/>
                <w:lang w:eastAsia="es-MX"/>
              </w:rPr>
              <w:t>1</w:t>
            </w:r>
          </w:p>
        </w:tc>
        <w:tc>
          <w:tcPr>
            <w:tcW w:w="2410" w:type="dxa"/>
            <w:tcBorders>
              <w:bottom w:val="single" w:sz="4" w:space="0" w:color="auto"/>
            </w:tcBorders>
            <w:vAlign w:val="center"/>
          </w:tcPr>
          <w:p w14:paraId="7ECB1F78" w14:textId="4CBD4484" w:rsidR="00A66D8E" w:rsidRPr="00A66D8E" w:rsidRDefault="00A66D8E" w:rsidP="00A66D8E">
            <w:pPr>
              <w:autoSpaceDE w:val="0"/>
              <w:autoSpaceDN w:val="0"/>
              <w:adjustRightInd w:val="0"/>
              <w:rPr>
                <w:rFonts w:ascii="Montserrat" w:hAnsi="Montserrat" w:cs="Arial"/>
                <w:sz w:val="16"/>
                <w:szCs w:val="16"/>
              </w:rPr>
            </w:pPr>
            <w:r w:rsidRPr="00A66D8E">
              <w:rPr>
                <w:rFonts w:ascii="Montserrat" w:hAnsi="Montserrat"/>
                <w:color w:val="000000"/>
                <w:sz w:val="16"/>
                <w:szCs w:val="16"/>
                <w:lang w:eastAsia="es-MX"/>
              </w:rPr>
              <w:t>31 de diciembre de 2019</w:t>
            </w:r>
          </w:p>
        </w:tc>
        <w:tc>
          <w:tcPr>
            <w:tcW w:w="1134" w:type="dxa"/>
            <w:tcBorders>
              <w:bottom w:val="single" w:sz="4" w:space="0" w:color="auto"/>
            </w:tcBorders>
            <w:vAlign w:val="center"/>
          </w:tcPr>
          <w:p w14:paraId="07BFEEBE" w14:textId="5C63FAA8" w:rsidR="00A66D8E" w:rsidRPr="00521015" w:rsidRDefault="00A66D8E" w:rsidP="00A66D8E">
            <w:pPr>
              <w:autoSpaceDE w:val="0"/>
              <w:autoSpaceDN w:val="0"/>
              <w:adjustRightInd w:val="0"/>
              <w:rPr>
                <w:rFonts w:ascii="Montserrat" w:hAnsi="Montserrat" w:cs="Arial"/>
                <w:sz w:val="16"/>
                <w:szCs w:val="16"/>
              </w:rPr>
            </w:pPr>
          </w:p>
        </w:tc>
        <w:tc>
          <w:tcPr>
            <w:tcW w:w="1134" w:type="dxa"/>
            <w:vAlign w:val="center"/>
          </w:tcPr>
          <w:p w14:paraId="6936B4B4" w14:textId="77777777" w:rsidR="00A66D8E" w:rsidRPr="00521015" w:rsidRDefault="00A66D8E" w:rsidP="00A66D8E">
            <w:pPr>
              <w:autoSpaceDE w:val="0"/>
              <w:autoSpaceDN w:val="0"/>
              <w:adjustRightInd w:val="0"/>
              <w:jc w:val="center"/>
              <w:rPr>
                <w:rFonts w:ascii="Montserrat" w:hAnsi="Montserrat" w:cs="Arial"/>
                <w:sz w:val="16"/>
                <w:szCs w:val="16"/>
              </w:rPr>
            </w:pPr>
          </w:p>
        </w:tc>
      </w:tr>
      <w:tr w:rsidR="00A66D8E" w:rsidRPr="00521015" w14:paraId="1993432B" w14:textId="77777777" w:rsidTr="00521015">
        <w:trPr>
          <w:trHeight w:val="170"/>
          <w:jc w:val="center"/>
        </w:trPr>
        <w:tc>
          <w:tcPr>
            <w:tcW w:w="988" w:type="dxa"/>
            <w:tcBorders>
              <w:bottom w:val="single" w:sz="4" w:space="0" w:color="auto"/>
            </w:tcBorders>
            <w:vAlign w:val="center"/>
          </w:tcPr>
          <w:p w14:paraId="513117CC" w14:textId="603DDD2A" w:rsidR="00A66D8E" w:rsidRPr="00521015" w:rsidRDefault="00A66D8E" w:rsidP="00A66D8E">
            <w:pPr>
              <w:autoSpaceDE w:val="0"/>
              <w:autoSpaceDN w:val="0"/>
              <w:adjustRightInd w:val="0"/>
              <w:jc w:val="center"/>
              <w:rPr>
                <w:rFonts w:ascii="Montserrat" w:hAnsi="Montserrat" w:cs="Arial"/>
                <w:sz w:val="16"/>
                <w:szCs w:val="16"/>
              </w:rPr>
            </w:pPr>
            <w:r w:rsidRPr="00521015">
              <w:rPr>
                <w:rFonts w:ascii="Montserrat" w:hAnsi="Montserrat"/>
                <w:sz w:val="16"/>
                <w:szCs w:val="16"/>
              </w:rPr>
              <w:t>1</w:t>
            </w:r>
            <w:r>
              <w:rPr>
                <w:rFonts w:ascii="Montserrat" w:hAnsi="Montserrat"/>
                <w:sz w:val="16"/>
                <w:szCs w:val="16"/>
              </w:rPr>
              <w:t>4</w:t>
            </w:r>
          </w:p>
        </w:tc>
        <w:tc>
          <w:tcPr>
            <w:tcW w:w="3685" w:type="dxa"/>
            <w:tcBorders>
              <w:bottom w:val="single" w:sz="4" w:space="0" w:color="auto"/>
            </w:tcBorders>
            <w:vAlign w:val="center"/>
          </w:tcPr>
          <w:p w14:paraId="636AC4B3" w14:textId="2E963C96" w:rsidR="00A66D8E" w:rsidRPr="00521015" w:rsidRDefault="00A66D8E" w:rsidP="00A66D8E">
            <w:pPr>
              <w:autoSpaceDE w:val="0"/>
              <w:autoSpaceDN w:val="0"/>
              <w:adjustRightInd w:val="0"/>
              <w:rPr>
                <w:rFonts w:ascii="Montserrat" w:hAnsi="Montserrat" w:cs="Arial"/>
                <w:sz w:val="16"/>
                <w:szCs w:val="16"/>
              </w:rPr>
            </w:pPr>
            <w:r w:rsidRPr="00521015">
              <w:rPr>
                <w:rFonts w:ascii="Montserrat" w:hAnsi="Montserrat"/>
                <w:sz w:val="16"/>
                <w:szCs w:val="16"/>
              </w:rPr>
              <w:t>Dreamweaver CC para 40 usuarios</w:t>
            </w:r>
          </w:p>
        </w:tc>
        <w:tc>
          <w:tcPr>
            <w:tcW w:w="1134" w:type="dxa"/>
            <w:tcBorders>
              <w:bottom w:val="single" w:sz="4" w:space="0" w:color="auto"/>
            </w:tcBorders>
            <w:vAlign w:val="center"/>
          </w:tcPr>
          <w:p w14:paraId="3A22ADAE" w14:textId="5266071B" w:rsidR="00A66D8E" w:rsidRPr="00521015" w:rsidRDefault="00A66D8E" w:rsidP="00A66D8E">
            <w:pPr>
              <w:autoSpaceDE w:val="0"/>
              <w:autoSpaceDN w:val="0"/>
              <w:adjustRightInd w:val="0"/>
              <w:jc w:val="center"/>
              <w:rPr>
                <w:rFonts w:ascii="Montserrat" w:hAnsi="Montserrat" w:cs="Arial"/>
                <w:sz w:val="16"/>
                <w:szCs w:val="16"/>
              </w:rPr>
            </w:pPr>
            <w:r w:rsidRPr="00521015">
              <w:rPr>
                <w:rFonts w:ascii="Montserrat" w:hAnsi="Montserrat"/>
                <w:color w:val="000000"/>
                <w:sz w:val="16"/>
                <w:szCs w:val="16"/>
                <w:lang w:eastAsia="es-MX"/>
              </w:rPr>
              <w:t>1</w:t>
            </w:r>
          </w:p>
        </w:tc>
        <w:tc>
          <w:tcPr>
            <w:tcW w:w="2410" w:type="dxa"/>
            <w:tcBorders>
              <w:bottom w:val="single" w:sz="4" w:space="0" w:color="auto"/>
            </w:tcBorders>
            <w:vAlign w:val="center"/>
          </w:tcPr>
          <w:p w14:paraId="5F6DB650" w14:textId="07078F6C" w:rsidR="00A66D8E" w:rsidRPr="00A66D8E" w:rsidRDefault="00A66D8E" w:rsidP="00A66D8E">
            <w:pPr>
              <w:autoSpaceDE w:val="0"/>
              <w:autoSpaceDN w:val="0"/>
              <w:adjustRightInd w:val="0"/>
              <w:rPr>
                <w:rFonts w:ascii="Montserrat" w:hAnsi="Montserrat" w:cs="Arial"/>
                <w:sz w:val="16"/>
                <w:szCs w:val="16"/>
              </w:rPr>
            </w:pPr>
            <w:r w:rsidRPr="00A66D8E">
              <w:rPr>
                <w:rFonts w:ascii="Montserrat" w:hAnsi="Montserrat"/>
                <w:color w:val="000000"/>
                <w:sz w:val="16"/>
                <w:szCs w:val="16"/>
                <w:lang w:eastAsia="es-MX"/>
              </w:rPr>
              <w:t>5 de octubre de 2019</w:t>
            </w:r>
          </w:p>
        </w:tc>
        <w:tc>
          <w:tcPr>
            <w:tcW w:w="1134" w:type="dxa"/>
            <w:tcBorders>
              <w:bottom w:val="single" w:sz="4" w:space="0" w:color="auto"/>
            </w:tcBorders>
            <w:vAlign w:val="center"/>
          </w:tcPr>
          <w:p w14:paraId="7B98BFF2" w14:textId="7A05588A" w:rsidR="00A66D8E" w:rsidRPr="00521015" w:rsidRDefault="00A66D8E" w:rsidP="00A66D8E">
            <w:pPr>
              <w:autoSpaceDE w:val="0"/>
              <w:autoSpaceDN w:val="0"/>
              <w:adjustRightInd w:val="0"/>
              <w:rPr>
                <w:rFonts w:ascii="Montserrat" w:hAnsi="Montserrat" w:cs="Arial"/>
                <w:sz w:val="16"/>
                <w:szCs w:val="16"/>
              </w:rPr>
            </w:pPr>
          </w:p>
        </w:tc>
        <w:tc>
          <w:tcPr>
            <w:tcW w:w="1134" w:type="dxa"/>
            <w:vAlign w:val="center"/>
          </w:tcPr>
          <w:p w14:paraId="2E089044" w14:textId="77777777" w:rsidR="00A66D8E" w:rsidRPr="00521015" w:rsidRDefault="00A66D8E" w:rsidP="00A66D8E">
            <w:pPr>
              <w:autoSpaceDE w:val="0"/>
              <w:autoSpaceDN w:val="0"/>
              <w:adjustRightInd w:val="0"/>
              <w:jc w:val="center"/>
              <w:rPr>
                <w:rFonts w:ascii="Montserrat" w:hAnsi="Montserrat" w:cs="Arial"/>
                <w:sz w:val="16"/>
                <w:szCs w:val="16"/>
              </w:rPr>
            </w:pPr>
          </w:p>
        </w:tc>
      </w:tr>
      <w:tr w:rsidR="00A66D8E" w:rsidRPr="00521015" w14:paraId="31B49FA1" w14:textId="77777777" w:rsidTr="00521015">
        <w:trPr>
          <w:trHeight w:val="170"/>
          <w:jc w:val="center"/>
        </w:trPr>
        <w:tc>
          <w:tcPr>
            <w:tcW w:w="988" w:type="dxa"/>
            <w:tcBorders>
              <w:bottom w:val="single" w:sz="4" w:space="0" w:color="auto"/>
            </w:tcBorders>
            <w:vAlign w:val="center"/>
          </w:tcPr>
          <w:p w14:paraId="41848085" w14:textId="6B10064A" w:rsidR="00A66D8E" w:rsidRPr="00521015" w:rsidRDefault="00A66D8E" w:rsidP="00A66D8E">
            <w:pPr>
              <w:autoSpaceDE w:val="0"/>
              <w:autoSpaceDN w:val="0"/>
              <w:adjustRightInd w:val="0"/>
              <w:jc w:val="center"/>
              <w:rPr>
                <w:rFonts w:ascii="Montserrat" w:hAnsi="Montserrat" w:cs="Arial"/>
                <w:sz w:val="16"/>
                <w:szCs w:val="16"/>
              </w:rPr>
            </w:pPr>
            <w:r w:rsidRPr="00521015">
              <w:rPr>
                <w:rFonts w:ascii="Montserrat" w:hAnsi="Montserrat"/>
                <w:sz w:val="16"/>
                <w:szCs w:val="16"/>
              </w:rPr>
              <w:t>1</w:t>
            </w:r>
            <w:r>
              <w:rPr>
                <w:rFonts w:ascii="Montserrat" w:hAnsi="Montserrat"/>
                <w:sz w:val="16"/>
                <w:szCs w:val="16"/>
              </w:rPr>
              <w:t>5</w:t>
            </w:r>
          </w:p>
        </w:tc>
        <w:tc>
          <w:tcPr>
            <w:tcW w:w="3685" w:type="dxa"/>
            <w:tcBorders>
              <w:bottom w:val="single" w:sz="4" w:space="0" w:color="auto"/>
            </w:tcBorders>
            <w:vAlign w:val="center"/>
          </w:tcPr>
          <w:p w14:paraId="13433520" w14:textId="302F1D89" w:rsidR="00A66D8E" w:rsidRPr="00521015" w:rsidRDefault="00A66D8E" w:rsidP="00A66D8E">
            <w:pPr>
              <w:autoSpaceDE w:val="0"/>
              <w:autoSpaceDN w:val="0"/>
              <w:adjustRightInd w:val="0"/>
              <w:rPr>
                <w:rFonts w:ascii="Montserrat" w:hAnsi="Montserrat" w:cs="Arial"/>
                <w:sz w:val="16"/>
                <w:szCs w:val="16"/>
              </w:rPr>
            </w:pPr>
            <w:proofErr w:type="spellStart"/>
            <w:r w:rsidRPr="00521015">
              <w:rPr>
                <w:rFonts w:ascii="Montserrat" w:hAnsi="Montserrat"/>
                <w:sz w:val="16"/>
                <w:szCs w:val="16"/>
              </w:rPr>
              <w:t>Cadence</w:t>
            </w:r>
            <w:proofErr w:type="spellEnd"/>
            <w:r w:rsidRPr="00521015">
              <w:rPr>
                <w:rFonts w:ascii="Montserrat" w:hAnsi="Montserrat"/>
                <w:sz w:val="16"/>
                <w:szCs w:val="16"/>
              </w:rPr>
              <w:t xml:space="preserve"> Virtuoso </w:t>
            </w:r>
            <w:proofErr w:type="spellStart"/>
            <w:r w:rsidRPr="00521015">
              <w:rPr>
                <w:rFonts w:ascii="Montserrat" w:hAnsi="Montserrat"/>
                <w:sz w:val="16"/>
                <w:szCs w:val="16"/>
              </w:rPr>
              <w:t>Level</w:t>
            </w:r>
            <w:proofErr w:type="spellEnd"/>
            <w:r w:rsidRPr="00521015">
              <w:rPr>
                <w:rFonts w:ascii="Montserrat" w:hAnsi="Montserrat"/>
                <w:sz w:val="16"/>
                <w:szCs w:val="16"/>
              </w:rPr>
              <w:t xml:space="preserve"> </w:t>
            </w:r>
            <w:proofErr w:type="spellStart"/>
            <w:r w:rsidRPr="00521015">
              <w:rPr>
                <w:rFonts w:ascii="Montserrat" w:hAnsi="Montserrat"/>
                <w:sz w:val="16"/>
                <w:szCs w:val="16"/>
              </w:rPr>
              <w:t>One</w:t>
            </w:r>
            <w:proofErr w:type="spellEnd"/>
            <w:r w:rsidRPr="00521015">
              <w:rPr>
                <w:rFonts w:ascii="Montserrat" w:hAnsi="Montserrat"/>
                <w:sz w:val="16"/>
                <w:szCs w:val="16"/>
              </w:rPr>
              <w:t xml:space="preserve"> </w:t>
            </w:r>
            <w:proofErr w:type="spellStart"/>
            <w:r w:rsidRPr="00521015">
              <w:rPr>
                <w:rFonts w:ascii="Montserrat" w:hAnsi="Montserrat"/>
                <w:sz w:val="16"/>
                <w:szCs w:val="16"/>
              </w:rPr>
              <w:t>Program</w:t>
            </w:r>
            <w:proofErr w:type="spellEnd"/>
            <w:r w:rsidRPr="00521015">
              <w:rPr>
                <w:rFonts w:ascii="Montserrat" w:hAnsi="Montserrat"/>
                <w:sz w:val="16"/>
                <w:szCs w:val="16"/>
              </w:rPr>
              <w:t xml:space="preserve"> (Unix, Linux &amp; Windows)</w:t>
            </w:r>
          </w:p>
        </w:tc>
        <w:tc>
          <w:tcPr>
            <w:tcW w:w="1134" w:type="dxa"/>
            <w:tcBorders>
              <w:bottom w:val="single" w:sz="4" w:space="0" w:color="auto"/>
            </w:tcBorders>
            <w:vAlign w:val="center"/>
          </w:tcPr>
          <w:p w14:paraId="5D2CC90A" w14:textId="303725DC" w:rsidR="00A66D8E" w:rsidRPr="00521015" w:rsidRDefault="00A66D8E" w:rsidP="00A66D8E">
            <w:pPr>
              <w:autoSpaceDE w:val="0"/>
              <w:autoSpaceDN w:val="0"/>
              <w:adjustRightInd w:val="0"/>
              <w:jc w:val="center"/>
              <w:rPr>
                <w:rFonts w:ascii="Montserrat" w:hAnsi="Montserrat" w:cs="Arial"/>
                <w:sz w:val="16"/>
                <w:szCs w:val="16"/>
              </w:rPr>
            </w:pPr>
            <w:r w:rsidRPr="00521015">
              <w:rPr>
                <w:rFonts w:ascii="Montserrat" w:hAnsi="Montserrat"/>
                <w:color w:val="000000"/>
                <w:sz w:val="16"/>
                <w:szCs w:val="16"/>
                <w:lang w:eastAsia="es-MX"/>
              </w:rPr>
              <w:t>1</w:t>
            </w:r>
          </w:p>
        </w:tc>
        <w:tc>
          <w:tcPr>
            <w:tcW w:w="2410" w:type="dxa"/>
            <w:tcBorders>
              <w:bottom w:val="single" w:sz="4" w:space="0" w:color="auto"/>
            </w:tcBorders>
            <w:vAlign w:val="center"/>
          </w:tcPr>
          <w:p w14:paraId="1A297747" w14:textId="05FCD817" w:rsidR="00A66D8E" w:rsidRPr="00A66D8E" w:rsidRDefault="00A66D8E" w:rsidP="00A66D8E">
            <w:pPr>
              <w:autoSpaceDE w:val="0"/>
              <w:autoSpaceDN w:val="0"/>
              <w:adjustRightInd w:val="0"/>
              <w:rPr>
                <w:rFonts w:ascii="Montserrat" w:hAnsi="Montserrat" w:cs="Arial"/>
                <w:sz w:val="16"/>
                <w:szCs w:val="16"/>
              </w:rPr>
            </w:pPr>
            <w:r w:rsidRPr="00A66D8E">
              <w:rPr>
                <w:rFonts w:ascii="Montserrat" w:hAnsi="Montserrat"/>
                <w:color w:val="000000"/>
                <w:sz w:val="16"/>
                <w:szCs w:val="16"/>
                <w:lang w:eastAsia="es-MX"/>
              </w:rPr>
              <w:t>Licencia nueva por un año</w:t>
            </w:r>
          </w:p>
        </w:tc>
        <w:tc>
          <w:tcPr>
            <w:tcW w:w="1134" w:type="dxa"/>
            <w:tcBorders>
              <w:bottom w:val="single" w:sz="4" w:space="0" w:color="auto"/>
            </w:tcBorders>
            <w:vAlign w:val="center"/>
          </w:tcPr>
          <w:p w14:paraId="55E8AC0D" w14:textId="0EF80D8E" w:rsidR="00A66D8E" w:rsidRPr="00521015" w:rsidRDefault="00A66D8E" w:rsidP="00A66D8E">
            <w:pPr>
              <w:autoSpaceDE w:val="0"/>
              <w:autoSpaceDN w:val="0"/>
              <w:adjustRightInd w:val="0"/>
              <w:rPr>
                <w:rFonts w:ascii="Montserrat" w:hAnsi="Montserrat" w:cs="Arial"/>
                <w:sz w:val="16"/>
                <w:szCs w:val="16"/>
              </w:rPr>
            </w:pPr>
          </w:p>
        </w:tc>
        <w:tc>
          <w:tcPr>
            <w:tcW w:w="1134" w:type="dxa"/>
            <w:vAlign w:val="center"/>
          </w:tcPr>
          <w:p w14:paraId="5A1D50E1" w14:textId="77777777" w:rsidR="00A66D8E" w:rsidRPr="00521015" w:rsidRDefault="00A66D8E" w:rsidP="00A66D8E">
            <w:pPr>
              <w:autoSpaceDE w:val="0"/>
              <w:autoSpaceDN w:val="0"/>
              <w:adjustRightInd w:val="0"/>
              <w:jc w:val="center"/>
              <w:rPr>
                <w:rFonts w:ascii="Montserrat" w:hAnsi="Montserrat" w:cs="Arial"/>
                <w:sz w:val="16"/>
                <w:szCs w:val="16"/>
              </w:rPr>
            </w:pPr>
          </w:p>
        </w:tc>
      </w:tr>
      <w:tr w:rsidR="00A66D8E" w:rsidRPr="00D1463E" w14:paraId="3E36D269" w14:textId="77777777" w:rsidTr="00521015">
        <w:trPr>
          <w:trHeight w:val="170"/>
          <w:jc w:val="center"/>
        </w:trPr>
        <w:tc>
          <w:tcPr>
            <w:tcW w:w="988" w:type="dxa"/>
            <w:tcBorders>
              <w:bottom w:val="single" w:sz="4" w:space="0" w:color="auto"/>
            </w:tcBorders>
            <w:vAlign w:val="center"/>
          </w:tcPr>
          <w:p w14:paraId="3553D5A1" w14:textId="2950CEFF" w:rsidR="00A66D8E" w:rsidRPr="00D1463E" w:rsidRDefault="00A66D8E" w:rsidP="00A66D8E">
            <w:pPr>
              <w:autoSpaceDE w:val="0"/>
              <w:autoSpaceDN w:val="0"/>
              <w:adjustRightInd w:val="0"/>
              <w:jc w:val="center"/>
              <w:rPr>
                <w:rFonts w:ascii="Montserrat" w:hAnsi="Montserrat"/>
                <w:sz w:val="16"/>
                <w:szCs w:val="16"/>
              </w:rPr>
            </w:pPr>
            <w:r w:rsidRPr="00D1463E">
              <w:rPr>
                <w:rFonts w:ascii="Montserrat" w:hAnsi="Montserrat"/>
                <w:color w:val="000000"/>
                <w:sz w:val="16"/>
                <w:szCs w:val="16"/>
                <w:lang w:eastAsia="es-MX"/>
              </w:rPr>
              <w:t>16</w:t>
            </w:r>
          </w:p>
        </w:tc>
        <w:tc>
          <w:tcPr>
            <w:tcW w:w="3685" w:type="dxa"/>
            <w:tcBorders>
              <w:bottom w:val="single" w:sz="4" w:space="0" w:color="auto"/>
            </w:tcBorders>
            <w:vAlign w:val="center"/>
          </w:tcPr>
          <w:p w14:paraId="6C3754BB" w14:textId="1C21CF1A" w:rsidR="00A66D8E" w:rsidRPr="00D1463E" w:rsidRDefault="00A66D8E" w:rsidP="00A66D8E">
            <w:pPr>
              <w:autoSpaceDE w:val="0"/>
              <w:autoSpaceDN w:val="0"/>
              <w:adjustRightInd w:val="0"/>
              <w:rPr>
                <w:rFonts w:ascii="Montserrat" w:hAnsi="Montserrat"/>
                <w:sz w:val="16"/>
                <w:szCs w:val="16"/>
              </w:rPr>
            </w:pPr>
            <w:proofErr w:type="spellStart"/>
            <w:r w:rsidRPr="00D1463E">
              <w:rPr>
                <w:rFonts w:ascii="Montserrat" w:hAnsi="Montserrat"/>
                <w:color w:val="000000"/>
                <w:sz w:val="16"/>
                <w:szCs w:val="16"/>
                <w:lang w:eastAsia="es-MX"/>
              </w:rPr>
              <w:t>Minitab</w:t>
            </w:r>
            <w:proofErr w:type="spellEnd"/>
            <w:r w:rsidRPr="00D1463E">
              <w:rPr>
                <w:rFonts w:ascii="Montserrat" w:hAnsi="Montserrat"/>
                <w:color w:val="000000"/>
                <w:sz w:val="16"/>
                <w:szCs w:val="16"/>
                <w:lang w:eastAsia="es-MX"/>
              </w:rPr>
              <w:t xml:space="preserve"> 18 </w:t>
            </w:r>
            <w:proofErr w:type="spellStart"/>
            <w:r w:rsidRPr="00D1463E">
              <w:rPr>
                <w:rFonts w:ascii="Montserrat" w:hAnsi="Montserrat"/>
                <w:color w:val="000000"/>
                <w:sz w:val="16"/>
                <w:szCs w:val="16"/>
                <w:lang w:eastAsia="es-MX"/>
              </w:rPr>
              <w:t>Multiple</w:t>
            </w:r>
            <w:proofErr w:type="spellEnd"/>
            <w:r w:rsidRPr="00D1463E">
              <w:rPr>
                <w:rFonts w:ascii="Montserrat" w:hAnsi="Montserrat"/>
                <w:color w:val="000000"/>
                <w:sz w:val="16"/>
                <w:szCs w:val="16"/>
                <w:lang w:eastAsia="es-MX"/>
              </w:rPr>
              <w:t xml:space="preserve"> </w:t>
            </w:r>
            <w:proofErr w:type="spellStart"/>
            <w:r w:rsidRPr="00D1463E">
              <w:rPr>
                <w:rFonts w:ascii="Montserrat" w:hAnsi="Montserrat"/>
                <w:color w:val="000000"/>
                <w:sz w:val="16"/>
                <w:szCs w:val="16"/>
                <w:lang w:eastAsia="es-MX"/>
              </w:rPr>
              <w:t>User</w:t>
            </w:r>
            <w:proofErr w:type="spellEnd"/>
            <w:r w:rsidRPr="00D1463E">
              <w:rPr>
                <w:rFonts w:ascii="Montserrat" w:hAnsi="Montserrat"/>
                <w:color w:val="000000"/>
                <w:sz w:val="16"/>
                <w:szCs w:val="16"/>
                <w:lang w:eastAsia="es-MX"/>
              </w:rPr>
              <w:t xml:space="preserve"> 85 asientos</w:t>
            </w:r>
          </w:p>
        </w:tc>
        <w:tc>
          <w:tcPr>
            <w:tcW w:w="1134" w:type="dxa"/>
            <w:tcBorders>
              <w:bottom w:val="single" w:sz="4" w:space="0" w:color="auto"/>
            </w:tcBorders>
            <w:vAlign w:val="center"/>
          </w:tcPr>
          <w:p w14:paraId="21BA8292" w14:textId="5812D057" w:rsidR="00A66D8E" w:rsidRPr="00D1463E" w:rsidRDefault="00A66D8E" w:rsidP="00A66D8E">
            <w:pPr>
              <w:autoSpaceDE w:val="0"/>
              <w:autoSpaceDN w:val="0"/>
              <w:adjustRightInd w:val="0"/>
              <w:jc w:val="center"/>
              <w:rPr>
                <w:rFonts w:ascii="Montserrat" w:hAnsi="Montserrat"/>
                <w:color w:val="000000"/>
                <w:sz w:val="16"/>
                <w:szCs w:val="16"/>
                <w:lang w:eastAsia="es-MX"/>
              </w:rPr>
            </w:pPr>
            <w:r w:rsidRPr="00D1463E">
              <w:rPr>
                <w:rFonts w:ascii="Montserrat" w:hAnsi="Montserrat"/>
                <w:color w:val="000000"/>
                <w:sz w:val="16"/>
                <w:szCs w:val="16"/>
                <w:lang w:eastAsia="es-MX"/>
              </w:rPr>
              <w:t>1</w:t>
            </w:r>
          </w:p>
        </w:tc>
        <w:tc>
          <w:tcPr>
            <w:tcW w:w="2410" w:type="dxa"/>
            <w:tcBorders>
              <w:bottom w:val="single" w:sz="4" w:space="0" w:color="auto"/>
            </w:tcBorders>
            <w:vAlign w:val="center"/>
          </w:tcPr>
          <w:p w14:paraId="0B2FDF9A" w14:textId="5C6EC715" w:rsidR="00A66D8E" w:rsidRPr="00A66D8E" w:rsidRDefault="00A66D8E" w:rsidP="00A66D8E">
            <w:pPr>
              <w:autoSpaceDE w:val="0"/>
              <w:autoSpaceDN w:val="0"/>
              <w:adjustRightInd w:val="0"/>
              <w:rPr>
                <w:rFonts w:ascii="Montserrat" w:hAnsi="Montserrat"/>
                <w:color w:val="000000"/>
                <w:sz w:val="16"/>
                <w:szCs w:val="16"/>
                <w:lang w:eastAsia="es-MX"/>
              </w:rPr>
            </w:pPr>
            <w:r w:rsidRPr="00A66D8E">
              <w:rPr>
                <w:rFonts w:ascii="Montserrat" w:hAnsi="Montserrat"/>
                <w:color w:val="000000"/>
                <w:sz w:val="16"/>
                <w:szCs w:val="16"/>
                <w:lang w:eastAsia="es-MX"/>
              </w:rPr>
              <w:t>31 de octubre de 2019</w:t>
            </w:r>
          </w:p>
        </w:tc>
        <w:tc>
          <w:tcPr>
            <w:tcW w:w="1134" w:type="dxa"/>
            <w:tcBorders>
              <w:bottom w:val="single" w:sz="4" w:space="0" w:color="auto"/>
            </w:tcBorders>
            <w:vAlign w:val="center"/>
          </w:tcPr>
          <w:p w14:paraId="46A1D223" w14:textId="77777777" w:rsidR="00A66D8E" w:rsidRPr="00D1463E" w:rsidRDefault="00A66D8E" w:rsidP="00A66D8E">
            <w:pPr>
              <w:autoSpaceDE w:val="0"/>
              <w:autoSpaceDN w:val="0"/>
              <w:adjustRightInd w:val="0"/>
              <w:rPr>
                <w:rFonts w:ascii="Montserrat" w:hAnsi="Montserrat" w:cs="Arial"/>
                <w:sz w:val="16"/>
                <w:szCs w:val="16"/>
              </w:rPr>
            </w:pPr>
          </w:p>
        </w:tc>
        <w:tc>
          <w:tcPr>
            <w:tcW w:w="1134" w:type="dxa"/>
            <w:vAlign w:val="center"/>
          </w:tcPr>
          <w:p w14:paraId="49077596" w14:textId="77777777" w:rsidR="00A66D8E" w:rsidRPr="00D1463E" w:rsidRDefault="00A66D8E" w:rsidP="00A66D8E">
            <w:pPr>
              <w:autoSpaceDE w:val="0"/>
              <w:autoSpaceDN w:val="0"/>
              <w:adjustRightInd w:val="0"/>
              <w:jc w:val="center"/>
              <w:rPr>
                <w:rFonts w:ascii="Montserrat" w:hAnsi="Montserrat" w:cs="Arial"/>
                <w:sz w:val="16"/>
                <w:szCs w:val="16"/>
              </w:rPr>
            </w:pPr>
          </w:p>
        </w:tc>
      </w:tr>
      <w:tr w:rsidR="00BF68D0" w:rsidRPr="00521015" w14:paraId="6034FE89" w14:textId="77777777" w:rsidTr="00521015">
        <w:trPr>
          <w:trHeight w:val="170"/>
          <w:jc w:val="center"/>
        </w:trPr>
        <w:tc>
          <w:tcPr>
            <w:tcW w:w="988" w:type="dxa"/>
            <w:tcBorders>
              <w:top w:val="single" w:sz="4" w:space="0" w:color="auto"/>
              <w:left w:val="nil"/>
              <w:bottom w:val="nil"/>
              <w:right w:val="nil"/>
            </w:tcBorders>
            <w:vAlign w:val="center"/>
          </w:tcPr>
          <w:p w14:paraId="00EF08A6" w14:textId="77777777" w:rsidR="00BF68D0" w:rsidRPr="00521015" w:rsidRDefault="00BF68D0" w:rsidP="00BF68D0">
            <w:pPr>
              <w:autoSpaceDE w:val="0"/>
              <w:autoSpaceDN w:val="0"/>
              <w:adjustRightInd w:val="0"/>
              <w:jc w:val="center"/>
              <w:rPr>
                <w:rFonts w:ascii="Montserrat" w:hAnsi="Montserrat" w:cs="Arial"/>
                <w:b/>
                <w:sz w:val="16"/>
                <w:szCs w:val="16"/>
              </w:rPr>
            </w:pPr>
          </w:p>
        </w:tc>
        <w:tc>
          <w:tcPr>
            <w:tcW w:w="3685" w:type="dxa"/>
            <w:tcBorders>
              <w:top w:val="single" w:sz="4" w:space="0" w:color="auto"/>
              <w:left w:val="nil"/>
              <w:bottom w:val="nil"/>
              <w:right w:val="nil"/>
            </w:tcBorders>
            <w:vAlign w:val="center"/>
          </w:tcPr>
          <w:p w14:paraId="6D2B866B" w14:textId="77777777" w:rsidR="00BF68D0" w:rsidRPr="00521015" w:rsidRDefault="00BF68D0" w:rsidP="00BF68D0">
            <w:pPr>
              <w:autoSpaceDE w:val="0"/>
              <w:autoSpaceDN w:val="0"/>
              <w:adjustRightInd w:val="0"/>
              <w:rPr>
                <w:rFonts w:ascii="Montserrat" w:hAnsi="Montserrat" w:cs="Arial"/>
                <w:b/>
                <w:sz w:val="16"/>
                <w:szCs w:val="16"/>
              </w:rPr>
            </w:pPr>
          </w:p>
        </w:tc>
        <w:tc>
          <w:tcPr>
            <w:tcW w:w="1134" w:type="dxa"/>
            <w:tcBorders>
              <w:top w:val="single" w:sz="4" w:space="0" w:color="auto"/>
              <w:left w:val="nil"/>
              <w:bottom w:val="nil"/>
              <w:right w:val="nil"/>
            </w:tcBorders>
            <w:shd w:val="clear" w:color="auto" w:fill="auto"/>
            <w:vAlign w:val="center"/>
          </w:tcPr>
          <w:p w14:paraId="26DB786A" w14:textId="77777777" w:rsidR="00BF68D0" w:rsidRPr="00521015" w:rsidRDefault="00BF68D0" w:rsidP="00BF68D0">
            <w:pPr>
              <w:autoSpaceDE w:val="0"/>
              <w:autoSpaceDN w:val="0"/>
              <w:adjustRightInd w:val="0"/>
              <w:jc w:val="center"/>
              <w:rPr>
                <w:rFonts w:ascii="Montserrat" w:hAnsi="Montserrat" w:cs="Arial"/>
                <w:b/>
                <w:sz w:val="16"/>
                <w:szCs w:val="16"/>
              </w:rPr>
            </w:pPr>
          </w:p>
        </w:tc>
        <w:tc>
          <w:tcPr>
            <w:tcW w:w="2410" w:type="dxa"/>
            <w:tcBorders>
              <w:top w:val="single" w:sz="4" w:space="0" w:color="auto"/>
              <w:left w:val="nil"/>
              <w:bottom w:val="nil"/>
              <w:right w:val="single" w:sz="4" w:space="0" w:color="auto"/>
            </w:tcBorders>
            <w:shd w:val="clear" w:color="auto" w:fill="auto"/>
            <w:vAlign w:val="center"/>
          </w:tcPr>
          <w:p w14:paraId="4CA749DB" w14:textId="77777777" w:rsidR="00BF68D0" w:rsidRPr="00521015" w:rsidRDefault="00BF68D0" w:rsidP="00BF68D0">
            <w:pPr>
              <w:autoSpaceDE w:val="0"/>
              <w:autoSpaceDN w:val="0"/>
              <w:adjustRightInd w:val="0"/>
              <w:rPr>
                <w:rFonts w:ascii="Montserrat" w:hAnsi="Montserrat" w:cs="Arial"/>
                <w:b/>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14A22CEC" w14:textId="71C17CBE" w:rsidR="00BF68D0" w:rsidRPr="00521015" w:rsidRDefault="00BF68D0" w:rsidP="00BF68D0">
            <w:pPr>
              <w:autoSpaceDE w:val="0"/>
              <w:autoSpaceDN w:val="0"/>
              <w:adjustRightInd w:val="0"/>
              <w:jc w:val="center"/>
              <w:rPr>
                <w:rFonts w:ascii="Montserrat" w:hAnsi="Montserrat" w:cs="Arial"/>
                <w:b/>
                <w:sz w:val="16"/>
                <w:szCs w:val="16"/>
              </w:rPr>
            </w:pPr>
            <w:r w:rsidRPr="00521015">
              <w:rPr>
                <w:rFonts w:ascii="Montserrat" w:hAnsi="Montserrat" w:cs="Arial"/>
                <w:b/>
                <w:sz w:val="16"/>
                <w:szCs w:val="16"/>
              </w:rPr>
              <w:t>SUB TOTAL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CA20F62" w14:textId="77777777" w:rsidR="00BF68D0" w:rsidRPr="00521015" w:rsidRDefault="00BF68D0" w:rsidP="00BF68D0">
            <w:pPr>
              <w:autoSpaceDE w:val="0"/>
              <w:autoSpaceDN w:val="0"/>
              <w:adjustRightInd w:val="0"/>
              <w:rPr>
                <w:rFonts w:ascii="Montserrat" w:hAnsi="Montserrat" w:cs="Arial"/>
                <w:sz w:val="16"/>
                <w:szCs w:val="16"/>
              </w:rPr>
            </w:pPr>
          </w:p>
        </w:tc>
      </w:tr>
      <w:tr w:rsidR="00BF68D0" w:rsidRPr="00521015" w14:paraId="4A61D3CF" w14:textId="77777777" w:rsidTr="00521015">
        <w:trPr>
          <w:trHeight w:val="170"/>
          <w:jc w:val="center"/>
        </w:trPr>
        <w:tc>
          <w:tcPr>
            <w:tcW w:w="988" w:type="dxa"/>
            <w:tcBorders>
              <w:top w:val="nil"/>
              <w:left w:val="nil"/>
              <w:bottom w:val="nil"/>
              <w:right w:val="nil"/>
            </w:tcBorders>
            <w:vAlign w:val="center"/>
          </w:tcPr>
          <w:p w14:paraId="6C15C919" w14:textId="77777777" w:rsidR="00BF68D0" w:rsidRPr="00521015" w:rsidRDefault="00BF68D0" w:rsidP="00BF68D0">
            <w:pPr>
              <w:autoSpaceDE w:val="0"/>
              <w:autoSpaceDN w:val="0"/>
              <w:adjustRightInd w:val="0"/>
              <w:jc w:val="center"/>
              <w:rPr>
                <w:rFonts w:ascii="Montserrat" w:hAnsi="Montserrat" w:cs="Arial"/>
                <w:b/>
                <w:sz w:val="16"/>
                <w:szCs w:val="16"/>
              </w:rPr>
            </w:pPr>
          </w:p>
        </w:tc>
        <w:tc>
          <w:tcPr>
            <w:tcW w:w="3685" w:type="dxa"/>
            <w:tcBorders>
              <w:top w:val="nil"/>
              <w:left w:val="nil"/>
              <w:bottom w:val="nil"/>
              <w:right w:val="nil"/>
            </w:tcBorders>
            <w:vAlign w:val="center"/>
          </w:tcPr>
          <w:p w14:paraId="1AD0C38A" w14:textId="77777777" w:rsidR="00BF68D0" w:rsidRPr="00521015" w:rsidRDefault="00BF68D0" w:rsidP="00BF68D0">
            <w:pPr>
              <w:autoSpaceDE w:val="0"/>
              <w:autoSpaceDN w:val="0"/>
              <w:adjustRightInd w:val="0"/>
              <w:rPr>
                <w:rFonts w:ascii="Montserrat" w:hAnsi="Montserrat" w:cs="Arial"/>
                <w:b/>
                <w:sz w:val="16"/>
                <w:szCs w:val="16"/>
              </w:rPr>
            </w:pPr>
          </w:p>
        </w:tc>
        <w:tc>
          <w:tcPr>
            <w:tcW w:w="1134" w:type="dxa"/>
            <w:tcBorders>
              <w:top w:val="nil"/>
              <w:left w:val="nil"/>
              <w:bottom w:val="nil"/>
              <w:right w:val="nil"/>
            </w:tcBorders>
            <w:shd w:val="clear" w:color="auto" w:fill="auto"/>
            <w:vAlign w:val="center"/>
          </w:tcPr>
          <w:p w14:paraId="6B60930F" w14:textId="77777777" w:rsidR="00BF68D0" w:rsidRPr="00521015" w:rsidRDefault="00BF68D0" w:rsidP="00BF68D0">
            <w:pPr>
              <w:autoSpaceDE w:val="0"/>
              <w:autoSpaceDN w:val="0"/>
              <w:adjustRightInd w:val="0"/>
              <w:jc w:val="center"/>
              <w:rPr>
                <w:rFonts w:ascii="Montserrat" w:hAnsi="Montserrat" w:cs="Arial"/>
                <w:b/>
                <w:sz w:val="16"/>
                <w:szCs w:val="16"/>
              </w:rPr>
            </w:pPr>
          </w:p>
        </w:tc>
        <w:tc>
          <w:tcPr>
            <w:tcW w:w="2410" w:type="dxa"/>
            <w:tcBorders>
              <w:top w:val="nil"/>
              <w:left w:val="nil"/>
              <w:bottom w:val="nil"/>
              <w:right w:val="single" w:sz="4" w:space="0" w:color="auto"/>
            </w:tcBorders>
            <w:shd w:val="clear" w:color="auto" w:fill="auto"/>
            <w:vAlign w:val="center"/>
          </w:tcPr>
          <w:p w14:paraId="72F68CF3" w14:textId="77777777" w:rsidR="00BF68D0" w:rsidRPr="00521015" w:rsidRDefault="00BF68D0" w:rsidP="00BF68D0">
            <w:pPr>
              <w:autoSpaceDE w:val="0"/>
              <w:autoSpaceDN w:val="0"/>
              <w:adjustRightInd w:val="0"/>
              <w:rPr>
                <w:rFonts w:ascii="Montserrat" w:hAnsi="Montserrat" w:cs="Arial"/>
                <w:b/>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15624C28" w14:textId="48C93E1C" w:rsidR="00BF68D0" w:rsidRPr="00521015" w:rsidRDefault="00BF68D0" w:rsidP="00BF68D0">
            <w:pPr>
              <w:autoSpaceDE w:val="0"/>
              <w:autoSpaceDN w:val="0"/>
              <w:adjustRightInd w:val="0"/>
              <w:jc w:val="center"/>
              <w:rPr>
                <w:rFonts w:ascii="Montserrat" w:hAnsi="Montserrat" w:cs="Arial"/>
                <w:b/>
                <w:sz w:val="16"/>
                <w:szCs w:val="16"/>
              </w:rPr>
            </w:pPr>
            <w:r w:rsidRPr="00521015">
              <w:rPr>
                <w:rFonts w:ascii="Montserrat" w:hAnsi="Montserrat" w:cs="Arial"/>
                <w:b/>
                <w:sz w:val="16"/>
                <w:szCs w:val="16"/>
              </w:rPr>
              <w:t xml:space="preserve">IVA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1060E3" w14:textId="77777777" w:rsidR="00BF68D0" w:rsidRPr="00521015" w:rsidRDefault="00BF68D0" w:rsidP="00BF68D0">
            <w:pPr>
              <w:autoSpaceDE w:val="0"/>
              <w:autoSpaceDN w:val="0"/>
              <w:adjustRightInd w:val="0"/>
              <w:rPr>
                <w:rFonts w:ascii="Montserrat" w:hAnsi="Montserrat" w:cs="Arial"/>
                <w:sz w:val="16"/>
                <w:szCs w:val="16"/>
              </w:rPr>
            </w:pPr>
          </w:p>
        </w:tc>
      </w:tr>
      <w:tr w:rsidR="00BF68D0" w:rsidRPr="00521015" w14:paraId="6D93F001" w14:textId="77777777" w:rsidTr="00521015">
        <w:trPr>
          <w:trHeight w:val="170"/>
          <w:jc w:val="center"/>
        </w:trPr>
        <w:tc>
          <w:tcPr>
            <w:tcW w:w="988" w:type="dxa"/>
            <w:tcBorders>
              <w:top w:val="nil"/>
              <w:left w:val="nil"/>
              <w:bottom w:val="nil"/>
              <w:right w:val="nil"/>
            </w:tcBorders>
            <w:vAlign w:val="center"/>
          </w:tcPr>
          <w:p w14:paraId="2607830B" w14:textId="77777777" w:rsidR="00BF68D0" w:rsidRPr="00521015" w:rsidRDefault="00BF68D0" w:rsidP="00BF68D0">
            <w:pPr>
              <w:autoSpaceDE w:val="0"/>
              <w:autoSpaceDN w:val="0"/>
              <w:adjustRightInd w:val="0"/>
              <w:jc w:val="center"/>
              <w:rPr>
                <w:rFonts w:ascii="Montserrat" w:hAnsi="Montserrat" w:cs="Arial"/>
                <w:b/>
                <w:sz w:val="16"/>
                <w:szCs w:val="16"/>
              </w:rPr>
            </w:pPr>
          </w:p>
        </w:tc>
        <w:tc>
          <w:tcPr>
            <w:tcW w:w="3685" w:type="dxa"/>
            <w:tcBorders>
              <w:top w:val="nil"/>
              <w:left w:val="nil"/>
              <w:bottom w:val="nil"/>
              <w:right w:val="nil"/>
            </w:tcBorders>
            <w:vAlign w:val="center"/>
          </w:tcPr>
          <w:p w14:paraId="093B047B" w14:textId="77777777" w:rsidR="00BF68D0" w:rsidRPr="00521015" w:rsidRDefault="00BF68D0" w:rsidP="00BF68D0">
            <w:pPr>
              <w:autoSpaceDE w:val="0"/>
              <w:autoSpaceDN w:val="0"/>
              <w:adjustRightInd w:val="0"/>
              <w:rPr>
                <w:rFonts w:ascii="Montserrat" w:hAnsi="Montserrat" w:cs="Arial"/>
                <w:b/>
                <w:sz w:val="16"/>
                <w:szCs w:val="16"/>
              </w:rPr>
            </w:pPr>
          </w:p>
        </w:tc>
        <w:tc>
          <w:tcPr>
            <w:tcW w:w="1134" w:type="dxa"/>
            <w:tcBorders>
              <w:top w:val="nil"/>
              <w:left w:val="nil"/>
              <w:bottom w:val="nil"/>
              <w:right w:val="nil"/>
            </w:tcBorders>
            <w:shd w:val="clear" w:color="auto" w:fill="auto"/>
            <w:vAlign w:val="center"/>
          </w:tcPr>
          <w:p w14:paraId="0BC7D093" w14:textId="77777777" w:rsidR="00BF68D0" w:rsidRPr="00521015" w:rsidRDefault="00BF68D0" w:rsidP="00BF68D0">
            <w:pPr>
              <w:autoSpaceDE w:val="0"/>
              <w:autoSpaceDN w:val="0"/>
              <w:adjustRightInd w:val="0"/>
              <w:jc w:val="center"/>
              <w:rPr>
                <w:rFonts w:ascii="Montserrat" w:hAnsi="Montserrat" w:cs="Arial"/>
                <w:b/>
                <w:sz w:val="16"/>
                <w:szCs w:val="16"/>
              </w:rPr>
            </w:pPr>
          </w:p>
        </w:tc>
        <w:tc>
          <w:tcPr>
            <w:tcW w:w="2410" w:type="dxa"/>
            <w:tcBorders>
              <w:top w:val="nil"/>
              <w:left w:val="nil"/>
              <w:bottom w:val="nil"/>
              <w:right w:val="single" w:sz="4" w:space="0" w:color="auto"/>
            </w:tcBorders>
            <w:shd w:val="clear" w:color="auto" w:fill="auto"/>
            <w:vAlign w:val="center"/>
          </w:tcPr>
          <w:p w14:paraId="0B995F43" w14:textId="77777777" w:rsidR="00BF68D0" w:rsidRPr="00521015" w:rsidRDefault="00BF68D0" w:rsidP="00BF68D0">
            <w:pPr>
              <w:autoSpaceDE w:val="0"/>
              <w:autoSpaceDN w:val="0"/>
              <w:adjustRightInd w:val="0"/>
              <w:rPr>
                <w:rFonts w:ascii="Montserrat" w:hAnsi="Montserrat" w:cs="Arial"/>
                <w:b/>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635C21AF" w14:textId="778A32B2" w:rsidR="00BF68D0" w:rsidRPr="00521015" w:rsidRDefault="00BF68D0" w:rsidP="00BF68D0">
            <w:pPr>
              <w:autoSpaceDE w:val="0"/>
              <w:autoSpaceDN w:val="0"/>
              <w:adjustRightInd w:val="0"/>
              <w:jc w:val="center"/>
              <w:rPr>
                <w:rFonts w:ascii="Montserrat" w:hAnsi="Montserrat" w:cs="Arial"/>
                <w:b/>
                <w:sz w:val="16"/>
                <w:szCs w:val="16"/>
              </w:rPr>
            </w:pPr>
            <w:r w:rsidRPr="00521015">
              <w:rPr>
                <w:rFonts w:ascii="Montserrat" w:hAnsi="Montserrat" w:cs="Arial"/>
                <w:b/>
                <w:sz w:val="16"/>
                <w:szCs w:val="16"/>
              </w:rPr>
              <w:t>TOTAL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0851C1A" w14:textId="77777777" w:rsidR="00BF68D0" w:rsidRPr="00521015" w:rsidRDefault="00BF68D0" w:rsidP="00BF68D0">
            <w:pPr>
              <w:autoSpaceDE w:val="0"/>
              <w:autoSpaceDN w:val="0"/>
              <w:adjustRightInd w:val="0"/>
              <w:jc w:val="center"/>
              <w:rPr>
                <w:rFonts w:ascii="Montserrat" w:hAnsi="Montserrat" w:cs="Arial"/>
                <w:sz w:val="16"/>
                <w:szCs w:val="16"/>
              </w:rPr>
            </w:pPr>
          </w:p>
        </w:tc>
      </w:tr>
    </w:tbl>
    <w:p w14:paraId="3D76DEA4" w14:textId="77777777" w:rsidR="00537730" w:rsidRPr="007D2F15" w:rsidRDefault="00537730" w:rsidP="00BC1E89">
      <w:pPr>
        <w:ind w:right="141"/>
        <w:jc w:val="both"/>
        <w:rPr>
          <w:rFonts w:ascii="Montserrat" w:hAnsi="Montserrat" w:cs="Arial"/>
          <w:sz w:val="16"/>
          <w:szCs w:val="20"/>
        </w:rPr>
      </w:pPr>
    </w:p>
    <w:p w14:paraId="4AA0C735" w14:textId="77777777" w:rsidR="00537730" w:rsidRPr="007D2F15" w:rsidRDefault="00537730" w:rsidP="00BC1E89">
      <w:pPr>
        <w:tabs>
          <w:tab w:val="left" w:pos="0"/>
        </w:tabs>
        <w:jc w:val="both"/>
        <w:rPr>
          <w:rFonts w:ascii="Montserrat" w:hAnsi="Montserrat" w:cs="Arial"/>
          <w:sz w:val="16"/>
          <w:szCs w:val="20"/>
        </w:rPr>
      </w:pPr>
    </w:p>
    <w:p w14:paraId="15070829" w14:textId="77777777" w:rsidR="00537730" w:rsidRPr="007D2F15" w:rsidRDefault="00537730" w:rsidP="00BC1E89">
      <w:pPr>
        <w:tabs>
          <w:tab w:val="left" w:pos="0"/>
        </w:tabs>
        <w:jc w:val="both"/>
        <w:rPr>
          <w:rFonts w:ascii="Montserrat" w:hAnsi="Montserrat" w:cs="Arial"/>
          <w:sz w:val="16"/>
          <w:szCs w:val="20"/>
        </w:rPr>
      </w:pPr>
      <w:r w:rsidRPr="007D2F15">
        <w:rPr>
          <w:rFonts w:ascii="Montserrat" w:hAnsi="Montserrat" w:cs="Arial"/>
          <w:sz w:val="16"/>
          <w:szCs w:val="20"/>
        </w:rPr>
        <w:t xml:space="preserve">Me comprometo bajo protesta de decir verdad, que la oferta estará vigente </w:t>
      </w:r>
      <w:r w:rsidRPr="007D2F15">
        <w:rPr>
          <w:rFonts w:ascii="Montserrat" w:hAnsi="Montserrat" w:cs="Arial"/>
          <w:b/>
          <w:sz w:val="16"/>
          <w:szCs w:val="20"/>
        </w:rPr>
        <w:t>60 (sesenta días) días naturales</w:t>
      </w:r>
      <w:r w:rsidRPr="007D2F15">
        <w:rPr>
          <w:rFonts w:ascii="Montserrat" w:hAnsi="Montserrat" w:cs="Arial"/>
          <w:sz w:val="16"/>
          <w:szCs w:val="20"/>
        </w:rPr>
        <w:t>, contados a partir de la fecha del acto de presentación y apertura de proposiciones, así como que los precios serán firmes hasta la total prestación del servici</w:t>
      </w:r>
      <w:r w:rsidR="00D530FF" w:rsidRPr="007D2F15">
        <w:rPr>
          <w:rFonts w:ascii="Montserrat" w:hAnsi="Montserrat" w:cs="Arial"/>
          <w:sz w:val="16"/>
          <w:szCs w:val="20"/>
        </w:rPr>
        <w:t xml:space="preserve">o y a entera satisfacción </w:t>
      </w:r>
      <w:r w:rsidR="00503732" w:rsidRPr="007D2F15">
        <w:rPr>
          <w:rFonts w:ascii="Montserrat" w:hAnsi="Montserrat" w:cs="Arial"/>
          <w:sz w:val="16"/>
          <w:szCs w:val="20"/>
        </w:rPr>
        <w:t xml:space="preserve">de </w:t>
      </w:r>
      <w:r w:rsidR="00BC39FB" w:rsidRPr="007D2F15">
        <w:rPr>
          <w:rFonts w:ascii="Montserrat" w:hAnsi="Montserrat" w:cs="Arial"/>
          <w:b/>
          <w:sz w:val="16"/>
          <w:szCs w:val="20"/>
        </w:rPr>
        <w:t>EL CETI”</w:t>
      </w:r>
      <w:r w:rsidRPr="007D2F15">
        <w:rPr>
          <w:rFonts w:ascii="Montserrat" w:hAnsi="Montserrat" w:cs="Arial"/>
          <w:sz w:val="16"/>
          <w:szCs w:val="20"/>
        </w:rPr>
        <w:t xml:space="preserve">, y que los precios cotizados son en moneda nacional, es decir en pesos mexicanos, fijos e incondicionados durante la vigencia del contrato que se suscriba, sin </w:t>
      </w:r>
      <w:proofErr w:type="spellStart"/>
      <w:r w:rsidR="00216E52" w:rsidRPr="007D2F15">
        <w:rPr>
          <w:rFonts w:ascii="Montserrat" w:hAnsi="Montserrat" w:cs="Arial"/>
          <w:sz w:val="16"/>
          <w:szCs w:val="20"/>
        </w:rPr>
        <w:t>escalación</w:t>
      </w:r>
      <w:proofErr w:type="spellEnd"/>
      <w:r w:rsidR="00216E52" w:rsidRPr="007D2F15">
        <w:rPr>
          <w:rFonts w:ascii="Montserrat" w:hAnsi="Montserrat" w:cs="Arial"/>
          <w:sz w:val="16"/>
          <w:szCs w:val="20"/>
        </w:rPr>
        <w:t>.</w:t>
      </w:r>
    </w:p>
    <w:p w14:paraId="49D0C072" w14:textId="77777777" w:rsidR="00537730" w:rsidRPr="007D2F15" w:rsidRDefault="00537730" w:rsidP="00BC1E89">
      <w:pPr>
        <w:pStyle w:val="Textoindependiente"/>
        <w:jc w:val="center"/>
        <w:rPr>
          <w:rFonts w:ascii="Montserrat" w:hAnsi="Montserrat"/>
          <w:sz w:val="16"/>
          <w:szCs w:val="20"/>
        </w:rPr>
      </w:pPr>
    </w:p>
    <w:p w14:paraId="6873AE0D" w14:textId="6862A178" w:rsidR="00537730" w:rsidRPr="007D2F15" w:rsidRDefault="00537730" w:rsidP="00BC1E89">
      <w:pPr>
        <w:tabs>
          <w:tab w:val="left" w:pos="0"/>
        </w:tabs>
        <w:jc w:val="both"/>
        <w:rPr>
          <w:rFonts w:ascii="Montserrat" w:hAnsi="Montserrat" w:cs="Arial"/>
          <w:sz w:val="16"/>
          <w:szCs w:val="20"/>
        </w:rPr>
      </w:pPr>
      <w:r w:rsidRPr="007D2F15">
        <w:rPr>
          <w:rFonts w:ascii="Montserrat" w:hAnsi="Montserrat" w:cs="Arial"/>
          <w:sz w:val="16"/>
          <w:szCs w:val="20"/>
        </w:rPr>
        <w:t xml:space="preserve">Los precios expresados en mi propuesta económica en </w:t>
      </w:r>
      <w:proofErr w:type="spellStart"/>
      <w:r w:rsidRPr="007D2F15">
        <w:rPr>
          <w:rFonts w:ascii="Montserrat" w:hAnsi="Montserrat" w:cs="Arial"/>
          <w:sz w:val="16"/>
          <w:szCs w:val="20"/>
        </w:rPr>
        <w:t>CompraNet</w:t>
      </w:r>
      <w:proofErr w:type="spellEnd"/>
      <w:r w:rsidRPr="007D2F15">
        <w:rPr>
          <w:rFonts w:ascii="Montserrat" w:hAnsi="Montserrat" w:cs="Arial"/>
          <w:sz w:val="16"/>
          <w:szCs w:val="20"/>
        </w:rPr>
        <w:t xml:space="preserve">, como lo señalado en el presente escrito para efecto de la </w:t>
      </w:r>
      <w:r w:rsidR="00D530FF" w:rsidRPr="007D2F15">
        <w:rPr>
          <w:rFonts w:ascii="Montserrat" w:hAnsi="Montserrat" w:cs="Arial"/>
          <w:sz w:val="16"/>
          <w:szCs w:val="20"/>
        </w:rPr>
        <w:t xml:space="preserve">Licitación Pública Nacional No. </w:t>
      </w:r>
      <w:r w:rsidR="008940B5" w:rsidRPr="007D2F15">
        <w:rPr>
          <w:rFonts w:ascii="Montserrat" w:hAnsi="Montserrat" w:cs="Arial"/>
          <w:sz w:val="16"/>
          <w:szCs w:val="20"/>
        </w:rPr>
        <w:t>LA-011L3P001-</w:t>
      </w:r>
      <w:r w:rsidR="00035971">
        <w:rPr>
          <w:rFonts w:ascii="Montserrat" w:hAnsi="Montserrat" w:cs="Arial"/>
          <w:sz w:val="16"/>
          <w:szCs w:val="20"/>
        </w:rPr>
        <w:t>E53</w:t>
      </w:r>
      <w:r w:rsidR="00217EB1" w:rsidRPr="007D2F15">
        <w:rPr>
          <w:rFonts w:ascii="Montserrat" w:hAnsi="Montserrat" w:cs="Arial"/>
          <w:sz w:val="16"/>
          <w:szCs w:val="20"/>
        </w:rPr>
        <w:t>-2019</w:t>
      </w:r>
      <w:r w:rsidRPr="007D2F15">
        <w:rPr>
          <w:rFonts w:ascii="Montserrat" w:hAnsi="Montserrat" w:cs="Arial"/>
          <w:sz w:val="16"/>
          <w:szCs w:val="20"/>
        </w:rPr>
        <w:t xml:space="preserve">, </w:t>
      </w:r>
      <w:r w:rsidR="00D530FF" w:rsidRPr="007D2F15">
        <w:rPr>
          <w:rFonts w:ascii="Montserrat" w:hAnsi="Montserrat" w:cs="Arial"/>
          <w:sz w:val="16"/>
          <w:szCs w:val="20"/>
        </w:rPr>
        <w:t>están</w:t>
      </w:r>
      <w:r w:rsidRPr="007D2F15">
        <w:rPr>
          <w:rFonts w:ascii="Montserrat" w:hAnsi="Montserrat" w:cs="Arial"/>
          <w:sz w:val="16"/>
          <w:szCs w:val="20"/>
        </w:rPr>
        <w:t xml:space="preserve"> conforme a lo </w:t>
      </w:r>
      <w:r w:rsidRPr="00BF68D0">
        <w:rPr>
          <w:rFonts w:ascii="Montserrat" w:hAnsi="Montserrat" w:cs="Arial"/>
          <w:sz w:val="16"/>
          <w:szCs w:val="20"/>
        </w:rPr>
        <w:t xml:space="preserve">señalado en el </w:t>
      </w:r>
      <w:r w:rsidRPr="00BF68D0">
        <w:rPr>
          <w:rFonts w:ascii="Montserrat" w:hAnsi="Montserrat" w:cs="Arial"/>
          <w:b/>
          <w:sz w:val="16"/>
          <w:szCs w:val="20"/>
        </w:rPr>
        <w:t>Anexo 1 “</w:t>
      </w:r>
      <w:r w:rsidR="00395A97" w:rsidRPr="00BF68D0">
        <w:rPr>
          <w:rFonts w:ascii="Montserrat" w:hAnsi="Montserrat" w:cs="Arial"/>
          <w:b/>
          <w:sz w:val="16"/>
          <w:szCs w:val="20"/>
        </w:rPr>
        <w:t>Propuesta Técnica</w:t>
      </w:r>
      <w:r w:rsidRPr="00BF68D0">
        <w:rPr>
          <w:rFonts w:ascii="Montserrat" w:hAnsi="Montserrat" w:cs="Arial"/>
          <w:b/>
          <w:sz w:val="16"/>
          <w:szCs w:val="20"/>
        </w:rPr>
        <w:t>”</w:t>
      </w:r>
      <w:r w:rsidR="0059176F" w:rsidRPr="00BF68D0">
        <w:rPr>
          <w:rFonts w:ascii="Montserrat" w:hAnsi="Montserrat"/>
          <w:sz w:val="16"/>
          <w:szCs w:val="20"/>
        </w:rPr>
        <w:t xml:space="preserve"> </w:t>
      </w:r>
      <w:r w:rsidR="0059176F" w:rsidRPr="00BF68D0">
        <w:rPr>
          <w:rFonts w:ascii="Montserrat" w:hAnsi="Montserrat" w:cs="Arial"/>
          <w:b/>
          <w:sz w:val="16"/>
          <w:szCs w:val="20"/>
        </w:rPr>
        <w:t>Partida 1 “</w:t>
      </w:r>
      <w:r w:rsidR="00337BDC" w:rsidRPr="00BF68D0">
        <w:rPr>
          <w:rFonts w:ascii="Montserrat" w:hAnsi="Montserrat" w:cs="Arial"/>
          <w:b/>
          <w:sz w:val="16"/>
          <w:szCs w:val="20"/>
        </w:rPr>
        <w:t xml:space="preserve">CONTRATACIÓN Y </w:t>
      </w:r>
      <w:r w:rsidR="009A23B6" w:rsidRPr="00BF68D0">
        <w:rPr>
          <w:rFonts w:ascii="Montserrat" w:hAnsi="Montserrat" w:cs="Arial"/>
          <w:b/>
          <w:sz w:val="16"/>
          <w:szCs w:val="20"/>
        </w:rPr>
        <w:t>RENOVACIÓN DE LICENCIAS DE SOFTWARE</w:t>
      </w:r>
      <w:r w:rsidR="00493F8D" w:rsidRPr="00BF68D0">
        <w:rPr>
          <w:rFonts w:ascii="Montserrat" w:hAnsi="Montserrat" w:cs="Arial"/>
          <w:b/>
          <w:sz w:val="16"/>
          <w:szCs w:val="20"/>
        </w:rPr>
        <w:t>”</w:t>
      </w:r>
      <w:r w:rsidRPr="00BF68D0">
        <w:rPr>
          <w:rFonts w:ascii="Montserrat" w:hAnsi="Montserrat" w:cs="Arial"/>
          <w:sz w:val="16"/>
          <w:szCs w:val="20"/>
        </w:rPr>
        <w:t xml:space="preserve"> de </w:t>
      </w:r>
      <w:r w:rsidRPr="007D2F15">
        <w:rPr>
          <w:rFonts w:ascii="Montserrat" w:hAnsi="Montserrat" w:cs="Arial"/>
          <w:sz w:val="16"/>
          <w:szCs w:val="20"/>
        </w:rPr>
        <w:t>la convocatoria de la presente licitación.</w:t>
      </w:r>
    </w:p>
    <w:p w14:paraId="38E9245B" w14:textId="77777777" w:rsidR="00537730" w:rsidRDefault="00537730" w:rsidP="00BC1E89">
      <w:pPr>
        <w:tabs>
          <w:tab w:val="left" w:pos="0"/>
        </w:tabs>
        <w:jc w:val="both"/>
        <w:rPr>
          <w:rFonts w:ascii="Montserrat" w:hAnsi="Montserrat" w:cs="Arial"/>
          <w:sz w:val="16"/>
          <w:szCs w:val="20"/>
        </w:rPr>
      </w:pPr>
    </w:p>
    <w:p w14:paraId="38F956AF" w14:textId="77777777" w:rsidR="00BF68D0" w:rsidRDefault="00BF68D0" w:rsidP="00BC1E89">
      <w:pPr>
        <w:tabs>
          <w:tab w:val="left" w:pos="0"/>
        </w:tabs>
        <w:jc w:val="both"/>
        <w:rPr>
          <w:rFonts w:ascii="Montserrat" w:hAnsi="Montserrat" w:cs="Arial"/>
          <w:sz w:val="16"/>
          <w:szCs w:val="20"/>
        </w:rPr>
      </w:pPr>
    </w:p>
    <w:p w14:paraId="507F5828" w14:textId="77777777" w:rsidR="00BF68D0" w:rsidRDefault="00BF68D0" w:rsidP="00BC1E89">
      <w:pPr>
        <w:tabs>
          <w:tab w:val="left" w:pos="0"/>
        </w:tabs>
        <w:jc w:val="both"/>
        <w:rPr>
          <w:rFonts w:ascii="Montserrat" w:hAnsi="Montserrat" w:cs="Arial"/>
          <w:sz w:val="16"/>
          <w:szCs w:val="20"/>
        </w:rPr>
      </w:pPr>
    </w:p>
    <w:p w14:paraId="4065D58A" w14:textId="77777777" w:rsidR="00BF68D0" w:rsidRDefault="00BF68D0" w:rsidP="00BC1E89">
      <w:pPr>
        <w:tabs>
          <w:tab w:val="left" w:pos="0"/>
        </w:tabs>
        <w:jc w:val="both"/>
        <w:rPr>
          <w:rFonts w:ascii="Montserrat" w:hAnsi="Montserrat" w:cs="Arial"/>
          <w:sz w:val="16"/>
          <w:szCs w:val="20"/>
        </w:rPr>
      </w:pPr>
    </w:p>
    <w:p w14:paraId="1DBDF543" w14:textId="77777777" w:rsidR="00BF68D0" w:rsidRDefault="00BF68D0" w:rsidP="00BC1E89">
      <w:pPr>
        <w:tabs>
          <w:tab w:val="left" w:pos="0"/>
        </w:tabs>
        <w:jc w:val="both"/>
        <w:rPr>
          <w:rFonts w:ascii="Montserrat" w:hAnsi="Montserrat" w:cs="Arial"/>
          <w:sz w:val="16"/>
          <w:szCs w:val="20"/>
        </w:rPr>
      </w:pPr>
    </w:p>
    <w:p w14:paraId="1B76D4EC" w14:textId="77777777" w:rsidR="00BF68D0" w:rsidRPr="007D2F15" w:rsidRDefault="00BF68D0" w:rsidP="00BC1E89">
      <w:pPr>
        <w:tabs>
          <w:tab w:val="left" w:pos="0"/>
        </w:tabs>
        <w:jc w:val="both"/>
        <w:rPr>
          <w:rFonts w:ascii="Montserrat" w:hAnsi="Montserrat" w:cs="Arial"/>
          <w:sz w:val="16"/>
          <w:szCs w:val="20"/>
        </w:rPr>
      </w:pPr>
    </w:p>
    <w:p w14:paraId="632485A8" w14:textId="77777777" w:rsidR="00537730" w:rsidRPr="007D2F15" w:rsidRDefault="00537730" w:rsidP="00BC1E89">
      <w:pPr>
        <w:autoSpaceDE w:val="0"/>
        <w:autoSpaceDN w:val="0"/>
        <w:adjustRightInd w:val="0"/>
        <w:jc w:val="center"/>
        <w:rPr>
          <w:rFonts w:ascii="Montserrat" w:hAnsi="Montserrat" w:cs="Arial"/>
          <w:b/>
          <w:bCs/>
          <w:sz w:val="16"/>
          <w:szCs w:val="20"/>
        </w:rPr>
      </w:pPr>
      <w:r w:rsidRPr="007D2F15">
        <w:rPr>
          <w:rFonts w:ascii="Montserrat" w:hAnsi="Montserrat" w:cs="Arial"/>
          <w:b/>
          <w:bCs/>
          <w:sz w:val="16"/>
          <w:szCs w:val="20"/>
        </w:rPr>
        <w:t>ATENTAMENTE</w:t>
      </w:r>
    </w:p>
    <w:p w14:paraId="0B286CA1" w14:textId="77777777" w:rsidR="00537730" w:rsidRPr="007D2F15" w:rsidRDefault="00537730" w:rsidP="00BC1E89">
      <w:pPr>
        <w:autoSpaceDE w:val="0"/>
        <w:autoSpaceDN w:val="0"/>
        <w:adjustRightInd w:val="0"/>
        <w:jc w:val="center"/>
        <w:rPr>
          <w:rFonts w:ascii="Montserrat" w:hAnsi="Montserrat" w:cs="Arial"/>
          <w:b/>
          <w:bCs/>
          <w:sz w:val="16"/>
          <w:szCs w:val="20"/>
        </w:rPr>
      </w:pPr>
      <w:r w:rsidRPr="007D2F15">
        <w:rPr>
          <w:rFonts w:ascii="Montserrat" w:hAnsi="Montserrat" w:cs="Arial"/>
          <w:b/>
          <w:bCs/>
          <w:sz w:val="16"/>
          <w:szCs w:val="20"/>
        </w:rPr>
        <w:t>(Nombre y firma)</w:t>
      </w:r>
    </w:p>
    <w:p w14:paraId="28DC13DD" w14:textId="77777777" w:rsidR="00537730" w:rsidRPr="007D2F15" w:rsidRDefault="00537730" w:rsidP="00BC1E89">
      <w:pPr>
        <w:autoSpaceDE w:val="0"/>
        <w:autoSpaceDN w:val="0"/>
        <w:adjustRightInd w:val="0"/>
        <w:jc w:val="center"/>
        <w:rPr>
          <w:rFonts w:ascii="Montserrat" w:hAnsi="Montserrat" w:cs="Arial"/>
          <w:b/>
          <w:bCs/>
          <w:sz w:val="16"/>
          <w:szCs w:val="20"/>
        </w:rPr>
      </w:pPr>
      <w:r w:rsidRPr="007D2F15">
        <w:rPr>
          <w:rFonts w:ascii="Montserrat" w:hAnsi="Montserrat" w:cs="Arial"/>
          <w:b/>
          <w:bCs/>
          <w:sz w:val="16"/>
          <w:szCs w:val="20"/>
        </w:rPr>
        <w:t>REPRESENTANTE LEGAL</w:t>
      </w:r>
    </w:p>
    <w:p w14:paraId="1DF2C1AE" w14:textId="77777777" w:rsidR="00537730" w:rsidRPr="007D2F15" w:rsidRDefault="00537730" w:rsidP="00BC1E89">
      <w:pPr>
        <w:autoSpaceDE w:val="0"/>
        <w:autoSpaceDN w:val="0"/>
        <w:adjustRightInd w:val="0"/>
        <w:jc w:val="center"/>
        <w:rPr>
          <w:rFonts w:ascii="Montserrat" w:hAnsi="Montserrat" w:cs="Arial"/>
          <w:b/>
          <w:bCs/>
          <w:sz w:val="16"/>
          <w:szCs w:val="20"/>
        </w:rPr>
      </w:pPr>
      <w:r w:rsidRPr="007D2F15">
        <w:rPr>
          <w:rFonts w:ascii="Montserrat" w:hAnsi="Montserrat" w:cs="Arial"/>
          <w:b/>
          <w:bCs/>
          <w:sz w:val="16"/>
          <w:szCs w:val="20"/>
        </w:rPr>
        <w:t>NOMBRE DE LA EMPRESA</w:t>
      </w:r>
    </w:p>
    <w:p w14:paraId="04FCF320" w14:textId="77777777" w:rsidR="0059176F" w:rsidRPr="007D2F15" w:rsidRDefault="0059176F" w:rsidP="00BC1E89">
      <w:pPr>
        <w:autoSpaceDE w:val="0"/>
        <w:autoSpaceDN w:val="0"/>
        <w:adjustRightInd w:val="0"/>
        <w:jc w:val="center"/>
        <w:rPr>
          <w:rFonts w:ascii="Montserrat" w:hAnsi="Montserrat" w:cs="Arial"/>
          <w:b/>
          <w:color w:val="FF0000"/>
          <w:sz w:val="16"/>
          <w:szCs w:val="20"/>
        </w:rPr>
      </w:pPr>
    </w:p>
    <w:p w14:paraId="7707CDF7" w14:textId="77777777" w:rsidR="0059176F" w:rsidRPr="007D2F15" w:rsidRDefault="0059176F" w:rsidP="00BC1E89">
      <w:pPr>
        <w:autoSpaceDE w:val="0"/>
        <w:autoSpaceDN w:val="0"/>
        <w:adjustRightInd w:val="0"/>
        <w:jc w:val="center"/>
        <w:rPr>
          <w:rFonts w:ascii="Montserrat" w:hAnsi="Montserrat" w:cs="Arial"/>
          <w:b/>
          <w:color w:val="FF0000"/>
          <w:sz w:val="16"/>
          <w:szCs w:val="20"/>
        </w:rPr>
      </w:pPr>
    </w:p>
    <w:p w14:paraId="4462686F" w14:textId="77777777" w:rsidR="00CF2AA1" w:rsidRPr="007D2F15" w:rsidRDefault="00CF2AA1" w:rsidP="00BC1E89">
      <w:pPr>
        <w:autoSpaceDE w:val="0"/>
        <w:autoSpaceDN w:val="0"/>
        <w:adjustRightInd w:val="0"/>
        <w:rPr>
          <w:rFonts w:ascii="Montserrat" w:hAnsi="Montserrat" w:cs="Arial"/>
          <w:b/>
          <w:color w:val="FF0000"/>
          <w:sz w:val="16"/>
          <w:szCs w:val="20"/>
        </w:rPr>
      </w:pPr>
    </w:p>
    <w:p w14:paraId="54E04B0F" w14:textId="77777777" w:rsidR="00427F84" w:rsidRPr="007D2F15" w:rsidRDefault="00427F84" w:rsidP="00BC1E89">
      <w:pPr>
        <w:autoSpaceDE w:val="0"/>
        <w:autoSpaceDN w:val="0"/>
        <w:adjustRightInd w:val="0"/>
        <w:jc w:val="center"/>
        <w:rPr>
          <w:rFonts w:ascii="Montserrat" w:hAnsi="Montserrat" w:cs="Arial"/>
          <w:b/>
          <w:color w:val="FF0000"/>
          <w:sz w:val="16"/>
          <w:szCs w:val="20"/>
        </w:rPr>
      </w:pPr>
    </w:p>
    <w:p w14:paraId="30F54E7F" w14:textId="77777777" w:rsidR="009A23B6" w:rsidRPr="007D2F15" w:rsidRDefault="009A23B6" w:rsidP="00BC1E89">
      <w:pPr>
        <w:autoSpaceDE w:val="0"/>
        <w:autoSpaceDN w:val="0"/>
        <w:adjustRightInd w:val="0"/>
        <w:jc w:val="center"/>
        <w:rPr>
          <w:rFonts w:ascii="Montserrat" w:hAnsi="Montserrat" w:cs="Arial"/>
          <w:b/>
          <w:color w:val="FF0000"/>
          <w:sz w:val="16"/>
          <w:szCs w:val="20"/>
        </w:rPr>
      </w:pPr>
    </w:p>
    <w:p w14:paraId="4DD12BFD" w14:textId="77777777" w:rsidR="009A23B6" w:rsidRPr="007D2F15" w:rsidRDefault="009A23B6" w:rsidP="00BC1E89">
      <w:pPr>
        <w:autoSpaceDE w:val="0"/>
        <w:autoSpaceDN w:val="0"/>
        <w:adjustRightInd w:val="0"/>
        <w:jc w:val="center"/>
        <w:rPr>
          <w:rFonts w:ascii="Montserrat" w:hAnsi="Montserrat" w:cs="Arial"/>
          <w:b/>
          <w:color w:val="FF0000"/>
          <w:sz w:val="16"/>
          <w:szCs w:val="20"/>
        </w:rPr>
      </w:pPr>
    </w:p>
    <w:p w14:paraId="6C91582F" w14:textId="77777777" w:rsidR="009A23B6" w:rsidRPr="007D2F15" w:rsidRDefault="009A23B6" w:rsidP="00BC1E89">
      <w:pPr>
        <w:autoSpaceDE w:val="0"/>
        <w:autoSpaceDN w:val="0"/>
        <w:adjustRightInd w:val="0"/>
        <w:jc w:val="center"/>
        <w:rPr>
          <w:rFonts w:ascii="Montserrat" w:hAnsi="Montserrat" w:cs="Arial"/>
          <w:b/>
          <w:color w:val="FF0000"/>
          <w:sz w:val="16"/>
          <w:szCs w:val="20"/>
        </w:rPr>
      </w:pPr>
    </w:p>
    <w:p w14:paraId="1EF0E3A9" w14:textId="77777777" w:rsidR="009A23B6" w:rsidRPr="007D2F15" w:rsidRDefault="009A23B6" w:rsidP="00BC1E89">
      <w:pPr>
        <w:autoSpaceDE w:val="0"/>
        <w:autoSpaceDN w:val="0"/>
        <w:adjustRightInd w:val="0"/>
        <w:jc w:val="center"/>
        <w:rPr>
          <w:rFonts w:ascii="Montserrat" w:hAnsi="Montserrat" w:cs="Arial"/>
          <w:b/>
          <w:color w:val="FF0000"/>
          <w:sz w:val="16"/>
          <w:szCs w:val="20"/>
        </w:rPr>
      </w:pPr>
    </w:p>
    <w:p w14:paraId="1A5A831E" w14:textId="77777777" w:rsidR="009A23B6" w:rsidRPr="007D2F15" w:rsidRDefault="009A23B6" w:rsidP="00BC1E89">
      <w:pPr>
        <w:autoSpaceDE w:val="0"/>
        <w:autoSpaceDN w:val="0"/>
        <w:adjustRightInd w:val="0"/>
        <w:jc w:val="center"/>
        <w:rPr>
          <w:rFonts w:ascii="Montserrat" w:hAnsi="Montserrat" w:cs="Arial"/>
          <w:b/>
          <w:color w:val="FF0000"/>
          <w:sz w:val="16"/>
          <w:szCs w:val="20"/>
        </w:rPr>
      </w:pPr>
    </w:p>
    <w:p w14:paraId="61FEB615" w14:textId="77777777" w:rsidR="00F20902" w:rsidRPr="007D2F15" w:rsidRDefault="00F20902" w:rsidP="00BC1E89">
      <w:pPr>
        <w:autoSpaceDE w:val="0"/>
        <w:autoSpaceDN w:val="0"/>
        <w:adjustRightInd w:val="0"/>
        <w:jc w:val="center"/>
        <w:rPr>
          <w:rFonts w:ascii="Montserrat" w:hAnsi="Montserrat" w:cs="Arial"/>
          <w:b/>
          <w:color w:val="FF0000"/>
          <w:sz w:val="16"/>
          <w:szCs w:val="20"/>
        </w:rPr>
      </w:pPr>
    </w:p>
    <w:p w14:paraId="039C2A23" w14:textId="77777777" w:rsidR="00F20902" w:rsidRPr="007D2F15" w:rsidRDefault="00F20902" w:rsidP="00BC1E89">
      <w:pPr>
        <w:autoSpaceDE w:val="0"/>
        <w:autoSpaceDN w:val="0"/>
        <w:adjustRightInd w:val="0"/>
        <w:jc w:val="center"/>
        <w:rPr>
          <w:rFonts w:ascii="Montserrat" w:hAnsi="Montserrat" w:cs="Arial"/>
          <w:b/>
          <w:color w:val="FF0000"/>
          <w:sz w:val="16"/>
          <w:szCs w:val="20"/>
        </w:rPr>
      </w:pPr>
    </w:p>
    <w:p w14:paraId="1909206A" w14:textId="77777777" w:rsidR="00F20902" w:rsidRPr="007D2F15" w:rsidRDefault="00F20902" w:rsidP="00BC1E89">
      <w:pPr>
        <w:autoSpaceDE w:val="0"/>
        <w:autoSpaceDN w:val="0"/>
        <w:adjustRightInd w:val="0"/>
        <w:jc w:val="center"/>
        <w:rPr>
          <w:rFonts w:ascii="Montserrat" w:hAnsi="Montserrat" w:cs="Arial"/>
          <w:b/>
          <w:color w:val="FF0000"/>
          <w:sz w:val="16"/>
          <w:szCs w:val="20"/>
        </w:rPr>
      </w:pPr>
    </w:p>
    <w:p w14:paraId="0E2D2F9E" w14:textId="77777777" w:rsidR="00F20902" w:rsidRPr="007D2F15" w:rsidRDefault="00F20902" w:rsidP="00BC1E89">
      <w:pPr>
        <w:autoSpaceDE w:val="0"/>
        <w:autoSpaceDN w:val="0"/>
        <w:adjustRightInd w:val="0"/>
        <w:jc w:val="center"/>
        <w:rPr>
          <w:rFonts w:ascii="Montserrat" w:hAnsi="Montserrat" w:cs="Arial"/>
          <w:b/>
          <w:color w:val="FF0000"/>
          <w:sz w:val="16"/>
          <w:szCs w:val="20"/>
        </w:rPr>
      </w:pPr>
    </w:p>
    <w:p w14:paraId="76888135" w14:textId="77777777" w:rsidR="00F20902" w:rsidRPr="007D2F15" w:rsidRDefault="00F20902" w:rsidP="00BC1E89">
      <w:pPr>
        <w:autoSpaceDE w:val="0"/>
        <w:autoSpaceDN w:val="0"/>
        <w:adjustRightInd w:val="0"/>
        <w:jc w:val="center"/>
        <w:rPr>
          <w:rFonts w:ascii="Montserrat" w:hAnsi="Montserrat" w:cs="Arial"/>
          <w:b/>
          <w:color w:val="FF0000"/>
          <w:sz w:val="16"/>
          <w:szCs w:val="20"/>
        </w:rPr>
      </w:pPr>
    </w:p>
    <w:p w14:paraId="6DD1D306" w14:textId="77777777" w:rsidR="00F20902" w:rsidRPr="007D2F15" w:rsidRDefault="00F20902" w:rsidP="00BC1E89">
      <w:pPr>
        <w:autoSpaceDE w:val="0"/>
        <w:autoSpaceDN w:val="0"/>
        <w:adjustRightInd w:val="0"/>
        <w:jc w:val="center"/>
        <w:rPr>
          <w:rFonts w:ascii="Montserrat" w:hAnsi="Montserrat" w:cs="Arial"/>
          <w:b/>
          <w:color w:val="FF0000"/>
          <w:sz w:val="16"/>
          <w:szCs w:val="20"/>
        </w:rPr>
      </w:pPr>
    </w:p>
    <w:p w14:paraId="2599884A" w14:textId="77777777" w:rsidR="00F20902" w:rsidRPr="007D2F15" w:rsidRDefault="00F20902" w:rsidP="00BC1E89">
      <w:pPr>
        <w:autoSpaceDE w:val="0"/>
        <w:autoSpaceDN w:val="0"/>
        <w:adjustRightInd w:val="0"/>
        <w:jc w:val="center"/>
        <w:rPr>
          <w:rFonts w:ascii="Montserrat" w:hAnsi="Montserrat" w:cs="Arial"/>
          <w:b/>
          <w:color w:val="FF0000"/>
          <w:sz w:val="16"/>
          <w:szCs w:val="20"/>
        </w:rPr>
      </w:pPr>
    </w:p>
    <w:p w14:paraId="0E0E4325" w14:textId="77777777" w:rsidR="00F20902" w:rsidRPr="007D2F15" w:rsidRDefault="00F20902" w:rsidP="00BC1E89">
      <w:pPr>
        <w:autoSpaceDE w:val="0"/>
        <w:autoSpaceDN w:val="0"/>
        <w:adjustRightInd w:val="0"/>
        <w:jc w:val="center"/>
        <w:rPr>
          <w:rFonts w:ascii="Montserrat" w:hAnsi="Montserrat" w:cs="Arial"/>
          <w:b/>
          <w:color w:val="FF0000"/>
          <w:sz w:val="16"/>
          <w:szCs w:val="20"/>
        </w:rPr>
      </w:pPr>
    </w:p>
    <w:p w14:paraId="5432A820" w14:textId="77777777" w:rsidR="00F20902" w:rsidRPr="007D2F15" w:rsidRDefault="00F20902" w:rsidP="00BC1E89">
      <w:pPr>
        <w:autoSpaceDE w:val="0"/>
        <w:autoSpaceDN w:val="0"/>
        <w:adjustRightInd w:val="0"/>
        <w:jc w:val="center"/>
        <w:rPr>
          <w:rFonts w:ascii="Montserrat" w:hAnsi="Montserrat" w:cs="Arial"/>
          <w:b/>
          <w:color w:val="FF0000"/>
          <w:sz w:val="16"/>
          <w:szCs w:val="20"/>
        </w:rPr>
      </w:pPr>
    </w:p>
    <w:p w14:paraId="3668AA9E" w14:textId="77777777" w:rsidR="00F20902" w:rsidRPr="007D2F15" w:rsidRDefault="00F20902" w:rsidP="00BC1E89">
      <w:pPr>
        <w:autoSpaceDE w:val="0"/>
        <w:autoSpaceDN w:val="0"/>
        <w:adjustRightInd w:val="0"/>
        <w:jc w:val="center"/>
        <w:rPr>
          <w:rFonts w:ascii="Montserrat" w:hAnsi="Montserrat" w:cs="Arial"/>
          <w:b/>
          <w:color w:val="FF0000"/>
          <w:sz w:val="16"/>
          <w:szCs w:val="20"/>
        </w:rPr>
      </w:pPr>
    </w:p>
    <w:p w14:paraId="686644D1" w14:textId="77777777" w:rsidR="00F20902" w:rsidRPr="007D2F15" w:rsidRDefault="00F20902" w:rsidP="00BC1E89">
      <w:pPr>
        <w:autoSpaceDE w:val="0"/>
        <w:autoSpaceDN w:val="0"/>
        <w:adjustRightInd w:val="0"/>
        <w:jc w:val="center"/>
        <w:rPr>
          <w:rFonts w:ascii="Montserrat" w:hAnsi="Montserrat" w:cs="Arial"/>
          <w:b/>
          <w:color w:val="FF0000"/>
          <w:sz w:val="16"/>
          <w:szCs w:val="20"/>
        </w:rPr>
      </w:pPr>
    </w:p>
    <w:p w14:paraId="366AE277" w14:textId="77777777" w:rsidR="00F20902" w:rsidRPr="007D2F15" w:rsidRDefault="00F20902" w:rsidP="00BC1E89">
      <w:pPr>
        <w:autoSpaceDE w:val="0"/>
        <w:autoSpaceDN w:val="0"/>
        <w:adjustRightInd w:val="0"/>
        <w:jc w:val="center"/>
        <w:rPr>
          <w:rFonts w:ascii="Montserrat" w:hAnsi="Montserrat" w:cs="Arial"/>
          <w:b/>
          <w:color w:val="FF0000"/>
          <w:sz w:val="16"/>
          <w:szCs w:val="20"/>
        </w:rPr>
      </w:pPr>
    </w:p>
    <w:p w14:paraId="3D7EAF38" w14:textId="77777777" w:rsidR="00F20902" w:rsidRPr="007D2F15" w:rsidRDefault="00F20902" w:rsidP="00BC1E89">
      <w:pPr>
        <w:autoSpaceDE w:val="0"/>
        <w:autoSpaceDN w:val="0"/>
        <w:adjustRightInd w:val="0"/>
        <w:jc w:val="center"/>
        <w:rPr>
          <w:rFonts w:ascii="Montserrat" w:hAnsi="Montserrat" w:cs="Arial"/>
          <w:b/>
          <w:color w:val="FF0000"/>
          <w:sz w:val="16"/>
          <w:szCs w:val="20"/>
        </w:rPr>
      </w:pPr>
    </w:p>
    <w:p w14:paraId="4014D5D4" w14:textId="77777777" w:rsidR="00F20902" w:rsidRPr="007D2F15" w:rsidRDefault="00F20902" w:rsidP="00BC1E89">
      <w:pPr>
        <w:autoSpaceDE w:val="0"/>
        <w:autoSpaceDN w:val="0"/>
        <w:adjustRightInd w:val="0"/>
        <w:jc w:val="center"/>
        <w:rPr>
          <w:rFonts w:ascii="Montserrat" w:hAnsi="Montserrat" w:cs="Arial"/>
          <w:b/>
          <w:color w:val="FF0000"/>
          <w:sz w:val="16"/>
          <w:szCs w:val="20"/>
        </w:rPr>
      </w:pPr>
    </w:p>
    <w:p w14:paraId="7A5C01BA" w14:textId="77777777" w:rsidR="00F20902" w:rsidRPr="007D2F15" w:rsidRDefault="00F20902" w:rsidP="00BC1E89">
      <w:pPr>
        <w:autoSpaceDE w:val="0"/>
        <w:autoSpaceDN w:val="0"/>
        <w:adjustRightInd w:val="0"/>
        <w:jc w:val="center"/>
        <w:rPr>
          <w:rFonts w:ascii="Montserrat" w:hAnsi="Montserrat" w:cs="Arial"/>
          <w:b/>
          <w:color w:val="FF0000"/>
          <w:sz w:val="16"/>
          <w:szCs w:val="20"/>
        </w:rPr>
      </w:pPr>
    </w:p>
    <w:p w14:paraId="36BB2300" w14:textId="77777777" w:rsidR="00F20902" w:rsidRPr="007D2F15" w:rsidRDefault="00F20902" w:rsidP="00BC1E89">
      <w:pPr>
        <w:autoSpaceDE w:val="0"/>
        <w:autoSpaceDN w:val="0"/>
        <w:adjustRightInd w:val="0"/>
        <w:jc w:val="center"/>
        <w:rPr>
          <w:rFonts w:ascii="Montserrat" w:hAnsi="Montserrat" w:cs="Arial"/>
          <w:b/>
          <w:color w:val="FF0000"/>
          <w:sz w:val="16"/>
          <w:szCs w:val="20"/>
        </w:rPr>
      </w:pPr>
    </w:p>
    <w:p w14:paraId="443A762A" w14:textId="77777777" w:rsidR="00F20902" w:rsidRPr="007D2F15" w:rsidRDefault="00F20902" w:rsidP="00BC1E89">
      <w:pPr>
        <w:autoSpaceDE w:val="0"/>
        <w:autoSpaceDN w:val="0"/>
        <w:adjustRightInd w:val="0"/>
        <w:jc w:val="center"/>
        <w:rPr>
          <w:rFonts w:ascii="Montserrat" w:hAnsi="Montserrat" w:cs="Arial"/>
          <w:b/>
          <w:color w:val="FF0000"/>
          <w:sz w:val="16"/>
          <w:szCs w:val="20"/>
        </w:rPr>
      </w:pPr>
    </w:p>
    <w:p w14:paraId="11D407D2" w14:textId="77777777" w:rsidR="00F20902" w:rsidRPr="007D2F15" w:rsidRDefault="00F20902" w:rsidP="00BC1E89">
      <w:pPr>
        <w:autoSpaceDE w:val="0"/>
        <w:autoSpaceDN w:val="0"/>
        <w:adjustRightInd w:val="0"/>
        <w:jc w:val="center"/>
        <w:rPr>
          <w:rFonts w:ascii="Montserrat" w:hAnsi="Montserrat" w:cs="Arial"/>
          <w:b/>
          <w:color w:val="FF0000"/>
          <w:sz w:val="16"/>
          <w:szCs w:val="20"/>
        </w:rPr>
      </w:pPr>
    </w:p>
    <w:p w14:paraId="0E3CBF9C" w14:textId="77777777" w:rsidR="00F20902" w:rsidRPr="007D2F15" w:rsidRDefault="00F20902" w:rsidP="00BC1E89">
      <w:pPr>
        <w:autoSpaceDE w:val="0"/>
        <w:autoSpaceDN w:val="0"/>
        <w:adjustRightInd w:val="0"/>
        <w:jc w:val="center"/>
        <w:rPr>
          <w:rFonts w:ascii="Montserrat" w:hAnsi="Montserrat" w:cs="Arial"/>
          <w:b/>
          <w:color w:val="FF0000"/>
          <w:sz w:val="16"/>
          <w:szCs w:val="20"/>
        </w:rPr>
      </w:pPr>
    </w:p>
    <w:p w14:paraId="4B8F7F9D" w14:textId="77777777" w:rsidR="00F20902" w:rsidRPr="007D2F15" w:rsidRDefault="00F20902" w:rsidP="00BC1E89">
      <w:pPr>
        <w:autoSpaceDE w:val="0"/>
        <w:autoSpaceDN w:val="0"/>
        <w:adjustRightInd w:val="0"/>
        <w:jc w:val="center"/>
        <w:rPr>
          <w:rFonts w:ascii="Montserrat" w:hAnsi="Montserrat" w:cs="Arial"/>
          <w:b/>
          <w:color w:val="FF0000"/>
          <w:sz w:val="16"/>
          <w:szCs w:val="20"/>
        </w:rPr>
      </w:pPr>
    </w:p>
    <w:p w14:paraId="5B1F8FDD" w14:textId="77777777" w:rsidR="00F20902" w:rsidRPr="007D2F15" w:rsidRDefault="00F20902" w:rsidP="00BC1E89">
      <w:pPr>
        <w:autoSpaceDE w:val="0"/>
        <w:autoSpaceDN w:val="0"/>
        <w:adjustRightInd w:val="0"/>
        <w:jc w:val="center"/>
        <w:rPr>
          <w:rFonts w:ascii="Montserrat" w:hAnsi="Montserrat" w:cs="Arial"/>
          <w:b/>
          <w:color w:val="FF0000"/>
          <w:sz w:val="16"/>
          <w:szCs w:val="20"/>
        </w:rPr>
      </w:pPr>
    </w:p>
    <w:p w14:paraId="64DEE55A" w14:textId="77777777" w:rsidR="00F20902" w:rsidRPr="007D2F15" w:rsidRDefault="00F20902" w:rsidP="00BC1E89">
      <w:pPr>
        <w:autoSpaceDE w:val="0"/>
        <w:autoSpaceDN w:val="0"/>
        <w:adjustRightInd w:val="0"/>
        <w:jc w:val="center"/>
        <w:rPr>
          <w:rFonts w:ascii="Montserrat" w:hAnsi="Montserrat" w:cs="Arial"/>
          <w:b/>
          <w:color w:val="FF0000"/>
          <w:sz w:val="16"/>
          <w:szCs w:val="20"/>
        </w:rPr>
      </w:pPr>
    </w:p>
    <w:p w14:paraId="5611A641" w14:textId="77777777" w:rsidR="00F20902" w:rsidRPr="007D2F15" w:rsidRDefault="00F20902" w:rsidP="00BC1E89">
      <w:pPr>
        <w:autoSpaceDE w:val="0"/>
        <w:autoSpaceDN w:val="0"/>
        <w:adjustRightInd w:val="0"/>
        <w:jc w:val="center"/>
        <w:rPr>
          <w:rFonts w:ascii="Montserrat" w:hAnsi="Montserrat" w:cs="Arial"/>
          <w:b/>
          <w:color w:val="FF0000"/>
          <w:sz w:val="16"/>
          <w:szCs w:val="20"/>
        </w:rPr>
      </w:pPr>
    </w:p>
    <w:p w14:paraId="7E23EF6A" w14:textId="77777777" w:rsidR="00F20902" w:rsidRPr="007D2F15" w:rsidRDefault="00F20902" w:rsidP="00BC1E89">
      <w:pPr>
        <w:autoSpaceDE w:val="0"/>
        <w:autoSpaceDN w:val="0"/>
        <w:adjustRightInd w:val="0"/>
        <w:jc w:val="center"/>
        <w:rPr>
          <w:rFonts w:ascii="Montserrat" w:hAnsi="Montserrat" w:cs="Arial"/>
          <w:b/>
          <w:color w:val="FF0000"/>
          <w:sz w:val="16"/>
          <w:szCs w:val="20"/>
        </w:rPr>
      </w:pPr>
    </w:p>
    <w:p w14:paraId="43A4B39D" w14:textId="77777777" w:rsidR="00F20902" w:rsidRPr="007D2F15" w:rsidRDefault="00F20902" w:rsidP="00BC1E89">
      <w:pPr>
        <w:autoSpaceDE w:val="0"/>
        <w:autoSpaceDN w:val="0"/>
        <w:adjustRightInd w:val="0"/>
        <w:jc w:val="center"/>
        <w:rPr>
          <w:rFonts w:ascii="Montserrat" w:hAnsi="Montserrat" w:cs="Arial"/>
          <w:b/>
          <w:color w:val="FF0000"/>
          <w:sz w:val="16"/>
          <w:szCs w:val="20"/>
        </w:rPr>
      </w:pPr>
    </w:p>
    <w:p w14:paraId="208B5C7D" w14:textId="77777777" w:rsidR="00F20902" w:rsidRPr="007D2F15" w:rsidRDefault="00F20902" w:rsidP="00BC1E89">
      <w:pPr>
        <w:autoSpaceDE w:val="0"/>
        <w:autoSpaceDN w:val="0"/>
        <w:adjustRightInd w:val="0"/>
        <w:jc w:val="center"/>
        <w:rPr>
          <w:rFonts w:ascii="Montserrat" w:hAnsi="Montserrat" w:cs="Arial"/>
          <w:b/>
          <w:color w:val="FF0000"/>
          <w:sz w:val="16"/>
          <w:szCs w:val="20"/>
        </w:rPr>
      </w:pPr>
    </w:p>
    <w:p w14:paraId="1D67E1B5" w14:textId="77777777" w:rsidR="00F20902" w:rsidRPr="007D2F15" w:rsidRDefault="00F20902" w:rsidP="00BC1E89">
      <w:pPr>
        <w:autoSpaceDE w:val="0"/>
        <w:autoSpaceDN w:val="0"/>
        <w:adjustRightInd w:val="0"/>
        <w:jc w:val="center"/>
        <w:rPr>
          <w:rFonts w:ascii="Montserrat" w:hAnsi="Montserrat" w:cs="Arial"/>
          <w:b/>
          <w:color w:val="FF0000"/>
          <w:sz w:val="16"/>
          <w:szCs w:val="20"/>
        </w:rPr>
      </w:pPr>
    </w:p>
    <w:p w14:paraId="354A9C5E" w14:textId="77777777" w:rsidR="00F20902" w:rsidRPr="007D2F15" w:rsidRDefault="00F20902" w:rsidP="00BC1E89">
      <w:pPr>
        <w:autoSpaceDE w:val="0"/>
        <w:autoSpaceDN w:val="0"/>
        <w:adjustRightInd w:val="0"/>
        <w:jc w:val="center"/>
        <w:rPr>
          <w:rFonts w:ascii="Montserrat" w:hAnsi="Montserrat" w:cs="Arial"/>
          <w:b/>
          <w:color w:val="FF0000"/>
          <w:sz w:val="16"/>
          <w:szCs w:val="20"/>
        </w:rPr>
      </w:pPr>
    </w:p>
    <w:p w14:paraId="0A5DA429" w14:textId="77777777" w:rsidR="00F20902" w:rsidRDefault="00F20902" w:rsidP="00BC1E89">
      <w:pPr>
        <w:autoSpaceDE w:val="0"/>
        <w:autoSpaceDN w:val="0"/>
        <w:adjustRightInd w:val="0"/>
        <w:jc w:val="center"/>
        <w:rPr>
          <w:rFonts w:ascii="Montserrat" w:hAnsi="Montserrat" w:cs="Arial"/>
          <w:b/>
          <w:color w:val="FF0000"/>
          <w:sz w:val="16"/>
          <w:szCs w:val="20"/>
        </w:rPr>
      </w:pPr>
    </w:p>
    <w:p w14:paraId="1C54625E" w14:textId="77777777" w:rsidR="00C1220A" w:rsidRDefault="00C1220A" w:rsidP="00BC1E89">
      <w:pPr>
        <w:autoSpaceDE w:val="0"/>
        <w:autoSpaceDN w:val="0"/>
        <w:adjustRightInd w:val="0"/>
        <w:jc w:val="center"/>
        <w:rPr>
          <w:rFonts w:ascii="Montserrat" w:hAnsi="Montserrat" w:cs="Arial"/>
          <w:b/>
          <w:color w:val="FF0000"/>
          <w:sz w:val="16"/>
          <w:szCs w:val="20"/>
        </w:rPr>
      </w:pPr>
    </w:p>
    <w:p w14:paraId="6C4E72C2" w14:textId="77777777" w:rsidR="00C1220A" w:rsidRDefault="00C1220A" w:rsidP="00BC1E89">
      <w:pPr>
        <w:autoSpaceDE w:val="0"/>
        <w:autoSpaceDN w:val="0"/>
        <w:adjustRightInd w:val="0"/>
        <w:jc w:val="center"/>
        <w:rPr>
          <w:rFonts w:ascii="Montserrat" w:hAnsi="Montserrat" w:cs="Arial"/>
          <w:b/>
          <w:color w:val="FF0000"/>
          <w:sz w:val="16"/>
          <w:szCs w:val="20"/>
        </w:rPr>
      </w:pPr>
    </w:p>
    <w:p w14:paraId="449807A5" w14:textId="77777777" w:rsidR="002512AA" w:rsidRDefault="002512AA" w:rsidP="00BC1E89">
      <w:pPr>
        <w:autoSpaceDE w:val="0"/>
        <w:autoSpaceDN w:val="0"/>
        <w:adjustRightInd w:val="0"/>
        <w:jc w:val="center"/>
        <w:rPr>
          <w:rFonts w:ascii="Montserrat" w:hAnsi="Montserrat" w:cs="Arial"/>
          <w:b/>
          <w:color w:val="FF0000"/>
          <w:sz w:val="16"/>
          <w:szCs w:val="20"/>
        </w:rPr>
      </w:pPr>
    </w:p>
    <w:p w14:paraId="176A1D96" w14:textId="77777777" w:rsidR="002512AA" w:rsidRDefault="002512AA" w:rsidP="00BC1E89">
      <w:pPr>
        <w:autoSpaceDE w:val="0"/>
        <w:autoSpaceDN w:val="0"/>
        <w:adjustRightInd w:val="0"/>
        <w:jc w:val="center"/>
        <w:rPr>
          <w:rFonts w:ascii="Montserrat" w:hAnsi="Montserrat" w:cs="Arial"/>
          <w:b/>
          <w:color w:val="FF0000"/>
          <w:sz w:val="16"/>
          <w:szCs w:val="20"/>
        </w:rPr>
      </w:pPr>
    </w:p>
    <w:p w14:paraId="5CFDB265" w14:textId="77777777" w:rsidR="002512AA" w:rsidRDefault="002512AA" w:rsidP="00BC1E89">
      <w:pPr>
        <w:autoSpaceDE w:val="0"/>
        <w:autoSpaceDN w:val="0"/>
        <w:adjustRightInd w:val="0"/>
        <w:jc w:val="center"/>
        <w:rPr>
          <w:rFonts w:ascii="Montserrat" w:hAnsi="Montserrat" w:cs="Arial"/>
          <w:b/>
          <w:color w:val="FF0000"/>
          <w:sz w:val="16"/>
          <w:szCs w:val="20"/>
        </w:rPr>
      </w:pPr>
    </w:p>
    <w:p w14:paraId="189568AD" w14:textId="77777777" w:rsidR="00C1220A" w:rsidRPr="007D2F15" w:rsidRDefault="00C1220A" w:rsidP="00BC1E89">
      <w:pPr>
        <w:autoSpaceDE w:val="0"/>
        <w:autoSpaceDN w:val="0"/>
        <w:adjustRightInd w:val="0"/>
        <w:jc w:val="center"/>
        <w:rPr>
          <w:rFonts w:ascii="Montserrat" w:hAnsi="Montserrat" w:cs="Arial"/>
          <w:b/>
          <w:color w:val="FF0000"/>
          <w:sz w:val="16"/>
          <w:szCs w:val="20"/>
        </w:rPr>
      </w:pPr>
    </w:p>
    <w:p w14:paraId="456F5C7C" w14:textId="77777777" w:rsidR="00F20902" w:rsidRPr="007D2F15" w:rsidRDefault="00F20902" w:rsidP="00BC1E89">
      <w:pPr>
        <w:autoSpaceDE w:val="0"/>
        <w:autoSpaceDN w:val="0"/>
        <w:adjustRightInd w:val="0"/>
        <w:jc w:val="center"/>
        <w:rPr>
          <w:rFonts w:ascii="Montserrat" w:hAnsi="Montserrat" w:cs="Arial"/>
          <w:b/>
          <w:color w:val="FF0000"/>
          <w:sz w:val="16"/>
          <w:szCs w:val="20"/>
        </w:rPr>
      </w:pPr>
    </w:p>
    <w:p w14:paraId="5C3BE599" w14:textId="77777777" w:rsidR="00F20902" w:rsidRDefault="00F20902" w:rsidP="00BC1E89">
      <w:pPr>
        <w:autoSpaceDE w:val="0"/>
        <w:autoSpaceDN w:val="0"/>
        <w:adjustRightInd w:val="0"/>
        <w:jc w:val="center"/>
        <w:rPr>
          <w:rFonts w:ascii="Montserrat" w:hAnsi="Montserrat" w:cs="Arial"/>
          <w:b/>
          <w:color w:val="FF0000"/>
          <w:sz w:val="16"/>
          <w:szCs w:val="20"/>
        </w:rPr>
      </w:pPr>
    </w:p>
    <w:p w14:paraId="7266BC5D" w14:textId="77777777" w:rsidR="00521015" w:rsidRDefault="00521015" w:rsidP="00BC1E89">
      <w:pPr>
        <w:autoSpaceDE w:val="0"/>
        <w:autoSpaceDN w:val="0"/>
        <w:adjustRightInd w:val="0"/>
        <w:jc w:val="center"/>
        <w:rPr>
          <w:rFonts w:ascii="Montserrat" w:hAnsi="Montserrat" w:cs="Arial"/>
          <w:b/>
          <w:color w:val="FF0000"/>
          <w:sz w:val="16"/>
          <w:szCs w:val="20"/>
        </w:rPr>
      </w:pPr>
    </w:p>
    <w:p w14:paraId="6A5541AE" w14:textId="77777777" w:rsidR="00521015" w:rsidRPr="007D2F15" w:rsidRDefault="00521015" w:rsidP="00BC1E89">
      <w:pPr>
        <w:autoSpaceDE w:val="0"/>
        <w:autoSpaceDN w:val="0"/>
        <w:adjustRightInd w:val="0"/>
        <w:jc w:val="center"/>
        <w:rPr>
          <w:rFonts w:ascii="Montserrat" w:hAnsi="Montserrat" w:cs="Arial"/>
          <w:b/>
          <w:color w:val="FF0000"/>
          <w:sz w:val="16"/>
          <w:szCs w:val="20"/>
        </w:rPr>
      </w:pPr>
    </w:p>
    <w:p w14:paraId="3BAC709A" w14:textId="77777777" w:rsidR="00D530FF" w:rsidRPr="00C1220A" w:rsidRDefault="00D530FF" w:rsidP="00BC1E89">
      <w:pPr>
        <w:autoSpaceDE w:val="0"/>
        <w:autoSpaceDN w:val="0"/>
        <w:adjustRightInd w:val="0"/>
        <w:jc w:val="center"/>
        <w:rPr>
          <w:rFonts w:ascii="Montserrat" w:hAnsi="Montserrat" w:cs="Arial"/>
          <w:b/>
          <w:sz w:val="16"/>
          <w:szCs w:val="20"/>
        </w:rPr>
      </w:pPr>
      <w:r w:rsidRPr="00C1220A">
        <w:rPr>
          <w:rFonts w:ascii="Montserrat" w:hAnsi="Montserrat" w:cs="Arial"/>
          <w:b/>
          <w:sz w:val="16"/>
          <w:szCs w:val="20"/>
        </w:rPr>
        <w:t xml:space="preserve">Anexo 3 </w:t>
      </w:r>
    </w:p>
    <w:p w14:paraId="6168A68D" w14:textId="77777777" w:rsidR="00D530FF" w:rsidRPr="00C1220A" w:rsidRDefault="00D530FF" w:rsidP="00BC1E89">
      <w:pPr>
        <w:autoSpaceDE w:val="0"/>
        <w:autoSpaceDN w:val="0"/>
        <w:adjustRightInd w:val="0"/>
        <w:jc w:val="center"/>
        <w:rPr>
          <w:rFonts w:ascii="Montserrat" w:hAnsi="Montserrat" w:cs="Arial"/>
          <w:sz w:val="16"/>
          <w:szCs w:val="20"/>
        </w:rPr>
      </w:pPr>
      <w:r w:rsidRPr="00C1220A">
        <w:rPr>
          <w:rFonts w:ascii="Montserrat" w:hAnsi="Montserrat" w:cs="Arial"/>
          <w:sz w:val="16"/>
          <w:szCs w:val="20"/>
        </w:rPr>
        <w:t>“FORMATO DE ESCRITO DE INTERÉS DE PARTICIPAR (REQUERIDO PARA LA JUNTA DE ACLARACIONES)”</w:t>
      </w:r>
    </w:p>
    <w:p w14:paraId="06CA4A90" w14:textId="77777777" w:rsidR="00D530FF" w:rsidRPr="00C1220A" w:rsidRDefault="00D530FF" w:rsidP="00BC1E89">
      <w:pPr>
        <w:pStyle w:val="Textoindependiente"/>
        <w:jc w:val="right"/>
        <w:rPr>
          <w:rFonts w:ascii="Montserrat" w:hAnsi="Montserrat"/>
          <w:sz w:val="16"/>
          <w:szCs w:val="20"/>
        </w:rPr>
      </w:pPr>
    </w:p>
    <w:p w14:paraId="199B39E7" w14:textId="77777777" w:rsidR="00D530FF" w:rsidRPr="00C1220A" w:rsidRDefault="00D530FF" w:rsidP="00BC1E89">
      <w:pPr>
        <w:pStyle w:val="Textoindependiente"/>
        <w:jc w:val="right"/>
        <w:rPr>
          <w:rFonts w:ascii="Montserrat" w:hAnsi="Montserrat"/>
          <w:sz w:val="16"/>
          <w:szCs w:val="20"/>
        </w:rPr>
      </w:pPr>
      <w:r w:rsidRPr="00C1220A">
        <w:rPr>
          <w:rFonts w:ascii="Montserrat" w:hAnsi="Montserrat"/>
          <w:sz w:val="16"/>
          <w:szCs w:val="20"/>
        </w:rPr>
        <w:t xml:space="preserve">Población a, __ de______ </w:t>
      </w:r>
      <w:proofErr w:type="spellStart"/>
      <w:r w:rsidRPr="00C1220A">
        <w:rPr>
          <w:rFonts w:ascii="Montserrat" w:hAnsi="Montserrat"/>
          <w:sz w:val="16"/>
          <w:szCs w:val="20"/>
        </w:rPr>
        <w:t>de</w:t>
      </w:r>
      <w:proofErr w:type="spellEnd"/>
      <w:r w:rsidRPr="00C1220A">
        <w:rPr>
          <w:rFonts w:ascii="Montserrat" w:hAnsi="Montserrat"/>
          <w:sz w:val="16"/>
          <w:szCs w:val="20"/>
        </w:rPr>
        <w:t xml:space="preserve"> 20__.</w:t>
      </w:r>
    </w:p>
    <w:p w14:paraId="7309003F" w14:textId="77777777" w:rsidR="00D530FF" w:rsidRPr="00C1220A" w:rsidRDefault="00D530FF" w:rsidP="00BC1E89">
      <w:pPr>
        <w:jc w:val="both"/>
        <w:rPr>
          <w:rFonts w:ascii="Montserrat" w:hAnsi="Montserrat" w:cs="Arial"/>
          <w:b/>
          <w:sz w:val="16"/>
          <w:szCs w:val="20"/>
          <w:lang w:val="es-ES"/>
        </w:rPr>
      </w:pPr>
    </w:p>
    <w:p w14:paraId="3B5B6CF8" w14:textId="77777777" w:rsidR="00D530FF" w:rsidRPr="00C1220A" w:rsidRDefault="00D530FF" w:rsidP="00BC1E89">
      <w:pPr>
        <w:jc w:val="both"/>
        <w:rPr>
          <w:rFonts w:ascii="Montserrat" w:hAnsi="Montserrat" w:cs="Arial"/>
          <w:b/>
          <w:sz w:val="16"/>
          <w:szCs w:val="20"/>
          <w:lang w:val="es-ES"/>
        </w:rPr>
      </w:pPr>
      <w:r w:rsidRPr="00C1220A">
        <w:rPr>
          <w:rFonts w:ascii="Montserrat" w:hAnsi="Montserrat" w:cs="Arial"/>
          <w:b/>
          <w:sz w:val="16"/>
          <w:szCs w:val="20"/>
          <w:lang w:val="es-ES"/>
        </w:rPr>
        <w:t>CENTRO DE ENSEÑANZA TÉCNICA INDUSTRIAL</w:t>
      </w:r>
    </w:p>
    <w:p w14:paraId="3D703824" w14:textId="77777777" w:rsidR="00D530FF" w:rsidRPr="00C1220A" w:rsidRDefault="00D530FF" w:rsidP="00BC1E89">
      <w:pPr>
        <w:jc w:val="both"/>
        <w:rPr>
          <w:rFonts w:ascii="Montserrat" w:hAnsi="Montserrat" w:cs="Arial"/>
          <w:b/>
          <w:sz w:val="16"/>
          <w:szCs w:val="20"/>
          <w:lang w:val="es-ES"/>
        </w:rPr>
      </w:pPr>
      <w:r w:rsidRPr="00C1220A">
        <w:rPr>
          <w:rFonts w:ascii="Montserrat" w:hAnsi="Montserrat" w:cs="Arial"/>
          <w:b/>
          <w:sz w:val="16"/>
          <w:szCs w:val="20"/>
          <w:lang w:val="es-ES"/>
        </w:rPr>
        <w:t>P R E S E N T E</w:t>
      </w:r>
    </w:p>
    <w:p w14:paraId="152692F3" w14:textId="77777777" w:rsidR="00D530FF" w:rsidRPr="00C1220A" w:rsidRDefault="00D530FF" w:rsidP="00BC1E89">
      <w:pPr>
        <w:rPr>
          <w:rFonts w:ascii="Montserrat" w:hAnsi="Montserrat" w:cs="Arial"/>
          <w:b/>
          <w:sz w:val="16"/>
          <w:szCs w:val="20"/>
        </w:rPr>
      </w:pPr>
    </w:p>
    <w:p w14:paraId="03E02DE7" w14:textId="730D6683" w:rsidR="00D530FF" w:rsidRPr="00C1220A" w:rsidRDefault="009A23B6" w:rsidP="00BC1E89">
      <w:pPr>
        <w:pStyle w:val="Textoindependiente"/>
        <w:rPr>
          <w:rFonts w:ascii="Montserrat" w:hAnsi="Montserrat"/>
          <w:sz w:val="16"/>
          <w:szCs w:val="20"/>
        </w:rPr>
      </w:pPr>
      <w:r w:rsidRPr="00C1220A">
        <w:rPr>
          <w:rFonts w:ascii="Montserrat" w:hAnsi="Montserrat"/>
          <w:sz w:val="16"/>
          <w:szCs w:val="20"/>
          <w:u w:val="single"/>
        </w:rPr>
        <w:t xml:space="preserve"> (NOMBRE DEL LICITANTE)</w:t>
      </w:r>
      <w:r w:rsidRPr="00C1220A">
        <w:rPr>
          <w:rFonts w:ascii="Montserrat" w:hAnsi="Montserrat"/>
          <w:sz w:val="16"/>
          <w:szCs w:val="20"/>
        </w:rPr>
        <w:t xml:space="preserve">, MANIFIESTO CON FUNDAMENTO EN EL ARTÍCULO 33 BIS DE LA LEY DE ADQUISICIONES, ARRENDAMIENTOS Y SERVICIOS DEL SECTOR PÚBLICO (LAASSP) Y 45 TERCERO Y CUARTO PÁRRAFOS DEL REGLAMENTO DE LA LEY DE ADQUISICIONES, ARRENDAMIENTOS Y SERVICIOS DEL SECTOR PÚBLICO (RLAASSP), QUE TENGO INTERÉS EN PARTICIPAR EN EL PROCEDIMIENTO NÚMERO </w:t>
      </w:r>
      <w:r w:rsidR="008940B5" w:rsidRPr="00C1220A">
        <w:rPr>
          <w:rFonts w:ascii="Montserrat" w:hAnsi="Montserrat"/>
          <w:sz w:val="16"/>
          <w:szCs w:val="20"/>
        </w:rPr>
        <w:t>LA-011L3P001-</w:t>
      </w:r>
      <w:r w:rsidR="00035971">
        <w:rPr>
          <w:rFonts w:ascii="Montserrat" w:hAnsi="Montserrat"/>
          <w:sz w:val="16"/>
          <w:szCs w:val="20"/>
        </w:rPr>
        <w:t>E53</w:t>
      </w:r>
      <w:r w:rsidR="00217EB1" w:rsidRPr="00C1220A">
        <w:rPr>
          <w:rFonts w:ascii="Montserrat" w:hAnsi="Montserrat"/>
          <w:sz w:val="16"/>
          <w:szCs w:val="20"/>
        </w:rPr>
        <w:t>-2019</w:t>
      </w:r>
      <w:r w:rsidRPr="00C1220A">
        <w:rPr>
          <w:rFonts w:ascii="Montserrat" w:hAnsi="Montserrat"/>
          <w:sz w:val="16"/>
          <w:szCs w:val="20"/>
        </w:rPr>
        <w:t xml:space="preserve"> CONVOCADO POR EL </w:t>
      </w:r>
      <w:r w:rsidRPr="00C1220A">
        <w:rPr>
          <w:rFonts w:ascii="Montserrat" w:hAnsi="Montserrat"/>
          <w:b/>
          <w:sz w:val="16"/>
          <w:szCs w:val="20"/>
        </w:rPr>
        <w:t>CENTRO DE ENSEÑANZA TÉCNICA INDUSTRIAL</w:t>
      </w:r>
      <w:r w:rsidRPr="00C1220A">
        <w:rPr>
          <w:rFonts w:ascii="Montserrat" w:hAnsi="Montserrat"/>
          <w:sz w:val="16"/>
          <w:szCs w:val="20"/>
        </w:rPr>
        <w:t xml:space="preserve"> PARA LO CUAL CON FUNDAMENTO EN EL ARTÍCULO 48 FRACCIÓN V DEL (RLAASSP), SEÑALO A USTED LOS SIGUIENTE:</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9"/>
        <w:gridCol w:w="1433"/>
        <w:gridCol w:w="698"/>
        <w:gridCol w:w="1110"/>
        <w:gridCol w:w="556"/>
        <w:gridCol w:w="473"/>
        <w:gridCol w:w="366"/>
        <w:gridCol w:w="458"/>
        <w:gridCol w:w="109"/>
        <w:gridCol w:w="418"/>
        <w:gridCol w:w="757"/>
        <w:gridCol w:w="1049"/>
      </w:tblGrid>
      <w:tr w:rsidR="00D530FF" w:rsidRPr="00C1220A" w14:paraId="1EBA2B72" w14:textId="77777777" w:rsidTr="003752A8">
        <w:trPr>
          <w:trHeight w:val="227"/>
          <w:jc w:val="center"/>
        </w:trPr>
        <w:tc>
          <w:tcPr>
            <w:tcW w:w="9776" w:type="dxa"/>
            <w:gridSpan w:val="12"/>
            <w:shd w:val="clear" w:color="auto" w:fill="A6A6A6" w:themeFill="background1" w:themeFillShade="A6"/>
            <w:vAlign w:val="center"/>
          </w:tcPr>
          <w:p w14:paraId="4A4D9E2E" w14:textId="77777777" w:rsidR="00D530FF" w:rsidRPr="00C1220A" w:rsidRDefault="00D530FF" w:rsidP="00BC1E89">
            <w:pPr>
              <w:tabs>
                <w:tab w:val="left" w:pos="426"/>
              </w:tabs>
              <w:overflowPunct w:val="0"/>
              <w:autoSpaceDE w:val="0"/>
              <w:autoSpaceDN w:val="0"/>
              <w:adjustRightInd w:val="0"/>
              <w:ind w:right="141"/>
              <w:jc w:val="center"/>
              <w:textAlignment w:val="baseline"/>
              <w:rPr>
                <w:rFonts w:ascii="Montserrat" w:hAnsi="Montserrat" w:cs="Arial"/>
                <w:b/>
                <w:caps/>
                <w:sz w:val="16"/>
                <w:szCs w:val="20"/>
              </w:rPr>
            </w:pPr>
            <w:r w:rsidRPr="00C1220A">
              <w:rPr>
                <w:rFonts w:ascii="Montserrat" w:hAnsi="Montserrat" w:cs="Arial"/>
                <w:b/>
                <w:caps/>
                <w:sz w:val="16"/>
                <w:szCs w:val="20"/>
              </w:rPr>
              <w:t>DATOS DEL LICITANTE</w:t>
            </w:r>
          </w:p>
        </w:tc>
      </w:tr>
      <w:tr w:rsidR="00D530FF" w:rsidRPr="00C1220A" w14:paraId="4801ED02" w14:textId="77777777" w:rsidTr="003752A8">
        <w:trPr>
          <w:trHeight w:val="227"/>
          <w:jc w:val="center"/>
        </w:trPr>
        <w:tc>
          <w:tcPr>
            <w:tcW w:w="4533" w:type="dxa"/>
            <w:gridSpan w:val="3"/>
            <w:vAlign w:val="center"/>
          </w:tcPr>
          <w:p w14:paraId="67217AFF"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 DE LA PERSONA FÍSICA O MORAL:</w:t>
            </w:r>
          </w:p>
        </w:tc>
        <w:tc>
          <w:tcPr>
            <w:tcW w:w="5243" w:type="dxa"/>
            <w:gridSpan w:val="9"/>
            <w:vAlign w:val="center"/>
          </w:tcPr>
          <w:p w14:paraId="0A786687"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7E693839" w14:textId="77777777" w:rsidTr="003752A8">
        <w:trPr>
          <w:trHeight w:val="227"/>
          <w:jc w:val="center"/>
        </w:trPr>
        <w:tc>
          <w:tcPr>
            <w:tcW w:w="4533" w:type="dxa"/>
            <w:gridSpan w:val="3"/>
            <w:vAlign w:val="center"/>
          </w:tcPr>
          <w:p w14:paraId="0CEE46C3"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Registró Federal de Contribuyentes:</w:t>
            </w:r>
          </w:p>
        </w:tc>
        <w:tc>
          <w:tcPr>
            <w:tcW w:w="5243" w:type="dxa"/>
            <w:gridSpan w:val="9"/>
            <w:vAlign w:val="center"/>
          </w:tcPr>
          <w:p w14:paraId="2C1D62EF"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78826142" w14:textId="77777777" w:rsidTr="003752A8">
        <w:trPr>
          <w:trHeight w:val="227"/>
          <w:jc w:val="center"/>
        </w:trPr>
        <w:tc>
          <w:tcPr>
            <w:tcW w:w="4533" w:type="dxa"/>
            <w:gridSpan w:val="3"/>
            <w:vAlign w:val="center"/>
          </w:tcPr>
          <w:p w14:paraId="259ED4E6"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CURP (EN CASO DE SER PERSONA FÍSICA)</w:t>
            </w:r>
          </w:p>
        </w:tc>
        <w:tc>
          <w:tcPr>
            <w:tcW w:w="5243" w:type="dxa"/>
            <w:gridSpan w:val="9"/>
            <w:vAlign w:val="center"/>
          </w:tcPr>
          <w:p w14:paraId="595A4E80"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60C52314" w14:textId="77777777" w:rsidTr="003752A8">
        <w:trPr>
          <w:trHeight w:val="227"/>
          <w:jc w:val="center"/>
        </w:trPr>
        <w:tc>
          <w:tcPr>
            <w:tcW w:w="4533" w:type="dxa"/>
            <w:gridSpan w:val="3"/>
            <w:vAlign w:val="center"/>
          </w:tcPr>
          <w:p w14:paraId="3CDA1C3C"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oBJETO SOCIAL:</w:t>
            </w:r>
          </w:p>
        </w:tc>
        <w:tc>
          <w:tcPr>
            <w:tcW w:w="5243" w:type="dxa"/>
            <w:gridSpan w:val="9"/>
            <w:vAlign w:val="center"/>
          </w:tcPr>
          <w:p w14:paraId="1679FBFF"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6C57B119" w14:textId="77777777" w:rsidTr="003752A8">
        <w:trPr>
          <w:trHeight w:val="212"/>
          <w:jc w:val="center"/>
        </w:trPr>
        <w:tc>
          <w:tcPr>
            <w:tcW w:w="9776" w:type="dxa"/>
            <w:gridSpan w:val="12"/>
            <w:shd w:val="clear" w:color="auto" w:fill="D9D9D9" w:themeFill="background1" w:themeFillShade="D9"/>
            <w:vAlign w:val="center"/>
          </w:tcPr>
          <w:p w14:paraId="05DF8E03" w14:textId="77777777" w:rsidR="00D530FF" w:rsidRPr="00C1220A" w:rsidRDefault="00D530FF" w:rsidP="00BC1E89">
            <w:pPr>
              <w:tabs>
                <w:tab w:val="left" w:pos="426"/>
              </w:tabs>
              <w:overflowPunct w:val="0"/>
              <w:autoSpaceDE w:val="0"/>
              <w:autoSpaceDN w:val="0"/>
              <w:adjustRightInd w:val="0"/>
              <w:ind w:right="141"/>
              <w:jc w:val="center"/>
              <w:textAlignment w:val="baseline"/>
              <w:rPr>
                <w:rFonts w:ascii="Montserrat" w:hAnsi="Montserrat" w:cs="Arial"/>
                <w:b/>
                <w:caps/>
                <w:sz w:val="16"/>
                <w:szCs w:val="20"/>
              </w:rPr>
            </w:pPr>
            <w:r w:rsidRPr="00C1220A">
              <w:rPr>
                <w:rFonts w:ascii="Montserrat" w:hAnsi="Montserrat" w:cs="Arial"/>
                <w:b/>
                <w:caps/>
                <w:sz w:val="16"/>
                <w:szCs w:val="20"/>
              </w:rPr>
              <w:t>DOMICILIO FISCAL</w:t>
            </w:r>
          </w:p>
        </w:tc>
      </w:tr>
      <w:tr w:rsidR="00D530FF" w:rsidRPr="00C1220A" w14:paraId="4112C0A7" w14:textId="77777777" w:rsidTr="003752A8">
        <w:trPr>
          <w:trHeight w:val="227"/>
          <w:jc w:val="center"/>
        </w:trPr>
        <w:tc>
          <w:tcPr>
            <w:tcW w:w="2364" w:type="dxa"/>
            <w:vAlign w:val="center"/>
          </w:tcPr>
          <w:p w14:paraId="7B320C22"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Calle y número:</w:t>
            </w:r>
          </w:p>
        </w:tc>
        <w:tc>
          <w:tcPr>
            <w:tcW w:w="3867" w:type="dxa"/>
            <w:gridSpan w:val="4"/>
            <w:vAlign w:val="center"/>
          </w:tcPr>
          <w:p w14:paraId="4A085E86"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3E1F235B"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Colonia:</w:t>
            </w:r>
          </w:p>
        </w:tc>
        <w:tc>
          <w:tcPr>
            <w:tcW w:w="2379" w:type="dxa"/>
            <w:gridSpan w:val="4"/>
            <w:vAlign w:val="center"/>
          </w:tcPr>
          <w:p w14:paraId="4B9C2A62"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2771A618" w14:textId="77777777" w:rsidTr="003752A8">
        <w:trPr>
          <w:trHeight w:val="227"/>
          <w:jc w:val="center"/>
        </w:trPr>
        <w:tc>
          <w:tcPr>
            <w:tcW w:w="2364" w:type="dxa"/>
            <w:vAlign w:val="center"/>
          </w:tcPr>
          <w:p w14:paraId="07759259"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Municipio o Delegación:</w:t>
            </w:r>
          </w:p>
        </w:tc>
        <w:tc>
          <w:tcPr>
            <w:tcW w:w="3867" w:type="dxa"/>
            <w:gridSpan w:val="4"/>
            <w:vAlign w:val="center"/>
          </w:tcPr>
          <w:p w14:paraId="447C2557"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69B15F9B"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C.P.:</w:t>
            </w:r>
          </w:p>
        </w:tc>
        <w:tc>
          <w:tcPr>
            <w:tcW w:w="2379" w:type="dxa"/>
            <w:gridSpan w:val="4"/>
            <w:vAlign w:val="center"/>
          </w:tcPr>
          <w:p w14:paraId="54ADB7D1"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69AAEE73" w14:textId="77777777" w:rsidTr="003752A8">
        <w:trPr>
          <w:trHeight w:val="212"/>
          <w:jc w:val="center"/>
        </w:trPr>
        <w:tc>
          <w:tcPr>
            <w:tcW w:w="2364" w:type="dxa"/>
            <w:vAlign w:val="center"/>
          </w:tcPr>
          <w:p w14:paraId="4DFDA00A"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Entidad Federativa:</w:t>
            </w:r>
          </w:p>
        </w:tc>
        <w:tc>
          <w:tcPr>
            <w:tcW w:w="3867" w:type="dxa"/>
            <w:gridSpan w:val="4"/>
            <w:vAlign w:val="center"/>
          </w:tcPr>
          <w:p w14:paraId="15F177C0"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6B8BCB9A"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TELÉFONO:</w:t>
            </w:r>
          </w:p>
        </w:tc>
        <w:tc>
          <w:tcPr>
            <w:tcW w:w="2379" w:type="dxa"/>
            <w:gridSpan w:val="4"/>
            <w:vAlign w:val="center"/>
          </w:tcPr>
          <w:p w14:paraId="6D0EBE64"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428BF95B" w14:textId="77777777" w:rsidTr="003752A8">
        <w:trPr>
          <w:trHeight w:val="227"/>
          <w:jc w:val="center"/>
        </w:trPr>
        <w:tc>
          <w:tcPr>
            <w:tcW w:w="2364" w:type="dxa"/>
            <w:vAlign w:val="center"/>
          </w:tcPr>
          <w:p w14:paraId="5D8A8FD0"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correo ELECTRÓNICO:</w:t>
            </w:r>
          </w:p>
        </w:tc>
        <w:tc>
          <w:tcPr>
            <w:tcW w:w="3867" w:type="dxa"/>
            <w:gridSpan w:val="4"/>
            <w:vAlign w:val="center"/>
          </w:tcPr>
          <w:p w14:paraId="27BBF6D4"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70F8FBCE"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Fax:</w:t>
            </w:r>
          </w:p>
        </w:tc>
        <w:tc>
          <w:tcPr>
            <w:tcW w:w="2379" w:type="dxa"/>
            <w:gridSpan w:val="4"/>
            <w:vAlign w:val="center"/>
          </w:tcPr>
          <w:p w14:paraId="1AE0F10B"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3D6B1353" w14:textId="77777777" w:rsidTr="003752A8">
        <w:trPr>
          <w:trHeight w:val="92"/>
          <w:jc w:val="center"/>
        </w:trPr>
        <w:tc>
          <w:tcPr>
            <w:tcW w:w="9776" w:type="dxa"/>
            <w:gridSpan w:val="12"/>
            <w:shd w:val="clear" w:color="auto" w:fill="D9D9D9" w:themeFill="background1" w:themeFillShade="D9"/>
            <w:vAlign w:val="center"/>
          </w:tcPr>
          <w:p w14:paraId="0EE9E10B" w14:textId="77777777" w:rsidR="00D530FF" w:rsidRPr="00C1220A" w:rsidRDefault="00D530FF" w:rsidP="00BC1E89">
            <w:pPr>
              <w:tabs>
                <w:tab w:val="left" w:pos="426"/>
              </w:tabs>
              <w:overflowPunct w:val="0"/>
              <w:autoSpaceDE w:val="0"/>
              <w:autoSpaceDN w:val="0"/>
              <w:adjustRightInd w:val="0"/>
              <w:ind w:right="141"/>
              <w:jc w:val="center"/>
              <w:textAlignment w:val="baseline"/>
              <w:rPr>
                <w:rFonts w:ascii="Montserrat" w:hAnsi="Montserrat" w:cs="Arial"/>
                <w:b/>
                <w:caps/>
                <w:sz w:val="16"/>
                <w:szCs w:val="20"/>
              </w:rPr>
            </w:pPr>
            <w:r w:rsidRPr="00C1220A">
              <w:rPr>
                <w:rFonts w:ascii="Montserrat" w:hAnsi="Montserrat" w:cs="Arial"/>
                <w:b/>
                <w:caps/>
                <w:sz w:val="16"/>
                <w:szCs w:val="20"/>
              </w:rPr>
              <w:t>DATOS DE ACREDITACIÓN DE LA EXISTENCIA LEGAL DE LA PERSONA MORAL (EN SU CASO)</w:t>
            </w:r>
          </w:p>
        </w:tc>
      </w:tr>
      <w:tr w:rsidR="00D530FF" w:rsidRPr="00C1220A" w14:paraId="7C77A4F3" w14:textId="77777777" w:rsidTr="003752A8">
        <w:trPr>
          <w:trHeight w:val="454"/>
          <w:jc w:val="center"/>
        </w:trPr>
        <w:tc>
          <w:tcPr>
            <w:tcW w:w="6231" w:type="dxa"/>
            <w:gridSpan w:val="5"/>
            <w:vAlign w:val="center"/>
          </w:tcPr>
          <w:p w14:paraId="4FD1370F"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r w:rsidRPr="00C1220A">
              <w:rPr>
                <w:rFonts w:ascii="Montserrat" w:hAnsi="Montserrat" w:cs="Arial"/>
                <w:b/>
                <w:caps/>
                <w:sz w:val="16"/>
                <w:szCs w:val="20"/>
              </w:rPr>
              <w:t>Numero de escritura publica en la que consta su acta constitutiva:</w:t>
            </w:r>
          </w:p>
        </w:tc>
        <w:tc>
          <w:tcPr>
            <w:tcW w:w="754" w:type="dxa"/>
            <w:gridSpan w:val="2"/>
            <w:vAlign w:val="center"/>
          </w:tcPr>
          <w:p w14:paraId="283A2779" w14:textId="77777777" w:rsidR="00D530FF" w:rsidRPr="00C1220A" w:rsidRDefault="00D530FF" w:rsidP="00BC1E89">
            <w:pPr>
              <w:overflowPunct w:val="0"/>
              <w:autoSpaceDE w:val="0"/>
              <w:autoSpaceDN w:val="0"/>
              <w:adjustRightInd w:val="0"/>
              <w:ind w:right="-10"/>
              <w:textAlignment w:val="baseline"/>
              <w:rPr>
                <w:rFonts w:ascii="Montserrat" w:hAnsi="Montserrat" w:cs="Arial"/>
                <w:caps/>
                <w:sz w:val="16"/>
                <w:szCs w:val="20"/>
              </w:rPr>
            </w:pPr>
          </w:p>
        </w:tc>
        <w:tc>
          <w:tcPr>
            <w:tcW w:w="1717" w:type="dxa"/>
            <w:gridSpan w:val="4"/>
            <w:vAlign w:val="center"/>
          </w:tcPr>
          <w:p w14:paraId="5A090B72" w14:textId="77777777" w:rsidR="00D530FF" w:rsidRPr="00C1220A" w:rsidRDefault="00D530FF" w:rsidP="00BC1E89">
            <w:pPr>
              <w:tabs>
                <w:tab w:val="left" w:pos="426"/>
              </w:tabs>
              <w:overflowPunct w:val="0"/>
              <w:autoSpaceDE w:val="0"/>
              <w:autoSpaceDN w:val="0"/>
              <w:adjustRightInd w:val="0"/>
              <w:ind w:right="34"/>
              <w:textAlignment w:val="baseline"/>
              <w:rPr>
                <w:rFonts w:ascii="Montserrat" w:hAnsi="Montserrat" w:cs="Arial"/>
                <w:caps/>
                <w:sz w:val="16"/>
                <w:szCs w:val="20"/>
              </w:rPr>
            </w:pPr>
            <w:r w:rsidRPr="00C1220A">
              <w:rPr>
                <w:rFonts w:ascii="Montserrat" w:hAnsi="Montserrat" w:cs="Arial"/>
                <w:b/>
                <w:caps/>
                <w:sz w:val="16"/>
                <w:szCs w:val="20"/>
              </w:rPr>
              <w:t>Notaría Número:</w:t>
            </w:r>
          </w:p>
        </w:tc>
        <w:tc>
          <w:tcPr>
            <w:tcW w:w="1074" w:type="dxa"/>
            <w:vAlign w:val="center"/>
          </w:tcPr>
          <w:p w14:paraId="280900FD" w14:textId="77777777" w:rsidR="00D530FF" w:rsidRPr="00C1220A" w:rsidRDefault="00D530FF" w:rsidP="00BC1E89">
            <w:pPr>
              <w:tabs>
                <w:tab w:val="left" w:pos="426"/>
              </w:tabs>
              <w:overflowPunct w:val="0"/>
              <w:autoSpaceDE w:val="0"/>
              <w:autoSpaceDN w:val="0"/>
              <w:adjustRightInd w:val="0"/>
              <w:ind w:right="34"/>
              <w:textAlignment w:val="baseline"/>
              <w:rPr>
                <w:rFonts w:ascii="Montserrat" w:hAnsi="Montserrat" w:cs="Arial"/>
                <w:caps/>
                <w:sz w:val="16"/>
                <w:szCs w:val="20"/>
              </w:rPr>
            </w:pPr>
          </w:p>
        </w:tc>
      </w:tr>
      <w:tr w:rsidR="00D530FF" w:rsidRPr="00C1220A" w14:paraId="1F9C136A" w14:textId="77777777" w:rsidTr="003752A8">
        <w:trPr>
          <w:trHeight w:val="212"/>
          <w:jc w:val="center"/>
        </w:trPr>
        <w:tc>
          <w:tcPr>
            <w:tcW w:w="2364" w:type="dxa"/>
            <w:vAlign w:val="center"/>
          </w:tcPr>
          <w:p w14:paraId="15000394"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Lugar de la Notaría:</w:t>
            </w:r>
          </w:p>
        </w:tc>
        <w:tc>
          <w:tcPr>
            <w:tcW w:w="3867" w:type="dxa"/>
            <w:gridSpan w:val="4"/>
            <w:vAlign w:val="center"/>
          </w:tcPr>
          <w:p w14:paraId="3C95FDA3"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p>
        </w:tc>
        <w:tc>
          <w:tcPr>
            <w:tcW w:w="1166" w:type="dxa"/>
            <w:gridSpan w:val="3"/>
            <w:vAlign w:val="center"/>
          </w:tcPr>
          <w:p w14:paraId="61302AE2"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Fecha:</w:t>
            </w:r>
          </w:p>
        </w:tc>
        <w:tc>
          <w:tcPr>
            <w:tcW w:w="2379" w:type="dxa"/>
            <w:gridSpan w:val="4"/>
            <w:vAlign w:val="center"/>
          </w:tcPr>
          <w:p w14:paraId="0FEA03AF"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6E36B16B" w14:textId="77777777" w:rsidTr="003752A8">
        <w:trPr>
          <w:trHeight w:val="227"/>
          <w:jc w:val="center"/>
        </w:trPr>
        <w:tc>
          <w:tcPr>
            <w:tcW w:w="2364" w:type="dxa"/>
            <w:vAlign w:val="center"/>
          </w:tcPr>
          <w:p w14:paraId="41A17DE2"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 del Notario:</w:t>
            </w:r>
          </w:p>
        </w:tc>
        <w:tc>
          <w:tcPr>
            <w:tcW w:w="7412" w:type="dxa"/>
            <w:gridSpan w:val="11"/>
            <w:vAlign w:val="center"/>
          </w:tcPr>
          <w:p w14:paraId="6B671FAA"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p>
        </w:tc>
      </w:tr>
      <w:tr w:rsidR="00D530FF" w:rsidRPr="00C1220A" w14:paraId="7A6A74CC" w14:textId="77777777" w:rsidTr="003752A8">
        <w:trPr>
          <w:trHeight w:val="212"/>
          <w:jc w:val="center"/>
        </w:trPr>
        <w:tc>
          <w:tcPr>
            <w:tcW w:w="4533" w:type="dxa"/>
            <w:gridSpan w:val="3"/>
            <w:vAlign w:val="center"/>
          </w:tcPr>
          <w:p w14:paraId="43414F08"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r w:rsidRPr="00C1220A">
              <w:rPr>
                <w:rFonts w:ascii="Montserrat" w:hAnsi="Montserrat" w:cs="Arial"/>
                <w:b/>
                <w:caps/>
                <w:sz w:val="16"/>
                <w:szCs w:val="20"/>
              </w:rPr>
              <w:t>Numero del Registro publico de la Propiedad:</w:t>
            </w:r>
          </w:p>
        </w:tc>
        <w:tc>
          <w:tcPr>
            <w:tcW w:w="1698" w:type="dxa"/>
            <w:gridSpan w:val="2"/>
            <w:vAlign w:val="center"/>
          </w:tcPr>
          <w:p w14:paraId="3B81B4CE"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7A0226F0"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Fecha:</w:t>
            </w:r>
          </w:p>
        </w:tc>
        <w:tc>
          <w:tcPr>
            <w:tcW w:w="2379" w:type="dxa"/>
            <w:gridSpan w:val="4"/>
            <w:vAlign w:val="center"/>
          </w:tcPr>
          <w:p w14:paraId="3F9CB8CD"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0B016B4B" w14:textId="77777777" w:rsidTr="003752A8">
        <w:trPr>
          <w:trHeight w:val="227"/>
          <w:jc w:val="center"/>
        </w:trPr>
        <w:tc>
          <w:tcPr>
            <w:tcW w:w="2364" w:type="dxa"/>
            <w:vAlign w:val="center"/>
          </w:tcPr>
          <w:p w14:paraId="610FBEA1"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Lugar:</w:t>
            </w:r>
          </w:p>
        </w:tc>
        <w:tc>
          <w:tcPr>
            <w:tcW w:w="7412" w:type="dxa"/>
            <w:gridSpan w:val="11"/>
            <w:vAlign w:val="center"/>
          </w:tcPr>
          <w:p w14:paraId="3410FE88"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23724CE5" w14:textId="77777777" w:rsidTr="003752A8">
        <w:trPr>
          <w:trHeight w:val="227"/>
          <w:jc w:val="center"/>
        </w:trPr>
        <w:tc>
          <w:tcPr>
            <w:tcW w:w="3822" w:type="dxa"/>
            <w:gridSpan w:val="2"/>
            <w:vAlign w:val="center"/>
          </w:tcPr>
          <w:p w14:paraId="507DE573"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r w:rsidRPr="00C1220A">
              <w:rPr>
                <w:rFonts w:ascii="Montserrat" w:hAnsi="Montserrat" w:cs="Arial"/>
                <w:b/>
                <w:caps/>
                <w:sz w:val="16"/>
                <w:szCs w:val="20"/>
              </w:rPr>
              <w:t>Numero de ultima reforma constitutiva:</w:t>
            </w:r>
          </w:p>
        </w:tc>
        <w:tc>
          <w:tcPr>
            <w:tcW w:w="1842" w:type="dxa"/>
            <w:gridSpan w:val="2"/>
            <w:vAlign w:val="center"/>
          </w:tcPr>
          <w:p w14:paraId="08D85861"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842" w:type="dxa"/>
            <w:gridSpan w:val="5"/>
            <w:vAlign w:val="center"/>
          </w:tcPr>
          <w:p w14:paraId="6EC32E6B"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NOTARIA NÚMERO:</w:t>
            </w:r>
          </w:p>
        </w:tc>
        <w:tc>
          <w:tcPr>
            <w:tcW w:w="2270" w:type="dxa"/>
            <w:gridSpan w:val="3"/>
            <w:vAlign w:val="center"/>
          </w:tcPr>
          <w:p w14:paraId="50D8AD04"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35A62B95" w14:textId="77777777" w:rsidTr="003752A8">
        <w:trPr>
          <w:trHeight w:val="227"/>
          <w:jc w:val="center"/>
        </w:trPr>
        <w:tc>
          <w:tcPr>
            <w:tcW w:w="2364" w:type="dxa"/>
            <w:vAlign w:val="center"/>
          </w:tcPr>
          <w:p w14:paraId="72FCA9E1"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Lugar de la Notaría:</w:t>
            </w:r>
          </w:p>
        </w:tc>
        <w:tc>
          <w:tcPr>
            <w:tcW w:w="4292" w:type="dxa"/>
            <w:gridSpan w:val="5"/>
            <w:vAlign w:val="center"/>
          </w:tcPr>
          <w:p w14:paraId="620E21E2"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274" w:type="dxa"/>
            <w:gridSpan w:val="4"/>
            <w:vAlign w:val="center"/>
          </w:tcPr>
          <w:p w14:paraId="5336D2C3"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FECHA:</w:t>
            </w:r>
          </w:p>
        </w:tc>
        <w:tc>
          <w:tcPr>
            <w:tcW w:w="1846" w:type="dxa"/>
            <w:gridSpan w:val="2"/>
            <w:vAlign w:val="center"/>
          </w:tcPr>
          <w:p w14:paraId="79405FBF"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3DF2E2C6" w14:textId="77777777" w:rsidTr="003752A8">
        <w:trPr>
          <w:trHeight w:val="227"/>
          <w:jc w:val="center"/>
        </w:trPr>
        <w:tc>
          <w:tcPr>
            <w:tcW w:w="2364" w:type="dxa"/>
            <w:vAlign w:val="center"/>
          </w:tcPr>
          <w:p w14:paraId="42E2BD15"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 del Notario:</w:t>
            </w:r>
          </w:p>
        </w:tc>
        <w:tc>
          <w:tcPr>
            <w:tcW w:w="7412" w:type="dxa"/>
            <w:gridSpan w:val="11"/>
            <w:vAlign w:val="center"/>
          </w:tcPr>
          <w:p w14:paraId="0F7CB330"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59C312F0" w14:textId="77777777" w:rsidTr="003752A8">
        <w:trPr>
          <w:trHeight w:val="227"/>
          <w:jc w:val="center"/>
        </w:trPr>
        <w:tc>
          <w:tcPr>
            <w:tcW w:w="9776" w:type="dxa"/>
            <w:gridSpan w:val="12"/>
            <w:shd w:val="clear" w:color="auto" w:fill="D9D9D9" w:themeFill="background1" w:themeFillShade="D9"/>
            <w:vAlign w:val="center"/>
          </w:tcPr>
          <w:p w14:paraId="29F29176" w14:textId="77777777" w:rsidR="00D530FF" w:rsidRPr="00C1220A" w:rsidRDefault="00D530FF" w:rsidP="00BC1E89">
            <w:pPr>
              <w:tabs>
                <w:tab w:val="left" w:pos="426"/>
              </w:tabs>
              <w:overflowPunct w:val="0"/>
              <w:autoSpaceDE w:val="0"/>
              <w:autoSpaceDN w:val="0"/>
              <w:adjustRightInd w:val="0"/>
              <w:ind w:right="141"/>
              <w:jc w:val="center"/>
              <w:textAlignment w:val="baseline"/>
              <w:rPr>
                <w:rFonts w:ascii="Montserrat" w:hAnsi="Montserrat" w:cs="Arial"/>
                <w:b/>
                <w:caps/>
                <w:sz w:val="16"/>
                <w:szCs w:val="20"/>
              </w:rPr>
            </w:pPr>
            <w:r w:rsidRPr="00C1220A">
              <w:rPr>
                <w:rFonts w:ascii="Montserrat" w:hAnsi="Montserrat" w:cs="Arial"/>
                <w:b/>
                <w:caps/>
                <w:sz w:val="16"/>
                <w:szCs w:val="20"/>
              </w:rPr>
              <w:t>RELACIóN DE ACCIONISTAS</w:t>
            </w:r>
          </w:p>
        </w:tc>
      </w:tr>
      <w:tr w:rsidR="00D530FF" w:rsidRPr="00C1220A" w14:paraId="0F3254FC" w14:textId="77777777" w:rsidTr="003752A8">
        <w:trPr>
          <w:trHeight w:val="227"/>
          <w:jc w:val="center"/>
        </w:trPr>
        <w:tc>
          <w:tcPr>
            <w:tcW w:w="2364" w:type="dxa"/>
            <w:vAlign w:val="center"/>
          </w:tcPr>
          <w:p w14:paraId="2BBA6E6F"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w:t>
            </w:r>
          </w:p>
        </w:tc>
        <w:tc>
          <w:tcPr>
            <w:tcW w:w="3867" w:type="dxa"/>
            <w:gridSpan w:val="4"/>
            <w:vAlign w:val="center"/>
          </w:tcPr>
          <w:p w14:paraId="2A2B6BB9"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5ED0520D"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RFC:</w:t>
            </w:r>
          </w:p>
        </w:tc>
        <w:tc>
          <w:tcPr>
            <w:tcW w:w="2379" w:type="dxa"/>
            <w:gridSpan w:val="4"/>
            <w:vAlign w:val="center"/>
          </w:tcPr>
          <w:p w14:paraId="78E89F40"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40577CF7" w14:textId="77777777" w:rsidTr="003752A8">
        <w:trPr>
          <w:trHeight w:val="438"/>
          <w:jc w:val="center"/>
        </w:trPr>
        <w:tc>
          <w:tcPr>
            <w:tcW w:w="2364" w:type="dxa"/>
            <w:vAlign w:val="center"/>
          </w:tcPr>
          <w:p w14:paraId="18F30F68"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w:t>
            </w:r>
          </w:p>
        </w:tc>
        <w:tc>
          <w:tcPr>
            <w:tcW w:w="3867" w:type="dxa"/>
            <w:gridSpan w:val="4"/>
            <w:vAlign w:val="center"/>
          </w:tcPr>
          <w:p w14:paraId="3FA2C3AD"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 AGREGAR O QUITAR TANTOS COMO ACCIONISTAS EXISTAN ***</w:t>
            </w:r>
          </w:p>
        </w:tc>
        <w:tc>
          <w:tcPr>
            <w:tcW w:w="1166" w:type="dxa"/>
            <w:gridSpan w:val="3"/>
            <w:vAlign w:val="center"/>
          </w:tcPr>
          <w:p w14:paraId="623994D8"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RFC:</w:t>
            </w:r>
          </w:p>
        </w:tc>
        <w:tc>
          <w:tcPr>
            <w:tcW w:w="2379" w:type="dxa"/>
            <w:gridSpan w:val="4"/>
            <w:vAlign w:val="center"/>
          </w:tcPr>
          <w:p w14:paraId="561009DE"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7FAC95D7" w14:textId="77777777" w:rsidTr="003752A8">
        <w:trPr>
          <w:trHeight w:val="227"/>
          <w:jc w:val="center"/>
        </w:trPr>
        <w:tc>
          <w:tcPr>
            <w:tcW w:w="9776" w:type="dxa"/>
            <w:gridSpan w:val="12"/>
            <w:shd w:val="clear" w:color="auto" w:fill="D9D9D9" w:themeFill="background1" w:themeFillShade="D9"/>
            <w:vAlign w:val="center"/>
          </w:tcPr>
          <w:p w14:paraId="7761D81C" w14:textId="77777777" w:rsidR="00D530FF" w:rsidRPr="00C1220A" w:rsidRDefault="00D530FF" w:rsidP="00BC1E89">
            <w:pPr>
              <w:tabs>
                <w:tab w:val="left" w:pos="426"/>
              </w:tabs>
              <w:overflowPunct w:val="0"/>
              <w:autoSpaceDE w:val="0"/>
              <w:autoSpaceDN w:val="0"/>
              <w:adjustRightInd w:val="0"/>
              <w:ind w:right="141"/>
              <w:jc w:val="center"/>
              <w:textAlignment w:val="baseline"/>
              <w:rPr>
                <w:rFonts w:ascii="Montserrat" w:hAnsi="Montserrat" w:cs="Arial"/>
                <w:b/>
                <w:caps/>
                <w:sz w:val="16"/>
                <w:szCs w:val="20"/>
              </w:rPr>
            </w:pPr>
            <w:r w:rsidRPr="00C1220A">
              <w:rPr>
                <w:rFonts w:ascii="Montserrat" w:hAnsi="Montserrat" w:cs="Arial"/>
                <w:b/>
                <w:caps/>
                <w:sz w:val="16"/>
                <w:szCs w:val="20"/>
              </w:rPr>
              <w:t>DATOS DEL REPRESENTANTE O APODERADO LEGAL (EN SU CASO)</w:t>
            </w:r>
          </w:p>
        </w:tc>
      </w:tr>
      <w:tr w:rsidR="00D530FF" w:rsidRPr="00C1220A" w14:paraId="0D6301AF" w14:textId="77777777" w:rsidTr="003752A8">
        <w:trPr>
          <w:trHeight w:val="212"/>
          <w:jc w:val="center"/>
        </w:trPr>
        <w:tc>
          <w:tcPr>
            <w:tcW w:w="4533" w:type="dxa"/>
            <w:gridSpan w:val="3"/>
            <w:vAlign w:val="center"/>
          </w:tcPr>
          <w:p w14:paraId="1AFD5A0F"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 deL Apoderado o Representante Legal:</w:t>
            </w:r>
          </w:p>
        </w:tc>
        <w:tc>
          <w:tcPr>
            <w:tcW w:w="5243" w:type="dxa"/>
            <w:gridSpan w:val="9"/>
            <w:vAlign w:val="center"/>
          </w:tcPr>
          <w:p w14:paraId="0474BC28"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77796345" w14:textId="77777777" w:rsidTr="003752A8">
        <w:trPr>
          <w:trHeight w:val="454"/>
          <w:jc w:val="center"/>
        </w:trPr>
        <w:tc>
          <w:tcPr>
            <w:tcW w:w="4533" w:type="dxa"/>
            <w:gridSpan w:val="3"/>
            <w:vAlign w:val="center"/>
          </w:tcPr>
          <w:p w14:paraId="2A443E10"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r w:rsidRPr="00C1220A">
              <w:rPr>
                <w:rFonts w:ascii="Montserrat" w:hAnsi="Montserrat" w:cs="Arial"/>
                <w:b/>
                <w:caps/>
                <w:sz w:val="16"/>
                <w:szCs w:val="20"/>
              </w:rPr>
              <w:t>ESCRITURA PÚBLICA mediante LA cual acredita su personalidad y facultades:</w:t>
            </w:r>
          </w:p>
        </w:tc>
        <w:tc>
          <w:tcPr>
            <w:tcW w:w="1698" w:type="dxa"/>
            <w:gridSpan w:val="2"/>
            <w:vAlign w:val="center"/>
          </w:tcPr>
          <w:p w14:paraId="170DBB17"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04CF1B94"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Notaría Número:</w:t>
            </w:r>
          </w:p>
        </w:tc>
        <w:tc>
          <w:tcPr>
            <w:tcW w:w="2379" w:type="dxa"/>
            <w:gridSpan w:val="4"/>
            <w:vAlign w:val="center"/>
          </w:tcPr>
          <w:p w14:paraId="1861B56A"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17F6095E" w14:textId="77777777" w:rsidTr="003752A8">
        <w:trPr>
          <w:trHeight w:val="212"/>
          <w:jc w:val="center"/>
        </w:trPr>
        <w:tc>
          <w:tcPr>
            <w:tcW w:w="2364" w:type="dxa"/>
            <w:vAlign w:val="center"/>
          </w:tcPr>
          <w:p w14:paraId="06E23E03"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Lugar de la Notaría:</w:t>
            </w:r>
          </w:p>
        </w:tc>
        <w:tc>
          <w:tcPr>
            <w:tcW w:w="3867" w:type="dxa"/>
            <w:gridSpan w:val="4"/>
            <w:vAlign w:val="center"/>
          </w:tcPr>
          <w:p w14:paraId="3071BAF4"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p>
        </w:tc>
        <w:tc>
          <w:tcPr>
            <w:tcW w:w="1166" w:type="dxa"/>
            <w:gridSpan w:val="3"/>
            <w:vAlign w:val="center"/>
          </w:tcPr>
          <w:p w14:paraId="161DEF85"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Fecha:</w:t>
            </w:r>
          </w:p>
        </w:tc>
        <w:tc>
          <w:tcPr>
            <w:tcW w:w="2379" w:type="dxa"/>
            <w:gridSpan w:val="4"/>
            <w:vAlign w:val="center"/>
          </w:tcPr>
          <w:p w14:paraId="157A82BB"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4607D010" w14:textId="77777777" w:rsidTr="003752A8">
        <w:trPr>
          <w:trHeight w:val="227"/>
          <w:jc w:val="center"/>
        </w:trPr>
        <w:tc>
          <w:tcPr>
            <w:tcW w:w="2364" w:type="dxa"/>
            <w:vAlign w:val="center"/>
          </w:tcPr>
          <w:p w14:paraId="54D20EEC"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 del Notario:</w:t>
            </w:r>
          </w:p>
        </w:tc>
        <w:tc>
          <w:tcPr>
            <w:tcW w:w="7412" w:type="dxa"/>
            <w:gridSpan w:val="11"/>
            <w:vAlign w:val="center"/>
          </w:tcPr>
          <w:p w14:paraId="19936148"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p>
        </w:tc>
      </w:tr>
    </w:tbl>
    <w:p w14:paraId="34C5C58A" w14:textId="77777777" w:rsidR="00D530FF" w:rsidRPr="00C1220A" w:rsidRDefault="00D530FF" w:rsidP="00BC1E89">
      <w:pPr>
        <w:pStyle w:val="Textoindependiente"/>
        <w:rPr>
          <w:rFonts w:ascii="Montserrat" w:hAnsi="Montserrat"/>
          <w:sz w:val="16"/>
          <w:szCs w:val="20"/>
        </w:rPr>
      </w:pPr>
    </w:p>
    <w:p w14:paraId="2237FCCD" w14:textId="2131F6E8" w:rsidR="00D530FF" w:rsidRPr="00C1220A" w:rsidRDefault="009A23B6" w:rsidP="00BC1E89">
      <w:pPr>
        <w:pStyle w:val="Textoindependiente"/>
        <w:rPr>
          <w:rFonts w:ascii="Montserrat" w:hAnsi="Montserrat"/>
          <w:sz w:val="16"/>
          <w:szCs w:val="20"/>
        </w:rPr>
      </w:pPr>
      <w:r w:rsidRPr="00C1220A">
        <w:rPr>
          <w:rFonts w:ascii="Montserrat" w:hAnsi="Montserrat"/>
          <w:b/>
          <w:sz w:val="16"/>
          <w:szCs w:val="20"/>
        </w:rPr>
        <w:t>BAJO PROTESTA DE DECIR VERDAD</w:t>
      </w:r>
      <w:r w:rsidRPr="00C1220A">
        <w:rPr>
          <w:rFonts w:ascii="Montserrat" w:hAnsi="Montserrat"/>
          <w:sz w:val="16"/>
          <w:szCs w:val="20"/>
        </w:rPr>
        <w:t xml:space="preserve"> REFIERO, QUE LOS DATOS AQUÍ ASENTADOS, SON CIERTOS Y HAN SIDO DEBIDAMENTE VERIFICADOS ASÍ COMO, QUE CUENTO CON FACULTADES SUFICIENTES PARA PARTICIPAR EN LA JUNTA DE ACLARACIONES DEL PROCEDIMIENTO NÚMERO </w:t>
      </w:r>
      <w:r w:rsidR="008940B5" w:rsidRPr="00C1220A">
        <w:rPr>
          <w:rFonts w:ascii="Montserrat" w:hAnsi="Montserrat"/>
          <w:b/>
          <w:sz w:val="16"/>
          <w:szCs w:val="20"/>
        </w:rPr>
        <w:t>LA-011L3P001-</w:t>
      </w:r>
      <w:r w:rsidR="00035971">
        <w:rPr>
          <w:rFonts w:ascii="Montserrat" w:hAnsi="Montserrat"/>
          <w:b/>
          <w:sz w:val="16"/>
          <w:szCs w:val="20"/>
        </w:rPr>
        <w:t>E53</w:t>
      </w:r>
      <w:r w:rsidR="00217EB1" w:rsidRPr="00C1220A">
        <w:rPr>
          <w:rFonts w:ascii="Montserrat" w:hAnsi="Montserrat"/>
          <w:b/>
          <w:sz w:val="16"/>
          <w:szCs w:val="20"/>
        </w:rPr>
        <w:t>-2019</w:t>
      </w:r>
      <w:r w:rsidRPr="00C1220A">
        <w:rPr>
          <w:rFonts w:ascii="Montserrat" w:hAnsi="Montserrat"/>
          <w:sz w:val="16"/>
          <w:szCs w:val="20"/>
        </w:rPr>
        <w:t xml:space="preserve">, CONVOCADO POR </w:t>
      </w:r>
      <w:r w:rsidRPr="00C1220A">
        <w:rPr>
          <w:rFonts w:ascii="Montserrat" w:hAnsi="Montserrat"/>
          <w:b/>
          <w:sz w:val="16"/>
          <w:szCs w:val="20"/>
        </w:rPr>
        <w:t>“EL CETI”</w:t>
      </w:r>
      <w:r w:rsidRPr="00C1220A">
        <w:rPr>
          <w:rFonts w:ascii="Montserrat" w:hAnsi="Montserrat"/>
          <w:sz w:val="16"/>
          <w:szCs w:val="20"/>
        </w:rPr>
        <w:t>.</w:t>
      </w:r>
    </w:p>
    <w:p w14:paraId="58EA0AC1" w14:textId="77777777" w:rsidR="00D530FF" w:rsidRPr="00C1220A" w:rsidRDefault="00D530FF" w:rsidP="00BC1E89">
      <w:pPr>
        <w:pStyle w:val="Textoindependiente"/>
        <w:rPr>
          <w:rFonts w:ascii="Montserrat" w:hAnsi="Montserrat"/>
          <w:sz w:val="16"/>
          <w:szCs w:val="20"/>
        </w:rPr>
      </w:pPr>
    </w:p>
    <w:p w14:paraId="25AB767E" w14:textId="77777777" w:rsidR="00D530FF" w:rsidRPr="00C1220A" w:rsidRDefault="00D530FF" w:rsidP="00BC1E89">
      <w:pPr>
        <w:autoSpaceDE w:val="0"/>
        <w:autoSpaceDN w:val="0"/>
        <w:adjustRightInd w:val="0"/>
        <w:jc w:val="center"/>
        <w:rPr>
          <w:rFonts w:ascii="Montserrat" w:hAnsi="Montserrat" w:cs="Arial"/>
          <w:b/>
          <w:bCs/>
          <w:sz w:val="16"/>
          <w:szCs w:val="20"/>
        </w:rPr>
      </w:pPr>
    </w:p>
    <w:p w14:paraId="3DED7439" w14:textId="77777777" w:rsidR="00D530FF" w:rsidRPr="00C1220A" w:rsidRDefault="00D530FF"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ATENTAMENTE</w:t>
      </w:r>
    </w:p>
    <w:p w14:paraId="59908E3D" w14:textId="77777777" w:rsidR="00D530FF" w:rsidRPr="00C1220A" w:rsidRDefault="00D530FF" w:rsidP="00BC1E89">
      <w:pPr>
        <w:autoSpaceDE w:val="0"/>
        <w:autoSpaceDN w:val="0"/>
        <w:adjustRightInd w:val="0"/>
        <w:jc w:val="center"/>
        <w:rPr>
          <w:rFonts w:ascii="Montserrat" w:hAnsi="Montserrat" w:cs="Arial"/>
          <w:b/>
          <w:bCs/>
          <w:sz w:val="16"/>
          <w:szCs w:val="20"/>
        </w:rPr>
      </w:pPr>
    </w:p>
    <w:p w14:paraId="19ADAAB5" w14:textId="77777777" w:rsidR="00D530FF" w:rsidRPr="00C1220A" w:rsidRDefault="00D530FF" w:rsidP="00BC1E89">
      <w:pPr>
        <w:autoSpaceDE w:val="0"/>
        <w:autoSpaceDN w:val="0"/>
        <w:adjustRightInd w:val="0"/>
        <w:jc w:val="center"/>
        <w:rPr>
          <w:rFonts w:ascii="Montserrat" w:hAnsi="Montserrat" w:cs="Arial"/>
          <w:b/>
          <w:bCs/>
          <w:sz w:val="16"/>
          <w:szCs w:val="20"/>
        </w:rPr>
      </w:pPr>
    </w:p>
    <w:p w14:paraId="367A8E7D" w14:textId="77777777" w:rsidR="00D530FF" w:rsidRPr="00C1220A" w:rsidRDefault="00D530FF" w:rsidP="00BC1E89">
      <w:pPr>
        <w:autoSpaceDE w:val="0"/>
        <w:autoSpaceDN w:val="0"/>
        <w:adjustRightInd w:val="0"/>
        <w:jc w:val="center"/>
        <w:rPr>
          <w:rFonts w:ascii="Montserrat" w:hAnsi="Montserrat" w:cs="Arial"/>
          <w:b/>
          <w:bCs/>
          <w:sz w:val="16"/>
          <w:szCs w:val="20"/>
        </w:rPr>
      </w:pPr>
    </w:p>
    <w:p w14:paraId="16B915BF" w14:textId="77777777" w:rsidR="00D530FF" w:rsidRPr="00C1220A" w:rsidRDefault="00D530FF" w:rsidP="00BC1E89">
      <w:pPr>
        <w:autoSpaceDE w:val="0"/>
        <w:autoSpaceDN w:val="0"/>
        <w:adjustRightInd w:val="0"/>
        <w:jc w:val="center"/>
        <w:rPr>
          <w:rFonts w:ascii="Montserrat" w:hAnsi="Montserrat" w:cs="Arial"/>
          <w:b/>
          <w:bCs/>
          <w:sz w:val="16"/>
          <w:szCs w:val="20"/>
        </w:rPr>
      </w:pPr>
    </w:p>
    <w:p w14:paraId="55840D0A" w14:textId="77777777" w:rsidR="00D530FF" w:rsidRPr="00C1220A" w:rsidRDefault="00D530FF"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w:t>
      </w:r>
    </w:p>
    <w:p w14:paraId="45F50B81" w14:textId="77777777" w:rsidR="00D530FF" w:rsidRPr="00C1220A" w:rsidRDefault="00D530FF"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y firma)</w:t>
      </w:r>
    </w:p>
    <w:p w14:paraId="64C729A7" w14:textId="77777777" w:rsidR="00D530FF" w:rsidRPr="00C1220A" w:rsidRDefault="00D530FF"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REPRESENTANTE LEGAL</w:t>
      </w:r>
    </w:p>
    <w:p w14:paraId="4795EB0C" w14:textId="77777777" w:rsidR="00D530FF" w:rsidRPr="00C1220A" w:rsidRDefault="00D530FF"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DE LA EMPRESA</w:t>
      </w:r>
    </w:p>
    <w:p w14:paraId="5D66FD1B" w14:textId="77777777" w:rsidR="00D530FF" w:rsidRPr="00C1220A" w:rsidRDefault="00D530FF" w:rsidP="00BC1E89">
      <w:pPr>
        <w:rPr>
          <w:rFonts w:ascii="Montserrat" w:hAnsi="Montserrat" w:cs="Arial"/>
          <w:sz w:val="16"/>
          <w:szCs w:val="20"/>
        </w:rPr>
      </w:pPr>
      <w:r w:rsidRPr="00C1220A">
        <w:rPr>
          <w:rFonts w:ascii="Montserrat" w:hAnsi="Montserrat" w:cs="Arial"/>
          <w:sz w:val="16"/>
          <w:szCs w:val="20"/>
        </w:rPr>
        <w:br w:type="page"/>
      </w:r>
    </w:p>
    <w:p w14:paraId="5308D52A" w14:textId="77777777" w:rsidR="00274093" w:rsidRPr="00C1220A" w:rsidRDefault="00274093" w:rsidP="00BC1E89">
      <w:pPr>
        <w:autoSpaceDE w:val="0"/>
        <w:autoSpaceDN w:val="0"/>
        <w:adjustRightInd w:val="0"/>
        <w:jc w:val="center"/>
        <w:rPr>
          <w:rFonts w:ascii="Montserrat" w:hAnsi="Montserrat" w:cs="Arial"/>
          <w:b/>
          <w:sz w:val="16"/>
          <w:szCs w:val="20"/>
        </w:rPr>
      </w:pPr>
      <w:r w:rsidRPr="00C1220A">
        <w:rPr>
          <w:rFonts w:ascii="Montserrat" w:hAnsi="Montserrat" w:cs="Arial"/>
          <w:b/>
          <w:sz w:val="16"/>
          <w:szCs w:val="20"/>
        </w:rPr>
        <w:lastRenderedPageBreak/>
        <w:t>ANEXO 4</w:t>
      </w:r>
    </w:p>
    <w:p w14:paraId="14E69CBA" w14:textId="77777777" w:rsidR="00274093" w:rsidRPr="00C1220A" w:rsidRDefault="00274093" w:rsidP="00BC1E89">
      <w:pPr>
        <w:autoSpaceDE w:val="0"/>
        <w:autoSpaceDN w:val="0"/>
        <w:adjustRightInd w:val="0"/>
        <w:jc w:val="center"/>
        <w:rPr>
          <w:rFonts w:ascii="Montserrat" w:hAnsi="Montserrat" w:cs="Arial"/>
          <w:b/>
          <w:sz w:val="16"/>
          <w:szCs w:val="20"/>
        </w:rPr>
      </w:pPr>
      <w:r w:rsidRPr="00C1220A">
        <w:rPr>
          <w:rFonts w:ascii="Montserrat" w:hAnsi="Montserrat" w:cs="Arial"/>
          <w:b/>
          <w:sz w:val="16"/>
          <w:szCs w:val="20"/>
        </w:rPr>
        <w:t>“FORMATO PARA PRESENTAR SOLICITUDES DE ACLARACIÓN PARA LA JUNTA DE ACLARACIONES”</w:t>
      </w:r>
    </w:p>
    <w:p w14:paraId="6E1757B2" w14:textId="77777777" w:rsidR="00274093" w:rsidRPr="00C1220A" w:rsidRDefault="00274093" w:rsidP="00BC1E89">
      <w:pPr>
        <w:tabs>
          <w:tab w:val="left" w:pos="851"/>
        </w:tabs>
        <w:jc w:val="center"/>
        <w:rPr>
          <w:rFonts w:ascii="Montserrat" w:hAnsi="Montserrat" w:cs="Arial"/>
          <w:b/>
          <w:sz w:val="16"/>
          <w:szCs w:val="20"/>
        </w:rPr>
      </w:pPr>
    </w:p>
    <w:p w14:paraId="108C367C" w14:textId="77777777" w:rsidR="00274093" w:rsidRPr="00C1220A" w:rsidRDefault="00274093" w:rsidP="00BC1E89">
      <w:pPr>
        <w:pStyle w:val="Textoindependiente"/>
        <w:jc w:val="right"/>
        <w:rPr>
          <w:rFonts w:ascii="Montserrat" w:hAnsi="Montserrat"/>
          <w:sz w:val="16"/>
          <w:szCs w:val="20"/>
        </w:rPr>
      </w:pPr>
      <w:r w:rsidRPr="00C1220A">
        <w:rPr>
          <w:rFonts w:ascii="Montserrat" w:hAnsi="Montserrat"/>
          <w:sz w:val="16"/>
          <w:szCs w:val="20"/>
          <w:u w:val="single"/>
        </w:rPr>
        <w:t>Población</w:t>
      </w:r>
      <w:r w:rsidRPr="00C1220A">
        <w:rPr>
          <w:rFonts w:ascii="Montserrat" w:hAnsi="Montserrat"/>
          <w:sz w:val="16"/>
          <w:szCs w:val="20"/>
        </w:rPr>
        <w:t xml:space="preserve"> a, __ de______ </w:t>
      </w:r>
      <w:proofErr w:type="spellStart"/>
      <w:r w:rsidRPr="00C1220A">
        <w:rPr>
          <w:rFonts w:ascii="Montserrat" w:hAnsi="Montserrat"/>
          <w:sz w:val="16"/>
          <w:szCs w:val="20"/>
        </w:rPr>
        <w:t>de</w:t>
      </w:r>
      <w:proofErr w:type="spellEnd"/>
      <w:r w:rsidRPr="00C1220A">
        <w:rPr>
          <w:rFonts w:ascii="Montserrat" w:hAnsi="Montserrat"/>
          <w:sz w:val="16"/>
          <w:szCs w:val="20"/>
        </w:rPr>
        <w:t xml:space="preserve"> 20__.</w:t>
      </w:r>
    </w:p>
    <w:p w14:paraId="6E12FF65" w14:textId="77777777" w:rsidR="00274093" w:rsidRPr="00C1220A" w:rsidRDefault="00274093" w:rsidP="00BC1E89">
      <w:pPr>
        <w:jc w:val="both"/>
        <w:rPr>
          <w:rFonts w:ascii="Montserrat" w:hAnsi="Montserrat" w:cs="Arial"/>
          <w:b/>
          <w:sz w:val="16"/>
          <w:szCs w:val="20"/>
          <w:lang w:val="es-ES"/>
        </w:rPr>
      </w:pPr>
    </w:p>
    <w:p w14:paraId="69DCC96A" w14:textId="77777777" w:rsidR="00274093" w:rsidRPr="00C1220A" w:rsidRDefault="00274093" w:rsidP="00BC1E89">
      <w:pPr>
        <w:jc w:val="both"/>
        <w:rPr>
          <w:rFonts w:ascii="Montserrat" w:hAnsi="Montserrat" w:cs="Arial"/>
          <w:b/>
          <w:sz w:val="16"/>
          <w:szCs w:val="20"/>
          <w:lang w:val="es-ES"/>
        </w:rPr>
      </w:pPr>
      <w:r w:rsidRPr="00C1220A">
        <w:rPr>
          <w:rFonts w:ascii="Montserrat" w:hAnsi="Montserrat" w:cs="Arial"/>
          <w:b/>
          <w:sz w:val="16"/>
          <w:szCs w:val="20"/>
          <w:lang w:val="es-ES"/>
        </w:rPr>
        <w:t>CENTRO DE ENSEÑANZA TÉCNICA INDUSTRIAL</w:t>
      </w:r>
    </w:p>
    <w:p w14:paraId="5627CDEF" w14:textId="77777777" w:rsidR="00274093" w:rsidRPr="00C1220A" w:rsidRDefault="00274093" w:rsidP="00BC1E89">
      <w:pPr>
        <w:jc w:val="both"/>
        <w:rPr>
          <w:rFonts w:ascii="Montserrat" w:hAnsi="Montserrat" w:cs="Arial"/>
          <w:b/>
          <w:sz w:val="16"/>
          <w:szCs w:val="20"/>
          <w:lang w:val="es-ES"/>
        </w:rPr>
      </w:pPr>
      <w:r w:rsidRPr="00C1220A">
        <w:rPr>
          <w:rFonts w:ascii="Montserrat" w:hAnsi="Montserrat" w:cs="Arial"/>
          <w:b/>
          <w:sz w:val="16"/>
          <w:szCs w:val="20"/>
          <w:lang w:val="es-ES"/>
        </w:rPr>
        <w:t>P R E S E N T E</w:t>
      </w:r>
    </w:p>
    <w:p w14:paraId="50142F47" w14:textId="77777777" w:rsidR="00274093" w:rsidRPr="00C1220A" w:rsidRDefault="00274093" w:rsidP="00BC1E89">
      <w:pPr>
        <w:rPr>
          <w:rFonts w:ascii="Montserrat" w:hAnsi="Montserrat" w:cs="Arial"/>
          <w:sz w:val="16"/>
          <w:szCs w:val="20"/>
          <w:lang w:val="es-ES"/>
        </w:rPr>
      </w:pPr>
    </w:p>
    <w:p w14:paraId="31668E63" w14:textId="77777777" w:rsidR="00274093" w:rsidRPr="00C1220A" w:rsidRDefault="00274093" w:rsidP="00BC1E89">
      <w:pPr>
        <w:rPr>
          <w:rFonts w:ascii="Montserrat" w:hAnsi="Montserrat" w:cs="Arial"/>
          <w:sz w:val="16"/>
          <w:szCs w:val="20"/>
        </w:rPr>
      </w:pPr>
    </w:p>
    <w:p w14:paraId="46712C67" w14:textId="0773BC6A" w:rsidR="00274093" w:rsidRPr="00C1220A" w:rsidRDefault="00274093" w:rsidP="00BC1E89">
      <w:pPr>
        <w:jc w:val="both"/>
        <w:rPr>
          <w:rFonts w:ascii="Montserrat" w:hAnsi="Montserrat"/>
          <w:sz w:val="16"/>
          <w:szCs w:val="20"/>
        </w:rPr>
      </w:pPr>
      <w:r w:rsidRPr="00C1220A">
        <w:rPr>
          <w:rFonts w:ascii="Montserrat" w:hAnsi="Montserrat" w:cs="Arial"/>
          <w:sz w:val="16"/>
          <w:szCs w:val="20"/>
        </w:rPr>
        <w:t xml:space="preserve">Por medio del presente en mi carácter de representante legal de </w:t>
      </w:r>
      <w:r w:rsidRPr="00C1220A">
        <w:rPr>
          <w:rFonts w:ascii="Montserrat" w:hAnsi="Montserrat" w:cs="Arial"/>
          <w:sz w:val="16"/>
          <w:szCs w:val="20"/>
          <w:u w:val="single"/>
        </w:rPr>
        <w:t>(nombre del licitante)</w:t>
      </w:r>
      <w:r w:rsidRPr="00C1220A">
        <w:rPr>
          <w:rFonts w:ascii="Montserrat" w:hAnsi="Montserrat" w:cs="Arial"/>
          <w:sz w:val="16"/>
          <w:szCs w:val="20"/>
        </w:rPr>
        <w:t xml:space="preserve"> y en relación a la Licitación Pública Nacional número </w:t>
      </w:r>
      <w:r w:rsidR="008940B5" w:rsidRPr="00C1220A">
        <w:rPr>
          <w:rFonts w:ascii="Montserrat" w:hAnsi="Montserrat" w:cs="Arial"/>
          <w:b/>
          <w:sz w:val="16"/>
          <w:szCs w:val="20"/>
        </w:rPr>
        <w:t>LA-011L3P001-</w:t>
      </w:r>
      <w:r w:rsidR="00035971">
        <w:rPr>
          <w:rFonts w:ascii="Montserrat" w:hAnsi="Montserrat" w:cs="Arial"/>
          <w:b/>
          <w:sz w:val="16"/>
          <w:szCs w:val="20"/>
        </w:rPr>
        <w:t>E53</w:t>
      </w:r>
      <w:r w:rsidR="00217EB1" w:rsidRPr="00C1220A">
        <w:rPr>
          <w:rFonts w:ascii="Montserrat" w:hAnsi="Montserrat" w:cs="Arial"/>
          <w:b/>
          <w:sz w:val="16"/>
          <w:szCs w:val="20"/>
        </w:rPr>
        <w:t>-2019</w:t>
      </w:r>
      <w:r w:rsidRPr="00C1220A">
        <w:rPr>
          <w:rFonts w:ascii="Montserrat" w:hAnsi="Montserrat" w:cs="Arial"/>
          <w:b/>
          <w:sz w:val="16"/>
          <w:szCs w:val="20"/>
        </w:rPr>
        <w:t xml:space="preserve"> </w:t>
      </w:r>
      <w:r w:rsidRPr="00C1220A">
        <w:rPr>
          <w:rFonts w:ascii="Montserrat" w:hAnsi="Montserrat" w:cs="Arial"/>
          <w:sz w:val="16"/>
          <w:szCs w:val="20"/>
        </w:rPr>
        <w:t>referente a ___________________, me permito solicitar la aclaración de los siguientes cuestionamientos:</w:t>
      </w:r>
    </w:p>
    <w:p w14:paraId="7EC14D59" w14:textId="77777777" w:rsidR="00274093" w:rsidRPr="00C1220A" w:rsidRDefault="00274093" w:rsidP="00BC1E89">
      <w:pPr>
        <w:rPr>
          <w:rFonts w:ascii="Montserrat" w:hAnsi="Montserrat"/>
          <w:sz w:val="16"/>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1214"/>
        <w:gridCol w:w="1190"/>
        <w:gridCol w:w="1566"/>
        <w:gridCol w:w="4802"/>
      </w:tblGrid>
      <w:tr w:rsidR="00274093" w:rsidRPr="00C1220A" w14:paraId="00A31738" w14:textId="77777777" w:rsidTr="00274093">
        <w:trPr>
          <w:trHeight w:val="227"/>
          <w:jc w:val="center"/>
        </w:trPr>
        <w:tc>
          <w:tcPr>
            <w:tcW w:w="860" w:type="dxa"/>
            <w:vMerge w:val="restart"/>
            <w:shd w:val="clear" w:color="auto" w:fill="B8CCE4"/>
            <w:vAlign w:val="center"/>
          </w:tcPr>
          <w:p w14:paraId="58C138AE" w14:textId="77777777" w:rsidR="00274093" w:rsidRPr="00C1220A" w:rsidRDefault="00274093" w:rsidP="00BC1E89">
            <w:pPr>
              <w:jc w:val="center"/>
              <w:rPr>
                <w:rFonts w:ascii="Montserrat" w:hAnsi="Montserrat" w:cs="Arial"/>
                <w:b/>
                <w:sz w:val="16"/>
                <w:szCs w:val="20"/>
              </w:rPr>
            </w:pPr>
            <w:r w:rsidRPr="00C1220A">
              <w:rPr>
                <w:rFonts w:ascii="Montserrat" w:hAnsi="Montserrat" w:cs="Arial"/>
                <w:b/>
                <w:sz w:val="16"/>
                <w:szCs w:val="20"/>
              </w:rPr>
              <w:t>No.</w:t>
            </w:r>
          </w:p>
        </w:tc>
        <w:tc>
          <w:tcPr>
            <w:tcW w:w="3983" w:type="dxa"/>
            <w:gridSpan w:val="3"/>
            <w:shd w:val="clear" w:color="auto" w:fill="B8CCE4"/>
            <w:vAlign w:val="center"/>
          </w:tcPr>
          <w:p w14:paraId="07A8540A" w14:textId="77777777" w:rsidR="00274093" w:rsidRPr="00C1220A" w:rsidRDefault="00274093" w:rsidP="00BC1E89">
            <w:pPr>
              <w:jc w:val="center"/>
              <w:rPr>
                <w:rFonts w:ascii="Montserrat" w:hAnsi="Montserrat" w:cs="Arial"/>
                <w:b/>
                <w:sz w:val="16"/>
                <w:szCs w:val="20"/>
              </w:rPr>
            </w:pPr>
            <w:r w:rsidRPr="00C1220A">
              <w:rPr>
                <w:rFonts w:ascii="Montserrat" w:hAnsi="Montserrat" w:cs="Arial"/>
                <w:b/>
                <w:sz w:val="16"/>
                <w:szCs w:val="20"/>
              </w:rPr>
              <w:t>REFERENCIA DE LA CONVOCATORIA</w:t>
            </w:r>
          </w:p>
        </w:tc>
        <w:tc>
          <w:tcPr>
            <w:tcW w:w="4851" w:type="dxa"/>
            <w:vMerge w:val="restart"/>
            <w:shd w:val="clear" w:color="auto" w:fill="B8CCE4"/>
            <w:vAlign w:val="center"/>
          </w:tcPr>
          <w:p w14:paraId="5FACBB87" w14:textId="77777777" w:rsidR="00274093" w:rsidRPr="00C1220A" w:rsidRDefault="00274093" w:rsidP="00BC1E89">
            <w:pPr>
              <w:jc w:val="center"/>
              <w:rPr>
                <w:rFonts w:ascii="Montserrat" w:hAnsi="Montserrat" w:cs="Arial"/>
                <w:b/>
                <w:sz w:val="16"/>
                <w:szCs w:val="20"/>
              </w:rPr>
            </w:pPr>
            <w:r w:rsidRPr="00C1220A">
              <w:rPr>
                <w:rFonts w:ascii="Montserrat" w:hAnsi="Montserrat" w:cs="Arial"/>
                <w:b/>
                <w:sz w:val="16"/>
                <w:szCs w:val="20"/>
              </w:rPr>
              <w:t>PREGUNTA</w:t>
            </w:r>
          </w:p>
        </w:tc>
      </w:tr>
      <w:tr w:rsidR="00274093" w:rsidRPr="00C1220A" w14:paraId="107D383B" w14:textId="77777777" w:rsidTr="00274093">
        <w:trPr>
          <w:trHeight w:val="350"/>
          <w:jc w:val="center"/>
        </w:trPr>
        <w:tc>
          <w:tcPr>
            <w:tcW w:w="860" w:type="dxa"/>
            <w:vMerge/>
            <w:vAlign w:val="center"/>
          </w:tcPr>
          <w:p w14:paraId="0BBE6569" w14:textId="77777777" w:rsidR="00274093" w:rsidRPr="00C1220A" w:rsidRDefault="00274093" w:rsidP="00BC1E89">
            <w:pPr>
              <w:jc w:val="center"/>
              <w:rPr>
                <w:rFonts w:ascii="Montserrat" w:hAnsi="Montserrat" w:cs="Arial"/>
                <w:sz w:val="16"/>
                <w:szCs w:val="20"/>
              </w:rPr>
            </w:pPr>
          </w:p>
        </w:tc>
        <w:tc>
          <w:tcPr>
            <w:tcW w:w="1216" w:type="dxa"/>
            <w:shd w:val="clear" w:color="auto" w:fill="B8CCE4"/>
            <w:vAlign w:val="center"/>
          </w:tcPr>
          <w:p w14:paraId="22452B1D" w14:textId="77777777" w:rsidR="00274093" w:rsidRPr="00C1220A" w:rsidRDefault="00274093" w:rsidP="00BC1E89">
            <w:pPr>
              <w:jc w:val="center"/>
              <w:rPr>
                <w:rFonts w:ascii="Montserrat" w:hAnsi="Montserrat" w:cs="Arial"/>
                <w:b/>
                <w:sz w:val="16"/>
                <w:szCs w:val="20"/>
              </w:rPr>
            </w:pPr>
            <w:r w:rsidRPr="00C1220A">
              <w:rPr>
                <w:rFonts w:ascii="Montserrat" w:hAnsi="Montserrat" w:cs="Arial"/>
                <w:b/>
                <w:sz w:val="16"/>
                <w:szCs w:val="20"/>
              </w:rPr>
              <w:t>NUMERAL</w:t>
            </w:r>
          </w:p>
        </w:tc>
        <w:tc>
          <w:tcPr>
            <w:tcW w:w="1195" w:type="dxa"/>
            <w:shd w:val="clear" w:color="auto" w:fill="B8CCE4"/>
            <w:vAlign w:val="center"/>
          </w:tcPr>
          <w:p w14:paraId="5293BED4" w14:textId="77777777" w:rsidR="00274093" w:rsidRPr="00C1220A" w:rsidRDefault="00274093" w:rsidP="00BC1E89">
            <w:pPr>
              <w:jc w:val="center"/>
              <w:rPr>
                <w:rFonts w:ascii="Montserrat" w:hAnsi="Montserrat" w:cs="Arial"/>
                <w:b/>
                <w:sz w:val="16"/>
                <w:szCs w:val="20"/>
              </w:rPr>
            </w:pPr>
            <w:r w:rsidRPr="00C1220A">
              <w:rPr>
                <w:rFonts w:ascii="Montserrat" w:hAnsi="Montserrat" w:cs="Arial"/>
                <w:b/>
                <w:sz w:val="16"/>
                <w:szCs w:val="20"/>
              </w:rPr>
              <w:t>PUNTO / INCISO</w:t>
            </w:r>
          </w:p>
        </w:tc>
        <w:tc>
          <w:tcPr>
            <w:tcW w:w="1572" w:type="dxa"/>
            <w:shd w:val="clear" w:color="auto" w:fill="B8CCE4"/>
            <w:vAlign w:val="center"/>
          </w:tcPr>
          <w:p w14:paraId="090CB18F" w14:textId="77777777" w:rsidR="00274093" w:rsidRPr="00C1220A" w:rsidRDefault="00274093" w:rsidP="00BC1E89">
            <w:pPr>
              <w:jc w:val="center"/>
              <w:rPr>
                <w:rFonts w:ascii="Montserrat" w:hAnsi="Montserrat" w:cs="Arial"/>
                <w:b/>
                <w:sz w:val="16"/>
                <w:szCs w:val="20"/>
              </w:rPr>
            </w:pPr>
            <w:r w:rsidRPr="00C1220A">
              <w:rPr>
                <w:rFonts w:ascii="Montserrat" w:hAnsi="Montserrat" w:cs="Arial"/>
                <w:b/>
                <w:sz w:val="16"/>
                <w:szCs w:val="20"/>
              </w:rPr>
              <w:t>APARTADO / INCISO</w:t>
            </w:r>
          </w:p>
        </w:tc>
        <w:tc>
          <w:tcPr>
            <w:tcW w:w="4851" w:type="dxa"/>
            <w:vMerge/>
            <w:shd w:val="clear" w:color="auto" w:fill="auto"/>
            <w:vAlign w:val="center"/>
          </w:tcPr>
          <w:p w14:paraId="47047159" w14:textId="77777777" w:rsidR="00274093" w:rsidRPr="00C1220A" w:rsidRDefault="00274093" w:rsidP="00BC1E89">
            <w:pPr>
              <w:jc w:val="center"/>
              <w:rPr>
                <w:rFonts w:ascii="Montserrat" w:hAnsi="Montserrat" w:cs="Arial"/>
                <w:b/>
                <w:sz w:val="16"/>
                <w:szCs w:val="20"/>
              </w:rPr>
            </w:pPr>
          </w:p>
        </w:tc>
      </w:tr>
      <w:tr w:rsidR="00274093" w:rsidRPr="00C1220A" w14:paraId="2644375A" w14:textId="77777777" w:rsidTr="00274093">
        <w:trPr>
          <w:trHeight w:val="251"/>
          <w:jc w:val="center"/>
        </w:trPr>
        <w:tc>
          <w:tcPr>
            <w:tcW w:w="860" w:type="dxa"/>
            <w:vAlign w:val="center"/>
          </w:tcPr>
          <w:p w14:paraId="2EE2DB31"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1</w:t>
            </w:r>
          </w:p>
        </w:tc>
        <w:tc>
          <w:tcPr>
            <w:tcW w:w="1216" w:type="dxa"/>
            <w:vAlign w:val="center"/>
          </w:tcPr>
          <w:p w14:paraId="4FFFC3A3" w14:textId="77777777" w:rsidR="00274093" w:rsidRPr="00C1220A" w:rsidRDefault="00274093" w:rsidP="00BC1E89">
            <w:pPr>
              <w:jc w:val="center"/>
              <w:rPr>
                <w:rFonts w:ascii="Montserrat" w:hAnsi="Montserrat" w:cs="Arial"/>
                <w:sz w:val="16"/>
                <w:szCs w:val="20"/>
              </w:rPr>
            </w:pPr>
          </w:p>
        </w:tc>
        <w:tc>
          <w:tcPr>
            <w:tcW w:w="1195" w:type="dxa"/>
            <w:vAlign w:val="center"/>
          </w:tcPr>
          <w:p w14:paraId="22012014" w14:textId="77777777" w:rsidR="00274093" w:rsidRPr="00C1220A" w:rsidRDefault="00274093" w:rsidP="00BC1E89">
            <w:pPr>
              <w:jc w:val="center"/>
              <w:rPr>
                <w:rFonts w:ascii="Montserrat" w:hAnsi="Montserrat" w:cs="Arial"/>
                <w:sz w:val="16"/>
                <w:szCs w:val="20"/>
              </w:rPr>
            </w:pPr>
          </w:p>
        </w:tc>
        <w:tc>
          <w:tcPr>
            <w:tcW w:w="1572" w:type="dxa"/>
            <w:shd w:val="clear" w:color="auto" w:fill="auto"/>
            <w:vAlign w:val="center"/>
          </w:tcPr>
          <w:p w14:paraId="20386D45" w14:textId="77777777" w:rsidR="00274093" w:rsidRPr="00C1220A" w:rsidRDefault="00274093" w:rsidP="00BC1E89">
            <w:pPr>
              <w:jc w:val="center"/>
              <w:rPr>
                <w:rFonts w:ascii="Montserrat" w:hAnsi="Montserrat" w:cs="Arial"/>
                <w:sz w:val="16"/>
                <w:szCs w:val="20"/>
              </w:rPr>
            </w:pPr>
          </w:p>
        </w:tc>
        <w:tc>
          <w:tcPr>
            <w:tcW w:w="4851" w:type="dxa"/>
            <w:shd w:val="clear" w:color="auto" w:fill="auto"/>
            <w:vAlign w:val="center"/>
          </w:tcPr>
          <w:p w14:paraId="2FC4A6EA" w14:textId="77777777" w:rsidR="00274093" w:rsidRPr="00C1220A" w:rsidRDefault="00274093" w:rsidP="00BC1E89">
            <w:pPr>
              <w:jc w:val="center"/>
              <w:rPr>
                <w:rFonts w:ascii="Montserrat" w:hAnsi="Montserrat" w:cs="Arial"/>
                <w:i/>
                <w:sz w:val="16"/>
                <w:szCs w:val="20"/>
              </w:rPr>
            </w:pPr>
          </w:p>
        </w:tc>
      </w:tr>
      <w:tr w:rsidR="00274093" w:rsidRPr="00C1220A" w14:paraId="2DCAE259" w14:textId="77777777" w:rsidTr="00274093">
        <w:trPr>
          <w:trHeight w:val="251"/>
          <w:jc w:val="center"/>
        </w:trPr>
        <w:tc>
          <w:tcPr>
            <w:tcW w:w="860" w:type="dxa"/>
            <w:vAlign w:val="center"/>
          </w:tcPr>
          <w:p w14:paraId="220C3118"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2</w:t>
            </w:r>
          </w:p>
        </w:tc>
        <w:tc>
          <w:tcPr>
            <w:tcW w:w="1216" w:type="dxa"/>
            <w:vAlign w:val="center"/>
          </w:tcPr>
          <w:p w14:paraId="48C41E70" w14:textId="77777777" w:rsidR="00274093" w:rsidRPr="00C1220A" w:rsidRDefault="00274093" w:rsidP="00BC1E89">
            <w:pPr>
              <w:jc w:val="center"/>
              <w:rPr>
                <w:rFonts w:ascii="Montserrat" w:hAnsi="Montserrat" w:cs="Arial"/>
                <w:sz w:val="16"/>
                <w:szCs w:val="20"/>
              </w:rPr>
            </w:pPr>
          </w:p>
        </w:tc>
        <w:tc>
          <w:tcPr>
            <w:tcW w:w="1195" w:type="dxa"/>
            <w:vAlign w:val="center"/>
          </w:tcPr>
          <w:p w14:paraId="26D09BC9" w14:textId="77777777" w:rsidR="00274093" w:rsidRPr="00C1220A" w:rsidRDefault="00274093" w:rsidP="00BC1E89">
            <w:pPr>
              <w:jc w:val="center"/>
              <w:rPr>
                <w:rFonts w:ascii="Montserrat" w:hAnsi="Montserrat" w:cs="Arial"/>
                <w:sz w:val="16"/>
                <w:szCs w:val="20"/>
              </w:rPr>
            </w:pPr>
          </w:p>
        </w:tc>
        <w:tc>
          <w:tcPr>
            <w:tcW w:w="1572" w:type="dxa"/>
            <w:shd w:val="clear" w:color="auto" w:fill="auto"/>
            <w:vAlign w:val="center"/>
          </w:tcPr>
          <w:p w14:paraId="2BF5337B" w14:textId="77777777" w:rsidR="00274093" w:rsidRPr="00C1220A" w:rsidRDefault="00274093" w:rsidP="00BC1E89">
            <w:pPr>
              <w:jc w:val="center"/>
              <w:rPr>
                <w:rFonts w:ascii="Montserrat" w:hAnsi="Montserrat" w:cs="Arial"/>
                <w:sz w:val="16"/>
                <w:szCs w:val="20"/>
              </w:rPr>
            </w:pPr>
          </w:p>
        </w:tc>
        <w:tc>
          <w:tcPr>
            <w:tcW w:w="4851" w:type="dxa"/>
            <w:shd w:val="clear" w:color="auto" w:fill="auto"/>
            <w:vAlign w:val="center"/>
          </w:tcPr>
          <w:p w14:paraId="78C4B7C4" w14:textId="77777777" w:rsidR="00274093" w:rsidRPr="00C1220A" w:rsidRDefault="00274093" w:rsidP="00BC1E89">
            <w:pPr>
              <w:jc w:val="center"/>
              <w:rPr>
                <w:rFonts w:ascii="Montserrat" w:hAnsi="Montserrat" w:cs="Arial"/>
                <w:i/>
                <w:sz w:val="16"/>
                <w:szCs w:val="20"/>
              </w:rPr>
            </w:pPr>
          </w:p>
        </w:tc>
      </w:tr>
      <w:tr w:rsidR="00274093" w:rsidRPr="00C1220A" w14:paraId="0D1CAFAF" w14:textId="77777777" w:rsidTr="00274093">
        <w:trPr>
          <w:trHeight w:val="251"/>
          <w:jc w:val="center"/>
        </w:trPr>
        <w:tc>
          <w:tcPr>
            <w:tcW w:w="860" w:type="dxa"/>
            <w:vAlign w:val="center"/>
          </w:tcPr>
          <w:p w14:paraId="5B5A4BD1"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3</w:t>
            </w:r>
          </w:p>
        </w:tc>
        <w:tc>
          <w:tcPr>
            <w:tcW w:w="1216" w:type="dxa"/>
            <w:vAlign w:val="center"/>
          </w:tcPr>
          <w:p w14:paraId="321B88D0" w14:textId="77777777" w:rsidR="00274093" w:rsidRPr="00C1220A" w:rsidRDefault="00274093" w:rsidP="00BC1E89">
            <w:pPr>
              <w:jc w:val="center"/>
              <w:rPr>
                <w:rFonts w:ascii="Montserrat" w:hAnsi="Montserrat" w:cs="Arial"/>
                <w:sz w:val="16"/>
                <w:szCs w:val="20"/>
              </w:rPr>
            </w:pPr>
          </w:p>
        </w:tc>
        <w:tc>
          <w:tcPr>
            <w:tcW w:w="1195" w:type="dxa"/>
            <w:vAlign w:val="center"/>
          </w:tcPr>
          <w:p w14:paraId="655C5F03" w14:textId="77777777" w:rsidR="00274093" w:rsidRPr="00C1220A" w:rsidRDefault="00274093" w:rsidP="00BC1E89">
            <w:pPr>
              <w:jc w:val="center"/>
              <w:rPr>
                <w:rFonts w:ascii="Montserrat" w:hAnsi="Montserrat" w:cs="Arial"/>
                <w:sz w:val="16"/>
                <w:szCs w:val="20"/>
              </w:rPr>
            </w:pPr>
          </w:p>
        </w:tc>
        <w:tc>
          <w:tcPr>
            <w:tcW w:w="1572" w:type="dxa"/>
            <w:shd w:val="clear" w:color="auto" w:fill="auto"/>
            <w:vAlign w:val="center"/>
          </w:tcPr>
          <w:p w14:paraId="23B5F2EC" w14:textId="77777777" w:rsidR="00274093" w:rsidRPr="00C1220A" w:rsidRDefault="00274093" w:rsidP="00BC1E89">
            <w:pPr>
              <w:jc w:val="center"/>
              <w:rPr>
                <w:rFonts w:ascii="Montserrat" w:hAnsi="Montserrat" w:cs="Arial"/>
                <w:sz w:val="16"/>
                <w:szCs w:val="20"/>
              </w:rPr>
            </w:pPr>
          </w:p>
        </w:tc>
        <w:tc>
          <w:tcPr>
            <w:tcW w:w="4851" w:type="dxa"/>
            <w:shd w:val="clear" w:color="auto" w:fill="auto"/>
            <w:vAlign w:val="center"/>
          </w:tcPr>
          <w:p w14:paraId="163512BE" w14:textId="77777777" w:rsidR="00274093" w:rsidRPr="00C1220A" w:rsidRDefault="00274093" w:rsidP="00BC1E89">
            <w:pPr>
              <w:jc w:val="center"/>
              <w:rPr>
                <w:rFonts w:ascii="Montserrat" w:hAnsi="Montserrat" w:cs="Arial"/>
                <w:i/>
                <w:sz w:val="16"/>
                <w:szCs w:val="20"/>
              </w:rPr>
            </w:pPr>
          </w:p>
        </w:tc>
      </w:tr>
      <w:tr w:rsidR="00274093" w:rsidRPr="00C1220A" w14:paraId="58088CB0" w14:textId="77777777" w:rsidTr="00274093">
        <w:trPr>
          <w:trHeight w:val="251"/>
          <w:jc w:val="center"/>
        </w:trPr>
        <w:tc>
          <w:tcPr>
            <w:tcW w:w="860" w:type="dxa"/>
            <w:vAlign w:val="center"/>
          </w:tcPr>
          <w:p w14:paraId="208C89F1"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4</w:t>
            </w:r>
          </w:p>
        </w:tc>
        <w:tc>
          <w:tcPr>
            <w:tcW w:w="1216" w:type="dxa"/>
            <w:vAlign w:val="center"/>
          </w:tcPr>
          <w:p w14:paraId="4A94B353" w14:textId="77777777" w:rsidR="00274093" w:rsidRPr="00C1220A" w:rsidRDefault="00274093" w:rsidP="00BC1E89">
            <w:pPr>
              <w:jc w:val="center"/>
              <w:rPr>
                <w:rFonts w:ascii="Montserrat" w:hAnsi="Montserrat" w:cs="Arial"/>
                <w:sz w:val="16"/>
                <w:szCs w:val="20"/>
              </w:rPr>
            </w:pPr>
          </w:p>
        </w:tc>
        <w:tc>
          <w:tcPr>
            <w:tcW w:w="1195" w:type="dxa"/>
            <w:vAlign w:val="center"/>
          </w:tcPr>
          <w:p w14:paraId="45B049A6" w14:textId="77777777" w:rsidR="00274093" w:rsidRPr="00C1220A" w:rsidRDefault="00274093" w:rsidP="00BC1E89">
            <w:pPr>
              <w:jc w:val="center"/>
              <w:rPr>
                <w:rFonts w:ascii="Montserrat" w:hAnsi="Montserrat" w:cs="Arial"/>
                <w:sz w:val="16"/>
                <w:szCs w:val="20"/>
              </w:rPr>
            </w:pPr>
          </w:p>
        </w:tc>
        <w:tc>
          <w:tcPr>
            <w:tcW w:w="1572" w:type="dxa"/>
            <w:shd w:val="clear" w:color="auto" w:fill="auto"/>
            <w:vAlign w:val="center"/>
          </w:tcPr>
          <w:p w14:paraId="17063E9F" w14:textId="77777777" w:rsidR="00274093" w:rsidRPr="00C1220A" w:rsidRDefault="00274093" w:rsidP="00BC1E89">
            <w:pPr>
              <w:jc w:val="center"/>
              <w:rPr>
                <w:rFonts w:ascii="Montserrat" w:hAnsi="Montserrat" w:cs="Arial"/>
                <w:sz w:val="16"/>
                <w:szCs w:val="20"/>
              </w:rPr>
            </w:pPr>
          </w:p>
        </w:tc>
        <w:tc>
          <w:tcPr>
            <w:tcW w:w="4851" w:type="dxa"/>
            <w:shd w:val="clear" w:color="auto" w:fill="auto"/>
            <w:vAlign w:val="center"/>
          </w:tcPr>
          <w:p w14:paraId="659D2104" w14:textId="77777777" w:rsidR="00274093" w:rsidRPr="00C1220A" w:rsidRDefault="00274093" w:rsidP="00BC1E89">
            <w:pPr>
              <w:jc w:val="center"/>
              <w:rPr>
                <w:rFonts w:ascii="Montserrat" w:hAnsi="Montserrat" w:cs="Arial"/>
                <w:i/>
                <w:sz w:val="16"/>
                <w:szCs w:val="20"/>
              </w:rPr>
            </w:pPr>
          </w:p>
        </w:tc>
      </w:tr>
      <w:tr w:rsidR="00274093" w:rsidRPr="00C1220A" w14:paraId="72926A2E" w14:textId="77777777" w:rsidTr="00274093">
        <w:trPr>
          <w:trHeight w:val="251"/>
          <w:jc w:val="center"/>
        </w:trPr>
        <w:tc>
          <w:tcPr>
            <w:tcW w:w="860" w:type="dxa"/>
            <w:vAlign w:val="center"/>
          </w:tcPr>
          <w:p w14:paraId="5B0A2DE7"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5</w:t>
            </w:r>
          </w:p>
        </w:tc>
        <w:tc>
          <w:tcPr>
            <w:tcW w:w="1216" w:type="dxa"/>
            <w:vAlign w:val="center"/>
          </w:tcPr>
          <w:p w14:paraId="308FDB53" w14:textId="77777777" w:rsidR="00274093" w:rsidRPr="00C1220A" w:rsidRDefault="00274093" w:rsidP="00BC1E89">
            <w:pPr>
              <w:jc w:val="center"/>
              <w:rPr>
                <w:rFonts w:ascii="Montserrat" w:hAnsi="Montserrat" w:cs="Arial"/>
                <w:sz w:val="16"/>
                <w:szCs w:val="20"/>
              </w:rPr>
            </w:pPr>
          </w:p>
        </w:tc>
        <w:tc>
          <w:tcPr>
            <w:tcW w:w="1195" w:type="dxa"/>
            <w:vAlign w:val="center"/>
          </w:tcPr>
          <w:p w14:paraId="19DDC1EB" w14:textId="77777777" w:rsidR="00274093" w:rsidRPr="00C1220A" w:rsidRDefault="00274093" w:rsidP="00BC1E89">
            <w:pPr>
              <w:jc w:val="center"/>
              <w:rPr>
                <w:rFonts w:ascii="Montserrat" w:hAnsi="Montserrat" w:cs="Arial"/>
                <w:sz w:val="16"/>
                <w:szCs w:val="20"/>
              </w:rPr>
            </w:pPr>
          </w:p>
        </w:tc>
        <w:tc>
          <w:tcPr>
            <w:tcW w:w="1572" w:type="dxa"/>
            <w:shd w:val="clear" w:color="auto" w:fill="auto"/>
            <w:vAlign w:val="center"/>
          </w:tcPr>
          <w:p w14:paraId="6B6501C6" w14:textId="77777777" w:rsidR="00274093" w:rsidRPr="00C1220A" w:rsidRDefault="00274093" w:rsidP="00BC1E89">
            <w:pPr>
              <w:jc w:val="center"/>
              <w:rPr>
                <w:rFonts w:ascii="Montserrat" w:hAnsi="Montserrat" w:cs="Arial"/>
                <w:sz w:val="16"/>
                <w:szCs w:val="20"/>
              </w:rPr>
            </w:pPr>
          </w:p>
        </w:tc>
        <w:tc>
          <w:tcPr>
            <w:tcW w:w="4851" w:type="dxa"/>
            <w:shd w:val="clear" w:color="auto" w:fill="auto"/>
            <w:vAlign w:val="center"/>
          </w:tcPr>
          <w:p w14:paraId="1D020BFB" w14:textId="77777777" w:rsidR="00274093" w:rsidRPr="00C1220A" w:rsidRDefault="00274093" w:rsidP="00BC1E89">
            <w:pPr>
              <w:jc w:val="center"/>
              <w:rPr>
                <w:rFonts w:ascii="Montserrat" w:hAnsi="Montserrat" w:cs="Arial"/>
                <w:i/>
                <w:sz w:val="16"/>
                <w:szCs w:val="20"/>
              </w:rPr>
            </w:pPr>
          </w:p>
        </w:tc>
      </w:tr>
      <w:tr w:rsidR="00274093" w:rsidRPr="00C1220A" w14:paraId="01A126A2" w14:textId="77777777" w:rsidTr="00274093">
        <w:trPr>
          <w:trHeight w:val="251"/>
          <w:jc w:val="center"/>
        </w:trPr>
        <w:tc>
          <w:tcPr>
            <w:tcW w:w="860" w:type="dxa"/>
            <w:vAlign w:val="center"/>
          </w:tcPr>
          <w:p w14:paraId="76006A48"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6</w:t>
            </w:r>
          </w:p>
        </w:tc>
        <w:tc>
          <w:tcPr>
            <w:tcW w:w="1216" w:type="dxa"/>
            <w:vAlign w:val="center"/>
          </w:tcPr>
          <w:p w14:paraId="08FA4ADD" w14:textId="77777777" w:rsidR="00274093" w:rsidRPr="00C1220A" w:rsidRDefault="00274093" w:rsidP="00BC1E89">
            <w:pPr>
              <w:jc w:val="center"/>
              <w:rPr>
                <w:rFonts w:ascii="Montserrat" w:hAnsi="Montserrat" w:cs="Arial"/>
                <w:sz w:val="16"/>
                <w:szCs w:val="20"/>
              </w:rPr>
            </w:pPr>
          </w:p>
        </w:tc>
        <w:tc>
          <w:tcPr>
            <w:tcW w:w="1195" w:type="dxa"/>
            <w:vAlign w:val="center"/>
          </w:tcPr>
          <w:p w14:paraId="0516B9C2" w14:textId="77777777" w:rsidR="00274093" w:rsidRPr="00C1220A" w:rsidRDefault="00274093" w:rsidP="00BC1E89">
            <w:pPr>
              <w:jc w:val="center"/>
              <w:rPr>
                <w:rFonts w:ascii="Montserrat" w:hAnsi="Montserrat" w:cs="Arial"/>
                <w:sz w:val="16"/>
                <w:szCs w:val="20"/>
              </w:rPr>
            </w:pPr>
          </w:p>
        </w:tc>
        <w:tc>
          <w:tcPr>
            <w:tcW w:w="1572" w:type="dxa"/>
            <w:shd w:val="clear" w:color="auto" w:fill="auto"/>
            <w:vAlign w:val="center"/>
          </w:tcPr>
          <w:p w14:paraId="53E1072A" w14:textId="77777777" w:rsidR="00274093" w:rsidRPr="00C1220A" w:rsidRDefault="00274093" w:rsidP="00BC1E89">
            <w:pPr>
              <w:jc w:val="center"/>
              <w:rPr>
                <w:rFonts w:ascii="Montserrat" w:hAnsi="Montserrat" w:cs="Arial"/>
                <w:sz w:val="16"/>
                <w:szCs w:val="20"/>
              </w:rPr>
            </w:pPr>
          </w:p>
        </w:tc>
        <w:tc>
          <w:tcPr>
            <w:tcW w:w="4851" w:type="dxa"/>
            <w:shd w:val="clear" w:color="auto" w:fill="auto"/>
            <w:vAlign w:val="center"/>
          </w:tcPr>
          <w:p w14:paraId="7ADCBF3B" w14:textId="77777777" w:rsidR="00274093" w:rsidRPr="00C1220A" w:rsidRDefault="00274093" w:rsidP="00BC1E89">
            <w:pPr>
              <w:jc w:val="center"/>
              <w:rPr>
                <w:rFonts w:ascii="Montserrat" w:hAnsi="Montserrat" w:cs="Arial"/>
                <w:i/>
                <w:sz w:val="16"/>
                <w:szCs w:val="20"/>
              </w:rPr>
            </w:pPr>
          </w:p>
        </w:tc>
      </w:tr>
      <w:tr w:rsidR="00274093" w:rsidRPr="00C1220A" w14:paraId="0A81701E" w14:textId="77777777" w:rsidTr="00274093">
        <w:trPr>
          <w:trHeight w:val="251"/>
          <w:jc w:val="center"/>
        </w:trPr>
        <w:tc>
          <w:tcPr>
            <w:tcW w:w="860" w:type="dxa"/>
            <w:vAlign w:val="center"/>
          </w:tcPr>
          <w:p w14:paraId="1E53D36B"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w:t>
            </w:r>
          </w:p>
        </w:tc>
        <w:tc>
          <w:tcPr>
            <w:tcW w:w="1216" w:type="dxa"/>
            <w:vAlign w:val="center"/>
          </w:tcPr>
          <w:p w14:paraId="10E27D0D" w14:textId="77777777" w:rsidR="00274093" w:rsidRPr="00C1220A" w:rsidRDefault="00274093" w:rsidP="00BC1E89">
            <w:pPr>
              <w:jc w:val="center"/>
              <w:rPr>
                <w:rFonts w:ascii="Montserrat" w:hAnsi="Montserrat" w:cs="Arial"/>
                <w:sz w:val="16"/>
                <w:szCs w:val="20"/>
              </w:rPr>
            </w:pPr>
          </w:p>
        </w:tc>
        <w:tc>
          <w:tcPr>
            <w:tcW w:w="1195" w:type="dxa"/>
            <w:vAlign w:val="center"/>
          </w:tcPr>
          <w:p w14:paraId="5BE41E25" w14:textId="77777777" w:rsidR="00274093" w:rsidRPr="00C1220A" w:rsidRDefault="00274093" w:rsidP="00BC1E89">
            <w:pPr>
              <w:jc w:val="center"/>
              <w:rPr>
                <w:rFonts w:ascii="Montserrat" w:hAnsi="Montserrat" w:cs="Arial"/>
                <w:sz w:val="16"/>
                <w:szCs w:val="20"/>
              </w:rPr>
            </w:pPr>
          </w:p>
        </w:tc>
        <w:tc>
          <w:tcPr>
            <w:tcW w:w="1572" w:type="dxa"/>
            <w:shd w:val="clear" w:color="auto" w:fill="auto"/>
            <w:vAlign w:val="center"/>
          </w:tcPr>
          <w:p w14:paraId="59655F66" w14:textId="77777777" w:rsidR="00274093" w:rsidRPr="00C1220A" w:rsidRDefault="00274093" w:rsidP="00BC1E89">
            <w:pPr>
              <w:jc w:val="center"/>
              <w:rPr>
                <w:rFonts w:ascii="Montserrat" w:hAnsi="Montserrat" w:cs="Arial"/>
                <w:sz w:val="16"/>
                <w:szCs w:val="20"/>
              </w:rPr>
            </w:pPr>
          </w:p>
        </w:tc>
        <w:tc>
          <w:tcPr>
            <w:tcW w:w="4851" w:type="dxa"/>
            <w:shd w:val="clear" w:color="auto" w:fill="auto"/>
            <w:vAlign w:val="center"/>
          </w:tcPr>
          <w:p w14:paraId="2109A812" w14:textId="77777777" w:rsidR="00274093" w:rsidRPr="00C1220A" w:rsidRDefault="00274093" w:rsidP="00BC1E89">
            <w:pPr>
              <w:jc w:val="center"/>
              <w:rPr>
                <w:rFonts w:ascii="Montserrat" w:hAnsi="Montserrat" w:cs="Arial"/>
                <w:i/>
                <w:sz w:val="16"/>
                <w:szCs w:val="20"/>
              </w:rPr>
            </w:pPr>
          </w:p>
        </w:tc>
      </w:tr>
    </w:tbl>
    <w:p w14:paraId="22B6DD82" w14:textId="77777777" w:rsidR="00274093" w:rsidRPr="00C1220A" w:rsidRDefault="00274093" w:rsidP="00BC1E89">
      <w:pPr>
        <w:rPr>
          <w:rFonts w:ascii="Montserrat" w:hAnsi="Montserrat"/>
          <w:sz w:val="16"/>
          <w:szCs w:val="20"/>
        </w:rPr>
      </w:pPr>
    </w:p>
    <w:p w14:paraId="5C5C76F4"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Agradeciendo de antemano sus atenciones, reciba un cordial saludo.</w:t>
      </w:r>
    </w:p>
    <w:p w14:paraId="624C475B" w14:textId="77777777" w:rsidR="00274093" w:rsidRPr="00C1220A" w:rsidRDefault="00274093" w:rsidP="00BC1E89">
      <w:pPr>
        <w:rPr>
          <w:rFonts w:ascii="Montserrat" w:hAnsi="Montserrat"/>
          <w:sz w:val="16"/>
          <w:szCs w:val="20"/>
        </w:rPr>
      </w:pPr>
    </w:p>
    <w:p w14:paraId="235A4A4C" w14:textId="77777777" w:rsidR="00274093" w:rsidRPr="00C1220A" w:rsidRDefault="00274093" w:rsidP="00BC1E89">
      <w:pPr>
        <w:rPr>
          <w:rFonts w:ascii="Montserrat" w:hAnsi="Montserrat"/>
          <w:sz w:val="16"/>
          <w:szCs w:val="20"/>
        </w:rPr>
      </w:pPr>
    </w:p>
    <w:p w14:paraId="59E11016" w14:textId="77777777" w:rsidR="00274093" w:rsidRPr="00C1220A" w:rsidRDefault="00274093" w:rsidP="00BC1E89">
      <w:pPr>
        <w:rPr>
          <w:rFonts w:ascii="Montserrat" w:hAnsi="Montserrat"/>
          <w:sz w:val="16"/>
          <w:szCs w:val="20"/>
        </w:rPr>
      </w:pPr>
    </w:p>
    <w:p w14:paraId="2A330AF6" w14:textId="77777777" w:rsidR="00274093" w:rsidRPr="00C1220A" w:rsidRDefault="00274093" w:rsidP="00BC1E89">
      <w:pPr>
        <w:rPr>
          <w:rFonts w:ascii="Montserrat" w:hAnsi="Montserrat"/>
          <w:sz w:val="16"/>
          <w:szCs w:val="20"/>
        </w:rPr>
      </w:pPr>
    </w:p>
    <w:p w14:paraId="03385996"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ATENTAMENTE</w:t>
      </w:r>
    </w:p>
    <w:p w14:paraId="23D17748"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35D9C9F2"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7F2509A6"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___________________________________</w:t>
      </w:r>
    </w:p>
    <w:p w14:paraId="4AF0231C"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y firma)</w:t>
      </w:r>
    </w:p>
    <w:p w14:paraId="797FC21C"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REPRESENTANTE LEGAL</w:t>
      </w:r>
    </w:p>
    <w:p w14:paraId="35469D51"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DE LA EMPRESA</w:t>
      </w:r>
    </w:p>
    <w:p w14:paraId="710DEAB0" w14:textId="77777777" w:rsidR="00274093" w:rsidRPr="00C1220A" w:rsidRDefault="00274093" w:rsidP="00BC1E89">
      <w:pPr>
        <w:rPr>
          <w:rFonts w:ascii="Montserrat" w:hAnsi="Montserrat" w:cs="Arial"/>
          <w:b/>
          <w:sz w:val="16"/>
          <w:szCs w:val="20"/>
        </w:rPr>
      </w:pPr>
      <w:r w:rsidRPr="00C1220A">
        <w:rPr>
          <w:rFonts w:ascii="Montserrat" w:hAnsi="Montserrat" w:cs="Arial"/>
          <w:b/>
          <w:sz w:val="16"/>
          <w:szCs w:val="20"/>
        </w:rPr>
        <w:br w:type="page"/>
      </w:r>
    </w:p>
    <w:p w14:paraId="3DF15FF8" w14:textId="77777777" w:rsidR="00274093" w:rsidRPr="00C1220A" w:rsidRDefault="00274093" w:rsidP="00BC1E89">
      <w:pPr>
        <w:autoSpaceDE w:val="0"/>
        <w:autoSpaceDN w:val="0"/>
        <w:adjustRightInd w:val="0"/>
        <w:jc w:val="center"/>
        <w:rPr>
          <w:rFonts w:ascii="Montserrat" w:hAnsi="Montserrat" w:cs="Arial"/>
          <w:b/>
          <w:sz w:val="16"/>
          <w:szCs w:val="20"/>
        </w:rPr>
      </w:pPr>
      <w:r w:rsidRPr="00C1220A">
        <w:rPr>
          <w:rFonts w:ascii="Montserrat" w:hAnsi="Montserrat" w:cs="Arial"/>
          <w:b/>
          <w:sz w:val="16"/>
          <w:szCs w:val="20"/>
        </w:rPr>
        <w:lastRenderedPageBreak/>
        <w:t>Anexo 5</w:t>
      </w:r>
    </w:p>
    <w:p w14:paraId="6FFB74A6" w14:textId="77777777" w:rsidR="00274093" w:rsidRPr="00C1220A" w:rsidRDefault="00274093" w:rsidP="00BC1E89">
      <w:pPr>
        <w:autoSpaceDE w:val="0"/>
        <w:autoSpaceDN w:val="0"/>
        <w:adjustRightInd w:val="0"/>
        <w:jc w:val="center"/>
        <w:rPr>
          <w:rFonts w:ascii="Montserrat" w:hAnsi="Montserrat" w:cs="Arial"/>
          <w:b/>
          <w:sz w:val="16"/>
          <w:szCs w:val="20"/>
        </w:rPr>
      </w:pPr>
      <w:r w:rsidRPr="00C1220A">
        <w:rPr>
          <w:rFonts w:ascii="Montserrat" w:hAnsi="Montserrat" w:cs="Arial"/>
          <w:sz w:val="16"/>
          <w:szCs w:val="20"/>
        </w:rPr>
        <w:t>“FORMATO DE ACREDITACIÓN”</w:t>
      </w:r>
    </w:p>
    <w:p w14:paraId="1CB6F00E" w14:textId="77777777" w:rsidR="00274093" w:rsidRPr="00C1220A" w:rsidRDefault="00274093" w:rsidP="00BC1E89">
      <w:pPr>
        <w:ind w:right="141"/>
        <w:jc w:val="center"/>
        <w:rPr>
          <w:rFonts w:ascii="Montserrat" w:hAnsi="Montserrat" w:cs="Arial"/>
          <w:b/>
          <w:sz w:val="16"/>
          <w:szCs w:val="20"/>
        </w:rPr>
      </w:pPr>
    </w:p>
    <w:p w14:paraId="3124045B" w14:textId="77777777" w:rsidR="00274093" w:rsidRPr="00C1220A" w:rsidRDefault="00274093" w:rsidP="00BC1E89">
      <w:pPr>
        <w:pStyle w:val="Textoindependiente"/>
        <w:jc w:val="right"/>
        <w:rPr>
          <w:rFonts w:ascii="Montserrat" w:hAnsi="Montserrat"/>
          <w:sz w:val="16"/>
          <w:szCs w:val="20"/>
        </w:rPr>
      </w:pPr>
      <w:r w:rsidRPr="00C1220A">
        <w:rPr>
          <w:rFonts w:ascii="Montserrat" w:hAnsi="Montserrat"/>
          <w:sz w:val="16"/>
          <w:szCs w:val="20"/>
        </w:rPr>
        <w:t xml:space="preserve">Población a, __ de______ </w:t>
      </w:r>
      <w:proofErr w:type="spellStart"/>
      <w:r w:rsidRPr="00C1220A">
        <w:rPr>
          <w:rFonts w:ascii="Montserrat" w:hAnsi="Montserrat"/>
          <w:sz w:val="16"/>
          <w:szCs w:val="20"/>
        </w:rPr>
        <w:t>de</w:t>
      </w:r>
      <w:proofErr w:type="spellEnd"/>
      <w:r w:rsidRPr="00C1220A">
        <w:rPr>
          <w:rFonts w:ascii="Montserrat" w:hAnsi="Montserrat"/>
          <w:sz w:val="16"/>
          <w:szCs w:val="20"/>
        </w:rPr>
        <w:t xml:space="preserve"> 20__.</w:t>
      </w:r>
    </w:p>
    <w:p w14:paraId="4DC7E489" w14:textId="77777777" w:rsidR="00274093" w:rsidRPr="00C1220A" w:rsidRDefault="00274093" w:rsidP="00BC1E89">
      <w:pPr>
        <w:jc w:val="both"/>
        <w:rPr>
          <w:rFonts w:ascii="Montserrat" w:hAnsi="Montserrat" w:cs="Arial"/>
          <w:b/>
          <w:sz w:val="16"/>
          <w:szCs w:val="20"/>
          <w:lang w:val="es-ES"/>
        </w:rPr>
      </w:pPr>
      <w:r w:rsidRPr="00C1220A">
        <w:rPr>
          <w:rFonts w:ascii="Montserrat" w:hAnsi="Montserrat" w:cs="Arial"/>
          <w:b/>
          <w:sz w:val="16"/>
          <w:szCs w:val="20"/>
          <w:lang w:val="es-ES"/>
        </w:rPr>
        <w:t>CENTRO DE ENSEÑANZA TÉCNICA INDUSTRIAL</w:t>
      </w:r>
    </w:p>
    <w:p w14:paraId="08972E92" w14:textId="77777777" w:rsidR="00274093" w:rsidRPr="00C1220A" w:rsidRDefault="00274093" w:rsidP="00BC1E89">
      <w:pPr>
        <w:jc w:val="both"/>
        <w:rPr>
          <w:rFonts w:ascii="Montserrat" w:hAnsi="Montserrat" w:cs="Arial"/>
          <w:b/>
          <w:sz w:val="16"/>
          <w:szCs w:val="20"/>
          <w:lang w:val="es-ES"/>
        </w:rPr>
      </w:pPr>
      <w:r w:rsidRPr="00C1220A">
        <w:rPr>
          <w:rFonts w:ascii="Montserrat" w:hAnsi="Montserrat" w:cs="Arial"/>
          <w:b/>
          <w:sz w:val="16"/>
          <w:szCs w:val="20"/>
          <w:lang w:val="es-ES"/>
        </w:rPr>
        <w:t>P R E S E N T E</w:t>
      </w:r>
    </w:p>
    <w:p w14:paraId="2AE23F81" w14:textId="77777777" w:rsidR="00274093" w:rsidRPr="00C1220A" w:rsidRDefault="00274093" w:rsidP="00BC1E89">
      <w:pPr>
        <w:ind w:right="141"/>
        <w:jc w:val="center"/>
        <w:rPr>
          <w:rFonts w:ascii="Montserrat" w:hAnsi="Montserrat" w:cs="Arial"/>
          <w:b/>
          <w:sz w:val="16"/>
          <w:szCs w:val="20"/>
          <w:lang w:val="es-ES"/>
        </w:rPr>
      </w:pPr>
    </w:p>
    <w:p w14:paraId="44AAEEA3" w14:textId="77777777" w:rsidR="00274093" w:rsidRPr="00C1220A" w:rsidRDefault="00274093" w:rsidP="00BC1E89">
      <w:pPr>
        <w:ind w:left="-240" w:right="141"/>
        <w:jc w:val="both"/>
        <w:rPr>
          <w:rFonts w:ascii="Montserrat" w:hAnsi="Montserrat" w:cs="Arial"/>
          <w:sz w:val="16"/>
          <w:szCs w:val="20"/>
        </w:rPr>
      </w:pPr>
      <w:r w:rsidRPr="00C1220A">
        <w:rPr>
          <w:rFonts w:ascii="Montserrat" w:hAnsi="Montserrat" w:cs="Arial"/>
          <w:b/>
          <w:sz w:val="16"/>
          <w:szCs w:val="20"/>
        </w:rPr>
        <w:t xml:space="preserve"> (Nombre representante legal),</w:t>
      </w:r>
      <w:r w:rsidRPr="00C1220A">
        <w:rPr>
          <w:rFonts w:ascii="Montserrat" w:hAnsi="Montserrat" w:cs="Arial"/>
          <w:sz w:val="16"/>
          <w:szCs w:val="20"/>
        </w:rPr>
        <w:t xml:space="preserve"> manifiesto </w:t>
      </w:r>
      <w:r w:rsidRPr="00C1220A">
        <w:rPr>
          <w:rFonts w:ascii="Montserrat" w:hAnsi="Montserrat" w:cs="Arial"/>
          <w:b/>
          <w:sz w:val="16"/>
          <w:szCs w:val="20"/>
        </w:rPr>
        <w:t>BAJO PROTESTA DE DECIR VERDAD</w:t>
      </w:r>
      <w:r w:rsidRPr="00C1220A">
        <w:rPr>
          <w:rFonts w:ascii="Montserrat" w:hAnsi="Montserrat" w:cs="Arial"/>
          <w:sz w:val="16"/>
          <w:szCs w:val="20"/>
        </w:rPr>
        <w:t>:</w:t>
      </w:r>
    </w:p>
    <w:p w14:paraId="6C91B496" w14:textId="77777777" w:rsidR="00274093" w:rsidRPr="00C1220A" w:rsidRDefault="00274093" w:rsidP="00170F57">
      <w:pPr>
        <w:pStyle w:val="Prrafodelista"/>
        <w:numPr>
          <w:ilvl w:val="0"/>
          <w:numId w:val="51"/>
        </w:numPr>
        <w:ind w:left="426" w:right="141"/>
        <w:jc w:val="both"/>
        <w:rPr>
          <w:rFonts w:ascii="Montserrat" w:hAnsi="Montserrat" w:cs="Arial"/>
          <w:sz w:val="16"/>
          <w:szCs w:val="20"/>
        </w:rPr>
      </w:pPr>
      <w:r w:rsidRPr="00C1220A">
        <w:rPr>
          <w:rFonts w:ascii="Montserrat" w:hAnsi="Montserrat" w:cs="Arial"/>
          <w:sz w:val="16"/>
          <w:szCs w:val="20"/>
        </w:rPr>
        <w:t>Que no me encuentro dentro de ninguno de los supuestos establecidos por los artículos 50 y 60 de la LAASSP.</w:t>
      </w:r>
    </w:p>
    <w:p w14:paraId="2CC9C260" w14:textId="77777777" w:rsidR="00274093" w:rsidRPr="00C1220A" w:rsidRDefault="00274093" w:rsidP="00170F57">
      <w:pPr>
        <w:pStyle w:val="Prrafodelista"/>
        <w:numPr>
          <w:ilvl w:val="0"/>
          <w:numId w:val="51"/>
        </w:numPr>
        <w:ind w:left="426" w:right="141"/>
        <w:jc w:val="both"/>
        <w:rPr>
          <w:rFonts w:ascii="Montserrat" w:hAnsi="Montserrat" w:cs="Arial"/>
          <w:sz w:val="16"/>
          <w:szCs w:val="20"/>
        </w:rPr>
      </w:pPr>
      <w:r w:rsidRPr="00C1220A">
        <w:rPr>
          <w:rFonts w:ascii="Montserrat" w:hAnsi="Montserrat" w:cs="Arial"/>
          <w:sz w:val="16"/>
          <w:szCs w:val="20"/>
        </w:rPr>
        <w:t>Que mí representada cuenta con facultades suficientes para comprometerse de conformidad con lo establecido en el artículo 36 del Reglamento de la LAASSP.</w:t>
      </w:r>
    </w:p>
    <w:p w14:paraId="5332954C" w14:textId="433AA843" w:rsidR="00274093" w:rsidRPr="00C1220A" w:rsidRDefault="00274093" w:rsidP="00170F57">
      <w:pPr>
        <w:pStyle w:val="Prrafodelista"/>
        <w:numPr>
          <w:ilvl w:val="0"/>
          <w:numId w:val="51"/>
        </w:numPr>
        <w:ind w:left="426" w:right="141"/>
        <w:jc w:val="both"/>
        <w:rPr>
          <w:rFonts w:ascii="Montserrat" w:hAnsi="Montserrat" w:cs="Arial"/>
          <w:sz w:val="16"/>
          <w:szCs w:val="20"/>
        </w:rPr>
      </w:pPr>
      <w:r w:rsidRPr="00C1220A">
        <w:rPr>
          <w:rFonts w:ascii="Montserrat" w:hAnsi="Montserrat" w:cs="Arial"/>
          <w:sz w:val="16"/>
          <w:szCs w:val="20"/>
        </w:rPr>
        <w:t xml:space="preserve">Así como que cuento con facultades suficientes para suscribir la proposición para la presente licitación número </w:t>
      </w:r>
      <w:r w:rsidR="008940B5" w:rsidRPr="00C1220A">
        <w:rPr>
          <w:rFonts w:ascii="Montserrat" w:hAnsi="Montserrat" w:cs="Arial"/>
          <w:b/>
          <w:sz w:val="16"/>
          <w:szCs w:val="20"/>
        </w:rPr>
        <w:t>LA-011L3P001-</w:t>
      </w:r>
      <w:r w:rsidR="00035971">
        <w:rPr>
          <w:rFonts w:ascii="Montserrat" w:hAnsi="Montserrat" w:cs="Arial"/>
          <w:b/>
          <w:sz w:val="16"/>
          <w:szCs w:val="20"/>
        </w:rPr>
        <w:t>E53</w:t>
      </w:r>
      <w:r w:rsidR="00217EB1" w:rsidRPr="00C1220A">
        <w:rPr>
          <w:rFonts w:ascii="Montserrat" w:hAnsi="Montserrat" w:cs="Arial"/>
          <w:b/>
          <w:sz w:val="16"/>
          <w:szCs w:val="20"/>
        </w:rPr>
        <w:t>-2019</w:t>
      </w:r>
      <w:r w:rsidRPr="00C1220A">
        <w:rPr>
          <w:rFonts w:ascii="Montserrat" w:hAnsi="Montserrat" w:cs="Arial"/>
          <w:b/>
          <w:sz w:val="16"/>
          <w:szCs w:val="20"/>
        </w:rPr>
        <w:t xml:space="preserve"> </w:t>
      </w:r>
      <w:r w:rsidRPr="00C1220A">
        <w:rPr>
          <w:rFonts w:ascii="Montserrat" w:hAnsi="Montserrat" w:cs="Arial"/>
          <w:sz w:val="16"/>
          <w:szCs w:val="20"/>
        </w:rPr>
        <w:t xml:space="preserve">denominada </w:t>
      </w:r>
      <w:r w:rsidRPr="00C1220A">
        <w:rPr>
          <w:rFonts w:ascii="Montserrat" w:hAnsi="Montserrat" w:cs="Arial"/>
          <w:b/>
          <w:sz w:val="16"/>
          <w:szCs w:val="20"/>
        </w:rPr>
        <w:t>____________________</w:t>
      </w:r>
      <w:r w:rsidRPr="00C1220A">
        <w:rPr>
          <w:rFonts w:ascii="Montserrat" w:hAnsi="Montserrat" w:cs="Arial"/>
          <w:sz w:val="16"/>
          <w:szCs w:val="20"/>
        </w:rPr>
        <w:t>, a nombre y representación de:</w:t>
      </w:r>
    </w:p>
    <w:p w14:paraId="569655D5" w14:textId="77777777" w:rsidR="00274093" w:rsidRPr="00C1220A" w:rsidRDefault="00274093" w:rsidP="00BC1E89">
      <w:pPr>
        <w:ind w:left="-240" w:right="141"/>
        <w:jc w:val="both"/>
        <w:rPr>
          <w:rFonts w:ascii="Montserrat" w:hAnsi="Montserrat" w:cs="Arial"/>
          <w:b/>
          <w:sz w:val="16"/>
          <w:szCs w:val="20"/>
        </w:rPr>
      </w:pPr>
    </w:p>
    <w:tbl>
      <w:tblPr>
        <w:tblW w:w="10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1"/>
        <w:gridCol w:w="1436"/>
        <w:gridCol w:w="700"/>
        <w:gridCol w:w="1113"/>
        <w:gridCol w:w="558"/>
        <w:gridCol w:w="473"/>
        <w:gridCol w:w="366"/>
        <w:gridCol w:w="458"/>
        <w:gridCol w:w="109"/>
        <w:gridCol w:w="419"/>
        <w:gridCol w:w="759"/>
        <w:gridCol w:w="1772"/>
      </w:tblGrid>
      <w:tr w:rsidR="00274093" w:rsidRPr="00C1220A" w14:paraId="02CB0ABF" w14:textId="77777777" w:rsidTr="00274093">
        <w:trPr>
          <w:trHeight w:val="227"/>
          <w:jc w:val="center"/>
        </w:trPr>
        <w:tc>
          <w:tcPr>
            <w:tcW w:w="10514" w:type="dxa"/>
            <w:gridSpan w:val="12"/>
            <w:shd w:val="clear" w:color="auto" w:fill="A6A6A6" w:themeFill="background1" w:themeFillShade="A6"/>
            <w:vAlign w:val="center"/>
          </w:tcPr>
          <w:p w14:paraId="6067A252" w14:textId="77777777" w:rsidR="00274093" w:rsidRPr="00C1220A" w:rsidRDefault="00274093" w:rsidP="00BC1E89">
            <w:pPr>
              <w:tabs>
                <w:tab w:val="left" w:pos="426"/>
              </w:tabs>
              <w:overflowPunct w:val="0"/>
              <w:autoSpaceDE w:val="0"/>
              <w:autoSpaceDN w:val="0"/>
              <w:adjustRightInd w:val="0"/>
              <w:ind w:right="141"/>
              <w:jc w:val="center"/>
              <w:textAlignment w:val="baseline"/>
              <w:rPr>
                <w:rFonts w:ascii="Montserrat" w:hAnsi="Montserrat" w:cs="Arial"/>
                <w:b/>
                <w:caps/>
                <w:sz w:val="16"/>
                <w:szCs w:val="20"/>
              </w:rPr>
            </w:pPr>
            <w:r w:rsidRPr="00C1220A">
              <w:rPr>
                <w:rFonts w:ascii="Montserrat" w:hAnsi="Montserrat" w:cs="Arial"/>
                <w:b/>
                <w:caps/>
                <w:sz w:val="16"/>
                <w:szCs w:val="20"/>
              </w:rPr>
              <w:t>DATOS DEL LICITANTE</w:t>
            </w:r>
          </w:p>
        </w:tc>
      </w:tr>
      <w:tr w:rsidR="00274093" w:rsidRPr="00C1220A" w14:paraId="5327E23B" w14:textId="77777777" w:rsidTr="00274093">
        <w:trPr>
          <w:trHeight w:val="227"/>
          <w:jc w:val="center"/>
        </w:trPr>
        <w:tc>
          <w:tcPr>
            <w:tcW w:w="4533" w:type="dxa"/>
            <w:gridSpan w:val="3"/>
            <w:vAlign w:val="center"/>
          </w:tcPr>
          <w:p w14:paraId="4267E487"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 DE LA PERSONA FÍSICA O MORAL:</w:t>
            </w:r>
          </w:p>
        </w:tc>
        <w:tc>
          <w:tcPr>
            <w:tcW w:w="5981" w:type="dxa"/>
            <w:gridSpan w:val="9"/>
            <w:vAlign w:val="center"/>
          </w:tcPr>
          <w:p w14:paraId="26B6F027"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08112640" w14:textId="77777777" w:rsidTr="00274093">
        <w:trPr>
          <w:trHeight w:val="227"/>
          <w:jc w:val="center"/>
        </w:trPr>
        <w:tc>
          <w:tcPr>
            <w:tcW w:w="4533" w:type="dxa"/>
            <w:gridSpan w:val="3"/>
            <w:vAlign w:val="center"/>
          </w:tcPr>
          <w:p w14:paraId="3C1ED803"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Registró Federal de Contribuyentes:</w:t>
            </w:r>
          </w:p>
        </w:tc>
        <w:tc>
          <w:tcPr>
            <w:tcW w:w="5981" w:type="dxa"/>
            <w:gridSpan w:val="9"/>
            <w:vAlign w:val="center"/>
          </w:tcPr>
          <w:p w14:paraId="0651B81F"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26A1FAE8" w14:textId="77777777" w:rsidTr="00274093">
        <w:trPr>
          <w:trHeight w:val="227"/>
          <w:jc w:val="center"/>
        </w:trPr>
        <w:tc>
          <w:tcPr>
            <w:tcW w:w="4533" w:type="dxa"/>
            <w:gridSpan w:val="3"/>
            <w:vAlign w:val="center"/>
          </w:tcPr>
          <w:p w14:paraId="14F52671"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CURP (EN CASO DE SER PERSONA FÍSICA)</w:t>
            </w:r>
          </w:p>
        </w:tc>
        <w:tc>
          <w:tcPr>
            <w:tcW w:w="5981" w:type="dxa"/>
            <w:gridSpan w:val="9"/>
            <w:vAlign w:val="center"/>
          </w:tcPr>
          <w:p w14:paraId="1BD07194"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0BF24515" w14:textId="77777777" w:rsidTr="00274093">
        <w:trPr>
          <w:trHeight w:val="227"/>
          <w:jc w:val="center"/>
        </w:trPr>
        <w:tc>
          <w:tcPr>
            <w:tcW w:w="4533" w:type="dxa"/>
            <w:gridSpan w:val="3"/>
            <w:vAlign w:val="center"/>
          </w:tcPr>
          <w:p w14:paraId="2F235C57"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oBJETO SOCIAL:</w:t>
            </w:r>
          </w:p>
        </w:tc>
        <w:tc>
          <w:tcPr>
            <w:tcW w:w="5981" w:type="dxa"/>
            <w:gridSpan w:val="9"/>
            <w:vAlign w:val="center"/>
          </w:tcPr>
          <w:p w14:paraId="7A9A4913"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03E41777" w14:textId="77777777" w:rsidTr="00274093">
        <w:trPr>
          <w:trHeight w:val="212"/>
          <w:jc w:val="center"/>
        </w:trPr>
        <w:tc>
          <w:tcPr>
            <w:tcW w:w="10514" w:type="dxa"/>
            <w:gridSpan w:val="12"/>
            <w:shd w:val="clear" w:color="auto" w:fill="D9D9D9" w:themeFill="background1" w:themeFillShade="D9"/>
            <w:vAlign w:val="center"/>
          </w:tcPr>
          <w:p w14:paraId="6850EEC0" w14:textId="77777777" w:rsidR="00274093" w:rsidRPr="00C1220A" w:rsidRDefault="00274093" w:rsidP="00BC1E89">
            <w:pPr>
              <w:tabs>
                <w:tab w:val="left" w:pos="426"/>
              </w:tabs>
              <w:overflowPunct w:val="0"/>
              <w:autoSpaceDE w:val="0"/>
              <w:autoSpaceDN w:val="0"/>
              <w:adjustRightInd w:val="0"/>
              <w:ind w:right="141"/>
              <w:jc w:val="center"/>
              <w:textAlignment w:val="baseline"/>
              <w:rPr>
                <w:rFonts w:ascii="Montserrat" w:hAnsi="Montserrat" w:cs="Arial"/>
                <w:b/>
                <w:caps/>
                <w:sz w:val="16"/>
                <w:szCs w:val="20"/>
              </w:rPr>
            </w:pPr>
            <w:r w:rsidRPr="00C1220A">
              <w:rPr>
                <w:rFonts w:ascii="Montserrat" w:hAnsi="Montserrat" w:cs="Arial"/>
                <w:b/>
                <w:caps/>
                <w:sz w:val="16"/>
                <w:szCs w:val="20"/>
              </w:rPr>
              <w:t>DOMICILIO FISCAL</w:t>
            </w:r>
          </w:p>
        </w:tc>
      </w:tr>
      <w:tr w:rsidR="00274093" w:rsidRPr="00C1220A" w14:paraId="0CFD5E76" w14:textId="77777777" w:rsidTr="00274093">
        <w:trPr>
          <w:trHeight w:val="227"/>
          <w:jc w:val="center"/>
        </w:trPr>
        <w:tc>
          <w:tcPr>
            <w:tcW w:w="2364" w:type="dxa"/>
            <w:vAlign w:val="center"/>
          </w:tcPr>
          <w:p w14:paraId="6064F04B"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Calle y número:</w:t>
            </w:r>
          </w:p>
        </w:tc>
        <w:tc>
          <w:tcPr>
            <w:tcW w:w="3867" w:type="dxa"/>
            <w:gridSpan w:val="4"/>
            <w:vAlign w:val="center"/>
          </w:tcPr>
          <w:p w14:paraId="1B6352B4"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4C68749E"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Colonia:</w:t>
            </w:r>
          </w:p>
        </w:tc>
        <w:tc>
          <w:tcPr>
            <w:tcW w:w="3117" w:type="dxa"/>
            <w:gridSpan w:val="4"/>
            <w:vAlign w:val="center"/>
          </w:tcPr>
          <w:p w14:paraId="5E4EB833"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7AA095D0" w14:textId="77777777" w:rsidTr="00274093">
        <w:trPr>
          <w:trHeight w:val="227"/>
          <w:jc w:val="center"/>
        </w:trPr>
        <w:tc>
          <w:tcPr>
            <w:tcW w:w="2364" w:type="dxa"/>
            <w:vAlign w:val="center"/>
          </w:tcPr>
          <w:p w14:paraId="6F1D97DA"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Municipio o Delegación:</w:t>
            </w:r>
          </w:p>
        </w:tc>
        <w:tc>
          <w:tcPr>
            <w:tcW w:w="3867" w:type="dxa"/>
            <w:gridSpan w:val="4"/>
            <w:vAlign w:val="center"/>
          </w:tcPr>
          <w:p w14:paraId="5D576EDE"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7E453168"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C.P.:</w:t>
            </w:r>
          </w:p>
        </w:tc>
        <w:tc>
          <w:tcPr>
            <w:tcW w:w="3117" w:type="dxa"/>
            <w:gridSpan w:val="4"/>
            <w:vAlign w:val="center"/>
          </w:tcPr>
          <w:p w14:paraId="3F855F2A"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6CEF3545" w14:textId="77777777" w:rsidTr="00274093">
        <w:trPr>
          <w:trHeight w:val="212"/>
          <w:jc w:val="center"/>
        </w:trPr>
        <w:tc>
          <w:tcPr>
            <w:tcW w:w="2364" w:type="dxa"/>
            <w:vAlign w:val="center"/>
          </w:tcPr>
          <w:p w14:paraId="7DA0384E"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Entidad Federativa:</w:t>
            </w:r>
          </w:p>
        </w:tc>
        <w:tc>
          <w:tcPr>
            <w:tcW w:w="3867" w:type="dxa"/>
            <w:gridSpan w:val="4"/>
            <w:vAlign w:val="center"/>
          </w:tcPr>
          <w:p w14:paraId="069D1056"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52885A6E"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TELÉFONO:</w:t>
            </w:r>
          </w:p>
        </w:tc>
        <w:tc>
          <w:tcPr>
            <w:tcW w:w="3117" w:type="dxa"/>
            <w:gridSpan w:val="4"/>
            <w:vAlign w:val="center"/>
          </w:tcPr>
          <w:p w14:paraId="540207B9"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74C89B1C" w14:textId="77777777" w:rsidTr="00274093">
        <w:trPr>
          <w:trHeight w:val="227"/>
          <w:jc w:val="center"/>
        </w:trPr>
        <w:tc>
          <w:tcPr>
            <w:tcW w:w="2364" w:type="dxa"/>
            <w:vAlign w:val="center"/>
          </w:tcPr>
          <w:p w14:paraId="2FDB9BF1"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correo ELECTRÓNICO:</w:t>
            </w:r>
          </w:p>
        </w:tc>
        <w:tc>
          <w:tcPr>
            <w:tcW w:w="3867" w:type="dxa"/>
            <w:gridSpan w:val="4"/>
            <w:vAlign w:val="center"/>
          </w:tcPr>
          <w:p w14:paraId="16FA3A67"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189F50B2"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Fax:</w:t>
            </w:r>
          </w:p>
        </w:tc>
        <w:tc>
          <w:tcPr>
            <w:tcW w:w="3117" w:type="dxa"/>
            <w:gridSpan w:val="4"/>
            <w:vAlign w:val="center"/>
          </w:tcPr>
          <w:p w14:paraId="32E776E2"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6ACEBEA0" w14:textId="77777777" w:rsidTr="00274093">
        <w:trPr>
          <w:trHeight w:val="454"/>
          <w:jc w:val="center"/>
        </w:trPr>
        <w:tc>
          <w:tcPr>
            <w:tcW w:w="10514" w:type="dxa"/>
            <w:gridSpan w:val="12"/>
            <w:vAlign w:val="center"/>
          </w:tcPr>
          <w:p w14:paraId="4EF3674C" w14:textId="77777777" w:rsidR="00274093" w:rsidRPr="00C1220A" w:rsidRDefault="00821EA9" w:rsidP="00BC1E89">
            <w:pPr>
              <w:tabs>
                <w:tab w:val="left" w:pos="426"/>
              </w:tabs>
              <w:overflowPunct w:val="0"/>
              <w:autoSpaceDE w:val="0"/>
              <w:autoSpaceDN w:val="0"/>
              <w:adjustRightInd w:val="0"/>
              <w:ind w:right="141"/>
              <w:jc w:val="both"/>
              <w:textAlignment w:val="baseline"/>
              <w:rPr>
                <w:rFonts w:ascii="Montserrat" w:hAnsi="Montserrat" w:cs="Arial"/>
                <w:caps/>
                <w:sz w:val="16"/>
                <w:szCs w:val="20"/>
              </w:rPr>
            </w:pPr>
            <w:r w:rsidRPr="00C1220A">
              <w:rPr>
                <w:rFonts w:ascii="Montserrat" w:hAnsi="Montserrat" w:cs="Arial"/>
                <w:b/>
                <w:caps/>
                <w:sz w:val="16"/>
                <w:szCs w:val="20"/>
              </w:rPr>
              <w:t xml:space="preserve">se autoriza expresamente aL CETI </w:t>
            </w:r>
            <w:r w:rsidR="00274093" w:rsidRPr="00C1220A">
              <w:rPr>
                <w:rFonts w:ascii="Montserrat" w:hAnsi="Montserrat" w:cs="Arial"/>
                <w:b/>
                <w:caps/>
                <w:sz w:val="16"/>
                <w:szCs w:val="20"/>
              </w:rPr>
              <w:t>para que todas las notificaciones que se practiquen durante el procedimiento de licitación pública, como aquéllas que sean necesarias durante el periodo de ejecución del contrato se realicen en el domicilio y/o correo ELECTRÓNICO señalado.</w:t>
            </w:r>
          </w:p>
        </w:tc>
      </w:tr>
      <w:tr w:rsidR="00274093" w:rsidRPr="00C1220A" w14:paraId="32AB25F4" w14:textId="77777777" w:rsidTr="00274093">
        <w:trPr>
          <w:trHeight w:val="92"/>
          <w:jc w:val="center"/>
        </w:trPr>
        <w:tc>
          <w:tcPr>
            <w:tcW w:w="10514" w:type="dxa"/>
            <w:gridSpan w:val="12"/>
            <w:shd w:val="clear" w:color="auto" w:fill="D9D9D9" w:themeFill="background1" w:themeFillShade="D9"/>
            <w:vAlign w:val="center"/>
          </w:tcPr>
          <w:p w14:paraId="1873EF2C" w14:textId="77777777" w:rsidR="00274093" w:rsidRPr="00C1220A" w:rsidRDefault="00274093" w:rsidP="00BC1E89">
            <w:pPr>
              <w:tabs>
                <w:tab w:val="left" w:pos="426"/>
              </w:tabs>
              <w:overflowPunct w:val="0"/>
              <w:autoSpaceDE w:val="0"/>
              <w:autoSpaceDN w:val="0"/>
              <w:adjustRightInd w:val="0"/>
              <w:ind w:right="141"/>
              <w:jc w:val="center"/>
              <w:textAlignment w:val="baseline"/>
              <w:rPr>
                <w:rFonts w:ascii="Montserrat" w:hAnsi="Montserrat" w:cs="Arial"/>
                <w:b/>
                <w:caps/>
                <w:sz w:val="16"/>
                <w:szCs w:val="20"/>
              </w:rPr>
            </w:pPr>
            <w:r w:rsidRPr="00C1220A">
              <w:rPr>
                <w:rFonts w:ascii="Montserrat" w:hAnsi="Montserrat" w:cs="Arial"/>
                <w:b/>
                <w:caps/>
                <w:sz w:val="16"/>
                <w:szCs w:val="20"/>
              </w:rPr>
              <w:t>DATOS DE ACREDITACIÓN DE LA EXISTENCIA LEGAL DE LA PERSONA MORAL (EN SU CASO)</w:t>
            </w:r>
          </w:p>
        </w:tc>
      </w:tr>
      <w:tr w:rsidR="00274093" w:rsidRPr="00C1220A" w14:paraId="50925CC8" w14:textId="77777777" w:rsidTr="00274093">
        <w:trPr>
          <w:trHeight w:val="454"/>
          <w:jc w:val="center"/>
        </w:trPr>
        <w:tc>
          <w:tcPr>
            <w:tcW w:w="6231" w:type="dxa"/>
            <w:gridSpan w:val="5"/>
            <w:vAlign w:val="center"/>
          </w:tcPr>
          <w:p w14:paraId="6ADBD99B"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r w:rsidRPr="00C1220A">
              <w:rPr>
                <w:rFonts w:ascii="Montserrat" w:hAnsi="Montserrat" w:cs="Arial"/>
                <w:b/>
                <w:caps/>
                <w:sz w:val="16"/>
                <w:szCs w:val="20"/>
              </w:rPr>
              <w:t>Numero de escritura publica en la que consta su acta constitutiva:</w:t>
            </w:r>
          </w:p>
        </w:tc>
        <w:tc>
          <w:tcPr>
            <w:tcW w:w="754" w:type="dxa"/>
            <w:gridSpan w:val="2"/>
            <w:vAlign w:val="center"/>
          </w:tcPr>
          <w:p w14:paraId="0F37F298" w14:textId="77777777" w:rsidR="00274093" w:rsidRPr="00C1220A" w:rsidRDefault="00274093" w:rsidP="00BC1E89">
            <w:pPr>
              <w:overflowPunct w:val="0"/>
              <w:autoSpaceDE w:val="0"/>
              <w:autoSpaceDN w:val="0"/>
              <w:adjustRightInd w:val="0"/>
              <w:ind w:right="-10"/>
              <w:textAlignment w:val="baseline"/>
              <w:rPr>
                <w:rFonts w:ascii="Montserrat" w:hAnsi="Montserrat" w:cs="Arial"/>
                <w:caps/>
                <w:sz w:val="16"/>
                <w:szCs w:val="20"/>
              </w:rPr>
            </w:pPr>
          </w:p>
        </w:tc>
        <w:tc>
          <w:tcPr>
            <w:tcW w:w="1717" w:type="dxa"/>
            <w:gridSpan w:val="4"/>
            <w:vAlign w:val="center"/>
          </w:tcPr>
          <w:p w14:paraId="70625841" w14:textId="77777777" w:rsidR="00274093" w:rsidRPr="00C1220A" w:rsidRDefault="00274093" w:rsidP="00BC1E89">
            <w:pPr>
              <w:tabs>
                <w:tab w:val="left" w:pos="426"/>
              </w:tabs>
              <w:overflowPunct w:val="0"/>
              <w:autoSpaceDE w:val="0"/>
              <w:autoSpaceDN w:val="0"/>
              <w:adjustRightInd w:val="0"/>
              <w:ind w:right="34"/>
              <w:textAlignment w:val="baseline"/>
              <w:rPr>
                <w:rFonts w:ascii="Montserrat" w:hAnsi="Montserrat" w:cs="Arial"/>
                <w:caps/>
                <w:sz w:val="16"/>
                <w:szCs w:val="20"/>
              </w:rPr>
            </w:pPr>
            <w:r w:rsidRPr="00C1220A">
              <w:rPr>
                <w:rFonts w:ascii="Montserrat" w:hAnsi="Montserrat" w:cs="Arial"/>
                <w:b/>
                <w:caps/>
                <w:sz w:val="16"/>
                <w:szCs w:val="20"/>
              </w:rPr>
              <w:t>Notaría Número:</w:t>
            </w:r>
          </w:p>
        </w:tc>
        <w:tc>
          <w:tcPr>
            <w:tcW w:w="1812" w:type="dxa"/>
            <w:vAlign w:val="center"/>
          </w:tcPr>
          <w:p w14:paraId="07E0A7CF" w14:textId="77777777" w:rsidR="00274093" w:rsidRPr="00C1220A" w:rsidRDefault="00274093" w:rsidP="00BC1E89">
            <w:pPr>
              <w:tabs>
                <w:tab w:val="left" w:pos="426"/>
              </w:tabs>
              <w:overflowPunct w:val="0"/>
              <w:autoSpaceDE w:val="0"/>
              <w:autoSpaceDN w:val="0"/>
              <w:adjustRightInd w:val="0"/>
              <w:ind w:right="34"/>
              <w:textAlignment w:val="baseline"/>
              <w:rPr>
                <w:rFonts w:ascii="Montserrat" w:hAnsi="Montserrat" w:cs="Arial"/>
                <w:caps/>
                <w:sz w:val="16"/>
                <w:szCs w:val="20"/>
              </w:rPr>
            </w:pPr>
          </w:p>
        </w:tc>
      </w:tr>
      <w:tr w:rsidR="00274093" w:rsidRPr="00C1220A" w14:paraId="1DEB3CC6" w14:textId="77777777" w:rsidTr="00274093">
        <w:trPr>
          <w:trHeight w:val="212"/>
          <w:jc w:val="center"/>
        </w:trPr>
        <w:tc>
          <w:tcPr>
            <w:tcW w:w="2364" w:type="dxa"/>
            <w:vAlign w:val="center"/>
          </w:tcPr>
          <w:p w14:paraId="19FE416C"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Lugar de la Notaría:</w:t>
            </w:r>
          </w:p>
        </w:tc>
        <w:tc>
          <w:tcPr>
            <w:tcW w:w="3867" w:type="dxa"/>
            <w:gridSpan w:val="4"/>
            <w:vAlign w:val="center"/>
          </w:tcPr>
          <w:p w14:paraId="4A207AC4"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p>
        </w:tc>
        <w:tc>
          <w:tcPr>
            <w:tcW w:w="1166" w:type="dxa"/>
            <w:gridSpan w:val="3"/>
            <w:vAlign w:val="center"/>
          </w:tcPr>
          <w:p w14:paraId="5B128353"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Fecha:</w:t>
            </w:r>
          </w:p>
        </w:tc>
        <w:tc>
          <w:tcPr>
            <w:tcW w:w="3117" w:type="dxa"/>
            <w:gridSpan w:val="4"/>
            <w:vAlign w:val="center"/>
          </w:tcPr>
          <w:p w14:paraId="7044E3FC"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5384AA9B" w14:textId="77777777" w:rsidTr="00274093">
        <w:trPr>
          <w:trHeight w:val="227"/>
          <w:jc w:val="center"/>
        </w:trPr>
        <w:tc>
          <w:tcPr>
            <w:tcW w:w="2364" w:type="dxa"/>
            <w:vAlign w:val="center"/>
          </w:tcPr>
          <w:p w14:paraId="64874614"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 del Notario:</w:t>
            </w:r>
          </w:p>
        </w:tc>
        <w:tc>
          <w:tcPr>
            <w:tcW w:w="8150" w:type="dxa"/>
            <w:gridSpan w:val="11"/>
            <w:vAlign w:val="center"/>
          </w:tcPr>
          <w:p w14:paraId="3498586A"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p>
        </w:tc>
      </w:tr>
      <w:tr w:rsidR="00274093" w:rsidRPr="00C1220A" w14:paraId="0D384D91" w14:textId="77777777" w:rsidTr="00274093">
        <w:trPr>
          <w:trHeight w:val="212"/>
          <w:jc w:val="center"/>
        </w:trPr>
        <w:tc>
          <w:tcPr>
            <w:tcW w:w="4533" w:type="dxa"/>
            <w:gridSpan w:val="3"/>
            <w:vAlign w:val="center"/>
          </w:tcPr>
          <w:p w14:paraId="2391DCD1"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r w:rsidRPr="00C1220A">
              <w:rPr>
                <w:rFonts w:ascii="Montserrat" w:hAnsi="Montserrat" w:cs="Arial"/>
                <w:b/>
                <w:caps/>
                <w:sz w:val="16"/>
                <w:szCs w:val="20"/>
              </w:rPr>
              <w:t>Numero del Registro publico de la Propiedad:</w:t>
            </w:r>
          </w:p>
        </w:tc>
        <w:tc>
          <w:tcPr>
            <w:tcW w:w="1698" w:type="dxa"/>
            <w:gridSpan w:val="2"/>
            <w:vAlign w:val="center"/>
          </w:tcPr>
          <w:p w14:paraId="2DD115F8"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49448EFB"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Fecha:</w:t>
            </w:r>
          </w:p>
        </w:tc>
        <w:tc>
          <w:tcPr>
            <w:tcW w:w="3117" w:type="dxa"/>
            <w:gridSpan w:val="4"/>
            <w:vAlign w:val="center"/>
          </w:tcPr>
          <w:p w14:paraId="662DFC63"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076F96AF" w14:textId="77777777" w:rsidTr="00274093">
        <w:trPr>
          <w:trHeight w:val="227"/>
          <w:jc w:val="center"/>
        </w:trPr>
        <w:tc>
          <w:tcPr>
            <w:tcW w:w="2364" w:type="dxa"/>
            <w:vAlign w:val="center"/>
          </w:tcPr>
          <w:p w14:paraId="440460DC"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Lugar:</w:t>
            </w:r>
          </w:p>
        </w:tc>
        <w:tc>
          <w:tcPr>
            <w:tcW w:w="8150" w:type="dxa"/>
            <w:gridSpan w:val="11"/>
            <w:vAlign w:val="center"/>
          </w:tcPr>
          <w:p w14:paraId="77049FB3"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021DC670" w14:textId="77777777" w:rsidTr="00274093">
        <w:trPr>
          <w:trHeight w:val="227"/>
          <w:jc w:val="center"/>
        </w:trPr>
        <w:tc>
          <w:tcPr>
            <w:tcW w:w="3822" w:type="dxa"/>
            <w:gridSpan w:val="2"/>
            <w:vAlign w:val="center"/>
          </w:tcPr>
          <w:p w14:paraId="5EF46667"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r w:rsidRPr="00C1220A">
              <w:rPr>
                <w:rFonts w:ascii="Montserrat" w:hAnsi="Montserrat" w:cs="Arial"/>
                <w:b/>
                <w:caps/>
                <w:sz w:val="16"/>
                <w:szCs w:val="20"/>
              </w:rPr>
              <w:t>Numero de ultima reforma constitutiva:</w:t>
            </w:r>
          </w:p>
        </w:tc>
        <w:tc>
          <w:tcPr>
            <w:tcW w:w="1842" w:type="dxa"/>
            <w:gridSpan w:val="2"/>
            <w:vAlign w:val="center"/>
          </w:tcPr>
          <w:p w14:paraId="61096B69"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842" w:type="dxa"/>
            <w:gridSpan w:val="5"/>
            <w:vAlign w:val="center"/>
          </w:tcPr>
          <w:p w14:paraId="416A8DDC"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NOTARIA NÚMERO:</w:t>
            </w:r>
          </w:p>
        </w:tc>
        <w:tc>
          <w:tcPr>
            <w:tcW w:w="3008" w:type="dxa"/>
            <w:gridSpan w:val="3"/>
            <w:vAlign w:val="center"/>
          </w:tcPr>
          <w:p w14:paraId="2FD10E49"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028AC8FC" w14:textId="77777777" w:rsidTr="00274093">
        <w:trPr>
          <w:trHeight w:val="227"/>
          <w:jc w:val="center"/>
        </w:trPr>
        <w:tc>
          <w:tcPr>
            <w:tcW w:w="2364" w:type="dxa"/>
            <w:vAlign w:val="center"/>
          </w:tcPr>
          <w:p w14:paraId="4B5267D7"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Lugar de la Notaría:</w:t>
            </w:r>
          </w:p>
        </w:tc>
        <w:tc>
          <w:tcPr>
            <w:tcW w:w="4292" w:type="dxa"/>
            <w:gridSpan w:val="5"/>
            <w:vAlign w:val="center"/>
          </w:tcPr>
          <w:p w14:paraId="336682F1"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274" w:type="dxa"/>
            <w:gridSpan w:val="4"/>
            <w:vAlign w:val="center"/>
          </w:tcPr>
          <w:p w14:paraId="7EBA2E3D"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FECHA:</w:t>
            </w:r>
          </w:p>
        </w:tc>
        <w:tc>
          <w:tcPr>
            <w:tcW w:w="2584" w:type="dxa"/>
            <w:gridSpan w:val="2"/>
            <w:vAlign w:val="center"/>
          </w:tcPr>
          <w:p w14:paraId="478CE06E"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01323B85" w14:textId="77777777" w:rsidTr="00274093">
        <w:trPr>
          <w:trHeight w:val="227"/>
          <w:jc w:val="center"/>
        </w:trPr>
        <w:tc>
          <w:tcPr>
            <w:tcW w:w="2364" w:type="dxa"/>
            <w:vAlign w:val="center"/>
          </w:tcPr>
          <w:p w14:paraId="214D2A0A"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 del Notario:</w:t>
            </w:r>
          </w:p>
        </w:tc>
        <w:tc>
          <w:tcPr>
            <w:tcW w:w="8150" w:type="dxa"/>
            <w:gridSpan w:val="11"/>
            <w:vAlign w:val="center"/>
          </w:tcPr>
          <w:p w14:paraId="285287D8"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5852B446" w14:textId="77777777" w:rsidTr="00274093">
        <w:trPr>
          <w:trHeight w:val="227"/>
          <w:jc w:val="center"/>
        </w:trPr>
        <w:tc>
          <w:tcPr>
            <w:tcW w:w="10514" w:type="dxa"/>
            <w:gridSpan w:val="12"/>
            <w:shd w:val="clear" w:color="auto" w:fill="D9D9D9" w:themeFill="background1" w:themeFillShade="D9"/>
            <w:vAlign w:val="center"/>
          </w:tcPr>
          <w:p w14:paraId="7F220CD1" w14:textId="77777777" w:rsidR="00274093" w:rsidRPr="00C1220A" w:rsidRDefault="00274093" w:rsidP="00BC1E89">
            <w:pPr>
              <w:tabs>
                <w:tab w:val="left" w:pos="426"/>
              </w:tabs>
              <w:overflowPunct w:val="0"/>
              <w:autoSpaceDE w:val="0"/>
              <w:autoSpaceDN w:val="0"/>
              <w:adjustRightInd w:val="0"/>
              <w:ind w:right="141"/>
              <w:jc w:val="center"/>
              <w:textAlignment w:val="baseline"/>
              <w:rPr>
                <w:rFonts w:ascii="Montserrat" w:hAnsi="Montserrat" w:cs="Arial"/>
                <w:b/>
                <w:caps/>
                <w:sz w:val="16"/>
                <w:szCs w:val="20"/>
              </w:rPr>
            </w:pPr>
            <w:r w:rsidRPr="00C1220A">
              <w:rPr>
                <w:rFonts w:ascii="Montserrat" w:hAnsi="Montserrat" w:cs="Arial"/>
                <w:b/>
                <w:caps/>
                <w:sz w:val="16"/>
                <w:szCs w:val="20"/>
              </w:rPr>
              <w:t>RELACIóN DE ACCIONISTAS</w:t>
            </w:r>
          </w:p>
        </w:tc>
      </w:tr>
      <w:tr w:rsidR="00274093" w:rsidRPr="00C1220A" w14:paraId="25E60DDC" w14:textId="77777777" w:rsidTr="00274093">
        <w:trPr>
          <w:trHeight w:val="227"/>
          <w:jc w:val="center"/>
        </w:trPr>
        <w:tc>
          <w:tcPr>
            <w:tcW w:w="2364" w:type="dxa"/>
            <w:vAlign w:val="center"/>
          </w:tcPr>
          <w:p w14:paraId="77DABAAB"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w:t>
            </w:r>
          </w:p>
        </w:tc>
        <w:tc>
          <w:tcPr>
            <w:tcW w:w="3867" w:type="dxa"/>
            <w:gridSpan w:val="4"/>
            <w:vAlign w:val="center"/>
          </w:tcPr>
          <w:p w14:paraId="1D3818C6"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0C1B3814"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RFC:</w:t>
            </w:r>
          </w:p>
        </w:tc>
        <w:tc>
          <w:tcPr>
            <w:tcW w:w="3117" w:type="dxa"/>
            <w:gridSpan w:val="4"/>
            <w:vAlign w:val="center"/>
          </w:tcPr>
          <w:p w14:paraId="0B430A12"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6714B368" w14:textId="77777777" w:rsidTr="00274093">
        <w:trPr>
          <w:trHeight w:val="438"/>
          <w:jc w:val="center"/>
        </w:trPr>
        <w:tc>
          <w:tcPr>
            <w:tcW w:w="2364" w:type="dxa"/>
            <w:vAlign w:val="center"/>
          </w:tcPr>
          <w:p w14:paraId="05AE890B"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w:t>
            </w:r>
          </w:p>
        </w:tc>
        <w:tc>
          <w:tcPr>
            <w:tcW w:w="3867" w:type="dxa"/>
            <w:gridSpan w:val="4"/>
            <w:vAlign w:val="center"/>
          </w:tcPr>
          <w:p w14:paraId="13CC0F7D"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 AGREGAR O QUITAR TANTOS COMO ACCIONISTAS EXISTAN ***</w:t>
            </w:r>
          </w:p>
        </w:tc>
        <w:tc>
          <w:tcPr>
            <w:tcW w:w="1166" w:type="dxa"/>
            <w:gridSpan w:val="3"/>
            <w:vAlign w:val="center"/>
          </w:tcPr>
          <w:p w14:paraId="167AF37F"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RFC:</w:t>
            </w:r>
          </w:p>
        </w:tc>
        <w:tc>
          <w:tcPr>
            <w:tcW w:w="3117" w:type="dxa"/>
            <w:gridSpan w:val="4"/>
            <w:vAlign w:val="center"/>
          </w:tcPr>
          <w:p w14:paraId="05DC14C0"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770EC1BC" w14:textId="77777777" w:rsidTr="00274093">
        <w:trPr>
          <w:trHeight w:val="227"/>
          <w:jc w:val="center"/>
        </w:trPr>
        <w:tc>
          <w:tcPr>
            <w:tcW w:w="10514" w:type="dxa"/>
            <w:gridSpan w:val="12"/>
            <w:shd w:val="clear" w:color="auto" w:fill="D9D9D9" w:themeFill="background1" w:themeFillShade="D9"/>
            <w:vAlign w:val="center"/>
          </w:tcPr>
          <w:p w14:paraId="20339CB0" w14:textId="77777777" w:rsidR="00274093" w:rsidRPr="00C1220A" w:rsidRDefault="00274093" w:rsidP="00BC1E89">
            <w:pPr>
              <w:tabs>
                <w:tab w:val="left" w:pos="426"/>
              </w:tabs>
              <w:overflowPunct w:val="0"/>
              <w:autoSpaceDE w:val="0"/>
              <w:autoSpaceDN w:val="0"/>
              <w:adjustRightInd w:val="0"/>
              <w:ind w:right="141"/>
              <w:jc w:val="center"/>
              <w:textAlignment w:val="baseline"/>
              <w:rPr>
                <w:rFonts w:ascii="Montserrat" w:hAnsi="Montserrat" w:cs="Arial"/>
                <w:b/>
                <w:caps/>
                <w:sz w:val="16"/>
                <w:szCs w:val="20"/>
              </w:rPr>
            </w:pPr>
            <w:r w:rsidRPr="00C1220A">
              <w:rPr>
                <w:rFonts w:ascii="Montserrat" w:hAnsi="Montserrat" w:cs="Arial"/>
                <w:b/>
                <w:caps/>
                <w:sz w:val="16"/>
                <w:szCs w:val="20"/>
              </w:rPr>
              <w:t>DATOS DEL REPRESENTANTE O APODERADO LEGAL (EN SU CASO)</w:t>
            </w:r>
          </w:p>
        </w:tc>
      </w:tr>
      <w:tr w:rsidR="00274093" w:rsidRPr="00C1220A" w14:paraId="51A05ED3" w14:textId="77777777" w:rsidTr="00274093">
        <w:trPr>
          <w:trHeight w:val="212"/>
          <w:jc w:val="center"/>
        </w:trPr>
        <w:tc>
          <w:tcPr>
            <w:tcW w:w="4533" w:type="dxa"/>
            <w:gridSpan w:val="3"/>
            <w:vAlign w:val="center"/>
          </w:tcPr>
          <w:p w14:paraId="0C2B332D"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 deL Apoderado o Representante Legal:</w:t>
            </w:r>
          </w:p>
        </w:tc>
        <w:tc>
          <w:tcPr>
            <w:tcW w:w="5981" w:type="dxa"/>
            <w:gridSpan w:val="9"/>
            <w:vAlign w:val="center"/>
          </w:tcPr>
          <w:p w14:paraId="7056EBC9"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100129FB" w14:textId="77777777" w:rsidTr="00274093">
        <w:trPr>
          <w:trHeight w:val="454"/>
          <w:jc w:val="center"/>
        </w:trPr>
        <w:tc>
          <w:tcPr>
            <w:tcW w:w="4533" w:type="dxa"/>
            <w:gridSpan w:val="3"/>
            <w:vAlign w:val="center"/>
          </w:tcPr>
          <w:p w14:paraId="1062B892"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r w:rsidRPr="00C1220A">
              <w:rPr>
                <w:rFonts w:ascii="Montserrat" w:hAnsi="Montserrat" w:cs="Arial"/>
                <w:b/>
                <w:caps/>
                <w:sz w:val="16"/>
                <w:szCs w:val="20"/>
              </w:rPr>
              <w:t>ESCRITURA PÚBLICA mediante LA cual acredita su personalidad y facultades:</w:t>
            </w:r>
          </w:p>
        </w:tc>
        <w:tc>
          <w:tcPr>
            <w:tcW w:w="1698" w:type="dxa"/>
            <w:gridSpan w:val="2"/>
            <w:vAlign w:val="center"/>
          </w:tcPr>
          <w:p w14:paraId="364F6C71"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1FFFF5C2"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Notaría Número:</w:t>
            </w:r>
          </w:p>
        </w:tc>
        <w:tc>
          <w:tcPr>
            <w:tcW w:w="3117" w:type="dxa"/>
            <w:gridSpan w:val="4"/>
            <w:vAlign w:val="center"/>
          </w:tcPr>
          <w:p w14:paraId="3983CAA0"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37147DA5" w14:textId="77777777" w:rsidTr="00274093">
        <w:trPr>
          <w:trHeight w:val="212"/>
          <w:jc w:val="center"/>
        </w:trPr>
        <w:tc>
          <w:tcPr>
            <w:tcW w:w="2364" w:type="dxa"/>
            <w:vAlign w:val="center"/>
          </w:tcPr>
          <w:p w14:paraId="17B42B19"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Lugar de la Notaría:</w:t>
            </w:r>
          </w:p>
        </w:tc>
        <w:tc>
          <w:tcPr>
            <w:tcW w:w="3867" w:type="dxa"/>
            <w:gridSpan w:val="4"/>
            <w:vAlign w:val="center"/>
          </w:tcPr>
          <w:p w14:paraId="75E6184C"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p>
        </w:tc>
        <w:tc>
          <w:tcPr>
            <w:tcW w:w="1166" w:type="dxa"/>
            <w:gridSpan w:val="3"/>
            <w:vAlign w:val="center"/>
          </w:tcPr>
          <w:p w14:paraId="173F20FC"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Fecha:</w:t>
            </w:r>
          </w:p>
        </w:tc>
        <w:tc>
          <w:tcPr>
            <w:tcW w:w="3117" w:type="dxa"/>
            <w:gridSpan w:val="4"/>
            <w:vAlign w:val="center"/>
          </w:tcPr>
          <w:p w14:paraId="6BE1234F"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52B250E4" w14:textId="77777777" w:rsidTr="00274093">
        <w:trPr>
          <w:trHeight w:val="227"/>
          <w:jc w:val="center"/>
        </w:trPr>
        <w:tc>
          <w:tcPr>
            <w:tcW w:w="2364" w:type="dxa"/>
            <w:vAlign w:val="center"/>
          </w:tcPr>
          <w:p w14:paraId="2824E4CE"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 del Notario:</w:t>
            </w:r>
          </w:p>
        </w:tc>
        <w:tc>
          <w:tcPr>
            <w:tcW w:w="8150" w:type="dxa"/>
            <w:gridSpan w:val="11"/>
            <w:vAlign w:val="center"/>
          </w:tcPr>
          <w:p w14:paraId="2A6A7FB7"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p>
        </w:tc>
      </w:tr>
    </w:tbl>
    <w:p w14:paraId="1DD62AA0" w14:textId="45B48501" w:rsidR="00274093" w:rsidRPr="00C1220A" w:rsidRDefault="00274093" w:rsidP="00BC1E89">
      <w:pPr>
        <w:tabs>
          <w:tab w:val="left" w:pos="0"/>
        </w:tabs>
        <w:spacing w:before="120"/>
        <w:jc w:val="both"/>
        <w:rPr>
          <w:rFonts w:ascii="Montserrat" w:hAnsi="Montserrat" w:cs="Arial"/>
          <w:sz w:val="16"/>
          <w:szCs w:val="20"/>
        </w:rPr>
      </w:pPr>
      <w:r w:rsidRPr="00C1220A">
        <w:rPr>
          <w:rFonts w:ascii="Montserrat" w:hAnsi="Montserrat" w:cs="Arial"/>
          <w:sz w:val="16"/>
          <w:szCs w:val="20"/>
        </w:rPr>
        <w:t xml:space="preserve">De igual forma manifiesto que de resultar con adjudicación en el presente procedimiento de contratación, asumo la responsabilidad total para el caso de que durante la prestación de los servicios, infrinja los derechos de terceros sobre </w:t>
      </w:r>
      <w:r w:rsidRPr="00C1220A">
        <w:rPr>
          <w:rFonts w:ascii="Montserrat" w:hAnsi="Montserrat" w:cs="Arial"/>
          <w:sz w:val="16"/>
          <w:szCs w:val="20"/>
        </w:rPr>
        <w:lastRenderedPageBreak/>
        <w:t xml:space="preserve">patentes, marcas, o derechos de autor, así como que estoy de acuerdo con todo lo indicado en la convocatoria de esta licitación número </w:t>
      </w:r>
      <w:r w:rsidR="008940B5" w:rsidRPr="00C1220A">
        <w:rPr>
          <w:rFonts w:ascii="Montserrat" w:hAnsi="Montserrat" w:cs="Arial"/>
          <w:b/>
          <w:sz w:val="16"/>
          <w:szCs w:val="20"/>
        </w:rPr>
        <w:t>LA-011L3P001-</w:t>
      </w:r>
      <w:r w:rsidR="00035971">
        <w:rPr>
          <w:rFonts w:ascii="Montserrat" w:hAnsi="Montserrat" w:cs="Arial"/>
          <w:b/>
          <w:sz w:val="16"/>
          <w:szCs w:val="20"/>
        </w:rPr>
        <w:t>E53</w:t>
      </w:r>
      <w:r w:rsidR="00217EB1" w:rsidRPr="00C1220A">
        <w:rPr>
          <w:rFonts w:ascii="Montserrat" w:hAnsi="Montserrat" w:cs="Arial"/>
          <w:b/>
          <w:sz w:val="16"/>
          <w:szCs w:val="20"/>
        </w:rPr>
        <w:t>-2019</w:t>
      </w:r>
      <w:r w:rsidRPr="00C1220A">
        <w:rPr>
          <w:rFonts w:ascii="Montserrat" w:hAnsi="Montserrat" w:cs="Arial"/>
          <w:b/>
          <w:sz w:val="16"/>
          <w:szCs w:val="20"/>
        </w:rPr>
        <w:t>.</w:t>
      </w:r>
    </w:p>
    <w:p w14:paraId="3C2DEFE7" w14:textId="77777777" w:rsidR="00274093" w:rsidRPr="00C1220A" w:rsidRDefault="00274093" w:rsidP="00BC1E89">
      <w:pPr>
        <w:tabs>
          <w:tab w:val="left" w:pos="0"/>
        </w:tabs>
        <w:spacing w:before="120"/>
        <w:jc w:val="both"/>
        <w:rPr>
          <w:rFonts w:ascii="Montserrat" w:hAnsi="Montserrat" w:cs="Arial"/>
          <w:sz w:val="16"/>
          <w:szCs w:val="20"/>
        </w:rPr>
      </w:pPr>
      <w:r w:rsidRPr="00C1220A">
        <w:rPr>
          <w:rFonts w:ascii="Montserrat" w:hAnsi="Montserrat" w:cs="Arial"/>
          <w:sz w:val="16"/>
          <w:szCs w:val="20"/>
        </w:rPr>
        <w:t xml:space="preserve">Asimismo, a criterio </w:t>
      </w:r>
      <w:r w:rsidR="00503732" w:rsidRPr="00C1220A">
        <w:rPr>
          <w:rFonts w:ascii="Montserrat" w:hAnsi="Montserrat" w:cs="Arial"/>
          <w:sz w:val="16"/>
          <w:szCs w:val="20"/>
        </w:rPr>
        <w:t xml:space="preserve">de </w:t>
      </w:r>
      <w:r w:rsidR="00BC39FB" w:rsidRPr="00C1220A">
        <w:rPr>
          <w:rFonts w:ascii="Montserrat" w:hAnsi="Montserrat" w:cs="Arial"/>
          <w:b/>
          <w:sz w:val="16"/>
          <w:szCs w:val="20"/>
        </w:rPr>
        <w:t>EL CETI”</w:t>
      </w:r>
      <w:r w:rsidRPr="00C1220A">
        <w:rPr>
          <w:rFonts w:ascii="Montserrat" w:hAnsi="Montserrat" w:cs="Arial"/>
          <w:sz w:val="16"/>
          <w:szCs w:val="20"/>
        </w:rPr>
        <w:t xml:space="preserve"> y para efectos de lo dispuesto por el artículo 35 de la LFPA, autorizo expresamente que las notificaciones que se practiquen durante los procedimientos de otorgamiento de prórrogas, aplicación de penas convencionales y deducciones al pago, así como rescisión administrativa del contrato, se lleven a cabo en el domicilio o correo electrónico que para el efecto manifiesto en el presente escrito, así como en el que en su momento se establezca en el contrato que se suscriba. En el entendido de que las notificaciones que se practiquen vía correo electrónico a mi representada, </w:t>
      </w:r>
      <w:bookmarkStart w:id="52" w:name="_Hlk304537385"/>
      <w:r w:rsidRPr="00C1220A">
        <w:rPr>
          <w:rFonts w:ascii="Montserrat" w:hAnsi="Montserrat" w:cs="Arial"/>
          <w:sz w:val="16"/>
          <w:szCs w:val="20"/>
        </w:rPr>
        <w:t xml:space="preserve">acepto se consideren como legalmente practicadas, cuando </w:t>
      </w:r>
      <w:r w:rsidR="00BC39FB" w:rsidRPr="00C1220A">
        <w:rPr>
          <w:rFonts w:ascii="Montserrat" w:hAnsi="Montserrat" w:cs="Arial"/>
          <w:b/>
          <w:sz w:val="16"/>
          <w:szCs w:val="20"/>
        </w:rPr>
        <w:t>“EL CETI”</w:t>
      </w:r>
      <w:r w:rsidRPr="00C1220A">
        <w:rPr>
          <w:rFonts w:ascii="Montserrat" w:hAnsi="Montserrat" w:cs="Arial"/>
          <w:sz w:val="16"/>
          <w:szCs w:val="20"/>
        </w:rPr>
        <w:t xml:space="preserve"> obtenga el acuse de envío que genera automáticamente el sistema de correo electrónico con el que cuenta ésta última</w:t>
      </w:r>
      <w:bookmarkEnd w:id="52"/>
      <w:r w:rsidRPr="00C1220A">
        <w:rPr>
          <w:rFonts w:ascii="Montserrat" w:hAnsi="Montserrat" w:cs="Arial"/>
          <w:sz w:val="16"/>
          <w:szCs w:val="20"/>
        </w:rPr>
        <w:t>.</w:t>
      </w:r>
    </w:p>
    <w:p w14:paraId="49593819"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ATENTAMENTE</w:t>
      </w:r>
    </w:p>
    <w:p w14:paraId="7ECA0659"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27627A6C"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07FF3EE7"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w:t>
      </w:r>
    </w:p>
    <w:p w14:paraId="661CEA33"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y firma)</w:t>
      </w:r>
    </w:p>
    <w:p w14:paraId="7E518EE6"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REPRESENTANTE LEGAL</w:t>
      </w:r>
    </w:p>
    <w:p w14:paraId="19E40EBC"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DE LA EMPRESA</w:t>
      </w:r>
    </w:p>
    <w:p w14:paraId="5D15FB77" w14:textId="77777777" w:rsidR="00274093" w:rsidRPr="00C1220A" w:rsidRDefault="00274093" w:rsidP="00BC1E89">
      <w:pPr>
        <w:ind w:left="709" w:hanging="709"/>
        <w:jc w:val="center"/>
        <w:rPr>
          <w:rFonts w:ascii="Montserrat" w:hAnsi="Montserrat" w:cs="Arial"/>
          <w:sz w:val="16"/>
          <w:szCs w:val="20"/>
        </w:rPr>
      </w:pPr>
      <w:r w:rsidRPr="00C1220A">
        <w:rPr>
          <w:rFonts w:ascii="Montserrat" w:hAnsi="Montserrat" w:cs="Arial"/>
          <w:b/>
          <w:bCs/>
          <w:sz w:val="16"/>
          <w:szCs w:val="20"/>
        </w:rPr>
        <w:t xml:space="preserve">FECHA </w:t>
      </w:r>
    </w:p>
    <w:p w14:paraId="2F5CF4C6" w14:textId="77777777" w:rsidR="00274093" w:rsidRPr="00C1220A" w:rsidRDefault="00274093" w:rsidP="00BC1E89">
      <w:pPr>
        <w:rPr>
          <w:rFonts w:ascii="Montserrat" w:hAnsi="Montserrat"/>
          <w:b/>
          <w:sz w:val="16"/>
          <w:szCs w:val="20"/>
        </w:rPr>
      </w:pPr>
    </w:p>
    <w:p w14:paraId="1C272307" w14:textId="77777777" w:rsidR="00274093" w:rsidRPr="00C1220A" w:rsidRDefault="00274093" w:rsidP="00BC1E89">
      <w:pPr>
        <w:pStyle w:val="Ttulo3"/>
        <w:jc w:val="center"/>
        <w:rPr>
          <w:rFonts w:ascii="Montserrat" w:hAnsi="Montserrat"/>
          <w:b/>
          <w:sz w:val="16"/>
          <w:szCs w:val="20"/>
        </w:rPr>
      </w:pPr>
      <w:r w:rsidRPr="00C1220A">
        <w:rPr>
          <w:rFonts w:ascii="Montserrat" w:hAnsi="Montserrat"/>
          <w:sz w:val="16"/>
          <w:szCs w:val="20"/>
        </w:rPr>
        <w:t>(EL PRESENTE FORMATO DEBERÁ DE PRESENTARSE POR CADA PERSONA FÍSICA Y/O MORAL QUE PARTICIPEN EN LA PRESENTACIÓN DE LA PROPUESTA EN CONJUNTO, DE SER APLICABLE AL CASO)</w:t>
      </w:r>
    </w:p>
    <w:p w14:paraId="247787E1" w14:textId="77777777" w:rsidR="00274093" w:rsidRPr="00C1220A" w:rsidRDefault="00274093" w:rsidP="00BC1E89">
      <w:pPr>
        <w:jc w:val="center"/>
        <w:rPr>
          <w:rFonts w:ascii="Montserrat" w:hAnsi="Montserrat" w:cs="Arial"/>
          <w:b/>
          <w:bCs/>
          <w:sz w:val="16"/>
          <w:szCs w:val="20"/>
        </w:rPr>
      </w:pPr>
    </w:p>
    <w:p w14:paraId="18A48F65" w14:textId="77777777" w:rsidR="00274093" w:rsidRPr="00C1220A" w:rsidRDefault="00274093" w:rsidP="00BC1E89">
      <w:pPr>
        <w:jc w:val="center"/>
        <w:rPr>
          <w:rFonts w:ascii="Montserrat" w:hAnsi="Montserrat" w:cs="Arial"/>
          <w:b/>
          <w:bCs/>
          <w:sz w:val="16"/>
          <w:szCs w:val="20"/>
        </w:rPr>
      </w:pPr>
    </w:p>
    <w:p w14:paraId="736F1A3E"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bookmarkStart w:id="53" w:name="ANEXO8"/>
    </w:p>
    <w:p w14:paraId="084EC1AD"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5068B4C8"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5BEC3991"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10695282"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338F0F1B"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12435C66"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3D3C6383"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50C263BE"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4C7950FB"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652488AB"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459C0002"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0CB9182F"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33E1732E"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6B0C76B6"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58331D80"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3BFF9B3B"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57F2F735"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1F027EC1" w14:textId="77777777" w:rsidR="009A23B6"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324A6124" w14:textId="77777777" w:rsidR="00D1463E" w:rsidRDefault="00D1463E" w:rsidP="00BC1E89">
      <w:pPr>
        <w:tabs>
          <w:tab w:val="center" w:pos="4844"/>
          <w:tab w:val="center" w:pos="6210"/>
        </w:tabs>
        <w:autoSpaceDE w:val="0"/>
        <w:autoSpaceDN w:val="0"/>
        <w:adjustRightInd w:val="0"/>
        <w:jc w:val="center"/>
        <w:rPr>
          <w:rFonts w:ascii="Montserrat" w:hAnsi="Montserrat" w:cs="Arial"/>
          <w:b/>
          <w:bCs/>
          <w:sz w:val="16"/>
          <w:szCs w:val="20"/>
        </w:rPr>
      </w:pPr>
    </w:p>
    <w:p w14:paraId="6A7D79F7" w14:textId="77777777" w:rsidR="00D1463E" w:rsidRDefault="00D1463E" w:rsidP="00BC1E89">
      <w:pPr>
        <w:tabs>
          <w:tab w:val="center" w:pos="4844"/>
          <w:tab w:val="center" w:pos="6210"/>
        </w:tabs>
        <w:autoSpaceDE w:val="0"/>
        <w:autoSpaceDN w:val="0"/>
        <w:adjustRightInd w:val="0"/>
        <w:jc w:val="center"/>
        <w:rPr>
          <w:rFonts w:ascii="Montserrat" w:hAnsi="Montserrat" w:cs="Arial"/>
          <w:b/>
          <w:bCs/>
          <w:sz w:val="16"/>
          <w:szCs w:val="20"/>
        </w:rPr>
      </w:pPr>
    </w:p>
    <w:p w14:paraId="6ABCFB67" w14:textId="77777777" w:rsidR="00D1463E" w:rsidRDefault="00D1463E" w:rsidP="00BC1E89">
      <w:pPr>
        <w:tabs>
          <w:tab w:val="center" w:pos="4844"/>
          <w:tab w:val="center" w:pos="6210"/>
        </w:tabs>
        <w:autoSpaceDE w:val="0"/>
        <w:autoSpaceDN w:val="0"/>
        <w:adjustRightInd w:val="0"/>
        <w:jc w:val="center"/>
        <w:rPr>
          <w:rFonts w:ascii="Montserrat" w:hAnsi="Montserrat" w:cs="Arial"/>
          <w:b/>
          <w:bCs/>
          <w:sz w:val="16"/>
          <w:szCs w:val="20"/>
        </w:rPr>
      </w:pPr>
    </w:p>
    <w:p w14:paraId="6F05963A" w14:textId="77777777" w:rsidR="00D1463E" w:rsidRDefault="00D1463E" w:rsidP="00BC1E89">
      <w:pPr>
        <w:tabs>
          <w:tab w:val="center" w:pos="4844"/>
          <w:tab w:val="center" w:pos="6210"/>
        </w:tabs>
        <w:autoSpaceDE w:val="0"/>
        <w:autoSpaceDN w:val="0"/>
        <w:adjustRightInd w:val="0"/>
        <w:jc w:val="center"/>
        <w:rPr>
          <w:rFonts w:ascii="Montserrat" w:hAnsi="Montserrat" w:cs="Arial"/>
          <w:b/>
          <w:bCs/>
          <w:sz w:val="16"/>
          <w:szCs w:val="20"/>
        </w:rPr>
      </w:pPr>
    </w:p>
    <w:p w14:paraId="446119EB" w14:textId="77777777" w:rsidR="00D1463E" w:rsidRDefault="00D1463E" w:rsidP="00BC1E89">
      <w:pPr>
        <w:tabs>
          <w:tab w:val="center" w:pos="4844"/>
          <w:tab w:val="center" w:pos="6210"/>
        </w:tabs>
        <w:autoSpaceDE w:val="0"/>
        <w:autoSpaceDN w:val="0"/>
        <w:adjustRightInd w:val="0"/>
        <w:jc w:val="center"/>
        <w:rPr>
          <w:rFonts w:ascii="Montserrat" w:hAnsi="Montserrat" w:cs="Arial"/>
          <w:b/>
          <w:bCs/>
          <w:sz w:val="16"/>
          <w:szCs w:val="20"/>
        </w:rPr>
      </w:pPr>
    </w:p>
    <w:p w14:paraId="5C2C271C" w14:textId="77777777" w:rsidR="00D1463E" w:rsidRDefault="00D1463E" w:rsidP="00BC1E89">
      <w:pPr>
        <w:tabs>
          <w:tab w:val="center" w:pos="4844"/>
          <w:tab w:val="center" w:pos="6210"/>
        </w:tabs>
        <w:autoSpaceDE w:val="0"/>
        <w:autoSpaceDN w:val="0"/>
        <w:adjustRightInd w:val="0"/>
        <w:jc w:val="center"/>
        <w:rPr>
          <w:rFonts w:ascii="Montserrat" w:hAnsi="Montserrat" w:cs="Arial"/>
          <w:b/>
          <w:bCs/>
          <w:sz w:val="16"/>
          <w:szCs w:val="20"/>
        </w:rPr>
      </w:pPr>
    </w:p>
    <w:p w14:paraId="24E535BD" w14:textId="77777777" w:rsidR="00D1463E" w:rsidRDefault="00D1463E" w:rsidP="00BC1E89">
      <w:pPr>
        <w:tabs>
          <w:tab w:val="center" w:pos="4844"/>
          <w:tab w:val="center" w:pos="6210"/>
        </w:tabs>
        <w:autoSpaceDE w:val="0"/>
        <w:autoSpaceDN w:val="0"/>
        <w:adjustRightInd w:val="0"/>
        <w:jc w:val="center"/>
        <w:rPr>
          <w:rFonts w:ascii="Montserrat" w:hAnsi="Montserrat" w:cs="Arial"/>
          <w:b/>
          <w:bCs/>
          <w:sz w:val="16"/>
          <w:szCs w:val="20"/>
        </w:rPr>
      </w:pPr>
    </w:p>
    <w:p w14:paraId="084B61F7" w14:textId="77777777" w:rsidR="00D1463E" w:rsidRDefault="00D1463E" w:rsidP="00BC1E89">
      <w:pPr>
        <w:tabs>
          <w:tab w:val="center" w:pos="4844"/>
          <w:tab w:val="center" w:pos="6210"/>
        </w:tabs>
        <w:autoSpaceDE w:val="0"/>
        <w:autoSpaceDN w:val="0"/>
        <w:adjustRightInd w:val="0"/>
        <w:jc w:val="center"/>
        <w:rPr>
          <w:rFonts w:ascii="Montserrat" w:hAnsi="Montserrat" w:cs="Arial"/>
          <w:b/>
          <w:bCs/>
          <w:sz w:val="16"/>
          <w:szCs w:val="20"/>
        </w:rPr>
      </w:pPr>
    </w:p>
    <w:p w14:paraId="4EF9ED16" w14:textId="77777777" w:rsidR="00D1463E" w:rsidRDefault="00D1463E" w:rsidP="00BC1E89">
      <w:pPr>
        <w:tabs>
          <w:tab w:val="center" w:pos="4844"/>
          <w:tab w:val="center" w:pos="6210"/>
        </w:tabs>
        <w:autoSpaceDE w:val="0"/>
        <w:autoSpaceDN w:val="0"/>
        <w:adjustRightInd w:val="0"/>
        <w:jc w:val="center"/>
        <w:rPr>
          <w:rFonts w:ascii="Montserrat" w:hAnsi="Montserrat" w:cs="Arial"/>
          <w:b/>
          <w:bCs/>
          <w:sz w:val="16"/>
          <w:szCs w:val="20"/>
        </w:rPr>
      </w:pPr>
    </w:p>
    <w:p w14:paraId="65095336" w14:textId="77777777" w:rsidR="00D1463E" w:rsidRDefault="00D1463E" w:rsidP="00BC1E89">
      <w:pPr>
        <w:tabs>
          <w:tab w:val="center" w:pos="4844"/>
          <w:tab w:val="center" w:pos="6210"/>
        </w:tabs>
        <w:autoSpaceDE w:val="0"/>
        <w:autoSpaceDN w:val="0"/>
        <w:adjustRightInd w:val="0"/>
        <w:jc w:val="center"/>
        <w:rPr>
          <w:rFonts w:ascii="Montserrat" w:hAnsi="Montserrat" w:cs="Arial"/>
          <w:b/>
          <w:bCs/>
          <w:sz w:val="16"/>
          <w:szCs w:val="20"/>
        </w:rPr>
      </w:pPr>
    </w:p>
    <w:p w14:paraId="31CA1FE0" w14:textId="77777777" w:rsidR="00D1463E" w:rsidRDefault="00D1463E" w:rsidP="00BC1E89">
      <w:pPr>
        <w:tabs>
          <w:tab w:val="center" w:pos="4844"/>
          <w:tab w:val="center" w:pos="6210"/>
        </w:tabs>
        <w:autoSpaceDE w:val="0"/>
        <w:autoSpaceDN w:val="0"/>
        <w:adjustRightInd w:val="0"/>
        <w:jc w:val="center"/>
        <w:rPr>
          <w:rFonts w:ascii="Montserrat" w:hAnsi="Montserrat" w:cs="Arial"/>
          <w:b/>
          <w:bCs/>
          <w:sz w:val="16"/>
          <w:szCs w:val="20"/>
        </w:rPr>
      </w:pPr>
    </w:p>
    <w:p w14:paraId="3235A560" w14:textId="77777777" w:rsidR="00D1463E" w:rsidRDefault="00D1463E" w:rsidP="00BC1E89">
      <w:pPr>
        <w:tabs>
          <w:tab w:val="center" w:pos="4844"/>
          <w:tab w:val="center" w:pos="6210"/>
        </w:tabs>
        <w:autoSpaceDE w:val="0"/>
        <w:autoSpaceDN w:val="0"/>
        <w:adjustRightInd w:val="0"/>
        <w:jc w:val="center"/>
        <w:rPr>
          <w:rFonts w:ascii="Montserrat" w:hAnsi="Montserrat" w:cs="Arial"/>
          <w:b/>
          <w:bCs/>
          <w:sz w:val="16"/>
          <w:szCs w:val="20"/>
        </w:rPr>
      </w:pPr>
    </w:p>
    <w:p w14:paraId="4F1614EA" w14:textId="77777777" w:rsidR="00D1463E" w:rsidRDefault="00D1463E" w:rsidP="00BC1E89">
      <w:pPr>
        <w:tabs>
          <w:tab w:val="center" w:pos="4844"/>
          <w:tab w:val="center" w:pos="6210"/>
        </w:tabs>
        <w:autoSpaceDE w:val="0"/>
        <w:autoSpaceDN w:val="0"/>
        <w:adjustRightInd w:val="0"/>
        <w:jc w:val="center"/>
        <w:rPr>
          <w:rFonts w:ascii="Montserrat" w:hAnsi="Montserrat" w:cs="Arial"/>
          <w:b/>
          <w:bCs/>
          <w:sz w:val="16"/>
          <w:szCs w:val="20"/>
        </w:rPr>
      </w:pPr>
    </w:p>
    <w:p w14:paraId="1D2D21F6" w14:textId="77777777" w:rsidR="00D1463E" w:rsidRDefault="00D1463E" w:rsidP="00BC1E89">
      <w:pPr>
        <w:tabs>
          <w:tab w:val="center" w:pos="4844"/>
          <w:tab w:val="center" w:pos="6210"/>
        </w:tabs>
        <w:autoSpaceDE w:val="0"/>
        <w:autoSpaceDN w:val="0"/>
        <w:adjustRightInd w:val="0"/>
        <w:jc w:val="center"/>
        <w:rPr>
          <w:rFonts w:ascii="Montserrat" w:hAnsi="Montserrat" w:cs="Arial"/>
          <w:b/>
          <w:bCs/>
          <w:sz w:val="16"/>
          <w:szCs w:val="20"/>
        </w:rPr>
      </w:pPr>
    </w:p>
    <w:p w14:paraId="677CA2BF" w14:textId="77777777" w:rsidR="00D1463E" w:rsidRDefault="00D1463E" w:rsidP="00BC1E89">
      <w:pPr>
        <w:tabs>
          <w:tab w:val="center" w:pos="4844"/>
          <w:tab w:val="center" w:pos="6210"/>
        </w:tabs>
        <w:autoSpaceDE w:val="0"/>
        <w:autoSpaceDN w:val="0"/>
        <w:adjustRightInd w:val="0"/>
        <w:jc w:val="center"/>
        <w:rPr>
          <w:rFonts w:ascii="Montserrat" w:hAnsi="Montserrat" w:cs="Arial"/>
          <w:b/>
          <w:bCs/>
          <w:sz w:val="16"/>
          <w:szCs w:val="20"/>
        </w:rPr>
      </w:pPr>
    </w:p>
    <w:p w14:paraId="337C650F" w14:textId="77777777" w:rsidR="00D1463E" w:rsidRDefault="00D1463E" w:rsidP="00BC1E89">
      <w:pPr>
        <w:tabs>
          <w:tab w:val="center" w:pos="4844"/>
          <w:tab w:val="center" w:pos="6210"/>
        </w:tabs>
        <w:autoSpaceDE w:val="0"/>
        <w:autoSpaceDN w:val="0"/>
        <w:adjustRightInd w:val="0"/>
        <w:jc w:val="center"/>
        <w:rPr>
          <w:rFonts w:ascii="Montserrat" w:hAnsi="Montserrat" w:cs="Arial"/>
          <w:b/>
          <w:bCs/>
          <w:sz w:val="16"/>
          <w:szCs w:val="20"/>
        </w:rPr>
      </w:pPr>
    </w:p>
    <w:p w14:paraId="463DCAF6" w14:textId="77777777" w:rsidR="00D1463E" w:rsidRDefault="00D1463E" w:rsidP="00BC1E89">
      <w:pPr>
        <w:tabs>
          <w:tab w:val="center" w:pos="4844"/>
          <w:tab w:val="center" w:pos="6210"/>
        </w:tabs>
        <w:autoSpaceDE w:val="0"/>
        <w:autoSpaceDN w:val="0"/>
        <w:adjustRightInd w:val="0"/>
        <w:jc w:val="center"/>
        <w:rPr>
          <w:rFonts w:ascii="Montserrat" w:hAnsi="Montserrat" w:cs="Arial"/>
          <w:b/>
          <w:bCs/>
          <w:sz w:val="16"/>
          <w:szCs w:val="20"/>
        </w:rPr>
      </w:pPr>
    </w:p>
    <w:p w14:paraId="4BA02964" w14:textId="77777777" w:rsidR="00D1463E" w:rsidRPr="00C1220A" w:rsidRDefault="00D1463E" w:rsidP="00BC1E89">
      <w:pPr>
        <w:tabs>
          <w:tab w:val="center" w:pos="4844"/>
          <w:tab w:val="center" w:pos="6210"/>
        </w:tabs>
        <w:autoSpaceDE w:val="0"/>
        <w:autoSpaceDN w:val="0"/>
        <w:adjustRightInd w:val="0"/>
        <w:jc w:val="center"/>
        <w:rPr>
          <w:rFonts w:ascii="Montserrat" w:hAnsi="Montserrat" w:cs="Arial"/>
          <w:b/>
          <w:bCs/>
          <w:sz w:val="16"/>
          <w:szCs w:val="20"/>
        </w:rPr>
      </w:pPr>
    </w:p>
    <w:p w14:paraId="3DC56511"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7C1DC232" w14:textId="77777777" w:rsidR="00274093" w:rsidRPr="00C1220A" w:rsidRDefault="00274093" w:rsidP="00BC1E89">
      <w:pPr>
        <w:tabs>
          <w:tab w:val="center" w:pos="4844"/>
          <w:tab w:val="center" w:pos="6210"/>
        </w:tabs>
        <w:autoSpaceDE w:val="0"/>
        <w:autoSpaceDN w:val="0"/>
        <w:adjustRightInd w:val="0"/>
        <w:jc w:val="center"/>
        <w:rPr>
          <w:rFonts w:ascii="Montserrat" w:hAnsi="Montserrat" w:cs="Arial"/>
          <w:b/>
          <w:sz w:val="16"/>
          <w:szCs w:val="20"/>
        </w:rPr>
      </w:pPr>
      <w:r w:rsidRPr="00C1220A">
        <w:rPr>
          <w:rFonts w:ascii="Montserrat" w:hAnsi="Montserrat" w:cs="Arial"/>
          <w:b/>
          <w:bCs/>
          <w:sz w:val="16"/>
          <w:szCs w:val="20"/>
        </w:rPr>
        <w:lastRenderedPageBreak/>
        <w:t xml:space="preserve">ANEXO </w:t>
      </w:r>
      <w:bookmarkEnd w:id="53"/>
      <w:r w:rsidRPr="00C1220A">
        <w:rPr>
          <w:rFonts w:ascii="Montserrat" w:hAnsi="Montserrat" w:cs="Arial"/>
          <w:b/>
          <w:bCs/>
          <w:sz w:val="16"/>
          <w:szCs w:val="20"/>
        </w:rPr>
        <w:t>6</w:t>
      </w:r>
    </w:p>
    <w:p w14:paraId="1CAFF453" w14:textId="77777777" w:rsidR="00274093" w:rsidRPr="00C1220A" w:rsidRDefault="00274093" w:rsidP="00BC1E89">
      <w:pPr>
        <w:tabs>
          <w:tab w:val="center" w:pos="4844"/>
          <w:tab w:val="center" w:pos="6210"/>
        </w:tabs>
        <w:autoSpaceDE w:val="0"/>
        <w:autoSpaceDN w:val="0"/>
        <w:adjustRightInd w:val="0"/>
        <w:jc w:val="center"/>
        <w:rPr>
          <w:rFonts w:ascii="Montserrat" w:hAnsi="Montserrat" w:cs="Arial"/>
          <w:bCs/>
          <w:sz w:val="16"/>
          <w:szCs w:val="20"/>
        </w:rPr>
      </w:pPr>
      <w:r w:rsidRPr="00C1220A">
        <w:rPr>
          <w:rFonts w:ascii="Montserrat" w:hAnsi="Montserrat" w:cs="Arial"/>
          <w:sz w:val="16"/>
          <w:szCs w:val="20"/>
        </w:rPr>
        <w:t>“MANIFESTACIÓN DE NACIONALIDA</w:t>
      </w:r>
      <w:r w:rsidR="009269E4" w:rsidRPr="00C1220A">
        <w:rPr>
          <w:rFonts w:ascii="Montserrat" w:hAnsi="Montserrat" w:cs="Arial"/>
          <w:sz w:val="16"/>
          <w:szCs w:val="20"/>
        </w:rPr>
        <w:t>D</w:t>
      </w:r>
      <w:r w:rsidR="00503732" w:rsidRPr="00C1220A">
        <w:rPr>
          <w:rFonts w:ascii="Montserrat" w:hAnsi="Montserrat" w:cs="Arial"/>
          <w:sz w:val="16"/>
          <w:szCs w:val="20"/>
        </w:rPr>
        <w:t xml:space="preserve"> </w:t>
      </w:r>
    </w:p>
    <w:p w14:paraId="253CC6E1" w14:textId="77777777" w:rsidR="00274093" w:rsidRPr="00C1220A" w:rsidRDefault="00274093" w:rsidP="00BC1E89">
      <w:pPr>
        <w:tabs>
          <w:tab w:val="left" w:pos="851"/>
        </w:tabs>
        <w:jc w:val="center"/>
        <w:rPr>
          <w:rFonts w:ascii="Montserrat" w:hAnsi="Montserrat" w:cs="Arial"/>
          <w:b/>
          <w:sz w:val="16"/>
          <w:szCs w:val="20"/>
        </w:rPr>
      </w:pPr>
    </w:p>
    <w:p w14:paraId="27A67E75" w14:textId="77777777" w:rsidR="00274093" w:rsidRPr="00C1220A" w:rsidRDefault="00274093" w:rsidP="00BC1E89">
      <w:pPr>
        <w:tabs>
          <w:tab w:val="left" w:pos="851"/>
        </w:tabs>
        <w:jc w:val="center"/>
        <w:rPr>
          <w:rFonts w:ascii="Montserrat" w:hAnsi="Montserrat" w:cs="Arial"/>
          <w:b/>
          <w:sz w:val="16"/>
          <w:szCs w:val="20"/>
        </w:rPr>
      </w:pPr>
    </w:p>
    <w:p w14:paraId="394E0461" w14:textId="77777777" w:rsidR="00274093" w:rsidRPr="00C1220A" w:rsidRDefault="00274093" w:rsidP="00BC1E89">
      <w:pPr>
        <w:pStyle w:val="Textoindependiente"/>
        <w:jc w:val="right"/>
        <w:rPr>
          <w:rFonts w:ascii="Montserrat" w:hAnsi="Montserrat"/>
          <w:sz w:val="16"/>
          <w:szCs w:val="20"/>
        </w:rPr>
      </w:pPr>
      <w:r w:rsidRPr="00C1220A">
        <w:rPr>
          <w:rFonts w:ascii="Montserrat" w:hAnsi="Montserrat"/>
          <w:sz w:val="16"/>
          <w:szCs w:val="20"/>
        </w:rPr>
        <w:t xml:space="preserve">Población a, __ de______ </w:t>
      </w:r>
      <w:proofErr w:type="spellStart"/>
      <w:r w:rsidRPr="00C1220A">
        <w:rPr>
          <w:rFonts w:ascii="Montserrat" w:hAnsi="Montserrat"/>
          <w:sz w:val="16"/>
          <w:szCs w:val="20"/>
        </w:rPr>
        <w:t>de</w:t>
      </w:r>
      <w:proofErr w:type="spellEnd"/>
      <w:r w:rsidRPr="00C1220A">
        <w:rPr>
          <w:rFonts w:ascii="Montserrat" w:hAnsi="Montserrat"/>
          <w:sz w:val="16"/>
          <w:szCs w:val="20"/>
        </w:rPr>
        <w:t xml:space="preserve"> 20__.</w:t>
      </w:r>
    </w:p>
    <w:p w14:paraId="010AC7B9" w14:textId="77777777" w:rsidR="00274093" w:rsidRPr="00C1220A" w:rsidRDefault="00274093" w:rsidP="00BC1E89">
      <w:pPr>
        <w:jc w:val="both"/>
        <w:rPr>
          <w:rFonts w:ascii="Montserrat" w:hAnsi="Montserrat" w:cs="Arial"/>
          <w:b/>
          <w:sz w:val="16"/>
          <w:szCs w:val="20"/>
          <w:lang w:val="es-ES"/>
        </w:rPr>
      </w:pPr>
      <w:r w:rsidRPr="00C1220A">
        <w:rPr>
          <w:rFonts w:ascii="Montserrat" w:hAnsi="Montserrat" w:cs="Arial"/>
          <w:b/>
          <w:sz w:val="16"/>
          <w:szCs w:val="20"/>
          <w:lang w:val="es-ES"/>
        </w:rPr>
        <w:t>CENTRO DE ENSEÑANZA TÉCNICA INDUSTRIAL</w:t>
      </w:r>
    </w:p>
    <w:p w14:paraId="159CA674" w14:textId="77777777" w:rsidR="00274093" w:rsidRPr="00C1220A" w:rsidRDefault="00274093" w:rsidP="00BC1E89">
      <w:pPr>
        <w:jc w:val="both"/>
        <w:rPr>
          <w:rFonts w:ascii="Montserrat" w:hAnsi="Montserrat" w:cs="Arial"/>
          <w:b/>
          <w:sz w:val="16"/>
          <w:szCs w:val="20"/>
          <w:lang w:val="es-ES"/>
        </w:rPr>
      </w:pPr>
      <w:r w:rsidRPr="00C1220A">
        <w:rPr>
          <w:rFonts w:ascii="Montserrat" w:hAnsi="Montserrat" w:cs="Arial"/>
          <w:b/>
          <w:sz w:val="16"/>
          <w:szCs w:val="20"/>
          <w:lang w:val="es-ES"/>
        </w:rPr>
        <w:t>P R E S E N T E</w:t>
      </w:r>
    </w:p>
    <w:p w14:paraId="35AA63FE" w14:textId="77777777" w:rsidR="00274093" w:rsidRPr="00C1220A" w:rsidRDefault="00274093" w:rsidP="00BC1E89">
      <w:pPr>
        <w:rPr>
          <w:rFonts w:ascii="Montserrat" w:hAnsi="Montserrat" w:cs="Arial"/>
          <w:sz w:val="16"/>
          <w:szCs w:val="20"/>
          <w:lang w:val="es-ES"/>
        </w:rPr>
      </w:pPr>
    </w:p>
    <w:p w14:paraId="64CAE0EC" w14:textId="77777777" w:rsidR="00274093" w:rsidRPr="00C1220A" w:rsidRDefault="00274093" w:rsidP="00BC1E89">
      <w:pPr>
        <w:ind w:right="-2"/>
        <w:jc w:val="both"/>
        <w:rPr>
          <w:rFonts w:ascii="Montserrat" w:hAnsi="Montserrat" w:cs="Arial"/>
          <w:sz w:val="16"/>
          <w:szCs w:val="20"/>
        </w:rPr>
      </w:pPr>
    </w:p>
    <w:p w14:paraId="5623B791" w14:textId="1B5BAB4E" w:rsidR="00274093" w:rsidRPr="00C1220A" w:rsidRDefault="00274093" w:rsidP="00BC1E89">
      <w:pPr>
        <w:ind w:right="-2"/>
        <w:jc w:val="both"/>
        <w:rPr>
          <w:rFonts w:ascii="Montserrat" w:hAnsi="Montserrat" w:cs="Arial"/>
          <w:sz w:val="16"/>
          <w:szCs w:val="20"/>
        </w:rPr>
      </w:pPr>
      <w:r w:rsidRPr="00C1220A">
        <w:rPr>
          <w:rFonts w:ascii="Montserrat" w:hAnsi="Montserrat" w:cs="Arial"/>
          <w:sz w:val="16"/>
          <w:szCs w:val="20"/>
        </w:rPr>
        <w:t xml:space="preserve">Me refiero a la licitación pública electrónica nacional número </w:t>
      </w:r>
      <w:r w:rsidR="008940B5" w:rsidRPr="00C1220A">
        <w:rPr>
          <w:rFonts w:ascii="Montserrat" w:hAnsi="Montserrat" w:cs="Arial"/>
          <w:b/>
          <w:sz w:val="16"/>
          <w:szCs w:val="20"/>
        </w:rPr>
        <w:t>LA-011L3P001-</w:t>
      </w:r>
      <w:r w:rsidR="00035971">
        <w:rPr>
          <w:rFonts w:ascii="Montserrat" w:hAnsi="Montserrat" w:cs="Arial"/>
          <w:b/>
          <w:sz w:val="16"/>
          <w:szCs w:val="20"/>
        </w:rPr>
        <w:t>E53</w:t>
      </w:r>
      <w:r w:rsidR="00217EB1" w:rsidRPr="00C1220A">
        <w:rPr>
          <w:rFonts w:ascii="Montserrat" w:hAnsi="Montserrat" w:cs="Arial"/>
          <w:b/>
          <w:sz w:val="16"/>
          <w:szCs w:val="20"/>
        </w:rPr>
        <w:t>-2019</w:t>
      </w:r>
      <w:r w:rsidR="008940B5" w:rsidRPr="00C1220A">
        <w:rPr>
          <w:rFonts w:ascii="Montserrat" w:hAnsi="Montserrat" w:cs="Arial"/>
          <w:b/>
          <w:sz w:val="16"/>
          <w:szCs w:val="20"/>
        </w:rPr>
        <w:t xml:space="preserve"> </w:t>
      </w:r>
      <w:r w:rsidRPr="00C1220A">
        <w:rPr>
          <w:rFonts w:ascii="Montserrat" w:hAnsi="Montserrat" w:cs="Arial"/>
          <w:sz w:val="16"/>
          <w:szCs w:val="20"/>
        </w:rPr>
        <w:t xml:space="preserve">en la que mi representada, la empresa </w:t>
      </w:r>
      <w:r w:rsidRPr="00C1220A">
        <w:rPr>
          <w:rFonts w:ascii="Montserrat" w:hAnsi="Montserrat" w:cs="Arial"/>
          <w:b/>
          <w:sz w:val="16"/>
          <w:szCs w:val="20"/>
          <w:u w:val="single"/>
        </w:rPr>
        <w:t>nombre de la empresa</w:t>
      </w:r>
      <w:r w:rsidRPr="00C1220A">
        <w:rPr>
          <w:rFonts w:ascii="Montserrat" w:hAnsi="Montserrat" w:cs="Arial"/>
          <w:sz w:val="16"/>
          <w:szCs w:val="20"/>
        </w:rPr>
        <w:t xml:space="preserve"> participa a través de la proposición que se contiene en el presente sobre.</w:t>
      </w:r>
    </w:p>
    <w:p w14:paraId="33461CDA" w14:textId="77777777" w:rsidR="00274093" w:rsidRPr="00C1220A" w:rsidRDefault="00274093" w:rsidP="00BC1E89">
      <w:pPr>
        <w:ind w:right="-2"/>
        <w:jc w:val="both"/>
        <w:rPr>
          <w:rFonts w:ascii="Montserrat" w:hAnsi="Montserrat" w:cs="Arial"/>
          <w:sz w:val="16"/>
          <w:szCs w:val="20"/>
        </w:rPr>
      </w:pPr>
    </w:p>
    <w:p w14:paraId="23CDB59B" w14:textId="77777777" w:rsidR="00274093" w:rsidRPr="00C1220A" w:rsidRDefault="00274093" w:rsidP="00BC1E89">
      <w:pPr>
        <w:ind w:right="-2"/>
        <w:jc w:val="center"/>
        <w:rPr>
          <w:rFonts w:ascii="Montserrat" w:hAnsi="Montserrat" w:cs="Arial"/>
          <w:b/>
          <w:sz w:val="16"/>
          <w:szCs w:val="20"/>
        </w:rPr>
      </w:pPr>
      <w:r w:rsidRPr="00C1220A">
        <w:rPr>
          <w:rFonts w:ascii="Montserrat" w:hAnsi="Montserrat" w:cs="Arial"/>
          <w:b/>
          <w:sz w:val="16"/>
          <w:szCs w:val="20"/>
        </w:rPr>
        <w:t>(Aplica sólo para personas morales)</w:t>
      </w:r>
    </w:p>
    <w:p w14:paraId="25BCD00E" w14:textId="77777777" w:rsidR="00274093" w:rsidRPr="00C1220A" w:rsidRDefault="00274093" w:rsidP="00BC1E89">
      <w:pPr>
        <w:ind w:right="-2"/>
        <w:jc w:val="center"/>
        <w:rPr>
          <w:rFonts w:ascii="Montserrat" w:hAnsi="Montserrat" w:cs="Arial"/>
          <w:b/>
          <w:sz w:val="16"/>
          <w:szCs w:val="20"/>
        </w:rPr>
      </w:pPr>
    </w:p>
    <w:p w14:paraId="57866D45" w14:textId="77777777" w:rsidR="00274093" w:rsidRPr="00C1220A" w:rsidRDefault="00274093" w:rsidP="00BC1E89">
      <w:pPr>
        <w:ind w:right="-2"/>
        <w:jc w:val="both"/>
        <w:rPr>
          <w:rFonts w:ascii="Montserrat" w:hAnsi="Montserrat" w:cs="Arial"/>
          <w:sz w:val="16"/>
          <w:szCs w:val="20"/>
        </w:rPr>
      </w:pPr>
      <w:r w:rsidRPr="00C1220A">
        <w:rPr>
          <w:rFonts w:ascii="Montserrat" w:hAnsi="Montserrat" w:cs="Arial"/>
          <w:sz w:val="16"/>
          <w:szCs w:val="20"/>
        </w:rPr>
        <w:t xml:space="preserve">Sobre el particular, manifiesto que el que suscribe, declara </w:t>
      </w:r>
      <w:r w:rsidRPr="00C1220A">
        <w:rPr>
          <w:rFonts w:ascii="Montserrat" w:hAnsi="Montserrat" w:cs="Arial"/>
          <w:b/>
          <w:sz w:val="16"/>
          <w:szCs w:val="20"/>
        </w:rPr>
        <w:t>bajo protesta de decir verdad</w:t>
      </w:r>
      <w:r w:rsidRPr="00C1220A">
        <w:rPr>
          <w:rFonts w:ascii="Montserrat" w:hAnsi="Montserrat" w:cs="Arial"/>
          <w:sz w:val="16"/>
          <w:szCs w:val="20"/>
        </w:rPr>
        <w:t>, que mi representada es originaria de los Estados Unidos Mexicanos, siendo una empresa nacional y se encuentra debidamente constituida conforme a la legislación aplicable en la materia.</w:t>
      </w:r>
    </w:p>
    <w:p w14:paraId="5B1AD525" w14:textId="77777777" w:rsidR="00274093" w:rsidRPr="00C1220A" w:rsidRDefault="00274093" w:rsidP="00BC1E89">
      <w:pPr>
        <w:ind w:right="-2"/>
        <w:jc w:val="both"/>
        <w:rPr>
          <w:rFonts w:ascii="Montserrat" w:hAnsi="Montserrat" w:cs="Arial"/>
          <w:sz w:val="16"/>
          <w:szCs w:val="20"/>
        </w:rPr>
      </w:pPr>
    </w:p>
    <w:p w14:paraId="2F6FC78E" w14:textId="77777777" w:rsidR="00274093" w:rsidRPr="00C1220A" w:rsidRDefault="00274093" w:rsidP="00BC1E89">
      <w:pPr>
        <w:ind w:right="-2"/>
        <w:jc w:val="center"/>
        <w:rPr>
          <w:rFonts w:ascii="Montserrat" w:hAnsi="Montserrat" w:cs="Arial"/>
          <w:b/>
          <w:sz w:val="16"/>
          <w:szCs w:val="20"/>
        </w:rPr>
      </w:pPr>
      <w:r w:rsidRPr="00C1220A">
        <w:rPr>
          <w:rFonts w:ascii="Montserrat" w:hAnsi="Montserrat" w:cs="Arial"/>
          <w:b/>
          <w:sz w:val="16"/>
          <w:szCs w:val="20"/>
        </w:rPr>
        <w:t>(Aplica sólo para personas físicas)</w:t>
      </w:r>
    </w:p>
    <w:p w14:paraId="6E4767A1" w14:textId="77777777" w:rsidR="00274093" w:rsidRPr="00C1220A" w:rsidRDefault="00274093" w:rsidP="00BC1E89">
      <w:pPr>
        <w:ind w:right="-2"/>
        <w:jc w:val="center"/>
        <w:rPr>
          <w:rFonts w:ascii="Montserrat" w:hAnsi="Montserrat" w:cs="Arial"/>
          <w:b/>
          <w:sz w:val="16"/>
          <w:szCs w:val="20"/>
        </w:rPr>
      </w:pPr>
    </w:p>
    <w:p w14:paraId="445F6B8C" w14:textId="77777777" w:rsidR="00274093" w:rsidRPr="00C1220A" w:rsidRDefault="00274093" w:rsidP="00BC1E89">
      <w:pPr>
        <w:ind w:right="-2"/>
        <w:jc w:val="both"/>
        <w:rPr>
          <w:rFonts w:ascii="Montserrat" w:hAnsi="Montserrat" w:cs="Arial"/>
          <w:sz w:val="16"/>
          <w:szCs w:val="20"/>
        </w:rPr>
      </w:pPr>
      <w:r w:rsidRPr="00C1220A">
        <w:rPr>
          <w:rFonts w:ascii="Montserrat" w:hAnsi="Montserrat" w:cs="Arial"/>
          <w:sz w:val="16"/>
          <w:szCs w:val="20"/>
        </w:rPr>
        <w:t xml:space="preserve">Sobre el particular, manifiesto que el que suscribe, declara </w:t>
      </w:r>
      <w:r w:rsidRPr="00C1220A">
        <w:rPr>
          <w:rFonts w:ascii="Montserrat" w:hAnsi="Montserrat" w:cs="Arial"/>
          <w:b/>
          <w:sz w:val="16"/>
          <w:szCs w:val="20"/>
        </w:rPr>
        <w:t>bajo protesta de decir verdad</w:t>
      </w:r>
      <w:r w:rsidRPr="00C1220A">
        <w:rPr>
          <w:rFonts w:ascii="Montserrat" w:hAnsi="Montserrat" w:cs="Arial"/>
          <w:sz w:val="16"/>
          <w:szCs w:val="20"/>
        </w:rPr>
        <w:t>, que soy originario de los Estados Unidos Mexicanos.</w:t>
      </w:r>
    </w:p>
    <w:p w14:paraId="1BADAE9B" w14:textId="77777777" w:rsidR="00274093" w:rsidRPr="00C1220A" w:rsidRDefault="00274093" w:rsidP="00BC1E89">
      <w:pPr>
        <w:ind w:right="-2"/>
        <w:jc w:val="both"/>
        <w:rPr>
          <w:rFonts w:ascii="Montserrat" w:hAnsi="Montserrat" w:cs="Arial"/>
          <w:sz w:val="16"/>
          <w:szCs w:val="20"/>
        </w:rPr>
      </w:pPr>
    </w:p>
    <w:p w14:paraId="7110347E" w14:textId="77777777" w:rsidR="00274093" w:rsidRPr="00C1220A" w:rsidRDefault="00274093" w:rsidP="00BC1E89">
      <w:pPr>
        <w:ind w:right="-2"/>
        <w:jc w:val="both"/>
        <w:rPr>
          <w:rFonts w:ascii="Montserrat" w:hAnsi="Montserrat" w:cs="Arial"/>
          <w:sz w:val="16"/>
          <w:szCs w:val="20"/>
        </w:rPr>
      </w:pPr>
    </w:p>
    <w:p w14:paraId="15BAAADB" w14:textId="77777777" w:rsidR="00274093" w:rsidRPr="00C1220A" w:rsidRDefault="00274093" w:rsidP="00BC1E89">
      <w:pPr>
        <w:ind w:right="-2"/>
        <w:jc w:val="both"/>
        <w:rPr>
          <w:rFonts w:ascii="Montserrat" w:hAnsi="Montserrat" w:cs="Arial"/>
          <w:sz w:val="16"/>
          <w:szCs w:val="20"/>
        </w:rPr>
      </w:pPr>
    </w:p>
    <w:p w14:paraId="35394862"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ATENTAMENTE</w:t>
      </w:r>
    </w:p>
    <w:p w14:paraId="719AB39C"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56E969F9"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53934A80"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___________________________________</w:t>
      </w:r>
    </w:p>
    <w:p w14:paraId="549DF08F"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y firma)</w:t>
      </w:r>
    </w:p>
    <w:p w14:paraId="4A22728B"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REPRESENTANTE LEGAL</w:t>
      </w:r>
    </w:p>
    <w:p w14:paraId="26911B1C"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DE LA EMPRESA</w:t>
      </w:r>
    </w:p>
    <w:p w14:paraId="27C9C821" w14:textId="77777777" w:rsidR="00274093" w:rsidRPr="00C1220A" w:rsidRDefault="00274093" w:rsidP="00BC1E89">
      <w:pPr>
        <w:tabs>
          <w:tab w:val="center" w:pos="4844"/>
          <w:tab w:val="center" w:pos="6210"/>
        </w:tabs>
        <w:autoSpaceDE w:val="0"/>
        <w:autoSpaceDN w:val="0"/>
        <w:adjustRightInd w:val="0"/>
        <w:jc w:val="center"/>
        <w:rPr>
          <w:rFonts w:ascii="Montserrat" w:hAnsi="Montserrat"/>
          <w:sz w:val="16"/>
          <w:szCs w:val="20"/>
        </w:rPr>
      </w:pPr>
    </w:p>
    <w:p w14:paraId="030F745B" w14:textId="77777777" w:rsidR="00274093" w:rsidRPr="00C1220A" w:rsidRDefault="00274093" w:rsidP="00BC1E89">
      <w:pPr>
        <w:tabs>
          <w:tab w:val="center" w:pos="4844"/>
          <w:tab w:val="center" w:pos="6210"/>
        </w:tabs>
        <w:autoSpaceDE w:val="0"/>
        <w:autoSpaceDN w:val="0"/>
        <w:adjustRightInd w:val="0"/>
        <w:jc w:val="center"/>
        <w:rPr>
          <w:rFonts w:ascii="Montserrat" w:hAnsi="Montserrat"/>
          <w:sz w:val="16"/>
          <w:szCs w:val="20"/>
        </w:rPr>
      </w:pPr>
    </w:p>
    <w:p w14:paraId="02EF7CC9" w14:textId="77777777" w:rsidR="00274093" w:rsidRPr="00C1220A" w:rsidRDefault="00274093" w:rsidP="00BC1E89">
      <w:pPr>
        <w:jc w:val="center"/>
        <w:rPr>
          <w:rFonts w:ascii="Montserrat" w:hAnsi="Montserrat" w:cs="Arial"/>
          <w:b/>
          <w:sz w:val="16"/>
          <w:szCs w:val="20"/>
        </w:rPr>
      </w:pPr>
      <w:r w:rsidRPr="00C1220A">
        <w:rPr>
          <w:rFonts w:ascii="Montserrat" w:hAnsi="Montserrat"/>
          <w:bCs/>
          <w:sz w:val="16"/>
          <w:szCs w:val="20"/>
        </w:rPr>
        <w:t xml:space="preserve">(EL PRESENTE FORMATO DEBERÁ DE PRESENTARSE POR CADA </w:t>
      </w:r>
      <w:r w:rsidRPr="00C1220A">
        <w:rPr>
          <w:rFonts w:ascii="Montserrat" w:hAnsi="Montserrat" w:cs="Arial"/>
          <w:bCs/>
          <w:sz w:val="16"/>
          <w:szCs w:val="20"/>
        </w:rPr>
        <w:t>PERSONA FÍSICA Y/O MORAL QUE PARTICIPEN EN LA PRESENTACIÓN DE LA PROPUESTA EN CONJUNTO, DE SER APLICABLE AL CASO)</w:t>
      </w:r>
    </w:p>
    <w:p w14:paraId="3892E791" w14:textId="77777777" w:rsidR="00274093" w:rsidRPr="00C1220A" w:rsidRDefault="00274093" w:rsidP="00BC1E89">
      <w:pPr>
        <w:rPr>
          <w:rFonts w:ascii="Montserrat" w:hAnsi="Montserrat" w:cs="Arial"/>
          <w:b/>
          <w:sz w:val="16"/>
          <w:szCs w:val="20"/>
        </w:rPr>
      </w:pPr>
      <w:r w:rsidRPr="00C1220A">
        <w:rPr>
          <w:rFonts w:ascii="Montserrat" w:hAnsi="Montserrat" w:cs="Arial"/>
          <w:b/>
          <w:sz w:val="16"/>
          <w:szCs w:val="20"/>
        </w:rPr>
        <w:br w:type="page"/>
      </w:r>
    </w:p>
    <w:p w14:paraId="76CA6728" w14:textId="77777777" w:rsidR="00274093" w:rsidRPr="00C1220A" w:rsidRDefault="00274093" w:rsidP="00BC1E89">
      <w:pPr>
        <w:tabs>
          <w:tab w:val="center" w:pos="4844"/>
          <w:tab w:val="center" w:pos="6210"/>
        </w:tabs>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lastRenderedPageBreak/>
        <w:t>ANEXO 7</w:t>
      </w:r>
    </w:p>
    <w:p w14:paraId="4DE458A6" w14:textId="77777777" w:rsidR="00274093" w:rsidRPr="00C1220A" w:rsidRDefault="00274093" w:rsidP="00BC1E89">
      <w:pPr>
        <w:tabs>
          <w:tab w:val="center" w:pos="4844"/>
          <w:tab w:val="center" w:pos="6210"/>
        </w:tabs>
        <w:autoSpaceDE w:val="0"/>
        <w:autoSpaceDN w:val="0"/>
        <w:adjustRightInd w:val="0"/>
        <w:jc w:val="center"/>
        <w:rPr>
          <w:rFonts w:ascii="Montserrat" w:hAnsi="Montserrat" w:cs="Arial"/>
          <w:bCs/>
          <w:sz w:val="16"/>
          <w:szCs w:val="20"/>
        </w:rPr>
      </w:pPr>
      <w:r w:rsidRPr="00C1220A">
        <w:rPr>
          <w:rFonts w:ascii="Montserrat" w:hAnsi="Montserrat" w:cs="Arial"/>
          <w:bCs/>
          <w:sz w:val="16"/>
          <w:szCs w:val="20"/>
        </w:rPr>
        <w:t>“MANIFESTACIÓN DE MIPYME”</w:t>
      </w:r>
    </w:p>
    <w:p w14:paraId="78CBEE48" w14:textId="77777777" w:rsidR="00274093" w:rsidRPr="00C1220A" w:rsidRDefault="00274093" w:rsidP="00BC1E89">
      <w:pPr>
        <w:pStyle w:val="Textosinformato"/>
        <w:spacing w:before="120" w:after="120"/>
        <w:jc w:val="right"/>
        <w:rPr>
          <w:rFonts w:ascii="Montserrat" w:eastAsia="MS Mincho" w:hAnsi="Montserrat"/>
          <w:sz w:val="16"/>
        </w:rPr>
      </w:pPr>
      <w:r w:rsidRPr="00C1220A">
        <w:rPr>
          <w:rFonts w:ascii="Montserrat" w:eastAsia="MS Mincho" w:hAnsi="Montserrat"/>
          <w:sz w:val="16"/>
        </w:rPr>
        <w:t>Anexo al Oficio Circular No. UNCP/309/TU/  00427  /2009</w:t>
      </w:r>
    </w:p>
    <w:p w14:paraId="428127EF" w14:textId="77777777" w:rsidR="00274093" w:rsidRPr="00C1220A" w:rsidRDefault="00274093" w:rsidP="00BC1E89">
      <w:pPr>
        <w:tabs>
          <w:tab w:val="center" w:pos="4844"/>
          <w:tab w:val="center" w:pos="6210"/>
        </w:tabs>
        <w:autoSpaceDE w:val="0"/>
        <w:autoSpaceDN w:val="0"/>
        <w:adjustRightInd w:val="0"/>
        <w:rPr>
          <w:rFonts w:ascii="Montserrat" w:hAnsi="Montserrat" w:cs="Arial"/>
          <w:b/>
          <w:sz w:val="16"/>
          <w:szCs w:val="20"/>
        </w:rPr>
      </w:pPr>
    </w:p>
    <w:p w14:paraId="6FE5C554" w14:textId="77777777" w:rsidR="00274093" w:rsidRPr="00C1220A" w:rsidRDefault="00274093" w:rsidP="00BC1E89">
      <w:pPr>
        <w:tabs>
          <w:tab w:val="center" w:pos="4844"/>
          <w:tab w:val="center" w:pos="6210"/>
        </w:tabs>
        <w:autoSpaceDE w:val="0"/>
        <w:autoSpaceDN w:val="0"/>
        <w:adjustRightInd w:val="0"/>
        <w:jc w:val="both"/>
        <w:rPr>
          <w:rFonts w:ascii="Montserrat" w:hAnsi="Montserrat" w:cs="Arial"/>
          <w:b/>
          <w:bCs/>
          <w:sz w:val="16"/>
          <w:szCs w:val="20"/>
        </w:rPr>
      </w:pPr>
      <w:r w:rsidRPr="00C1220A">
        <w:rPr>
          <w:rFonts w:ascii="Montserrat" w:hAnsi="Montserrat" w:cs="Arial"/>
          <w:b/>
          <w:bCs/>
          <w:sz w:val="16"/>
          <w:szCs w:val="20"/>
        </w:rPr>
        <w:t>FORMATO PARA LA MANIFESTACIÓN QUE DEBERÁN PRESENTAR LOS LICITANTES QUE PARTICIPEN EN LOS PROCEDIMIENTOS DE CONTRATACIÓN PARA DAR CUMPLIMIENTO A LO DISPUESTO EN LOS LINEAMIENTOS PARA FOMENTAR LA PARTICIPACIÓN DE LAS MICRO, PEQUEÑAS Y MEDIANAS EMPRESAS EN</w:t>
      </w:r>
      <w:r w:rsidR="00216E52" w:rsidRPr="00C1220A">
        <w:rPr>
          <w:rFonts w:ascii="Montserrat" w:hAnsi="Montserrat" w:cs="Arial"/>
          <w:b/>
          <w:bCs/>
          <w:sz w:val="16"/>
          <w:szCs w:val="20"/>
        </w:rPr>
        <w:t xml:space="preserve"> </w:t>
      </w:r>
      <w:r w:rsidRPr="00C1220A">
        <w:rPr>
          <w:rFonts w:ascii="Montserrat" w:hAnsi="Montserrat" w:cs="Arial"/>
          <w:b/>
          <w:bCs/>
          <w:sz w:val="16"/>
          <w:szCs w:val="20"/>
        </w:rPr>
        <w:t xml:space="preserve">LOS PROCEDIMIENTOS DE ADQUISICIÓN Y ARRENDAMIENTO DE BIENES MUEBLES, ASÍ COMO LA CONTRATACIÓN DE LOS </w:t>
      </w:r>
      <w:r w:rsidR="00216E52" w:rsidRPr="00C1220A">
        <w:rPr>
          <w:rFonts w:ascii="Montserrat" w:hAnsi="Montserrat" w:cs="Arial"/>
          <w:b/>
          <w:bCs/>
          <w:sz w:val="16"/>
          <w:szCs w:val="20"/>
        </w:rPr>
        <w:t xml:space="preserve">SERVICIOS </w:t>
      </w:r>
      <w:r w:rsidRPr="00C1220A">
        <w:rPr>
          <w:rFonts w:ascii="Montserrat" w:hAnsi="Montserrat" w:cs="Arial"/>
          <w:b/>
          <w:bCs/>
          <w:sz w:val="16"/>
          <w:szCs w:val="20"/>
        </w:rPr>
        <w:t>QUE REALICEN LAS DEPENDENCIAS Y ENTIDADES DE LA ADMINISTRACIÓN PÚBLICA FEDERAL.</w:t>
      </w:r>
    </w:p>
    <w:p w14:paraId="5CD0089F" w14:textId="77777777" w:rsidR="00274093" w:rsidRPr="00C1220A" w:rsidRDefault="00274093" w:rsidP="00BC1E89">
      <w:pPr>
        <w:jc w:val="center"/>
        <w:rPr>
          <w:rFonts w:ascii="Montserrat" w:hAnsi="Montserrat" w:cs="Arial"/>
          <w:sz w:val="16"/>
          <w:szCs w:val="20"/>
        </w:rPr>
      </w:pPr>
    </w:p>
    <w:p w14:paraId="33E7A530" w14:textId="77777777" w:rsidR="00274093" w:rsidRPr="00C1220A" w:rsidRDefault="00274093" w:rsidP="00BC1E89">
      <w:pPr>
        <w:pStyle w:val="Textoindependiente"/>
        <w:jc w:val="right"/>
        <w:rPr>
          <w:rFonts w:ascii="Montserrat" w:hAnsi="Montserrat"/>
          <w:sz w:val="16"/>
          <w:szCs w:val="20"/>
        </w:rPr>
      </w:pPr>
      <w:r w:rsidRPr="00C1220A">
        <w:rPr>
          <w:rFonts w:ascii="Montserrat" w:hAnsi="Montserrat"/>
          <w:sz w:val="16"/>
          <w:szCs w:val="20"/>
        </w:rPr>
        <w:t xml:space="preserve">Población a, __ de______ </w:t>
      </w:r>
      <w:proofErr w:type="spellStart"/>
      <w:r w:rsidRPr="00C1220A">
        <w:rPr>
          <w:rFonts w:ascii="Montserrat" w:hAnsi="Montserrat"/>
          <w:sz w:val="16"/>
          <w:szCs w:val="20"/>
        </w:rPr>
        <w:t>de</w:t>
      </w:r>
      <w:proofErr w:type="spellEnd"/>
      <w:r w:rsidRPr="00C1220A">
        <w:rPr>
          <w:rFonts w:ascii="Montserrat" w:hAnsi="Montserrat"/>
          <w:sz w:val="16"/>
          <w:szCs w:val="20"/>
        </w:rPr>
        <w:t xml:space="preserve"> 20__. (1)</w:t>
      </w:r>
    </w:p>
    <w:p w14:paraId="58B8EBB7" w14:textId="77777777" w:rsidR="00274093" w:rsidRPr="00C1220A" w:rsidRDefault="00274093" w:rsidP="00BC1E89">
      <w:pPr>
        <w:jc w:val="both"/>
        <w:rPr>
          <w:rFonts w:ascii="Montserrat" w:hAnsi="Montserrat" w:cs="Arial"/>
          <w:b/>
          <w:sz w:val="16"/>
          <w:szCs w:val="20"/>
          <w:lang w:val="es-ES"/>
        </w:rPr>
      </w:pPr>
      <w:r w:rsidRPr="00C1220A">
        <w:rPr>
          <w:rFonts w:ascii="Montserrat" w:hAnsi="Montserrat" w:cs="Arial"/>
          <w:b/>
          <w:sz w:val="16"/>
          <w:szCs w:val="20"/>
          <w:lang w:val="es-ES"/>
        </w:rPr>
        <w:t>CENTRO DE ENSEÑANZA TÉCNICA INDUSTRIAL</w:t>
      </w:r>
    </w:p>
    <w:p w14:paraId="4937BE0C" w14:textId="77777777" w:rsidR="00274093" w:rsidRPr="00C1220A" w:rsidRDefault="00274093" w:rsidP="00BC1E89">
      <w:pPr>
        <w:jc w:val="both"/>
        <w:rPr>
          <w:rFonts w:ascii="Montserrat" w:hAnsi="Montserrat" w:cs="Arial"/>
          <w:b/>
          <w:sz w:val="16"/>
          <w:szCs w:val="20"/>
          <w:lang w:val="es-ES"/>
        </w:rPr>
      </w:pPr>
      <w:r w:rsidRPr="00C1220A">
        <w:rPr>
          <w:rFonts w:ascii="Montserrat" w:hAnsi="Montserrat" w:cs="Arial"/>
          <w:b/>
          <w:sz w:val="16"/>
          <w:szCs w:val="20"/>
          <w:lang w:val="es-ES"/>
        </w:rPr>
        <w:t>P R E S E N T E</w:t>
      </w:r>
    </w:p>
    <w:p w14:paraId="7A82A1C8" w14:textId="77777777" w:rsidR="00274093" w:rsidRPr="00C1220A" w:rsidRDefault="00274093" w:rsidP="00BC1E89">
      <w:pPr>
        <w:jc w:val="both"/>
        <w:rPr>
          <w:rFonts w:ascii="Montserrat" w:hAnsi="Montserrat" w:cs="Arial"/>
          <w:sz w:val="16"/>
          <w:szCs w:val="20"/>
          <w:lang w:val="es-ES"/>
        </w:rPr>
      </w:pPr>
    </w:p>
    <w:p w14:paraId="0085642E" w14:textId="4E17C110"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 xml:space="preserve">Me refiero al procedimiento </w:t>
      </w:r>
      <w:r w:rsidRPr="00C1220A">
        <w:rPr>
          <w:rFonts w:ascii="Montserrat" w:hAnsi="Montserrat" w:cs="Arial"/>
          <w:sz w:val="16"/>
          <w:szCs w:val="20"/>
          <w:u w:val="single"/>
        </w:rPr>
        <w:t>________</w:t>
      </w:r>
      <w:proofErr w:type="gramStart"/>
      <w:r w:rsidRPr="00C1220A">
        <w:rPr>
          <w:rFonts w:ascii="Montserrat" w:hAnsi="Montserrat" w:cs="Arial"/>
          <w:sz w:val="16"/>
          <w:szCs w:val="20"/>
          <w:u w:val="single"/>
        </w:rPr>
        <w:t>_(</w:t>
      </w:r>
      <w:proofErr w:type="gramEnd"/>
      <w:r w:rsidRPr="00C1220A">
        <w:rPr>
          <w:rFonts w:ascii="Montserrat" w:hAnsi="Montserrat" w:cs="Arial"/>
          <w:sz w:val="16"/>
          <w:szCs w:val="20"/>
          <w:u w:val="single"/>
        </w:rPr>
        <w:t>3)_________</w:t>
      </w:r>
      <w:r w:rsidRPr="00C1220A">
        <w:rPr>
          <w:rFonts w:ascii="Montserrat" w:hAnsi="Montserrat" w:cs="Arial"/>
          <w:sz w:val="16"/>
          <w:szCs w:val="20"/>
        </w:rPr>
        <w:t xml:space="preserve"> No. </w:t>
      </w:r>
      <w:r w:rsidR="008940B5" w:rsidRPr="00C1220A">
        <w:rPr>
          <w:rFonts w:ascii="Montserrat" w:hAnsi="Montserrat" w:cs="Arial"/>
          <w:b/>
          <w:sz w:val="16"/>
          <w:szCs w:val="20"/>
        </w:rPr>
        <w:t>LA-011L3P001-</w:t>
      </w:r>
      <w:r w:rsidR="00035971">
        <w:rPr>
          <w:rFonts w:ascii="Montserrat" w:hAnsi="Montserrat" w:cs="Arial"/>
          <w:b/>
          <w:sz w:val="16"/>
          <w:szCs w:val="20"/>
        </w:rPr>
        <w:t>E53</w:t>
      </w:r>
      <w:r w:rsidR="00217EB1" w:rsidRPr="00C1220A">
        <w:rPr>
          <w:rFonts w:ascii="Montserrat" w:hAnsi="Montserrat" w:cs="Arial"/>
          <w:b/>
          <w:sz w:val="16"/>
          <w:szCs w:val="20"/>
        </w:rPr>
        <w:t>-2019</w:t>
      </w:r>
      <w:r w:rsidR="008940B5" w:rsidRPr="00C1220A">
        <w:rPr>
          <w:rFonts w:ascii="Montserrat" w:hAnsi="Montserrat" w:cs="Arial"/>
          <w:b/>
          <w:sz w:val="16"/>
          <w:szCs w:val="20"/>
        </w:rPr>
        <w:t xml:space="preserve"> </w:t>
      </w:r>
      <w:r w:rsidRPr="00C1220A">
        <w:rPr>
          <w:rFonts w:ascii="Montserrat" w:hAnsi="Montserrat" w:cs="Arial"/>
          <w:sz w:val="16"/>
          <w:szCs w:val="20"/>
        </w:rPr>
        <w:t xml:space="preserve">(4) en el que mi representada, la empresa </w:t>
      </w:r>
      <w:r w:rsidRPr="00C1220A">
        <w:rPr>
          <w:rFonts w:ascii="Montserrat" w:hAnsi="Montserrat" w:cs="Arial"/>
          <w:sz w:val="16"/>
          <w:szCs w:val="20"/>
          <w:u w:val="single"/>
        </w:rPr>
        <w:t>___________</w:t>
      </w:r>
      <w:proofErr w:type="gramStart"/>
      <w:r w:rsidRPr="00C1220A">
        <w:rPr>
          <w:rFonts w:ascii="Montserrat" w:hAnsi="Montserrat" w:cs="Arial"/>
          <w:sz w:val="16"/>
          <w:szCs w:val="20"/>
          <w:u w:val="single"/>
        </w:rPr>
        <w:t>_(</w:t>
      </w:r>
      <w:proofErr w:type="gramEnd"/>
      <w:r w:rsidRPr="00C1220A">
        <w:rPr>
          <w:rFonts w:ascii="Montserrat" w:hAnsi="Montserrat" w:cs="Arial"/>
          <w:sz w:val="16"/>
          <w:szCs w:val="20"/>
          <w:u w:val="single"/>
        </w:rPr>
        <w:t>5)___________</w:t>
      </w:r>
      <w:r w:rsidRPr="00C1220A">
        <w:rPr>
          <w:rFonts w:ascii="Montserrat" w:hAnsi="Montserrat" w:cs="Arial"/>
          <w:sz w:val="16"/>
          <w:szCs w:val="20"/>
        </w:rPr>
        <w:t xml:space="preserve"> participa a través de la propuesta que se contiene en el presente sobre.   </w:t>
      </w:r>
    </w:p>
    <w:p w14:paraId="1860E931" w14:textId="77777777" w:rsidR="00274093" w:rsidRPr="00C1220A" w:rsidRDefault="00274093" w:rsidP="00BC1E89">
      <w:pPr>
        <w:jc w:val="both"/>
        <w:rPr>
          <w:rFonts w:ascii="Montserrat" w:hAnsi="Montserrat" w:cs="Arial"/>
          <w:sz w:val="16"/>
          <w:szCs w:val="20"/>
        </w:rPr>
      </w:pPr>
    </w:p>
    <w:p w14:paraId="58DEC448"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 xml:space="preserve">Sobre el particular, y en los términos de lo previsto por los </w:t>
      </w:r>
      <w:r w:rsidRPr="00C1220A">
        <w:rPr>
          <w:rFonts w:ascii="Montserrat" w:hAnsi="Montserrat" w:cs="Arial"/>
          <w:i/>
          <w:sz w:val="16"/>
          <w:szCs w:val="20"/>
        </w:rPr>
        <w:t>“Lineamientos para fomentar la participación de las micro, pequeñas y medianas empresas en los procedimientos de adquisición y arrendamiento de bienes muebles así como la contratación de bienes que realicen las dependencias y entidades de la Administración Pública Federal”</w:t>
      </w:r>
      <w:r w:rsidRPr="00C1220A">
        <w:rPr>
          <w:rFonts w:ascii="Montserrat" w:hAnsi="Montserrat" w:cs="Arial"/>
          <w:sz w:val="16"/>
          <w:szCs w:val="20"/>
        </w:rPr>
        <w:t xml:space="preserve">, declaro </w:t>
      </w:r>
      <w:r w:rsidRPr="00C1220A">
        <w:rPr>
          <w:rFonts w:ascii="Montserrat" w:hAnsi="Montserrat" w:cs="Arial"/>
          <w:b/>
          <w:sz w:val="16"/>
          <w:szCs w:val="20"/>
        </w:rPr>
        <w:t>bajo protesta decir verdad</w:t>
      </w:r>
      <w:r w:rsidRPr="00C1220A">
        <w:rPr>
          <w:rFonts w:ascii="Montserrat" w:hAnsi="Montserrat" w:cs="Arial"/>
          <w:sz w:val="16"/>
          <w:szCs w:val="20"/>
        </w:rPr>
        <w:t xml:space="preserve">, que mi representada pertenece al sector </w:t>
      </w:r>
      <w:r w:rsidRPr="00C1220A">
        <w:rPr>
          <w:rFonts w:ascii="Montserrat" w:hAnsi="Montserrat" w:cs="Arial"/>
          <w:sz w:val="16"/>
          <w:szCs w:val="20"/>
          <w:u w:val="single"/>
        </w:rPr>
        <w:t>___(6)___,</w:t>
      </w:r>
      <w:r w:rsidRPr="00C1220A">
        <w:rPr>
          <w:rFonts w:ascii="Montserrat" w:hAnsi="Montserrat" w:cs="Arial"/>
          <w:sz w:val="16"/>
          <w:szCs w:val="20"/>
        </w:rPr>
        <w:t xml:space="preserve"> cuenta con </w:t>
      </w:r>
      <w:r w:rsidRPr="00C1220A">
        <w:rPr>
          <w:rFonts w:ascii="Montserrat" w:hAnsi="Montserrat" w:cs="Arial"/>
          <w:sz w:val="16"/>
          <w:szCs w:val="20"/>
          <w:u w:val="single"/>
        </w:rPr>
        <w:t>____(7)___</w:t>
      </w:r>
      <w:r w:rsidRPr="00C1220A">
        <w:rPr>
          <w:rFonts w:ascii="Montserrat" w:hAnsi="Montserrat" w:cs="Arial"/>
          <w:sz w:val="16"/>
          <w:szCs w:val="20"/>
        </w:rPr>
        <w:t xml:space="preserve"> empleados de planta registrados antes el IMSS y con </w:t>
      </w:r>
      <w:r w:rsidRPr="00C1220A">
        <w:rPr>
          <w:rFonts w:ascii="Montserrat" w:hAnsi="Montserrat" w:cs="Arial"/>
          <w:sz w:val="16"/>
          <w:szCs w:val="20"/>
          <w:u w:val="single"/>
        </w:rPr>
        <w:t>____(8)____</w:t>
      </w:r>
      <w:r w:rsidRPr="00C1220A">
        <w:rPr>
          <w:rFonts w:ascii="Montserrat" w:hAnsi="Montserrat" w:cs="Arial"/>
          <w:sz w:val="16"/>
          <w:szCs w:val="20"/>
        </w:rPr>
        <w:t xml:space="preserve"> personas subcontratadas y que el monto de las ventas anuales de mi representada es de </w:t>
      </w:r>
      <w:r w:rsidRPr="00C1220A">
        <w:rPr>
          <w:rFonts w:ascii="Montserrat" w:hAnsi="Montserrat" w:cs="Arial"/>
          <w:sz w:val="16"/>
          <w:szCs w:val="20"/>
          <w:u w:val="single"/>
        </w:rPr>
        <w:t>______(9)______</w:t>
      </w:r>
      <w:r w:rsidRPr="00C1220A">
        <w:rPr>
          <w:rFonts w:ascii="Montserrat" w:hAnsi="Montserrat" w:cs="Arial"/>
          <w:sz w:val="16"/>
          <w:szCs w:val="20"/>
        </w:rPr>
        <w:t xml:space="preserve"> obtenido en el ejercicio fiscal correspondiente a la última declaración anual de impuestos federales. Considerando lo anterior, mi representada se encuentra en el rango de una empresa </w:t>
      </w:r>
      <w:r w:rsidRPr="00C1220A">
        <w:rPr>
          <w:rFonts w:ascii="Montserrat" w:hAnsi="Montserrat" w:cs="Arial"/>
          <w:sz w:val="16"/>
          <w:szCs w:val="20"/>
          <w:u w:val="single"/>
        </w:rPr>
        <w:t>_</w:t>
      </w:r>
      <w:proofErr w:type="gramStart"/>
      <w:r w:rsidRPr="00C1220A">
        <w:rPr>
          <w:rFonts w:ascii="Montserrat" w:hAnsi="Montserrat" w:cs="Arial"/>
          <w:sz w:val="16"/>
          <w:szCs w:val="20"/>
          <w:u w:val="single"/>
        </w:rPr>
        <w:t>_(</w:t>
      </w:r>
      <w:proofErr w:type="gramEnd"/>
      <w:r w:rsidRPr="00C1220A">
        <w:rPr>
          <w:rFonts w:ascii="Montserrat" w:hAnsi="Montserrat" w:cs="Arial"/>
          <w:sz w:val="16"/>
          <w:szCs w:val="20"/>
          <w:u w:val="single"/>
        </w:rPr>
        <w:t>10)__,</w:t>
      </w:r>
      <w:r w:rsidRPr="00C1220A">
        <w:rPr>
          <w:rFonts w:ascii="Montserrat" w:hAnsi="Montserrat" w:cs="Arial"/>
          <w:sz w:val="16"/>
          <w:szCs w:val="20"/>
        </w:rPr>
        <w:t xml:space="preserve"> atendiendo a lo siguiente: </w:t>
      </w:r>
    </w:p>
    <w:p w14:paraId="751CEE6F" w14:textId="77777777" w:rsidR="00274093" w:rsidRPr="00C1220A" w:rsidRDefault="00274093" w:rsidP="00BC1E89">
      <w:pPr>
        <w:jc w:val="both"/>
        <w:rPr>
          <w:rFonts w:ascii="Montserrat" w:hAnsi="Montserrat" w:cs="Arial"/>
          <w:sz w:val="16"/>
          <w:szCs w:val="20"/>
        </w:rPr>
      </w:pPr>
    </w:p>
    <w:tbl>
      <w:tblPr>
        <w:tblW w:w="8700" w:type="dxa"/>
        <w:jc w:val="center"/>
        <w:tblCellMar>
          <w:left w:w="70" w:type="dxa"/>
          <w:right w:w="70" w:type="dxa"/>
        </w:tblCellMar>
        <w:tblLook w:val="0000" w:firstRow="0" w:lastRow="0" w:firstColumn="0" w:lastColumn="0" w:noHBand="0" w:noVBand="0"/>
      </w:tblPr>
      <w:tblGrid>
        <w:gridCol w:w="1200"/>
        <w:gridCol w:w="1708"/>
        <w:gridCol w:w="2052"/>
        <w:gridCol w:w="2540"/>
        <w:gridCol w:w="1200"/>
      </w:tblGrid>
      <w:tr w:rsidR="00274093" w:rsidRPr="00C1220A" w14:paraId="3A94B947" w14:textId="77777777" w:rsidTr="00274093">
        <w:trPr>
          <w:trHeight w:val="255"/>
          <w:jc w:val="center"/>
        </w:trPr>
        <w:tc>
          <w:tcPr>
            <w:tcW w:w="8700" w:type="dxa"/>
            <w:gridSpan w:val="5"/>
            <w:tcBorders>
              <w:top w:val="single" w:sz="4" w:space="0" w:color="auto"/>
              <w:left w:val="single" w:sz="4" w:space="0" w:color="auto"/>
              <w:bottom w:val="single" w:sz="4" w:space="0" w:color="auto"/>
              <w:right w:val="single" w:sz="4" w:space="0" w:color="auto"/>
            </w:tcBorders>
            <w:shd w:val="clear" w:color="auto" w:fill="BFBFBF"/>
            <w:noWrap/>
            <w:vAlign w:val="bottom"/>
          </w:tcPr>
          <w:p w14:paraId="71F40C9C" w14:textId="77777777" w:rsidR="00274093" w:rsidRPr="00C1220A" w:rsidRDefault="00274093" w:rsidP="00BC1E89">
            <w:pPr>
              <w:jc w:val="center"/>
              <w:rPr>
                <w:rFonts w:ascii="Montserrat" w:hAnsi="Montserrat" w:cs="Arial"/>
                <w:b/>
                <w:sz w:val="16"/>
                <w:szCs w:val="20"/>
              </w:rPr>
            </w:pPr>
            <w:r w:rsidRPr="00C1220A">
              <w:rPr>
                <w:rFonts w:ascii="Montserrat" w:hAnsi="Montserrat" w:cs="Arial"/>
                <w:b/>
                <w:sz w:val="16"/>
                <w:szCs w:val="20"/>
              </w:rPr>
              <w:t>Estratificación</w:t>
            </w:r>
          </w:p>
        </w:tc>
      </w:tr>
      <w:tr w:rsidR="00274093" w:rsidRPr="00C1220A" w14:paraId="194A5605" w14:textId="77777777" w:rsidTr="00274093">
        <w:trPr>
          <w:trHeight w:val="765"/>
          <w:jc w:val="center"/>
        </w:trPr>
        <w:tc>
          <w:tcPr>
            <w:tcW w:w="1200" w:type="dxa"/>
            <w:tcBorders>
              <w:top w:val="nil"/>
              <w:left w:val="single" w:sz="4" w:space="0" w:color="auto"/>
              <w:bottom w:val="single" w:sz="4" w:space="0" w:color="auto"/>
              <w:right w:val="single" w:sz="4" w:space="0" w:color="auto"/>
            </w:tcBorders>
            <w:shd w:val="clear" w:color="auto" w:fill="auto"/>
            <w:vAlign w:val="center"/>
          </w:tcPr>
          <w:p w14:paraId="7694B554"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Tamaño</w:t>
            </w:r>
            <w:r w:rsidRPr="00C1220A">
              <w:rPr>
                <w:rFonts w:ascii="Montserrat" w:hAnsi="Montserrat" w:cs="Arial"/>
                <w:sz w:val="16"/>
                <w:szCs w:val="20"/>
              </w:rPr>
              <w:br/>
              <w:t>(10)</w:t>
            </w:r>
          </w:p>
        </w:tc>
        <w:tc>
          <w:tcPr>
            <w:tcW w:w="1708" w:type="dxa"/>
            <w:tcBorders>
              <w:top w:val="nil"/>
              <w:left w:val="nil"/>
              <w:bottom w:val="single" w:sz="4" w:space="0" w:color="auto"/>
              <w:right w:val="single" w:sz="4" w:space="0" w:color="auto"/>
            </w:tcBorders>
            <w:shd w:val="clear" w:color="auto" w:fill="auto"/>
            <w:vAlign w:val="center"/>
          </w:tcPr>
          <w:p w14:paraId="41FD3DDE"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Sector</w:t>
            </w:r>
            <w:r w:rsidRPr="00C1220A">
              <w:rPr>
                <w:rFonts w:ascii="Montserrat" w:hAnsi="Montserrat" w:cs="Arial"/>
                <w:sz w:val="16"/>
                <w:szCs w:val="20"/>
              </w:rPr>
              <w:br/>
              <w:t>(6)</w:t>
            </w:r>
          </w:p>
        </w:tc>
        <w:tc>
          <w:tcPr>
            <w:tcW w:w="2052" w:type="dxa"/>
            <w:tcBorders>
              <w:top w:val="nil"/>
              <w:left w:val="nil"/>
              <w:bottom w:val="single" w:sz="4" w:space="0" w:color="auto"/>
              <w:right w:val="single" w:sz="4" w:space="0" w:color="auto"/>
            </w:tcBorders>
            <w:shd w:val="clear" w:color="auto" w:fill="auto"/>
            <w:vAlign w:val="center"/>
          </w:tcPr>
          <w:p w14:paraId="2B3B4C49"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Rango de Número de Trabajadores</w:t>
            </w:r>
            <w:r w:rsidRPr="00C1220A">
              <w:rPr>
                <w:rFonts w:ascii="Montserrat" w:hAnsi="Montserrat" w:cs="Arial"/>
                <w:sz w:val="16"/>
                <w:szCs w:val="20"/>
              </w:rPr>
              <w:br/>
              <w:t>(7) + (8)</w:t>
            </w:r>
          </w:p>
        </w:tc>
        <w:tc>
          <w:tcPr>
            <w:tcW w:w="2540" w:type="dxa"/>
            <w:tcBorders>
              <w:top w:val="nil"/>
              <w:left w:val="nil"/>
              <w:bottom w:val="single" w:sz="4" w:space="0" w:color="auto"/>
              <w:right w:val="single" w:sz="4" w:space="0" w:color="auto"/>
            </w:tcBorders>
            <w:shd w:val="clear" w:color="auto" w:fill="auto"/>
            <w:vAlign w:val="center"/>
          </w:tcPr>
          <w:p w14:paraId="1CEA4FCF"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Rango de Monto de Ventas Anuales (</w:t>
            </w:r>
            <w:proofErr w:type="spellStart"/>
            <w:r w:rsidRPr="00C1220A">
              <w:rPr>
                <w:rFonts w:ascii="Montserrat" w:hAnsi="Montserrat" w:cs="Arial"/>
                <w:sz w:val="16"/>
                <w:szCs w:val="20"/>
              </w:rPr>
              <w:t>mdp</w:t>
            </w:r>
            <w:proofErr w:type="spellEnd"/>
            <w:r w:rsidRPr="00C1220A">
              <w:rPr>
                <w:rFonts w:ascii="Montserrat" w:hAnsi="Montserrat" w:cs="Arial"/>
                <w:sz w:val="16"/>
                <w:szCs w:val="20"/>
              </w:rPr>
              <w:t>)</w:t>
            </w:r>
            <w:r w:rsidRPr="00C1220A">
              <w:rPr>
                <w:rFonts w:ascii="Montserrat" w:hAnsi="Montserrat" w:cs="Arial"/>
                <w:sz w:val="16"/>
                <w:szCs w:val="20"/>
              </w:rPr>
              <w:br/>
              <w:t>(9)</w:t>
            </w:r>
          </w:p>
        </w:tc>
        <w:tc>
          <w:tcPr>
            <w:tcW w:w="1200" w:type="dxa"/>
            <w:tcBorders>
              <w:top w:val="nil"/>
              <w:left w:val="nil"/>
              <w:bottom w:val="single" w:sz="4" w:space="0" w:color="auto"/>
              <w:right w:val="single" w:sz="4" w:space="0" w:color="auto"/>
            </w:tcBorders>
            <w:shd w:val="clear" w:color="auto" w:fill="auto"/>
            <w:vAlign w:val="center"/>
          </w:tcPr>
          <w:p w14:paraId="64047005"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Tope máximo combinado*</w:t>
            </w:r>
          </w:p>
        </w:tc>
      </w:tr>
      <w:tr w:rsidR="00274093" w:rsidRPr="00C1220A" w14:paraId="78949322" w14:textId="77777777" w:rsidTr="00274093">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53D2CE5D"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Micro</w:t>
            </w:r>
          </w:p>
        </w:tc>
        <w:tc>
          <w:tcPr>
            <w:tcW w:w="1708" w:type="dxa"/>
            <w:tcBorders>
              <w:top w:val="nil"/>
              <w:left w:val="nil"/>
              <w:bottom w:val="single" w:sz="4" w:space="0" w:color="auto"/>
              <w:right w:val="single" w:sz="4" w:space="0" w:color="auto"/>
            </w:tcBorders>
            <w:shd w:val="clear" w:color="auto" w:fill="auto"/>
            <w:noWrap/>
            <w:vAlign w:val="bottom"/>
          </w:tcPr>
          <w:p w14:paraId="5943A9BD"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Todas</w:t>
            </w:r>
          </w:p>
        </w:tc>
        <w:tc>
          <w:tcPr>
            <w:tcW w:w="2052" w:type="dxa"/>
            <w:tcBorders>
              <w:top w:val="nil"/>
              <w:left w:val="nil"/>
              <w:bottom w:val="single" w:sz="4" w:space="0" w:color="auto"/>
              <w:right w:val="single" w:sz="4" w:space="0" w:color="auto"/>
            </w:tcBorders>
            <w:shd w:val="clear" w:color="auto" w:fill="auto"/>
            <w:noWrap/>
            <w:vAlign w:val="bottom"/>
          </w:tcPr>
          <w:p w14:paraId="13D39D57"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Hasta 10</w:t>
            </w:r>
          </w:p>
        </w:tc>
        <w:tc>
          <w:tcPr>
            <w:tcW w:w="2540" w:type="dxa"/>
            <w:tcBorders>
              <w:top w:val="nil"/>
              <w:left w:val="nil"/>
              <w:bottom w:val="single" w:sz="4" w:space="0" w:color="auto"/>
              <w:right w:val="single" w:sz="4" w:space="0" w:color="auto"/>
            </w:tcBorders>
            <w:shd w:val="clear" w:color="auto" w:fill="auto"/>
            <w:noWrap/>
            <w:vAlign w:val="bottom"/>
          </w:tcPr>
          <w:p w14:paraId="3847D8BD"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Hasta $4</w:t>
            </w:r>
          </w:p>
        </w:tc>
        <w:tc>
          <w:tcPr>
            <w:tcW w:w="1200" w:type="dxa"/>
            <w:tcBorders>
              <w:top w:val="nil"/>
              <w:left w:val="nil"/>
              <w:bottom w:val="single" w:sz="4" w:space="0" w:color="auto"/>
              <w:right w:val="single" w:sz="4" w:space="0" w:color="auto"/>
            </w:tcBorders>
            <w:shd w:val="clear" w:color="auto" w:fill="auto"/>
            <w:noWrap/>
            <w:vAlign w:val="bottom"/>
          </w:tcPr>
          <w:p w14:paraId="3752A519"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4.6</w:t>
            </w:r>
          </w:p>
        </w:tc>
      </w:tr>
      <w:tr w:rsidR="00274093" w:rsidRPr="00C1220A" w14:paraId="06E5BADE" w14:textId="77777777" w:rsidTr="00274093">
        <w:trPr>
          <w:trHeight w:val="255"/>
          <w:jc w:val="center"/>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tcPr>
          <w:p w14:paraId="76DD847F"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Pequeña</w:t>
            </w:r>
          </w:p>
        </w:tc>
        <w:tc>
          <w:tcPr>
            <w:tcW w:w="1708" w:type="dxa"/>
            <w:tcBorders>
              <w:top w:val="nil"/>
              <w:left w:val="nil"/>
              <w:bottom w:val="single" w:sz="4" w:space="0" w:color="auto"/>
              <w:right w:val="single" w:sz="4" w:space="0" w:color="auto"/>
            </w:tcBorders>
            <w:shd w:val="clear" w:color="auto" w:fill="auto"/>
            <w:noWrap/>
            <w:vAlign w:val="bottom"/>
          </w:tcPr>
          <w:p w14:paraId="2B30F3CC"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Comercio</w:t>
            </w:r>
          </w:p>
        </w:tc>
        <w:tc>
          <w:tcPr>
            <w:tcW w:w="2052" w:type="dxa"/>
            <w:tcBorders>
              <w:top w:val="nil"/>
              <w:left w:val="nil"/>
              <w:bottom w:val="single" w:sz="4" w:space="0" w:color="auto"/>
              <w:right w:val="single" w:sz="4" w:space="0" w:color="auto"/>
            </w:tcBorders>
            <w:shd w:val="clear" w:color="auto" w:fill="auto"/>
            <w:noWrap/>
            <w:vAlign w:val="bottom"/>
          </w:tcPr>
          <w:p w14:paraId="1005B619"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Desde 11 hasta 30</w:t>
            </w:r>
          </w:p>
        </w:tc>
        <w:tc>
          <w:tcPr>
            <w:tcW w:w="2540" w:type="dxa"/>
            <w:tcBorders>
              <w:top w:val="nil"/>
              <w:left w:val="nil"/>
              <w:bottom w:val="single" w:sz="4" w:space="0" w:color="auto"/>
              <w:right w:val="single" w:sz="4" w:space="0" w:color="auto"/>
            </w:tcBorders>
            <w:shd w:val="clear" w:color="auto" w:fill="auto"/>
            <w:noWrap/>
            <w:vAlign w:val="bottom"/>
          </w:tcPr>
          <w:p w14:paraId="4627A084"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Desde $4.01 hasta %100</w:t>
            </w:r>
          </w:p>
        </w:tc>
        <w:tc>
          <w:tcPr>
            <w:tcW w:w="1200" w:type="dxa"/>
            <w:tcBorders>
              <w:top w:val="nil"/>
              <w:left w:val="nil"/>
              <w:bottom w:val="single" w:sz="4" w:space="0" w:color="auto"/>
              <w:right w:val="single" w:sz="4" w:space="0" w:color="auto"/>
            </w:tcBorders>
            <w:shd w:val="clear" w:color="auto" w:fill="auto"/>
            <w:noWrap/>
            <w:vAlign w:val="bottom"/>
          </w:tcPr>
          <w:p w14:paraId="7945D412"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93</w:t>
            </w:r>
          </w:p>
        </w:tc>
      </w:tr>
      <w:tr w:rsidR="00274093" w:rsidRPr="00C1220A" w14:paraId="57B40F1B" w14:textId="77777777" w:rsidTr="00274093">
        <w:trPr>
          <w:trHeight w:val="255"/>
          <w:jc w:val="center"/>
        </w:trPr>
        <w:tc>
          <w:tcPr>
            <w:tcW w:w="1200" w:type="dxa"/>
            <w:vMerge/>
            <w:tcBorders>
              <w:top w:val="nil"/>
              <w:left w:val="single" w:sz="4" w:space="0" w:color="auto"/>
              <w:bottom w:val="single" w:sz="4" w:space="0" w:color="auto"/>
              <w:right w:val="single" w:sz="4" w:space="0" w:color="auto"/>
            </w:tcBorders>
            <w:vAlign w:val="center"/>
          </w:tcPr>
          <w:p w14:paraId="363E81BC" w14:textId="77777777" w:rsidR="00274093" w:rsidRPr="00C1220A" w:rsidRDefault="00274093" w:rsidP="00BC1E89">
            <w:pPr>
              <w:rPr>
                <w:rFonts w:ascii="Montserrat" w:hAnsi="Montserrat" w:cs="Arial"/>
                <w:sz w:val="16"/>
                <w:szCs w:val="20"/>
              </w:rPr>
            </w:pPr>
          </w:p>
        </w:tc>
        <w:tc>
          <w:tcPr>
            <w:tcW w:w="1708" w:type="dxa"/>
            <w:tcBorders>
              <w:top w:val="nil"/>
              <w:left w:val="nil"/>
              <w:bottom w:val="single" w:sz="4" w:space="0" w:color="auto"/>
              <w:right w:val="single" w:sz="4" w:space="0" w:color="auto"/>
            </w:tcBorders>
            <w:shd w:val="clear" w:color="auto" w:fill="auto"/>
            <w:noWrap/>
            <w:vAlign w:val="bottom"/>
          </w:tcPr>
          <w:p w14:paraId="1703CDC9"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Industria y Servicios</w:t>
            </w:r>
          </w:p>
        </w:tc>
        <w:tc>
          <w:tcPr>
            <w:tcW w:w="2052" w:type="dxa"/>
            <w:tcBorders>
              <w:top w:val="nil"/>
              <w:left w:val="nil"/>
              <w:bottom w:val="single" w:sz="4" w:space="0" w:color="auto"/>
              <w:right w:val="single" w:sz="4" w:space="0" w:color="auto"/>
            </w:tcBorders>
            <w:shd w:val="clear" w:color="auto" w:fill="auto"/>
            <w:noWrap/>
            <w:vAlign w:val="bottom"/>
          </w:tcPr>
          <w:p w14:paraId="07FA4C40"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Desde 11 hasta 50</w:t>
            </w:r>
          </w:p>
        </w:tc>
        <w:tc>
          <w:tcPr>
            <w:tcW w:w="2540" w:type="dxa"/>
            <w:tcBorders>
              <w:top w:val="nil"/>
              <w:left w:val="nil"/>
              <w:bottom w:val="single" w:sz="4" w:space="0" w:color="auto"/>
              <w:right w:val="single" w:sz="4" w:space="0" w:color="auto"/>
            </w:tcBorders>
            <w:shd w:val="clear" w:color="auto" w:fill="auto"/>
            <w:noWrap/>
            <w:vAlign w:val="bottom"/>
          </w:tcPr>
          <w:p w14:paraId="284BD784"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Desde $4.01 hasta %100</w:t>
            </w:r>
          </w:p>
        </w:tc>
        <w:tc>
          <w:tcPr>
            <w:tcW w:w="1200" w:type="dxa"/>
            <w:tcBorders>
              <w:top w:val="nil"/>
              <w:left w:val="nil"/>
              <w:bottom w:val="single" w:sz="4" w:space="0" w:color="auto"/>
              <w:right w:val="single" w:sz="4" w:space="0" w:color="auto"/>
            </w:tcBorders>
            <w:shd w:val="clear" w:color="auto" w:fill="auto"/>
            <w:noWrap/>
            <w:vAlign w:val="bottom"/>
          </w:tcPr>
          <w:p w14:paraId="0097B980"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95</w:t>
            </w:r>
          </w:p>
        </w:tc>
      </w:tr>
      <w:tr w:rsidR="00274093" w:rsidRPr="00C1220A" w14:paraId="31944DE6" w14:textId="77777777" w:rsidTr="00274093">
        <w:trPr>
          <w:trHeight w:val="255"/>
          <w:jc w:val="center"/>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tcPr>
          <w:p w14:paraId="31B47413"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Mediana</w:t>
            </w:r>
          </w:p>
        </w:tc>
        <w:tc>
          <w:tcPr>
            <w:tcW w:w="1708" w:type="dxa"/>
            <w:tcBorders>
              <w:top w:val="nil"/>
              <w:left w:val="nil"/>
              <w:bottom w:val="single" w:sz="4" w:space="0" w:color="auto"/>
              <w:right w:val="single" w:sz="4" w:space="0" w:color="auto"/>
            </w:tcBorders>
            <w:shd w:val="clear" w:color="auto" w:fill="auto"/>
            <w:noWrap/>
            <w:vAlign w:val="bottom"/>
          </w:tcPr>
          <w:p w14:paraId="72D5C61B"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Comercio</w:t>
            </w:r>
          </w:p>
        </w:tc>
        <w:tc>
          <w:tcPr>
            <w:tcW w:w="2052" w:type="dxa"/>
            <w:tcBorders>
              <w:top w:val="nil"/>
              <w:left w:val="nil"/>
              <w:bottom w:val="single" w:sz="4" w:space="0" w:color="auto"/>
              <w:right w:val="single" w:sz="4" w:space="0" w:color="auto"/>
            </w:tcBorders>
            <w:shd w:val="clear" w:color="auto" w:fill="auto"/>
            <w:noWrap/>
            <w:vAlign w:val="bottom"/>
          </w:tcPr>
          <w:p w14:paraId="0E1DE569"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Desde 31 hasta 100</w:t>
            </w:r>
          </w:p>
        </w:tc>
        <w:tc>
          <w:tcPr>
            <w:tcW w:w="2540" w:type="dxa"/>
            <w:vMerge w:val="restart"/>
            <w:tcBorders>
              <w:top w:val="nil"/>
              <w:left w:val="single" w:sz="4" w:space="0" w:color="auto"/>
              <w:bottom w:val="single" w:sz="4" w:space="0" w:color="auto"/>
              <w:right w:val="single" w:sz="4" w:space="0" w:color="auto"/>
            </w:tcBorders>
            <w:shd w:val="clear" w:color="auto" w:fill="auto"/>
            <w:noWrap/>
            <w:vAlign w:val="center"/>
          </w:tcPr>
          <w:p w14:paraId="2BF69A54"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Desde $100.01 hasta %250</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tcPr>
          <w:p w14:paraId="2E8B504C"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235</w:t>
            </w:r>
          </w:p>
        </w:tc>
      </w:tr>
      <w:tr w:rsidR="00274093" w:rsidRPr="00C1220A" w14:paraId="457A6946" w14:textId="77777777" w:rsidTr="00274093">
        <w:trPr>
          <w:trHeight w:val="255"/>
          <w:jc w:val="center"/>
        </w:trPr>
        <w:tc>
          <w:tcPr>
            <w:tcW w:w="1200" w:type="dxa"/>
            <w:vMerge/>
            <w:tcBorders>
              <w:top w:val="nil"/>
              <w:left w:val="single" w:sz="4" w:space="0" w:color="auto"/>
              <w:bottom w:val="single" w:sz="4" w:space="0" w:color="auto"/>
              <w:right w:val="single" w:sz="4" w:space="0" w:color="auto"/>
            </w:tcBorders>
            <w:vAlign w:val="center"/>
          </w:tcPr>
          <w:p w14:paraId="217D45AD" w14:textId="77777777" w:rsidR="00274093" w:rsidRPr="00C1220A" w:rsidRDefault="00274093" w:rsidP="00BC1E89">
            <w:pPr>
              <w:rPr>
                <w:rFonts w:ascii="Montserrat" w:hAnsi="Montserrat" w:cs="Arial"/>
                <w:sz w:val="16"/>
                <w:szCs w:val="20"/>
              </w:rPr>
            </w:pPr>
          </w:p>
        </w:tc>
        <w:tc>
          <w:tcPr>
            <w:tcW w:w="1708" w:type="dxa"/>
            <w:tcBorders>
              <w:top w:val="nil"/>
              <w:left w:val="nil"/>
              <w:bottom w:val="single" w:sz="4" w:space="0" w:color="auto"/>
              <w:right w:val="single" w:sz="4" w:space="0" w:color="auto"/>
            </w:tcBorders>
            <w:shd w:val="clear" w:color="auto" w:fill="auto"/>
            <w:noWrap/>
            <w:vAlign w:val="bottom"/>
          </w:tcPr>
          <w:p w14:paraId="5DE6BE82"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Servicios</w:t>
            </w:r>
          </w:p>
        </w:tc>
        <w:tc>
          <w:tcPr>
            <w:tcW w:w="2052" w:type="dxa"/>
            <w:tcBorders>
              <w:top w:val="nil"/>
              <w:left w:val="nil"/>
              <w:bottom w:val="single" w:sz="4" w:space="0" w:color="auto"/>
              <w:right w:val="single" w:sz="4" w:space="0" w:color="auto"/>
            </w:tcBorders>
            <w:shd w:val="clear" w:color="auto" w:fill="auto"/>
            <w:noWrap/>
            <w:vAlign w:val="bottom"/>
          </w:tcPr>
          <w:p w14:paraId="7827780F"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Desde 51 hasta 100</w:t>
            </w:r>
          </w:p>
        </w:tc>
        <w:tc>
          <w:tcPr>
            <w:tcW w:w="2540" w:type="dxa"/>
            <w:vMerge/>
            <w:tcBorders>
              <w:top w:val="nil"/>
              <w:left w:val="single" w:sz="4" w:space="0" w:color="auto"/>
              <w:bottom w:val="single" w:sz="4" w:space="0" w:color="auto"/>
              <w:right w:val="single" w:sz="4" w:space="0" w:color="auto"/>
            </w:tcBorders>
            <w:vAlign w:val="center"/>
          </w:tcPr>
          <w:p w14:paraId="1D35DACD" w14:textId="77777777" w:rsidR="00274093" w:rsidRPr="00C1220A" w:rsidRDefault="00274093" w:rsidP="00BC1E89">
            <w:pPr>
              <w:rPr>
                <w:rFonts w:ascii="Montserrat" w:hAnsi="Montserrat" w:cs="Arial"/>
                <w:sz w:val="16"/>
                <w:szCs w:val="20"/>
              </w:rPr>
            </w:pPr>
          </w:p>
        </w:tc>
        <w:tc>
          <w:tcPr>
            <w:tcW w:w="1200" w:type="dxa"/>
            <w:vMerge/>
            <w:tcBorders>
              <w:top w:val="nil"/>
              <w:left w:val="single" w:sz="4" w:space="0" w:color="auto"/>
              <w:bottom w:val="single" w:sz="4" w:space="0" w:color="auto"/>
              <w:right w:val="single" w:sz="4" w:space="0" w:color="auto"/>
            </w:tcBorders>
            <w:vAlign w:val="center"/>
          </w:tcPr>
          <w:p w14:paraId="3617ADFC" w14:textId="77777777" w:rsidR="00274093" w:rsidRPr="00C1220A" w:rsidRDefault="00274093" w:rsidP="00BC1E89">
            <w:pPr>
              <w:rPr>
                <w:rFonts w:ascii="Montserrat" w:hAnsi="Montserrat" w:cs="Arial"/>
                <w:sz w:val="16"/>
                <w:szCs w:val="20"/>
              </w:rPr>
            </w:pPr>
          </w:p>
        </w:tc>
      </w:tr>
      <w:tr w:rsidR="00274093" w:rsidRPr="00C1220A" w14:paraId="3738ACE2" w14:textId="77777777" w:rsidTr="00274093">
        <w:trPr>
          <w:trHeight w:val="255"/>
          <w:jc w:val="center"/>
        </w:trPr>
        <w:tc>
          <w:tcPr>
            <w:tcW w:w="1200" w:type="dxa"/>
            <w:vMerge/>
            <w:tcBorders>
              <w:top w:val="nil"/>
              <w:left w:val="single" w:sz="4" w:space="0" w:color="auto"/>
              <w:bottom w:val="single" w:sz="4" w:space="0" w:color="auto"/>
              <w:right w:val="single" w:sz="4" w:space="0" w:color="auto"/>
            </w:tcBorders>
            <w:vAlign w:val="center"/>
          </w:tcPr>
          <w:p w14:paraId="04257C46" w14:textId="77777777" w:rsidR="00274093" w:rsidRPr="00C1220A" w:rsidRDefault="00274093" w:rsidP="00BC1E89">
            <w:pPr>
              <w:rPr>
                <w:rFonts w:ascii="Montserrat" w:hAnsi="Montserrat" w:cs="Arial"/>
                <w:sz w:val="16"/>
                <w:szCs w:val="20"/>
              </w:rPr>
            </w:pPr>
          </w:p>
        </w:tc>
        <w:tc>
          <w:tcPr>
            <w:tcW w:w="1708" w:type="dxa"/>
            <w:tcBorders>
              <w:top w:val="nil"/>
              <w:left w:val="nil"/>
              <w:bottom w:val="single" w:sz="4" w:space="0" w:color="auto"/>
              <w:right w:val="single" w:sz="4" w:space="0" w:color="auto"/>
            </w:tcBorders>
            <w:shd w:val="clear" w:color="auto" w:fill="auto"/>
            <w:noWrap/>
            <w:vAlign w:val="bottom"/>
          </w:tcPr>
          <w:p w14:paraId="2D1D34BD"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Industria</w:t>
            </w:r>
          </w:p>
        </w:tc>
        <w:tc>
          <w:tcPr>
            <w:tcW w:w="2052" w:type="dxa"/>
            <w:tcBorders>
              <w:top w:val="nil"/>
              <w:left w:val="nil"/>
              <w:bottom w:val="single" w:sz="4" w:space="0" w:color="auto"/>
              <w:right w:val="single" w:sz="4" w:space="0" w:color="auto"/>
            </w:tcBorders>
            <w:shd w:val="clear" w:color="auto" w:fill="auto"/>
            <w:noWrap/>
            <w:vAlign w:val="bottom"/>
          </w:tcPr>
          <w:p w14:paraId="547D100C"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Desde 51 hasta 250</w:t>
            </w:r>
          </w:p>
        </w:tc>
        <w:tc>
          <w:tcPr>
            <w:tcW w:w="2540" w:type="dxa"/>
            <w:tcBorders>
              <w:top w:val="nil"/>
              <w:left w:val="nil"/>
              <w:bottom w:val="single" w:sz="4" w:space="0" w:color="auto"/>
              <w:right w:val="single" w:sz="4" w:space="0" w:color="auto"/>
            </w:tcBorders>
            <w:shd w:val="clear" w:color="auto" w:fill="auto"/>
            <w:noWrap/>
            <w:vAlign w:val="bottom"/>
          </w:tcPr>
          <w:p w14:paraId="5CDD90F2"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Desde $100.01 hasta %250</w:t>
            </w:r>
          </w:p>
        </w:tc>
        <w:tc>
          <w:tcPr>
            <w:tcW w:w="1200" w:type="dxa"/>
            <w:tcBorders>
              <w:top w:val="nil"/>
              <w:left w:val="nil"/>
              <w:bottom w:val="single" w:sz="4" w:space="0" w:color="auto"/>
              <w:right w:val="single" w:sz="4" w:space="0" w:color="auto"/>
            </w:tcBorders>
            <w:shd w:val="clear" w:color="auto" w:fill="auto"/>
            <w:noWrap/>
            <w:vAlign w:val="center"/>
          </w:tcPr>
          <w:p w14:paraId="3B0E8608"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250</w:t>
            </w:r>
          </w:p>
        </w:tc>
      </w:tr>
      <w:tr w:rsidR="00274093" w:rsidRPr="00C1220A" w14:paraId="397523D2" w14:textId="77777777" w:rsidTr="00274093">
        <w:trPr>
          <w:trHeight w:val="255"/>
          <w:jc w:val="center"/>
        </w:trPr>
        <w:tc>
          <w:tcPr>
            <w:tcW w:w="8700" w:type="dxa"/>
            <w:gridSpan w:val="5"/>
            <w:tcBorders>
              <w:top w:val="nil"/>
              <w:left w:val="nil"/>
              <w:bottom w:val="nil"/>
              <w:right w:val="nil"/>
            </w:tcBorders>
            <w:shd w:val="clear" w:color="auto" w:fill="auto"/>
            <w:noWrap/>
            <w:vAlign w:val="center"/>
          </w:tcPr>
          <w:p w14:paraId="144D3AFD" w14:textId="77777777" w:rsidR="00274093" w:rsidRPr="00C1220A" w:rsidRDefault="00274093" w:rsidP="00BC1E89">
            <w:pPr>
              <w:rPr>
                <w:rFonts w:ascii="Montserrat" w:hAnsi="Montserrat" w:cs="Arial"/>
                <w:sz w:val="16"/>
                <w:szCs w:val="20"/>
              </w:rPr>
            </w:pPr>
          </w:p>
          <w:p w14:paraId="71DCAA10" w14:textId="77777777" w:rsidR="00274093" w:rsidRPr="00C1220A" w:rsidRDefault="00274093" w:rsidP="00BC1E89">
            <w:pPr>
              <w:rPr>
                <w:rFonts w:ascii="Montserrat" w:hAnsi="Montserrat" w:cs="Arial"/>
                <w:sz w:val="16"/>
                <w:szCs w:val="20"/>
              </w:rPr>
            </w:pPr>
            <w:r w:rsidRPr="00C1220A">
              <w:rPr>
                <w:rFonts w:ascii="Montserrat" w:hAnsi="Montserrat" w:cs="Arial"/>
                <w:sz w:val="16"/>
                <w:szCs w:val="20"/>
              </w:rPr>
              <w:t>*Tope Máximo combinado = ((Trabajadores) X 10% + (Ventas Anuales) X 90%)</w:t>
            </w:r>
          </w:p>
        </w:tc>
      </w:tr>
      <w:tr w:rsidR="00274093" w:rsidRPr="00C1220A" w14:paraId="40F3A202" w14:textId="77777777" w:rsidTr="00274093">
        <w:trPr>
          <w:trHeight w:val="255"/>
          <w:jc w:val="center"/>
        </w:trPr>
        <w:tc>
          <w:tcPr>
            <w:tcW w:w="8700" w:type="dxa"/>
            <w:gridSpan w:val="5"/>
            <w:tcBorders>
              <w:top w:val="nil"/>
              <w:left w:val="nil"/>
              <w:bottom w:val="nil"/>
              <w:right w:val="nil"/>
            </w:tcBorders>
            <w:shd w:val="clear" w:color="auto" w:fill="auto"/>
            <w:noWrap/>
            <w:vAlign w:val="center"/>
          </w:tcPr>
          <w:p w14:paraId="5DEBFA71" w14:textId="77777777" w:rsidR="00274093" w:rsidRPr="00C1220A" w:rsidRDefault="00274093" w:rsidP="00BC1E89">
            <w:pPr>
              <w:rPr>
                <w:rFonts w:ascii="Montserrat" w:hAnsi="Montserrat" w:cs="Arial"/>
                <w:sz w:val="16"/>
                <w:szCs w:val="20"/>
              </w:rPr>
            </w:pPr>
            <w:r w:rsidRPr="00C1220A">
              <w:rPr>
                <w:rFonts w:ascii="Montserrat" w:hAnsi="Montserrat" w:cs="Arial"/>
                <w:sz w:val="16"/>
                <w:szCs w:val="20"/>
              </w:rPr>
              <w:t>(7) (8) El número de trabajadores será el que resulte de la sumatoria de los puntos (7) y (8)</w:t>
            </w:r>
          </w:p>
        </w:tc>
      </w:tr>
    </w:tbl>
    <w:p w14:paraId="5D9B0236" w14:textId="77777777" w:rsidR="00274093" w:rsidRPr="00C1220A" w:rsidRDefault="00274093" w:rsidP="00BC1E89">
      <w:pPr>
        <w:jc w:val="both"/>
        <w:rPr>
          <w:rFonts w:ascii="Montserrat" w:hAnsi="Montserrat" w:cs="Arial"/>
          <w:sz w:val="16"/>
          <w:szCs w:val="20"/>
        </w:rPr>
      </w:pPr>
    </w:p>
    <w:p w14:paraId="1EB0C981" w14:textId="77777777" w:rsidR="00274093" w:rsidRPr="00C1220A" w:rsidRDefault="00274093" w:rsidP="00BC1E89">
      <w:pPr>
        <w:ind w:left="708" w:hanging="708"/>
        <w:jc w:val="both"/>
        <w:rPr>
          <w:rFonts w:ascii="Montserrat" w:hAnsi="Montserrat" w:cs="Arial"/>
          <w:sz w:val="16"/>
          <w:szCs w:val="20"/>
        </w:rPr>
      </w:pPr>
      <w:r w:rsidRPr="00C1220A">
        <w:rPr>
          <w:rFonts w:ascii="Montserrat" w:hAnsi="Montserrat" w:cs="Arial"/>
          <w:sz w:val="16"/>
          <w:szCs w:val="20"/>
        </w:rPr>
        <w:t>(10)</w:t>
      </w:r>
      <w:r w:rsidRPr="00C1220A">
        <w:rPr>
          <w:rFonts w:ascii="Montserrat" w:hAnsi="Montserrat" w:cs="Arial"/>
          <w:sz w:val="16"/>
          <w:szCs w:val="20"/>
        </w:rPr>
        <w:tab/>
        <w:t xml:space="preserve">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7F2F2550" w14:textId="77777777" w:rsidR="00274093" w:rsidRPr="00C1220A" w:rsidRDefault="00274093" w:rsidP="00BC1E89">
      <w:pPr>
        <w:ind w:left="708" w:hanging="708"/>
        <w:jc w:val="both"/>
        <w:rPr>
          <w:rFonts w:ascii="Montserrat" w:hAnsi="Montserrat" w:cs="Arial"/>
          <w:sz w:val="16"/>
          <w:szCs w:val="20"/>
        </w:rPr>
      </w:pPr>
    </w:p>
    <w:p w14:paraId="4EB76AE4"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 xml:space="preserve">Asimismo, manifiesto, bajo protesta de decir verdad, que el Registro Federal de Contribuyentes de mi representada es </w:t>
      </w:r>
      <w:r w:rsidRPr="00C1220A">
        <w:rPr>
          <w:rFonts w:ascii="Montserrat" w:hAnsi="Montserrat" w:cs="Arial"/>
          <w:sz w:val="16"/>
          <w:szCs w:val="20"/>
          <w:u w:val="single"/>
        </w:rPr>
        <w:t>________</w:t>
      </w:r>
      <w:proofErr w:type="gramStart"/>
      <w:r w:rsidRPr="00C1220A">
        <w:rPr>
          <w:rFonts w:ascii="Montserrat" w:hAnsi="Montserrat" w:cs="Arial"/>
          <w:sz w:val="16"/>
          <w:szCs w:val="20"/>
          <w:u w:val="single"/>
        </w:rPr>
        <w:t>_(</w:t>
      </w:r>
      <w:proofErr w:type="gramEnd"/>
      <w:r w:rsidRPr="00C1220A">
        <w:rPr>
          <w:rFonts w:ascii="Montserrat" w:hAnsi="Montserrat" w:cs="Arial"/>
          <w:sz w:val="16"/>
          <w:szCs w:val="20"/>
          <w:u w:val="single"/>
        </w:rPr>
        <w:t>11)_________</w:t>
      </w:r>
      <w:r w:rsidRPr="00C1220A">
        <w:rPr>
          <w:rFonts w:ascii="Montserrat" w:hAnsi="Montserrat" w:cs="Arial"/>
          <w:sz w:val="16"/>
          <w:szCs w:val="20"/>
        </w:rPr>
        <w:t xml:space="preserve"> </w:t>
      </w:r>
    </w:p>
    <w:p w14:paraId="6D8C9E58"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ATENTAMENTE</w:t>
      </w:r>
    </w:p>
    <w:p w14:paraId="08163DBD"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584B34C1"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___________________________________</w:t>
      </w:r>
    </w:p>
    <w:p w14:paraId="5833B9B0"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y firma)</w:t>
      </w:r>
    </w:p>
    <w:p w14:paraId="53676C27" w14:textId="0707DE5A" w:rsidR="00274093" w:rsidRPr="00C1220A" w:rsidRDefault="00274093" w:rsidP="00BC1E89">
      <w:pPr>
        <w:autoSpaceDE w:val="0"/>
        <w:autoSpaceDN w:val="0"/>
        <w:adjustRightInd w:val="0"/>
        <w:jc w:val="center"/>
        <w:rPr>
          <w:rFonts w:ascii="Montserrat" w:hAnsi="Montserrat" w:cs="Arial"/>
          <w:bCs/>
          <w:sz w:val="16"/>
          <w:szCs w:val="20"/>
        </w:rPr>
      </w:pPr>
      <w:r w:rsidRPr="00C1220A">
        <w:rPr>
          <w:rFonts w:ascii="Montserrat" w:hAnsi="Montserrat" w:cs="Arial"/>
          <w:b/>
          <w:bCs/>
          <w:sz w:val="16"/>
          <w:szCs w:val="20"/>
        </w:rPr>
        <w:t xml:space="preserve">REPRESENTANTE LEGAL </w:t>
      </w:r>
      <w:r w:rsidR="00217EB1" w:rsidRPr="00C1220A">
        <w:rPr>
          <w:rFonts w:ascii="Montserrat" w:hAnsi="Montserrat" w:cs="Arial"/>
          <w:bCs/>
          <w:sz w:val="16"/>
          <w:szCs w:val="20"/>
        </w:rPr>
        <w:t>(12</w:t>
      </w:r>
      <w:r w:rsidRPr="00C1220A">
        <w:rPr>
          <w:rFonts w:ascii="Montserrat" w:hAnsi="Montserrat" w:cs="Arial"/>
          <w:bCs/>
          <w:sz w:val="16"/>
          <w:szCs w:val="20"/>
        </w:rPr>
        <w:t>)</w:t>
      </w:r>
    </w:p>
    <w:p w14:paraId="41ACFE7E" w14:textId="77777777" w:rsidR="00274093" w:rsidRPr="00C1220A" w:rsidRDefault="00274093" w:rsidP="00BC1E89">
      <w:pPr>
        <w:jc w:val="center"/>
        <w:rPr>
          <w:rFonts w:ascii="Montserrat" w:hAnsi="Montserrat" w:cs="Arial"/>
          <w:sz w:val="16"/>
          <w:szCs w:val="20"/>
          <w:u w:val="single"/>
        </w:rPr>
      </w:pPr>
      <w:r w:rsidRPr="00C1220A">
        <w:rPr>
          <w:rFonts w:ascii="Montserrat" w:hAnsi="Montserrat" w:cs="Arial"/>
          <w:b/>
          <w:bCs/>
          <w:sz w:val="16"/>
          <w:szCs w:val="20"/>
        </w:rPr>
        <w:t>NOMBRE DE LA EMPRESA</w:t>
      </w:r>
    </w:p>
    <w:p w14:paraId="7453E663" w14:textId="77777777" w:rsidR="00274093" w:rsidRPr="00C1220A" w:rsidRDefault="00274093" w:rsidP="00BC1E89">
      <w:pPr>
        <w:jc w:val="center"/>
        <w:rPr>
          <w:rFonts w:ascii="Montserrat" w:hAnsi="Montserrat" w:cs="Arial"/>
          <w:sz w:val="16"/>
          <w:szCs w:val="20"/>
          <w:u w:val="single"/>
        </w:rPr>
      </w:pPr>
      <w:r w:rsidRPr="00C1220A">
        <w:rPr>
          <w:rFonts w:ascii="Montserrat" w:hAnsi="Montserrat"/>
          <w:bCs/>
          <w:sz w:val="16"/>
          <w:szCs w:val="20"/>
        </w:rPr>
        <w:t xml:space="preserve">(EL PRESENTE FORMATO DEBERÁ DE PRESENTARSE POR CADA </w:t>
      </w:r>
      <w:r w:rsidRPr="00C1220A">
        <w:rPr>
          <w:rFonts w:ascii="Montserrat" w:hAnsi="Montserrat" w:cs="Arial"/>
          <w:bCs/>
          <w:sz w:val="16"/>
          <w:szCs w:val="20"/>
        </w:rPr>
        <w:t>PERSONA FÍSICA Y/O MORAL QUE PARTICIPEN EN LA PRESENTACIÓN DE LA PROPUESTA EN CONJUNTO, DE SER APLICABLE AL CASO)</w:t>
      </w:r>
    </w:p>
    <w:p w14:paraId="287B4446" w14:textId="4C18D0DF" w:rsidR="00274093" w:rsidRPr="00C1220A" w:rsidRDefault="003752A8" w:rsidP="00D1463E">
      <w:pPr>
        <w:rPr>
          <w:rFonts w:ascii="Montserrat" w:hAnsi="Montserrat" w:cs="Arial"/>
          <w:sz w:val="16"/>
          <w:szCs w:val="20"/>
        </w:rPr>
      </w:pPr>
      <w:r w:rsidRPr="00C1220A">
        <w:rPr>
          <w:rFonts w:ascii="Montserrat" w:hAnsi="Montserrat" w:cs="Arial"/>
          <w:sz w:val="16"/>
          <w:szCs w:val="20"/>
        </w:rPr>
        <w:br w:type="page"/>
      </w:r>
      <w:r w:rsidR="00274093" w:rsidRPr="00C1220A">
        <w:rPr>
          <w:rFonts w:ascii="Montserrat" w:hAnsi="Montserrat" w:cs="Arial"/>
          <w:sz w:val="16"/>
          <w:szCs w:val="20"/>
        </w:rPr>
        <w:lastRenderedPageBreak/>
        <w:t>INSTRUCTIVO DE LLENADO</w:t>
      </w:r>
    </w:p>
    <w:p w14:paraId="1BF70893" w14:textId="77777777" w:rsidR="00274093" w:rsidRPr="00C1220A" w:rsidRDefault="00274093" w:rsidP="00BC1E89">
      <w:pPr>
        <w:jc w:val="center"/>
        <w:rPr>
          <w:rFonts w:ascii="Montserrat" w:hAnsi="Montserrat" w:cs="Arial"/>
          <w:sz w:val="16"/>
          <w:szCs w:val="20"/>
        </w:rPr>
      </w:pPr>
    </w:p>
    <w:p w14:paraId="6F10AC64"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w:t>
      </w:r>
      <w:r w:rsidR="00216E52" w:rsidRPr="00C1220A">
        <w:rPr>
          <w:rFonts w:ascii="Montserrat" w:hAnsi="Montserrat" w:cs="Arial"/>
          <w:sz w:val="16"/>
          <w:szCs w:val="20"/>
        </w:rPr>
        <w:t xml:space="preserve">Í COMO LA CONTRATACIÓN DE SERVICIOS </w:t>
      </w:r>
      <w:r w:rsidRPr="00C1220A">
        <w:rPr>
          <w:rFonts w:ascii="Montserrat" w:hAnsi="Montserrat" w:cs="Arial"/>
          <w:sz w:val="16"/>
          <w:szCs w:val="20"/>
        </w:rPr>
        <w:t>QUE REALICEN LAS DEPENDENCIAS Y ENTIDADES DE LA ADMINISTRACIÓN PÚBLICA FEDERAL.</w:t>
      </w:r>
    </w:p>
    <w:p w14:paraId="6DB272FC" w14:textId="77777777" w:rsidR="00274093" w:rsidRPr="00C1220A" w:rsidRDefault="00274093" w:rsidP="00BC1E89">
      <w:pPr>
        <w:jc w:val="both"/>
        <w:rPr>
          <w:rFonts w:ascii="Montserrat" w:hAnsi="Montserrat" w:cs="Arial"/>
          <w:sz w:val="16"/>
          <w:szCs w:val="20"/>
        </w:rPr>
      </w:pPr>
    </w:p>
    <w:tbl>
      <w:tblPr>
        <w:tblW w:w="8700" w:type="dxa"/>
        <w:jc w:val="center"/>
        <w:tblCellMar>
          <w:left w:w="70" w:type="dxa"/>
          <w:right w:w="70" w:type="dxa"/>
        </w:tblCellMar>
        <w:tblLook w:val="0000" w:firstRow="0" w:lastRow="0" w:firstColumn="0" w:lastColumn="0" w:noHBand="0" w:noVBand="0"/>
      </w:tblPr>
      <w:tblGrid>
        <w:gridCol w:w="1200"/>
        <w:gridCol w:w="7500"/>
      </w:tblGrid>
      <w:tr w:rsidR="00274093" w:rsidRPr="00C1220A" w14:paraId="1B25F117" w14:textId="77777777" w:rsidTr="00274093">
        <w:trPr>
          <w:trHeight w:val="20"/>
          <w:jc w:val="center"/>
        </w:trPr>
        <w:tc>
          <w:tcPr>
            <w:tcW w:w="1200"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71F214B8" w14:textId="77777777" w:rsidR="00274093" w:rsidRPr="00C1220A" w:rsidRDefault="00274093" w:rsidP="00BC1E89">
            <w:pPr>
              <w:jc w:val="center"/>
              <w:rPr>
                <w:rFonts w:ascii="Montserrat" w:hAnsi="Montserrat" w:cs="Arial"/>
                <w:b/>
                <w:sz w:val="16"/>
                <w:szCs w:val="20"/>
              </w:rPr>
            </w:pPr>
            <w:r w:rsidRPr="00C1220A">
              <w:rPr>
                <w:rFonts w:ascii="Montserrat" w:hAnsi="Montserrat" w:cs="Arial"/>
                <w:b/>
                <w:sz w:val="16"/>
                <w:szCs w:val="20"/>
              </w:rPr>
              <w:t>NUMERO</w:t>
            </w:r>
          </w:p>
        </w:tc>
        <w:tc>
          <w:tcPr>
            <w:tcW w:w="7500" w:type="dxa"/>
            <w:tcBorders>
              <w:top w:val="single" w:sz="4" w:space="0" w:color="auto"/>
              <w:left w:val="nil"/>
              <w:bottom w:val="single" w:sz="4" w:space="0" w:color="auto"/>
              <w:right w:val="single" w:sz="4" w:space="0" w:color="auto"/>
            </w:tcBorders>
            <w:shd w:val="clear" w:color="auto" w:fill="BFBFBF"/>
            <w:noWrap/>
            <w:vAlign w:val="center"/>
          </w:tcPr>
          <w:p w14:paraId="6F11DBB0" w14:textId="77777777" w:rsidR="00274093" w:rsidRPr="00C1220A" w:rsidRDefault="00274093" w:rsidP="00BC1E89">
            <w:pPr>
              <w:jc w:val="center"/>
              <w:rPr>
                <w:rFonts w:ascii="Montserrat" w:hAnsi="Montserrat" w:cs="Arial"/>
                <w:b/>
                <w:sz w:val="16"/>
                <w:szCs w:val="20"/>
              </w:rPr>
            </w:pPr>
            <w:r w:rsidRPr="00C1220A">
              <w:rPr>
                <w:rFonts w:ascii="Montserrat" w:hAnsi="Montserrat" w:cs="Arial"/>
                <w:b/>
                <w:sz w:val="16"/>
                <w:szCs w:val="20"/>
              </w:rPr>
              <w:t>DESCRIPCIÓN</w:t>
            </w:r>
          </w:p>
        </w:tc>
      </w:tr>
      <w:tr w:rsidR="00274093" w:rsidRPr="00C1220A" w14:paraId="0F719678" w14:textId="77777777" w:rsidTr="00274093">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199EC677"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1</w:t>
            </w:r>
          </w:p>
        </w:tc>
        <w:tc>
          <w:tcPr>
            <w:tcW w:w="7500" w:type="dxa"/>
            <w:tcBorders>
              <w:top w:val="single" w:sz="4" w:space="0" w:color="auto"/>
              <w:left w:val="nil"/>
              <w:bottom w:val="single" w:sz="4" w:space="0" w:color="auto"/>
              <w:right w:val="single" w:sz="4" w:space="0" w:color="auto"/>
            </w:tcBorders>
            <w:shd w:val="clear" w:color="auto" w:fill="auto"/>
            <w:vAlign w:val="center"/>
          </w:tcPr>
          <w:p w14:paraId="7B30852A"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Señalar la fecha de suscripción del documento.</w:t>
            </w:r>
          </w:p>
        </w:tc>
      </w:tr>
      <w:tr w:rsidR="00274093" w:rsidRPr="00C1220A" w14:paraId="4950D393" w14:textId="77777777" w:rsidTr="00274093">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13A636F7"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2</w:t>
            </w:r>
          </w:p>
        </w:tc>
        <w:tc>
          <w:tcPr>
            <w:tcW w:w="7500" w:type="dxa"/>
            <w:tcBorders>
              <w:top w:val="single" w:sz="4" w:space="0" w:color="auto"/>
              <w:left w:val="nil"/>
              <w:bottom w:val="single" w:sz="4" w:space="0" w:color="auto"/>
              <w:right w:val="single" w:sz="4" w:space="0" w:color="auto"/>
            </w:tcBorders>
            <w:shd w:val="clear" w:color="auto" w:fill="auto"/>
            <w:vAlign w:val="center"/>
          </w:tcPr>
          <w:p w14:paraId="6A974C23"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Anotar el nombre de la dependencia o entidad convocante.</w:t>
            </w:r>
          </w:p>
        </w:tc>
      </w:tr>
      <w:tr w:rsidR="00274093" w:rsidRPr="00C1220A" w14:paraId="20436652" w14:textId="77777777" w:rsidTr="00274093">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3CD187B8"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3</w:t>
            </w:r>
          </w:p>
        </w:tc>
        <w:tc>
          <w:tcPr>
            <w:tcW w:w="7500" w:type="dxa"/>
            <w:tcBorders>
              <w:top w:val="single" w:sz="4" w:space="0" w:color="auto"/>
              <w:left w:val="nil"/>
              <w:bottom w:val="single" w:sz="4" w:space="0" w:color="auto"/>
              <w:right w:val="single" w:sz="4" w:space="0" w:color="auto"/>
            </w:tcBorders>
            <w:shd w:val="clear" w:color="auto" w:fill="auto"/>
            <w:vAlign w:val="center"/>
          </w:tcPr>
          <w:p w14:paraId="4D50651A"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Precisar el procedimiento de que se trate, licitación pública, invitación a cuando menos tres personas o adjudicación directa.</w:t>
            </w:r>
          </w:p>
        </w:tc>
      </w:tr>
      <w:tr w:rsidR="00274093" w:rsidRPr="00C1220A" w14:paraId="68BCCA0E" w14:textId="77777777" w:rsidTr="00274093">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54B92364"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4</w:t>
            </w:r>
          </w:p>
        </w:tc>
        <w:tc>
          <w:tcPr>
            <w:tcW w:w="7500" w:type="dxa"/>
            <w:tcBorders>
              <w:top w:val="single" w:sz="4" w:space="0" w:color="auto"/>
              <w:left w:val="nil"/>
              <w:bottom w:val="single" w:sz="4" w:space="0" w:color="auto"/>
              <w:right w:val="single" w:sz="4" w:space="0" w:color="auto"/>
            </w:tcBorders>
            <w:shd w:val="clear" w:color="auto" w:fill="auto"/>
            <w:vAlign w:val="center"/>
          </w:tcPr>
          <w:p w14:paraId="5D8F97BB"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Indicar el número respectivo del procedimiento.</w:t>
            </w:r>
          </w:p>
        </w:tc>
      </w:tr>
      <w:tr w:rsidR="00274093" w:rsidRPr="00C1220A" w14:paraId="2DC97AD5" w14:textId="77777777" w:rsidTr="00274093">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2DA07538"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5</w:t>
            </w:r>
          </w:p>
        </w:tc>
        <w:tc>
          <w:tcPr>
            <w:tcW w:w="7500" w:type="dxa"/>
            <w:tcBorders>
              <w:top w:val="single" w:sz="4" w:space="0" w:color="auto"/>
              <w:left w:val="nil"/>
              <w:bottom w:val="single" w:sz="4" w:space="0" w:color="auto"/>
              <w:right w:val="single" w:sz="4" w:space="0" w:color="auto"/>
            </w:tcBorders>
            <w:shd w:val="clear" w:color="auto" w:fill="auto"/>
            <w:vAlign w:val="center"/>
          </w:tcPr>
          <w:p w14:paraId="7FBDC207"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Citar el nombre o razón social o denominación de la empresa.</w:t>
            </w:r>
          </w:p>
        </w:tc>
      </w:tr>
      <w:tr w:rsidR="00274093" w:rsidRPr="00C1220A" w14:paraId="23694518" w14:textId="77777777" w:rsidTr="00274093">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257A13A0"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6</w:t>
            </w:r>
          </w:p>
        </w:tc>
        <w:tc>
          <w:tcPr>
            <w:tcW w:w="7500" w:type="dxa"/>
            <w:tcBorders>
              <w:top w:val="single" w:sz="4" w:space="0" w:color="auto"/>
              <w:left w:val="nil"/>
              <w:bottom w:val="single" w:sz="4" w:space="0" w:color="auto"/>
              <w:right w:val="single" w:sz="4" w:space="0" w:color="auto"/>
            </w:tcBorders>
            <w:shd w:val="clear" w:color="auto" w:fill="auto"/>
            <w:vAlign w:val="center"/>
          </w:tcPr>
          <w:p w14:paraId="574F9739"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Indicar con letra el sector al que pertenece (Industria, Comercio o Servicios)</w:t>
            </w:r>
          </w:p>
        </w:tc>
      </w:tr>
      <w:tr w:rsidR="00274093" w:rsidRPr="00C1220A" w14:paraId="25540857" w14:textId="77777777" w:rsidTr="00274093">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188C65F7"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7</w:t>
            </w:r>
          </w:p>
        </w:tc>
        <w:tc>
          <w:tcPr>
            <w:tcW w:w="7500" w:type="dxa"/>
            <w:tcBorders>
              <w:top w:val="single" w:sz="4" w:space="0" w:color="auto"/>
              <w:left w:val="nil"/>
              <w:bottom w:val="single" w:sz="4" w:space="0" w:color="auto"/>
              <w:right w:val="single" w:sz="4" w:space="0" w:color="auto"/>
            </w:tcBorders>
            <w:shd w:val="clear" w:color="auto" w:fill="auto"/>
            <w:vAlign w:val="center"/>
          </w:tcPr>
          <w:p w14:paraId="5D3069B4"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Anotar el número de trabajadores de planta inscritos en el IMSS.</w:t>
            </w:r>
          </w:p>
        </w:tc>
      </w:tr>
      <w:tr w:rsidR="00274093" w:rsidRPr="00C1220A" w14:paraId="4C778859" w14:textId="77777777" w:rsidTr="00274093">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23D0C54D"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8</w:t>
            </w:r>
          </w:p>
        </w:tc>
        <w:tc>
          <w:tcPr>
            <w:tcW w:w="7500" w:type="dxa"/>
            <w:tcBorders>
              <w:top w:val="single" w:sz="4" w:space="0" w:color="auto"/>
              <w:left w:val="nil"/>
              <w:bottom w:val="single" w:sz="4" w:space="0" w:color="auto"/>
              <w:right w:val="single" w:sz="4" w:space="0" w:color="auto"/>
            </w:tcBorders>
            <w:shd w:val="clear" w:color="auto" w:fill="auto"/>
            <w:vAlign w:val="center"/>
          </w:tcPr>
          <w:p w14:paraId="1B2DF0B1"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En su caso, anotar el número de personas subcontratadas.</w:t>
            </w:r>
          </w:p>
        </w:tc>
      </w:tr>
      <w:tr w:rsidR="00274093" w:rsidRPr="00C1220A" w14:paraId="63CA9737" w14:textId="77777777" w:rsidTr="00274093">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20B69434"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9</w:t>
            </w:r>
          </w:p>
        </w:tc>
        <w:tc>
          <w:tcPr>
            <w:tcW w:w="7500" w:type="dxa"/>
            <w:tcBorders>
              <w:top w:val="single" w:sz="4" w:space="0" w:color="auto"/>
              <w:left w:val="nil"/>
              <w:bottom w:val="single" w:sz="4" w:space="0" w:color="auto"/>
              <w:right w:val="single" w:sz="4" w:space="0" w:color="auto"/>
            </w:tcBorders>
            <w:shd w:val="clear" w:color="auto" w:fill="auto"/>
            <w:vAlign w:val="center"/>
          </w:tcPr>
          <w:p w14:paraId="17604883"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Señalar el rango de monto de ventas anuales en millones de pesos (</w:t>
            </w:r>
            <w:proofErr w:type="spellStart"/>
            <w:r w:rsidRPr="00C1220A">
              <w:rPr>
                <w:rFonts w:ascii="Montserrat" w:hAnsi="Montserrat" w:cs="Arial"/>
                <w:sz w:val="16"/>
                <w:szCs w:val="20"/>
              </w:rPr>
              <w:t>mdp</w:t>
            </w:r>
            <w:proofErr w:type="spellEnd"/>
            <w:r w:rsidRPr="00C1220A">
              <w:rPr>
                <w:rFonts w:ascii="Montserrat" w:hAnsi="Montserrat" w:cs="Arial"/>
                <w:sz w:val="16"/>
                <w:szCs w:val="20"/>
              </w:rPr>
              <w:t>), conforme al reporte de su ejercicio fiscal correspondiente a la última declaración anual de impuestos federales.</w:t>
            </w:r>
          </w:p>
        </w:tc>
      </w:tr>
      <w:tr w:rsidR="00274093" w:rsidRPr="00C1220A" w14:paraId="5AE34BD9" w14:textId="77777777" w:rsidTr="00274093">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6E17F9B6"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10</w:t>
            </w:r>
          </w:p>
        </w:tc>
        <w:tc>
          <w:tcPr>
            <w:tcW w:w="7500" w:type="dxa"/>
            <w:tcBorders>
              <w:top w:val="single" w:sz="4" w:space="0" w:color="auto"/>
              <w:left w:val="nil"/>
              <w:bottom w:val="single" w:sz="4" w:space="0" w:color="auto"/>
              <w:right w:val="single" w:sz="4" w:space="0" w:color="auto"/>
            </w:tcBorders>
            <w:shd w:val="clear" w:color="auto" w:fill="auto"/>
            <w:vAlign w:val="center"/>
          </w:tcPr>
          <w:p w14:paraId="28D3A811"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Señalar con letra el tamaño de la empresa (Micro, Pequeña o Mediana), conforme a la fórmula anotada al pie del cuadro de estratificación.</w:t>
            </w:r>
          </w:p>
        </w:tc>
      </w:tr>
      <w:tr w:rsidR="00274093" w:rsidRPr="00C1220A" w14:paraId="47EEA537" w14:textId="77777777" w:rsidTr="00274093">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5CE19C19"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11</w:t>
            </w:r>
          </w:p>
        </w:tc>
        <w:tc>
          <w:tcPr>
            <w:tcW w:w="7500" w:type="dxa"/>
            <w:tcBorders>
              <w:top w:val="single" w:sz="4" w:space="0" w:color="auto"/>
              <w:left w:val="nil"/>
              <w:bottom w:val="single" w:sz="4" w:space="0" w:color="auto"/>
              <w:right w:val="single" w:sz="4" w:space="0" w:color="auto"/>
            </w:tcBorders>
            <w:shd w:val="clear" w:color="auto" w:fill="auto"/>
            <w:vAlign w:val="center"/>
          </w:tcPr>
          <w:p w14:paraId="562E43DF"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Indicar el Registro Federal de Contribuyentes del licitante.</w:t>
            </w:r>
          </w:p>
        </w:tc>
      </w:tr>
      <w:tr w:rsidR="00274093" w:rsidRPr="00C1220A" w14:paraId="5A2533EA" w14:textId="77777777" w:rsidTr="00274093">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6F9F6ACC" w14:textId="3D9E1504" w:rsidR="00274093" w:rsidRPr="00C1220A" w:rsidRDefault="00217EB1" w:rsidP="00BC1E89">
            <w:pPr>
              <w:jc w:val="center"/>
              <w:rPr>
                <w:rFonts w:ascii="Montserrat" w:hAnsi="Montserrat" w:cs="Arial"/>
                <w:sz w:val="16"/>
                <w:szCs w:val="20"/>
              </w:rPr>
            </w:pPr>
            <w:r w:rsidRPr="00C1220A">
              <w:rPr>
                <w:rFonts w:ascii="Montserrat" w:hAnsi="Montserrat" w:cs="Arial"/>
                <w:sz w:val="16"/>
                <w:szCs w:val="20"/>
              </w:rPr>
              <w:t>12</w:t>
            </w:r>
          </w:p>
        </w:tc>
        <w:tc>
          <w:tcPr>
            <w:tcW w:w="7500" w:type="dxa"/>
            <w:tcBorders>
              <w:top w:val="single" w:sz="4" w:space="0" w:color="auto"/>
              <w:left w:val="nil"/>
              <w:bottom w:val="single" w:sz="4" w:space="0" w:color="auto"/>
              <w:right w:val="single" w:sz="4" w:space="0" w:color="auto"/>
            </w:tcBorders>
            <w:shd w:val="clear" w:color="auto" w:fill="auto"/>
            <w:vAlign w:val="center"/>
          </w:tcPr>
          <w:p w14:paraId="51D10121"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Anotar el nombre y firma del representante de la empresa licitante.</w:t>
            </w:r>
          </w:p>
        </w:tc>
      </w:tr>
    </w:tbl>
    <w:p w14:paraId="60458B8C" w14:textId="77777777" w:rsidR="00274093" w:rsidRPr="00C1220A" w:rsidRDefault="00274093" w:rsidP="00BC1E89">
      <w:pPr>
        <w:rPr>
          <w:rFonts w:ascii="Montserrat" w:hAnsi="Montserrat" w:cs="Arial"/>
          <w:b/>
          <w:sz w:val="16"/>
          <w:szCs w:val="20"/>
        </w:rPr>
      </w:pPr>
      <w:r w:rsidRPr="00C1220A">
        <w:rPr>
          <w:rFonts w:ascii="Montserrat" w:hAnsi="Montserrat" w:cs="Arial"/>
          <w:b/>
          <w:sz w:val="16"/>
          <w:szCs w:val="20"/>
        </w:rPr>
        <w:br w:type="page"/>
      </w:r>
    </w:p>
    <w:p w14:paraId="67075725" w14:textId="77777777" w:rsidR="00274093" w:rsidRPr="00C1220A" w:rsidRDefault="00274093" w:rsidP="00BC1E89">
      <w:pPr>
        <w:pStyle w:val="Ttulo3"/>
        <w:jc w:val="center"/>
        <w:rPr>
          <w:rFonts w:ascii="Montserrat" w:hAnsi="Montserrat"/>
          <w:sz w:val="16"/>
          <w:szCs w:val="20"/>
        </w:rPr>
      </w:pPr>
      <w:bookmarkStart w:id="54" w:name="ANEXO5"/>
      <w:r w:rsidRPr="00C1220A">
        <w:rPr>
          <w:rFonts w:ascii="Montserrat" w:hAnsi="Montserrat"/>
          <w:sz w:val="16"/>
          <w:szCs w:val="20"/>
        </w:rPr>
        <w:lastRenderedPageBreak/>
        <w:t xml:space="preserve">ANEXO </w:t>
      </w:r>
      <w:bookmarkEnd w:id="54"/>
      <w:r w:rsidRPr="00C1220A">
        <w:rPr>
          <w:rFonts w:ascii="Montserrat" w:hAnsi="Montserrat"/>
          <w:sz w:val="16"/>
          <w:szCs w:val="20"/>
        </w:rPr>
        <w:t>8</w:t>
      </w:r>
    </w:p>
    <w:p w14:paraId="1FA705C1"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“CARTA DE ACEPTACIÓN DE LA CONVOCATORIA”</w:t>
      </w:r>
    </w:p>
    <w:p w14:paraId="65947263" w14:textId="77777777" w:rsidR="00274093" w:rsidRPr="00C1220A" w:rsidRDefault="00274093" w:rsidP="00BC1E89">
      <w:pPr>
        <w:tabs>
          <w:tab w:val="left" w:pos="851"/>
        </w:tabs>
        <w:jc w:val="center"/>
        <w:rPr>
          <w:rFonts w:ascii="Montserrat" w:hAnsi="Montserrat" w:cs="Arial"/>
          <w:b/>
          <w:sz w:val="16"/>
          <w:szCs w:val="20"/>
        </w:rPr>
      </w:pPr>
    </w:p>
    <w:p w14:paraId="0AF51F6D" w14:textId="77777777" w:rsidR="00274093" w:rsidRPr="00C1220A" w:rsidRDefault="00274093" w:rsidP="00BC1E89">
      <w:pPr>
        <w:tabs>
          <w:tab w:val="left" w:pos="851"/>
        </w:tabs>
        <w:jc w:val="center"/>
        <w:rPr>
          <w:rFonts w:ascii="Montserrat" w:hAnsi="Montserrat" w:cs="Arial"/>
          <w:b/>
          <w:sz w:val="16"/>
          <w:szCs w:val="20"/>
        </w:rPr>
      </w:pPr>
    </w:p>
    <w:p w14:paraId="78C35BCE" w14:textId="77777777" w:rsidR="00274093" w:rsidRPr="00C1220A" w:rsidRDefault="00274093" w:rsidP="00BC1E89">
      <w:pPr>
        <w:jc w:val="both"/>
        <w:rPr>
          <w:rFonts w:ascii="Montserrat" w:hAnsi="Montserrat" w:cs="Arial"/>
          <w:b/>
          <w:sz w:val="16"/>
          <w:szCs w:val="20"/>
          <w:lang w:val="es-ES"/>
        </w:rPr>
      </w:pPr>
      <w:r w:rsidRPr="00C1220A">
        <w:rPr>
          <w:rFonts w:ascii="Montserrat" w:hAnsi="Montserrat" w:cs="Arial"/>
          <w:b/>
          <w:sz w:val="16"/>
          <w:szCs w:val="20"/>
          <w:lang w:val="es-ES"/>
        </w:rPr>
        <w:t>CENTRO DE ENSEÑANZA TÉCNICA INDUSTRIAL</w:t>
      </w:r>
    </w:p>
    <w:p w14:paraId="79A5EB6A" w14:textId="77777777" w:rsidR="00274093" w:rsidRPr="00C1220A" w:rsidRDefault="00274093" w:rsidP="00BC1E89">
      <w:pPr>
        <w:jc w:val="both"/>
        <w:rPr>
          <w:rFonts w:ascii="Montserrat" w:hAnsi="Montserrat" w:cs="Arial"/>
          <w:b/>
          <w:sz w:val="16"/>
          <w:szCs w:val="20"/>
          <w:lang w:val="es-ES"/>
        </w:rPr>
      </w:pPr>
      <w:r w:rsidRPr="00C1220A">
        <w:rPr>
          <w:rFonts w:ascii="Montserrat" w:hAnsi="Montserrat" w:cs="Arial"/>
          <w:b/>
          <w:sz w:val="16"/>
          <w:szCs w:val="20"/>
          <w:lang w:val="es-ES"/>
        </w:rPr>
        <w:t>P R E S E N T E</w:t>
      </w:r>
    </w:p>
    <w:p w14:paraId="6D452BD4" w14:textId="77777777" w:rsidR="00274093" w:rsidRPr="00C1220A" w:rsidRDefault="00274093" w:rsidP="00BC1E89">
      <w:pPr>
        <w:jc w:val="both"/>
        <w:rPr>
          <w:rFonts w:ascii="Montserrat" w:hAnsi="Montserrat" w:cs="Arial"/>
          <w:sz w:val="16"/>
          <w:szCs w:val="20"/>
        </w:rPr>
      </w:pPr>
    </w:p>
    <w:p w14:paraId="11AF5AA1" w14:textId="0D0D7A41"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 xml:space="preserve">Mediante este escrito, hago constar que el que suscribe en calidad de representante o apoderado legal de la persona </w:t>
      </w:r>
      <w:r w:rsidRPr="00C1220A">
        <w:rPr>
          <w:rFonts w:ascii="Montserrat" w:hAnsi="Montserrat" w:cs="Arial"/>
          <w:b/>
          <w:sz w:val="16"/>
          <w:szCs w:val="20"/>
          <w:u w:val="single"/>
        </w:rPr>
        <w:t>física</w:t>
      </w:r>
      <w:r w:rsidRPr="00C1220A">
        <w:rPr>
          <w:rFonts w:ascii="Montserrat" w:hAnsi="Montserrat" w:cs="Arial"/>
          <w:sz w:val="16"/>
          <w:szCs w:val="20"/>
        </w:rPr>
        <w:t xml:space="preserve"> </w:t>
      </w:r>
      <w:r w:rsidRPr="00C1220A">
        <w:rPr>
          <w:rFonts w:ascii="Montserrat" w:hAnsi="Montserrat" w:cs="Arial"/>
          <w:b/>
          <w:sz w:val="16"/>
          <w:szCs w:val="20"/>
        </w:rPr>
        <w:t xml:space="preserve">o </w:t>
      </w:r>
      <w:r w:rsidRPr="00C1220A">
        <w:rPr>
          <w:rFonts w:ascii="Montserrat" w:hAnsi="Montserrat" w:cs="Arial"/>
          <w:b/>
          <w:sz w:val="16"/>
          <w:szCs w:val="20"/>
          <w:u w:val="single"/>
        </w:rPr>
        <w:t>moral</w:t>
      </w:r>
      <w:r w:rsidRPr="00C1220A">
        <w:rPr>
          <w:rFonts w:ascii="Montserrat" w:hAnsi="Montserrat" w:cs="Arial"/>
          <w:sz w:val="16"/>
          <w:szCs w:val="20"/>
        </w:rPr>
        <w:t xml:space="preserve"> denominada ________________________, con relación a la </w:t>
      </w:r>
      <w:r w:rsidRPr="00C1220A">
        <w:rPr>
          <w:rFonts w:ascii="Montserrat" w:hAnsi="Montserrat" w:cs="Arial"/>
          <w:b/>
          <w:sz w:val="16"/>
          <w:szCs w:val="20"/>
        </w:rPr>
        <w:t>Licitación Pública Nacional</w:t>
      </w:r>
      <w:r w:rsidRPr="00C1220A">
        <w:rPr>
          <w:rFonts w:ascii="Montserrat" w:hAnsi="Montserrat" w:cs="Arial"/>
          <w:sz w:val="16"/>
          <w:szCs w:val="20"/>
        </w:rPr>
        <w:t xml:space="preserve"> número </w:t>
      </w:r>
      <w:r w:rsidR="008940B5" w:rsidRPr="00C1220A">
        <w:rPr>
          <w:rFonts w:ascii="Montserrat" w:hAnsi="Montserrat" w:cs="Arial"/>
          <w:b/>
          <w:sz w:val="16"/>
          <w:szCs w:val="20"/>
        </w:rPr>
        <w:t>LA-011L3P001-</w:t>
      </w:r>
      <w:r w:rsidR="00035971">
        <w:rPr>
          <w:rFonts w:ascii="Montserrat" w:hAnsi="Montserrat" w:cs="Arial"/>
          <w:b/>
          <w:sz w:val="16"/>
          <w:szCs w:val="20"/>
        </w:rPr>
        <w:t>E53</w:t>
      </w:r>
      <w:r w:rsidR="00217EB1" w:rsidRPr="00C1220A">
        <w:rPr>
          <w:rFonts w:ascii="Montserrat" w:hAnsi="Montserrat" w:cs="Arial"/>
          <w:b/>
          <w:sz w:val="16"/>
          <w:szCs w:val="20"/>
        </w:rPr>
        <w:t>-2019</w:t>
      </w:r>
      <w:r w:rsidRPr="00C1220A">
        <w:rPr>
          <w:rFonts w:ascii="Montserrat" w:hAnsi="Montserrat" w:cs="Arial"/>
          <w:b/>
          <w:sz w:val="16"/>
          <w:szCs w:val="20"/>
        </w:rPr>
        <w:t xml:space="preserve">, </w:t>
      </w:r>
      <w:r w:rsidRPr="00C1220A">
        <w:rPr>
          <w:rFonts w:ascii="Montserrat" w:hAnsi="Montserrat" w:cs="Arial"/>
          <w:sz w:val="16"/>
          <w:szCs w:val="20"/>
        </w:rPr>
        <w:t>para la adquisición de ___________________________, he leído íntegramente el contenido de la convocatoria de la referida licitación, sus anexos y el contenido de su(s) junta(s) de aclaraciones y acepto participar en esta licitación conforme a éstas, respetando y cumpliendo íntegra y cabalmente con el contenido de todos y cada uno de los requisitos establecidos en dichos documentos, los cuales rigen el citado procedimiento de contratación, lo anterior para los efectos que surtan en caso de adjudicación.</w:t>
      </w:r>
    </w:p>
    <w:p w14:paraId="0F349AA6" w14:textId="77777777" w:rsidR="00274093" w:rsidRPr="00C1220A" w:rsidRDefault="00274093" w:rsidP="00BC1E89">
      <w:pPr>
        <w:jc w:val="both"/>
        <w:rPr>
          <w:rFonts w:ascii="Montserrat" w:hAnsi="Montserrat" w:cs="Arial"/>
          <w:sz w:val="16"/>
          <w:szCs w:val="20"/>
        </w:rPr>
      </w:pPr>
    </w:p>
    <w:p w14:paraId="701D82B5"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 xml:space="preserve">Asimismo, acepto que se tendrá como no presentada mi proposición y, en su caso, la documentación requerida por </w:t>
      </w:r>
      <w:r w:rsidR="00BC39FB" w:rsidRPr="00C1220A">
        <w:rPr>
          <w:rFonts w:ascii="Montserrat" w:hAnsi="Montserrat" w:cs="Arial"/>
          <w:b/>
          <w:sz w:val="16"/>
          <w:szCs w:val="20"/>
        </w:rPr>
        <w:t>“EL CETI”</w:t>
      </w:r>
      <w:r w:rsidRPr="00C1220A">
        <w:rPr>
          <w:rFonts w:ascii="Montserrat" w:hAnsi="Montserrat" w:cs="Arial"/>
          <w:sz w:val="16"/>
          <w:szCs w:val="20"/>
        </w:rPr>
        <w:t xml:space="preserve">, cuando </w:t>
      </w:r>
      <w:r w:rsidR="00B14180" w:rsidRPr="00C1220A">
        <w:rPr>
          <w:rFonts w:ascii="Montserrat" w:hAnsi="Montserrat" w:cs="Arial"/>
          <w:sz w:val="16"/>
          <w:szCs w:val="20"/>
        </w:rPr>
        <w:t xml:space="preserve">opte por envío mediante </w:t>
      </w:r>
      <w:proofErr w:type="spellStart"/>
      <w:r w:rsidR="00B14180" w:rsidRPr="00C1220A">
        <w:rPr>
          <w:rFonts w:ascii="Montserrat" w:hAnsi="Montserrat" w:cs="Arial"/>
          <w:sz w:val="16"/>
          <w:szCs w:val="20"/>
        </w:rPr>
        <w:t>CompraNet</w:t>
      </w:r>
      <w:proofErr w:type="spellEnd"/>
      <w:r w:rsidR="00B14180" w:rsidRPr="00C1220A">
        <w:rPr>
          <w:rFonts w:ascii="Montserrat" w:hAnsi="Montserrat" w:cs="Arial"/>
          <w:sz w:val="16"/>
          <w:szCs w:val="20"/>
        </w:rPr>
        <w:t xml:space="preserve"> y </w:t>
      </w:r>
      <w:r w:rsidRPr="00C1220A">
        <w:rPr>
          <w:rFonts w:ascii="Montserrat" w:hAnsi="Montserrat" w:cs="Arial"/>
          <w:sz w:val="16"/>
          <w:szCs w:val="20"/>
        </w:rPr>
        <w:t xml:space="preserve">el archivo electrónico en el que se contenga la proposición y/o demás información no pueda abrirse por tener algún virus informático o por cualquier otra causa ajena </w:t>
      </w:r>
      <w:r w:rsidR="00B14180" w:rsidRPr="00C1220A">
        <w:rPr>
          <w:rFonts w:ascii="Montserrat" w:hAnsi="Montserrat" w:cs="Arial"/>
          <w:sz w:val="16"/>
          <w:szCs w:val="20"/>
        </w:rPr>
        <w:t>al</w:t>
      </w:r>
      <w:r w:rsidR="00B14180" w:rsidRPr="00C1220A">
        <w:rPr>
          <w:rFonts w:ascii="Montserrat" w:hAnsi="Montserrat" w:cs="Arial"/>
          <w:b/>
          <w:sz w:val="16"/>
          <w:szCs w:val="20"/>
        </w:rPr>
        <w:t xml:space="preserve"> CETI</w:t>
      </w:r>
    </w:p>
    <w:p w14:paraId="372C40A2" w14:textId="77777777" w:rsidR="00274093" w:rsidRPr="00C1220A" w:rsidRDefault="00274093" w:rsidP="00BC1E89">
      <w:pPr>
        <w:jc w:val="center"/>
        <w:rPr>
          <w:rFonts w:ascii="Montserrat" w:hAnsi="Montserrat" w:cs="Arial"/>
          <w:sz w:val="16"/>
          <w:szCs w:val="20"/>
        </w:rPr>
      </w:pPr>
    </w:p>
    <w:p w14:paraId="37B84977" w14:textId="77777777" w:rsidR="00274093" w:rsidRPr="00C1220A" w:rsidRDefault="00274093" w:rsidP="00BC1E89">
      <w:pPr>
        <w:jc w:val="center"/>
        <w:rPr>
          <w:rFonts w:ascii="Montserrat" w:hAnsi="Montserrat" w:cs="Arial"/>
          <w:sz w:val="16"/>
          <w:szCs w:val="20"/>
        </w:rPr>
      </w:pPr>
    </w:p>
    <w:p w14:paraId="33E72011"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ATENTAMENTE</w:t>
      </w:r>
    </w:p>
    <w:p w14:paraId="44C5EABE"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77CB4832"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4C9DA9D0"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___________________________________</w:t>
      </w:r>
    </w:p>
    <w:p w14:paraId="57886FF2"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y firma)</w:t>
      </w:r>
    </w:p>
    <w:p w14:paraId="283B7985"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REPRESENTANTE LEGAL</w:t>
      </w:r>
    </w:p>
    <w:p w14:paraId="0CB1BEA8"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DE LA EMPRESA</w:t>
      </w:r>
    </w:p>
    <w:p w14:paraId="19EBF69F" w14:textId="77777777" w:rsidR="00274093" w:rsidRPr="00C1220A" w:rsidRDefault="00274093" w:rsidP="00BC1E89">
      <w:pPr>
        <w:pStyle w:val="Ttulo3"/>
        <w:jc w:val="center"/>
        <w:rPr>
          <w:rFonts w:ascii="Montserrat" w:hAnsi="Montserrat"/>
          <w:sz w:val="16"/>
          <w:szCs w:val="20"/>
        </w:rPr>
      </w:pPr>
    </w:p>
    <w:p w14:paraId="0C60DF19" w14:textId="77777777" w:rsidR="00274093" w:rsidRPr="00C1220A" w:rsidRDefault="00274093" w:rsidP="00BC1E89">
      <w:pPr>
        <w:jc w:val="center"/>
        <w:rPr>
          <w:rFonts w:ascii="Montserrat" w:hAnsi="Montserrat" w:cs="Arial"/>
          <w:b/>
          <w:sz w:val="16"/>
          <w:szCs w:val="20"/>
        </w:rPr>
      </w:pPr>
      <w:r w:rsidRPr="00C1220A">
        <w:rPr>
          <w:rFonts w:ascii="Montserrat" w:hAnsi="Montserrat"/>
          <w:bCs/>
          <w:sz w:val="16"/>
          <w:szCs w:val="20"/>
        </w:rPr>
        <w:t>(EL PRESENTE FORMATO DEBERÁ DE PRESENTARSE POR CADA PERSONA FÍSICA Y/O MORAL QUE PARTICIPEN EN LA PRESENTACIÓN DE LA PROPUESTA EN CONJUNTO, DE SER APLICABLE AL CASO)</w:t>
      </w:r>
    </w:p>
    <w:p w14:paraId="7B5B716F" w14:textId="77777777" w:rsidR="00274093" w:rsidRPr="00C1220A" w:rsidRDefault="00274093" w:rsidP="00BC1E89">
      <w:pPr>
        <w:pStyle w:val="Ttulo3"/>
        <w:jc w:val="center"/>
        <w:rPr>
          <w:rFonts w:ascii="Montserrat" w:hAnsi="Montserrat"/>
          <w:b/>
          <w:sz w:val="16"/>
          <w:szCs w:val="20"/>
        </w:rPr>
      </w:pPr>
      <w:r w:rsidRPr="00C1220A">
        <w:rPr>
          <w:rFonts w:ascii="Montserrat" w:hAnsi="Montserrat"/>
          <w:sz w:val="16"/>
          <w:szCs w:val="20"/>
        </w:rPr>
        <w:br w:type="page"/>
      </w:r>
      <w:bookmarkStart w:id="55" w:name="ANEXO6"/>
      <w:r w:rsidRPr="00C1220A">
        <w:rPr>
          <w:rFonts w:ascii="Montserrat" w:hAnsi="Montserrat"/>
          <w:sz w:val="16"/>
          <w:szCs w:val="20"/>
        </w:rPr>
        <w:lastRenderedPageBreak/>
        <w:t xml:space="preserve">ANEXO </w:t>
      </w:r>
      <w:bookmarkEnd w:id="55"/>
      <w:r w:rsidRPr="00C1220A">
        <w:rPr>
          <w:rFonts w:ascii="Montserrat" w:hAnsi="Montserrat"/>
          <w:sz w:val="16"/>
          <w:szCs w:val="20"/>
        </w:rPr>
        <w:t>9</w:t>
      </w:r>
    </w:p>
    <w:p w14:paraId="7E1BA7BB"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“ESCRITO DE LOS ARTÍCULOS 50 y 60 DE LA LAASSP”</w:t>
      </w:r>
    </w:p>
    <w:p w14:paraId="05FEAD3E" w14:textId="77777777" w:rsidR="00274093" w:rsidRPr="00C1220A" w:rsidRDefault="00274093" w:rsidP="00BC1E89">
      <w:pPr>
        <w:tabs>
          <w:tab w:val="left" w:pos="851"/>
        </w:tabs>
        <w:jc w:val="center"/>
        <w:rPr>
          <w:rFonts w:ascii="Montserrat" w:hAnsi="Montserrat" w:cs="Arial"/>
          <w:b/>
          <w:sz w:val="16"/>
          <w:szCs w:val="20"/>
        </w:rPr>
      </w:pPr>
    </w:p>
    <w:p w14:paraId="1648E430" w14:textId="77777777" w:rsidR="00274093" w:rsidRPr="00C1220A" w:rsidRDefault="00274093" w:rsidP="00BC1E89">
      <w:pPr>
        <w:jc w:val="center"/>
        <w:rPr>
          <w:rFonts w:ascii="Montserrat" w:hAnsi="Montserrat" w:cs="Arial"/>
          <w:b/>
          <w:sz w:val="16"/>
          <w:szCs w:val="20"/>
        </w:rPr>
      </w:pPr>
      <w:r w:rsidRPr="00C1220A">
        <w:rPr>
          <w:rFonts w:ascii="Montserrat" w:hAnsi="Montserrat" w:cs="Arial"/>
          <w:b/>
          <w:sz w:val="16"/>
          <w:szCs w:val="20"/>
        </w:rPr>
        <w:t xml:space="preserve"> (Aplica para personas físicas o morales)</w:t>
      </w:r>
    </w:p>
    <w:p w14:paraId="0566D5EA" w14:textId="77777777" w:rsidR="00274093" w:rsidRPr="00C1220A" w:rsidRDefault="00274093" w:rsidP="00BC1E89">
      <w:pPr>
        <w:jc w:val="center"/>
        <w:rPr>
          <w:rFonts w:ascii="Montserrat" w:hAnsi="Montserrat" w:cs="Arial"/>
          <w:b/>
          <w:sz w:val="16"/>
          <w:szCs w:val="20"/>
        </w:rPr>
      </w:pPr>
    </w:p>
    <w:p w14:paraId="552928A1" w14:textId="77777777" w:rsidR="00274093" w:rsidRPr="00C1220A" w:rsidRDefault="00274093" w:rsidP="00BC1E89">
      <w:pPr>
        <w:pStyle w:val="Textoindependiente"/>
        <w:jc w:val="right"/>
        <w:rPr>
          <w:rFonts w:ascii="Montserrat" w:hAnsi="Montserrat"/>
          <w:sz w:val="16"/>
          <w:szCs w:val="20"/>
        </w:rPr>
      </w:pPr>
      <w:r w:rsidRPr="00C1220A">
        <w:rPr>
          <w:rFonts w:ascii="Montserrat" w:hAnsi="Montserrat"/>
          <w:sz w:val="16"/>
          <w:szCs w:val="20"/>
        </w:rPr>
        <w:t xml:space="preserve">Población a, __ de______ </w:t>
      </w:r>
      <w:proofErr w:type="spellStart"/>
      <w:r w:rsidRPr="00C1220A">
        <w:rPr>
          <w:rFonts w:ascii="Montserrat" w:hAnsi="Montserrat"/>
          <w:sz w:val="16"/>
          <w:szCs w:val="20"/>
        </w:rPr>
        <w:t>de</w:t>
      </w:r>
      <w:proofErr w:type="spellEnd"/>
      <w:r w:rsidRPr="00C1220A">
        <w:rPr>
          <w:rFonts w:ascii="Montserrat" w:hAnsi="Montserrat"/>
          <w:sz w:val="16"/>
          <w:szCs w:val="20"/>
        </w:rPr>
        <w:t xml:space="preserve"> 20__.</w:t>
      </w:r>
    </w:p>
    <w:p w14:paraId="2708924A" w14:textId="77777777" w:rsidR="00B14180" w:rsidRPr="00C1220A" w:rsidRDefault="00B14180" w:rsidP="00BC1E89">
      <w:pPr>
        <w:jc w:val="both"/>
        <w:rPr>
          <w:rFonts w:ascii="Montserrat" w:hAnsi="Montserrat" w:cs="Arial"/>
          <w:b/>
          <w:sz w:val="16"/>
          <w:szCs w:val="20"/>
          <w:lang w:val="es-ES"/>
        </w:rPr>
      </w:pPr>
      <w:r w:rsidRPr="00C1220A">
        <w:rPr>
          <w:rFonts w:ascii="Montserrat" w:hAnsi="Montserrat" w:cs="Arial"/>
          <w:b/>
          <w:sz w:val="16"/>
          <w:szCs w:val="20"/>
          <w:lang w:val="es-ES"/>
        </w:rPr>
        <w:t>CENTRO DE ENSEÑANZA TÉCNICA INDUSTRIAL</w:t>
      </w:r>
    </w:p>
    <w:p w14:paraId="0EE0E6A5" w14:textId="77777777" w:rsidR="00B14180" w:rsidRPr="00C1220A" w:rsidRDefault="00B14180" w:rsidP="00BC1E89">
      <w:pPr>
        <w:jc w:val="both"/>
        <w:rPr>
          <w:rFonts w:ascii="Montserrat" w:hAnsi="Montserrat" w:cs="Arial"/>
          <w:b/>
          <w:sz w:val="16"/>
          <w:szCs w:val="20"/>
          <w:lang w:val="es-ES"/>
        </w:rPr>
      </w:pPr>
      <w:r w:rsidRPr="00C1220A">
        <w:rPr>
          <w:rFonts w:ascii="Montserrat" w:hAnsi="Montserrat" w:cs="Arial"/>
          <w:b/>
          <w:sz w:val="16"/>
          <w:szCs w:val="20"/>
          <w:lang w:val="es-ES"/>
        </w:rPr>
        <w:t>P R E S E N T E</w:t>
      </w:r>
    </w:p>
    <w:p w14:paraId="64FCFF89" w14:textId="0325010F" w:rsidR="00274093" w:rsidRPr="00C1220A" w:rsidRDefault="00274093" w:rsidP="00BC1E89">
      <w:pPr>
        <w:ind w:right="22"/>
        <w:jc w:val="right"/>
        <w:rPr>
          <w:rFonts w:ascii="Montserrat" w:hAnsi="Montserrat" w:cs="Arial"/>
          <w:b/>
          <w:sz w:val="16"/>
          <w:szCs w:val="20"/>
        </w:rPr>
      </w:pPr>
      <w:r w:rsidRPr="00C1220A">
        <w:rPr>
          <w:rFonts w:ascii="Montserrat" w:hAnsi="Montserrat" w:cs="Arial"/>
          <w:sz w:val="16"/>
          <w:szCs w:val="20"/>
        </w:rPr>
        <w:t xml:space="preserve">Licitación Pública Nacional: </w:t>
      </w:r>
      <w:r w:rsidR="008940B5" w:rsidRPr="00C1220A">
        <w:rPr>
          <w:rFonts w:ascii="Montserrat" w:hAnsi="Montserrat" w:cs="Arial"/>
          <w:b/>
          <w:sz w:val="16"/>
          <w:szCs w:val="20"/>
        </w:rPr>
        <w:t>LA-011L3P001-</w:t>
      </w:r>
      <w:r w:rsidR="00035971">
        <w:rPr>
          <w:rFonts w:ascii="Montserrat" w:hAnsi="Montserrat" w:cs="Arial"/>
          <w:b/>
          <w:sz w:val="16"/>
          <w:szCs w:val="20"/>
        </w:rPr>
        <w:t>E53</w:t>
      </w:r>
      <w:r w:rsidR="00217EB1" w:rsidRPr="00C1220A">
        <w:rPr>
          <w:rFonts w:ascii="Montserrat" w:hAnsi="Montserrat" w:cs="Arial"/>
          <w:b/>
          <w:sz w:val="16"/>
          <w:szCs w:val="20"/>
        </w:rPr>
        <w:t>-2019</w:t>
      </w:r>
    </w:p>
    <w:p w14:paraId="58E4226E" w14:textId="77777777" w:rsidR="00427F84" w:rsidRPr="00C1220A" w:rsidRDefault="00427F84" w:rsidP="00BC1E89">
      <w:pPr>
        <w:ind w:right="22"/>
        <w:jc w:val="right"/>
        <w:rPr>
          <w:rFonts w:ascii="Montserrat" w:hAnsi="Montserrat" w:cs="Arial"/>
          <w:sz w:val="16"/>
          <w:szCs w:val="20"/>
        </w:rPr>
      </w:pPr>
    </w:p>
    <w:p w14:paraId="4309B2DF" w14:textId="77777777" w:rsidR="00274093" w:rsidRPr="00C1220A" w:rsidRDefault="00274093" w:rsidP="00BC1E89">
      <w:pPr>
        <w:tabs>
          <w:tab w:val="center" w:pos="4844"/>
          <w:tab w:val="center" w:pos="6210"/>
        </w:tabs>
        <w:autoSpaceDE w:val="0"/>
        <w:autoSpaceDN w:val="0"/>
        <w:adjustRightInd w:val="0"/>
        <w:jc w:val="both"/>
        <w:rPr>
          <w:rFonts w:ascii="Montserrat" w:hAnsi="Montserrat" w:cs="Arial"/>
          <w:sz w:val="16"/>
          <w:szCs w:val="20"/>
        </w:rPr>
      </w:pPr>
      <w:r w:rsidRPr="00C1220A">
        <w:rPr>
          <w:rFonts w:ascii="Montserrat" w:hAnsi="Montserrat" w:cs="Arial"/>
          <w:sz w:val="16"/>
          <w:szCs w:val="20"/>
        </w:rPr>
        <w:t xml:space="preserve">Yo </w:t>
      </w:r>
      <w:r w:rsidRPr="00C1220A">
        <w:rPr>
          <w:rFonts w:ascii="Montserrat" w:hAnsi="Montserrat" w:cs="Arial"/>
          <w:b/>
          <w:sz w:val="16"/>
          <w:szCs w:val="20"/>
          <w:u w:val="single"/>
        </w:rPr>
        <w:t>nombre del representante o apoderado legal</w:t>
      </w:r>
      <w:r w:rsidRPr="00C1220A">
        <w:rPr>
          <w:rFonts w:ascii="Montserrat" w:hAnsi="Montserrat" w:cs="Arial"/>
          <w:sz w:val="16"/>
          <w:szCs w:val="20"/>
        </w:rPr>
        <w:t xml:space="preserve"> como representante o apoderado legal de la empresa </w:t>
      </w:r>
      <w:r w:rsidRPr="00C1220A">
        <w:rPr>
          <w:rFonts w:ascii="Montserrat" w:hAnsi="Montserrat" w:cs="Arial"/>
          <w:b/>
          <w:sz w:val="16"/>
          <w:szCs w:val="20"/>
          <w:u w:val="single"/>
        </w:rPr>
        <w:t>nombre de la empresa</w:t>
      </w:r>
      <w:r w:rsidRPr="00C1220A">
        <w:rPr>
          <w:rFonts w:ascii="Montserrat" w:hAnsi="Montserrat" w:cs="Arial"/>
          <w:sz w:val="16"/>
          <w:szCs w:val="20"/>
        </w:rPr>
        <w:t xml:space="preserve"> manifiesto </w:t>
      </w:r>
      <w:r w:rsidRPr="00C1220A">
        <w:rPr>
          <w:rFonts w:ascii="Montserrat" w:hAnsi="Montserrat" w:cs="Arial"/>
          <w:b/>
          <w:sz w:val="16"/>
          <w:szCs w:val="20"/>
        </w:rPr>
        <w:t>bajo protesta de decir verdad</w:t>
      </w:r>
      <w:r w:rsidRPr="00C1220A">
        <w:rPr>
          <w:rFonts w:ascii="Montserrat" w:hAnsi="Montserrat" w:cs="Arial"/>
          <w:sz w:val="16"/>
          <w:szCs w:val="20"/>
        </w:rPr>
        <w:t xml:space="preserve"> lo siguiente:</w:t>
      </w:r>
    </w:p>
    <w:p w14:paraId="661FF7D7" w14:textId="77777777" w:rsidR="00274093" w:rsidRPr="00C1220A" w:rsidRDefault="00274093" w:rsidP="00BC1E89">
      <w:pPr>
        <w:jc w:val="both"/>
        <w:rPr>
          <w:rFonts w:ascii="Montserrat" w:hAnsi="Montserrat" w:cs="Arial"/>
          <w:sz w:val="16"/>
          <w:szCs w:val="20"/>
        </w:rPr>
      </w:pPr>
    </w:p>
    <w:p w14:paraId="7373E358"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 xml:space="preserve">Que en la empresa que represento no participan personas físicas o morales inhabilitadas por resolución de la Secretaría de la Función Pública, en los términos de la Ley de Adquisiciones, Arrendamientos y Servicios del Sector Público y su Reglamento. </w:t>
      </w:r>
    </w:p>
    <w:p w14:paraId="3FE5AAEB" w14:textId="77777777" w:rsidR="00274093" w:rsidRPr="00C1220A" w:rsidRDefault="00274093" w:rsidP="00BC1E89">
      <w:pPr>
        <w:jc w:val="both"/>
        <w:rPr>
          <w:rFonts w:ascii="Montserrat" w:hAnsi="Montserrat" w:cs="Arial"/>
          <w:sz w:val="16"/>
          <w:szCs w:val="20"/>
        </w:rPr>
      </w:pPr>
    </w:p>
    <w:p w14:paraId="68DACE43"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 xml:space="preserve">Asimismo, manifestó por mi conducto, que no participan en el presente procedimiento de contratación, personas físicas o morales que se encuentren inhabilitadas en los términos del párrafo anterior, con el propósito de evadir los efectos de la inhabilitación, tomando en consideración, entre otros, los supuestos siguientes: </w:t>
      </w:r>
    </w:p>
    <w:p w14:paraId="2D27D8D3" w14:textId="77777777" w:rsidR="00274093" w:rsidRPr="00C1220A" w:rsidRDefault="00274093" w:rsidP="00BC1E89">
      <w:pPr>
        <w:jc w:val="both"/>
        <w:rPr>
          <w:rFonts w:ascii="Montserrat" w:hAnsi="Montserrat" w:cs="Arial"/>
          <w:sz w:val="16"/>
          <w:szCs w:val="20"/>
        </w:rPr>
      </w:pPr>
    </w:p>
    <w:p w14:paraId="6CB5F37C" w14:textId="77777777" w:rsidR="00274093" w:rsidRPr="00C1220A" w:rsidRDefault="00274093" w:rsidP="00170F57">
      <w:pPr>
        <w:numPr>
          <w:ilvl w:val="1"/>
          <w:numId w:val="52"/>
        </w:numPr>
        <w:ind w:left="567"/>
        <w:jc w:val="both"/>
        <w:rPr>
          <w:rFonts w:ascii="Montserrat" w:hAnsi="Montserrat" w:cs="Arial"/>
          <w:sz w:val="16"/>
          <w:szCs w:val="20"/>
        </w:rPr>
      </w:pPr>
      <w:r w:rsidRPr="00C1220A">
        <w:rPr>
          <w:rFonts w:ascii="Montserrat" w:hAnsi="Montserrat" w:cs="Arial"/>
          <w:sz w:val="16"/>
          <w:szCs w:val="20"/>
        </w:rPr>
        <w:t xml:space="preserve">Que no participan personas físicas o morales que se encuentren inhabilitadas en términos del segundo párrafo de este escrito; </w:t>
      </w:r>
    </w:p>
    <w:p w14:paraId="1B4ADE46" w14:textId="77777777" w:rsidR="00274093" w:rsidRPr="00C1220A" w:rsidRDefault="00274093" w:rsidP="00BC1E89">
      <w:pPr>
        <w:ind w:left="567"/>
        <w:jc w:val="both"/>
        <w:rPr>
          <w:rFonts w:ascii="Montserrat" w:hAnsi="Montserrat" w:cs="Arial"/>
          <w:sz w:val="16"/>
          <w:szCs w:val="20"/>
        </w:rPr>
      </w:pPr>
    </w:p>
    <w:p w14:paraId="223DF195" w14:textId="77777777" w:rsidR="00274093" w:rsidRPr="00C1220A" w:rsidRDefault="00274093" w:rsidP="00170F57">
      <w:pPr>
        <w:numPr>
          <w:ilvl w:val="1"/>
          <w:numId w:val="52"/>
        </w:numPr>
        <w:ind w:left="567"/>
        <w:jc w:val="both"/>
        <w:rPr>
          <w:rFonts w:ascii="Montserrat" w:hAnsi="Montserrat" w:cs="Arial"/>
          <w:sz w:val="16"/>
          <w:szCs w:val="20"/>
        </w:rPr>
      </w:pPr>
      <w:r w:rsidRPr="00C1220A">
        <w:rPr>
          <w:rFonts w:ascii="Montserrat" w:hAnsi="Montserrat" w:cs="Arial"/>
          <w:sz w:val="16"/>
          <w:szCs w:val="20"/>
        </w:rPr>
        <w:t xml:space="preserve">Que en el capital social de mi representada no participan personas morales en cuyo capital social, a su vez, participen personas físicas o morales que se encuentren inhabilitadas en términos del segundo párrafo de este escrito, y </w:t>
      </w:r>
    </w:p>
    <w:p w14:paraId="3D69A5EA" w14:textId="77777777" w:rsidR="00274093" w:rsidRPr="00C1220A" w:rsidRDefault="00274093" w:rsidP="00BC1E89">
      <w:pPr>
        <w:ind w:left="567"/>
        <w:jc w:val="both"/>
        <w:rPr>
          <w:rFonts w:ascii="Montserrat" w:hAnsi="Montserrat" w:cs="Arial"/>
          <w:sz w:val="16"/>
          <w:szCs w:val="20"/>
        </w:rPr>
      </w:pPr>
    </w:p>
    <w:p w14:paraId="190ED21C" w14:textId="77777777" w:rsidR="00274093" w:rsidRPr="00C1220A" w:rsidRDefault="00274093" w:rsidP="00170F57">
      <w:pPr>
        <w:numPr>
          <w:ilvl w:val="1"/>
          <w:numId w:val="52"/>
        </w:numPr>
        <w:ind w:left="567"/>
        <w:jc w:val="both"/>
        <w:rPr>
          <w:rFonts w:ascii="Montserrat" w:hAnsi="Montserrat" w:cs="Arial"/>
          <w:sz w:val="16"/>
          <w:szCs w:val="20"/>
        </w:rPr>
      </w:pPr>
      <w:r w:rsidRPr="00C1220A">
        <w:rPr>
          <w:rFonts w:ascii="Montserrat" w:hAnsi="Montserrat" w:cs="Arial"/>
          <w:sz w:val="16"/>
          <w:szCs w:val="20"/>
        </w:rPr>
        <w:t xml:space="preserve">Personas físicas que participen en el capital social de personas morales que se encuentren inhabilitadas. </w:t>
      </w:r>
    </w:p>
    <w:p w14:paraId="689F3650" w14:textId="77777777" w:rsidR="00274093" w:rsidRPr="00C1220A" w:rsidRDefault="00274093" w:rsidP="00BC1E89">
      <w:pPr>
        <w:ind w:left="567"/>
        <w:jc w:val="both"/>
        <w:rPr>
          <w:rFonts w:ascii="Montserrat" w:hAnsi="Montserrat" w:cs="Arial"/>
          <w:sz w:val="16"/>
          <w:szCs w:val="20"/>
        </w:rPr>
      </w:pPr>
    </w:p>
    <w:p w14:paraId="3EF39978" w14:textId="77777777" w:rsidR="00274093" w:rsidRPr="00C1220A" w:rsidRDefault="00274093" w:rsidP="00BC1E89">
      <w:pPr>
        <w:ind w:right="22"/>
        <w:jc w:val="both"/>
        <w:rPr>
          <w:rFonts w:ascii="Montserrat" w:hAnsi="Montserrat" w:cs="Arial"/>
          <w:sz w:val="16"/>
          <w:szCs w:val="20"/>
        </w:rPr>
      </w:pPr>
      <w:r w:rsidRPr="00C1220A">
        <w:rPr>
          <w:rFonts w:ascii="Montserrat" w:hAnsi="Montserrat" w:cs="Arial"/>
          <w:sz w:val="16"/>
          <w:szCs w:val="20"/>
        </w:rPr>
        <w:t>De igual forma, que mi representada no se encuentra dentro de los supuestos de los artículos 50 y 60 de la Ley de Adquisiciones, Arrendamientos y Servicios del Sector Público.</w:t>
      </w:r>
    </w:p>
    <w:p w14:paraId="2253547B" w14:textId="77777777" w:rsidR="00274093" w:rsidRPr="00C1220A" w:rsidRDefault="00274093" w:rsidP="00BC1E89">
      <w:pPr>
        <w:ind w:right="22"/>
        <w:jc w:val="both"/>
        <w:rPr>
          <w:rFonts w:ascii="Montserrat" w:hAnsi="Montserrat" w:cs="Arial"/>
          <w:sz w:val="16"/>
          <w:szCs w:val="20"/>
        </w:rPr>
      </w:pPr>
    </w:p>
    <w:p w14:paraId="71DCBBE3"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0D8A5D35" w14:textId="0EED0481"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ATENTAMENTE</w:t>
      </w:r>
    </w:p>
    <w:p w14:paraId="10266E2F" w14:textId="5AF1F265" w:rsidR="00274093" w:rsidRPr="00C1220A" w:rsidRDefault="00072019"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_____</w:t>
      </w:r>
      <w:r w:rsidR="00274093" w:rsidRPr="00C1220A">
        <w:rPr>
          <w:rFonts w:ascii="Montserrat" w:hAnsi="Montserrat" w:cs="Arial"/>
          <w:b/>
          <w:bCs/>
          <w:sz w:val="16"/>
          <w:szCs w:val="20"/>
        </w:rPr>
        <w:t>_______________________</w:t>
      </w:r>
    </w:p>
    <w:p w14:paraId="2D5DAFD5"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y firma)</w:t>
      </w:r>
    </w:p>
    <w:p w14:paraId="7E2F3F0A"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REPRESENTANTE LEGAL</w:t>
      </w:r>
    </w:p>
    <w:p w14:paraId="75925977"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DE LA EMPRESA</w:t>
      </w:r>
    </w:p>
    <w:p w14:paraId="0A7F2DBC" w14:textId="77777777" w:rsidR="00274093" w:rsidRPr="00C1220A" w:rsidRDefault="00274093" w:rsidP="00BC1E89">
      <w:pPr>
        <w:jc w:val="center"/>
        <w:rPr>
          <w:rFonts w:ascii="Montserrat" w:hAnsi="Montserrat" w:cs="Arial"/>
          <w:b/>
          <w:sz w:val="16"/>
          <w:szCs w:val="20"/>
        </w:rPr>
      </w:pPr>
    </w:p>
    <w:p w14:paraId="4C0A3061" w14:textId="77777777" w:rsidR="00274093" w:rsidRPr="00C1220A" w:rsidRDefault="00274093" w:rsidP="00BC1E89">
      <w:pPr>
        <w:jc w:val="center"/>
        <w:rPr>
          <w:rFonts w:ascii="Montserrat" w:hAnsi="Montserrat" w:cs="Arial"/>
          <w:b/>
          <w:sz w:val="16"/>
          <w:szCs w:val="20"/>
        </w:rPr>
      </w:pPr>
    </w:p>
    <w:p w14:paraId="3DEEE416" w14:textId="77777777" w:rsidR="00274093" w:rsidRPr="00C1220A" w:rsidRDefault="00274093" w:rsidP="00BC1E89">
      <w:pPr>
        <w:jc w:val="center"/>
        <w:rPr>
          <w:rFonts w:ascii="Montserrat" w:hAnsi="Montserrat" w:cs="Arial"/>
          <w:b/>
          <w:sz w:val="14"/>
          <w:szCs w:val="18"/>
        </w:rPr>
      </w:pPr>
      <w:r w:rsidRPr="00C1220A">
        <w:rPr>
          <w:rFonts w:ascii="Montserrat" w:hAnsi="Montserrat" w:cs="Arial"/>
          <w:b/>
          <w:sz w:val="14"/>
          <w:szCs w:val="18"/>
        </w:rPr>
        <w:t>(EL PRESENTE FORMATO DEBERÁ DE PRESENTARSE POR CADA PERSONA FÍSICA Y/O MORAL QUE PARTICIPEN EN LA PRESENTACIÓN DE LA PROPUESTA EN CONJUNTO, DE SER APLICABLE AL CASO)</w:t>
      </w:r>
    </w:p>
    <w:p w14:paraId="10B0FA95" w14:textId="77777777" w:rsidR="00274093" w:rsidRPr="00C1220A" w:rsidRDefault="00274093" w:rsidP="00BC1E89">
      <w:pPr>
        <w:jc w:val="both"/>
        <w:rPr>
          <w:rFonts w:ascii="Montserrat" w:hAnsi="Montserrat" w:cs="Arial"/>
          <w:b/>
          <w:sz w:val="16"/>
          <w:szCs w:val="20"/>
        </w:rPr>
        <w:sectPr w:rsidR="00274093" w:rsidRPr="00C1220A" w:rsidSect="00274093">
          <w:headerReference w:type="default" r:id="rId16"/>
          <w:footerReference w:type="default" r:id="rId17"/>
          <w:headerReference w:type="first" r:id="rId18"/>
          <w:pgSz w:w="12240" w:h="15840" w:code="1"/>
          <w:pgMar w:top="1412" w:right="1185" w:bottom="1412" w:left="1418" w:header="709" w:footer="709" w:gutter="0"/>
          <w:cols w:space="708"/>
          <w:titlePg/>
          <w:docGrid w:linePitch="360"/>
        </w:sectPr>
      </w:pPr>
      <w:bookmarkStart w:id="56" w:name="_ANEXO_4"/>
      <w:bookmarkEnd w:id="56"/>
    </w:p>
    <w:p w14:paraId="7089F0C1" w14:textId="77777777" w:rsidR="00274093" w:rsidRPr="00C1220A" w:rsidRDefault="00274093" w:rsidP="00BC1E89">
      <w:pPr>
        <w:jc w:val="center"/>
        <w:rPr>
          <w:rFonts w:ascii="Montserrat" w:hAnsi="Montserrat" w:cs="Arial"/>
          <w:b/>
          <w:sz w:val="16"/>
          <w:szCs w:val="20"/>
        </w:rPr>
      </w:pPr>
      <w:bookmarkStart w:id="57" w:name="_ANEXO_5"/>
      <w:bookmarkStart w:id="58" w:name="_ANEXO_6"/>
      <w:bookmarkStart w:id="59" w:name="ANEXO7"/>
      <w:bookmarkEnd w:id="57"/>
      <w:bookmarkEnd w:id="58"/>
      <w:r w:rsidRPr="00C1220A">
        <w:rPr>
          <w:rFonts w:ascii="Montserrat" w:hAnsi="Montserrat" w:cs="Arial"/>
          <w:b/>
          <w:sz w:val="16"/>
          <w:szCs w:val="20"/>
        </w:rPr>
        <w:lastRenderedPageBreak/>
        <w:t xml:space="preserve">ANEXO </w:t>
      </w:r>
      <w:bookmarkEnd w:id="59"/>
      <w:r w:rsidRPr="00C1220A">
        <w:rPr>
          <w:rFonts w:ascii="Montserrat" w:hAnsi="Montserrat" w:cs="Arial"/>
          <w:b/>
          <w:sz w:val="16"/>
          <w:szCs w:val="20"/>
        </w:rPr>
        <w:t>10</w:t>
      </w:r>
    </w:p>
    <w:p w14:paraId="76E61904"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“DECLARACIÓN DE INTEGRIDA</w:t>
      </w:r>
      <w:r w:rsidR="009269E4" w:rsidRPr="00C1220A">
        <w:rPr>
          <w:rFonts w:ascii="Montserrat" w:hAnsi="Montserrat" w:cs="Arial"/>
          <w:sz w:val="16"/>
          <w:szCs w:val="20"/>
        </w:rPr>
        <w:t>D</w:t>
      </w:r>
      <w:r w:rsidR="00503732" w:rsidRPr="00C1220A">
        <w:rPr>
          <w:rFonts w:ascii="Montserrat" w:hAnsi="Montserrat" w:cs="Arial"/>
          <w:sz w:val="16"/>
          <w:szCs w:val="20"/>
        </w:rPr>
        <w:t xml:space="preserve"> </w:t>
      </w:r>
    </w:p>
    <w:p w14:paraId="745AA6DC" w14:textId="77777777" w:rsidR="00274093" w:rsidRPr="00C1220A" w:rsidRDefault="00274093" w:rsidP="00BC1E89">
      <w:pPr>
        <w:tabs>
          <w:tab w:val="left" w:pos="851"/>
        </w:tabs>
        <w:jc w:val="center"/>
        <w:rPr>
          <w:rFonts w:ascii="Montserrat" w:hAnsi="Montserrat" w:cs="Arial"/>
          <w:b/>
          <w:sz w:val="16"/>
          <w:szCs w:val="20"/>
        </w:rPr>
      </w:pPr>
    </w:p>
    <w:p w14:paraId="54C0423A" w14:textId="77777777" w:rsidR="00274093" w:rsidRPr="00C1220A" w:rsidRDefault="00274093" w:rsidP="00BC1E89">
      <w:pPr>
        <w:tabs>
          <w:tab w:val="left" w:pos="851"/>
        </w:tabs>
        <w:jc w:val="center"/>
        <w:rPr>
          <w:rFonts w:ascii="Montserrat" w:hAnsi="Montserrat" w:cs="Arial"/>
          <w:b/>
          <w:sz w:val="16"/>
          <w:szCs w:val="20"/>
        </w:rPr>
      </w:pPr>
    </w:p>
    <w:p w14:paraId="6EB99218" w14:textId="77777777" w:rsidR="00274093" w:rsidRPr="00C1220A" w:rsidRDefault="00274093" w:rsidP="00BC1E89">
      <w:pPr>
        <w:pStyle w:val="Textoindependiente"/>
        <w:jc w:val="right"/>
        <w:rPr>
          <w:rFonts w:ascii="Montserrat" w:hAnsi="Montserrat"/>
          <w:sz w:val="16"/>
          <w:szCs w:val="20"/>
        </w:rPr>
      </w:pPr>
      <w:r w:rsidRPr="00C1220A">
        <w:rPr>
          <w:rFonts w:ascii="Montserrat" w:hAnsi="Montserrat"/>
          <w:sz w:val="16"/>
          <w:szCs w:val="20"/>
        </w:rPr>
        <w:t xml:space="preserve">Población a, __ de______ </w:t>
      </w:r>
      <w:proofErr w:type="spellStart"/>
      <w:r w:rsidRPr="00C1220A">
        <w:rPr>
          <w:rFonts w:ascii="Montserrat" w:hAnsi="Montserrat"/>
          <w:sz w:val="16"/>
          <w:szCs w:val="20"/>
        </w:rPr>
        <w:t>de</w:t>
      </w:r>
      <w:proofErr w:type="spellEnd"/>
      <w:r w:rsidRPr="00C1220A">
        <w:rPr>
          <w:rFonts w:ascii="Montserrat" w:hAnsi="Montserrat"/>
          <w:sz w:val="16"/>
          <w:szCs w:val="20"/>
        </w:rPr>
        <w:t xml:space="preserve"> 20__.</w:t>
      </w:r>
    </w:p>
    <w:p w14:paraId="6026998E" w14:textId="77777777" w:rsidR="00B14180" w:rsidRPr="00C1220A" w:rsidRDefault="00B14180" w:rsidP="00BC1E89">
      <w:pPr>
        <w:jc w:val="both"/>
        <w:rPr>
          <w:rFonts w:ascii="Montserrat" w:hAnsi="Montserrat" w:cs="Arial"/>
          <w:b/>
          <w:sz w:val="16"/>
          <w:szCs w:val="20"/>
          <w:lang w:val="es-ES"/>
        </w:rPr>
      </w:pPr>
    </w:p>
    <w:p w14:paraId="43DDB9B9" w14:textId="77777777" w:rsidR="00B14180" w:rsidRPr="00C1220A" w:rsidRDefault="00B14180" w:rsidP="00BC1E89">
      <w:pPr>
        <w:jc w:val="both"/>
        <w:rPr>
          <w:rFonts w:ascii="Montserrat" w:hAnsi="Montserrat" w:cs="Arial"/>
          <w:b/>
          <w:sz w:val="16"/>
          <w:szCs w:val="20"/>
          <w:lang w:val="es-ES"/>
        </w:rPr>
      </w:pPr>
      <w:r w:rsidRPr="00C1220A">
        <w:rPr>
          <w:rFonts w:ascii="Montserrat" w:hAnsi="Montserrat" w:cs="Arial"/>
          <w:b/>
          <w:sz w:val="16"/>
          <w:szCs w:val="20"/>
          <w:lang w:val="es-ES"/>
        </w:rPr>
        <w:t>CENTRO DE ENSEÑANZA TÉCNICA INDUSTRIAL</w:t>
      </w:r>
    </w:p>
    <w:p w14:paraId="2C2ABF95" w14:textId="77777777" w:rsidR="00B14180" w:rsidRPr="00C1220A" w:rsidRDefault="00B14180" w:rsidP="00BC1E89">
      <w:pPr>
        <w:jc w:val="both"/>
        <w:rPr>
          <w:rFonts w:ascii="Montserrat" w:hAnsi="Montserrat" w:cs="Arial"/>
          <w:b/>
          <w:sz w:val="16"/>
          <w:szCs w:val="20"/>
          <w:lang w:val="es-ES"/>
        </w:rPr>
      </w:pPr>
      <w:r w:rsidRPr="00C1220A">
        <w:rPr>
          <w:rFonts w:ascii="Montserrat" w:hAnsi="Montserrat" w:cs="Arial"/>
          <w:b/>
          <w:sz w:val="16"/>
          <w:szCs w:val="20"/>
          <w:lang w:val="es-ES"/>
        </w:rPr>
        <w:t>P R E S E N T E</w:t>
      </w:r>
    </w:p>
    <w:p w14:paraId="7F0474A4" w14:textId="77777777" w:rsidR="00274093" w:rsidRPr="00C1220A" w:rsidRDefault="00274093" w:rsidP="00BC1E89">
      <w:pPr>
        <w:ind w:right="22"/>
        <w:jc w:val="right"/>
        <w:rPr>
          <w:rFonts w:ascii="Montserrat" w:hAnsi="Montserrat" w:cs="Arial"/>
          <w:sz w:val="16"/>
          <w:szCs w:val="20"/>
          <w:lang w:val="es-ES"/>
        </w:rPr>
      </w:pPr>
    </w:p>
    <w:p w14:paraId="1C811CED" w14:textId="22E74642" w:rsidR="00274093" w:rsidRPr="00C1220A" w:rsidRDefault="00274093" w:rsidP="008940B5">
      <w:pPr>
        <w:ind w:right="22"/>
        <w:jc w:val="right"/>
        <w:rPr>
          <w:rFonts w:ascii="Montserrat" w:hAnsi="Montserrat" w:cs="Arial"/>
          <w:b/>
          <w:bCs/>
          <w:sz w:val="16"/>
          <w:szCs w:val="20"/>
        </w:rPr>
      </w:pPr>
      <w:r w:rsidRPr="00C1220A">
        <w:rPr>
          <w:rFonts w:ascii="Montserrat" w:hAnsi="Montserrat" w:cs="Arial"/>
          <w:sz w:val="16"/>
          <w:szCs w:val="20"/>
        </w:rPr>
        <w:t xml:space="preserve">Licitación Pública Nacional: </w:t>
      </w:r>
      <w:r w:rsidR="008940B5" w:rsidRPr="00C1220A">
        <w:rPr>
          <w:rFonts w:ascii="Montserrat" w:hAnsi="Montserrat" w:cs="Arial"/>
          <w:b/>
          <w:sz w:val="16"/>
          <w:szCs w:val="20"/>
        </w:rPr>
        <w:t>LA-011L3P001-</w:t>
      </w:r>
      <w:r w:rsidR="00035971">
        <w:rPr>
          <w:rFonts w:ascii="Montserrat" w:hAnsi="Montserrat" w:cs="Arial"/>
          <w:b/>
          <w:sz w:val="16"/>
          <w:szCs w:val="20"/>
        </w:rPr>
        <w:t>E53</w:t>
      </w:r>
      <w:r w:rsidR="00217EB1" w:rsidRPr="00C1220A">
        <w:rPr>
          <w:rFonts w:ascii="Montserrat" w:hAnsi="Montserrat" w:cs="Arial"/>
          <w:b/>
          <w:sz w:val="16"/>
          <w:szCs w:val="20"/>
        </w:rPr>
        <w:t>-2019</w:t>
      </w:r>
    </w:p>
    <w:p w14:paraId="203F63CD" w14:textId="77777777" w:rsidR="00274093" w:rsidRPr="00C1220A" w:rsidRDefault="00274093" w:rsidP="00BC1E89">
      <w:pPr>
        <w:autoSpaceDE w:val="0"/>
        <w:autoSpaceDN w:val="0"/>
        <w:adjustRightInd w:val="0"/>
        <w:rPr>
          <w:rFonts w:ascii="Montserrat" w:hAnsi="Montserrat" w:cs="Arial"/>
          <w:sz w:val="16"/>
          <w:szCs w:val="20"/>
        </w:rPr>
      </w:pPr>
    </w:p>
    <w:p w14:paraId="3AE46FB0" w14:textId="77777777" w:rsidR="00274093" w:rsidRPr="00C1220A" w:rsidRDefault="00274093" w:rsidP="009A23B6">
      <w:pPr>
        <w:autoSpaceDE w:val="0"/>
        <w:autoSpaceDN w:val="0"/>
        <w:adjustRightInd w:val="0"/>
        <w:ind w:right="49"/>
        <w:jc w:val="both"/>
        <w:rPr>
          <w:rFonts w:ascii="Montserrat" w:hAnsi="Montserrat" w:cs="Arial"/>
          <w:sz w:val="16"/>
          <w:szCs w:val="20"/>
        </w:rPr>
      </w:pPr>
      <w:r w:rsidRPr="00C1220A">
        <w:rPr>
          <w:rFonts w:ascii="Montserrat" w:hAnsi="Montserrat" w:cs="Arial"/>
          <w:sz w:val="16"/>
          <w:szCs w:val="20"/>
        </w:rPr>
        <w:t xml:space="preserve">Yo </w:t>
      </w:r>
      <w:r w:rsidRPr="00C1220A">
        <w:rPr>
          <w:rFonts w:ascii="Montserrat" w:hAnsi="Montserrat" w:cs="Arial"/>
          <w:b/>
          <w:sz w:val="16"/>
          <w:szCs w:val="20"/>
          <w:u w:val="single"/>
        </w:rPr>
        <w:t>nombre del representante legal o persona física</w:t>
      </w:r>
      <w:r w:rsidRPr="00C1220A">
        <w:rPr>
          <w:rFonts w:ascii="Montserrat" w:hAnsi="Montserrat" w:cs="Arial"/>
          <w:sz w:val="16"/>
          <w:szCs w:val="20"/>
        </w:rPr>
        <w:t xml:space="preserve"> como representante legal del licitante </w:t>
      </w:r>
      <w:r w:rsidRPr="00C1220A">
        <w:rPr>
          <w:rFonts w:ascii="Montserrat" w:hAnsi="Montserrat" w:cs="Arial"/>
          <w:b/>
          <w:sz w:val="16"/>
          <w:szCs w:val="20"/>
          <w:u w:val="single"/>
        </w:rPr>
        <w:t>nombre de la persona física o moral licitante</w:t>
      </w:r>
      <w:r w:rsidRPr="00C1220A">
        <w:rPr>
          <w:rFonts w:ascii="Montserrat" w:hAnsi="Montserrat" w:cs="Arial"/>
          <w:b/>
          <w:sz w:val="16"/>
          <w:szCs w:val="20"/>
        </w:rPr>
        <w:t xml:space="preserve"> </w:t>
      </w:r>
      <w:r w:rsidRPr="00C1220A">
        <w:rPr>
          <w:rFonts w:ascii="Montserrat" w:hAnsi="Montserrat" w:cs="Arial"/>
          <w:sz w:val="16"/>
          <w:szCs w:val="20"/>
        </w:rPr>
        <w:t xml:space="preserve">manifiesto </w:t>
      </w:r>
      <w:r w:rsidRPr="00C1220A">
        <w:rPr>
          <w:rFonts w:ascii="Montserrat" w:hAnsi="Montserrat" w:cs="Arial"/>
          <w:b/>
          <w:sz w:val="16"/>
          <w:szCs w:val="20"/>
        </w:rPr>
        <w:t xml:space="preserve">bajo protesta de decir verdad </w:t>
      </w:r>
      <w:r w:rsidRPr="00C1220A">
        <w:rPr>
          <w:rFonts w:ascii="Montserrat" w:hAnsi="Montserrat" w:cs="Arial"/>
          <w:sz w:val="16"/>
          <w:szCs w:val="20"/>
        </w:rPr>
        <w:t>que por mí mismo o a través de interpósita persona me abstendré de adoptar conductas para qu</w:t>
      </w:r>
      <w:r w:rsidR="00B14180" w:rsidRPr="00C1220A">
        <w:rPr>
          <w:rFonts w:ascii="Montserrat" w:hAnsi="Montserrat" w:cs="Arial"/>
          <w:sz w:val="16"/>
          <w:szCs w:val="20"/>
        </w:rPr>
        <w:t xml:space="preserve">e los servidores públicos </w:t>
      </w:r>
      <w:r w:rsidR="00503732" w:rsidRPr="00C1220A">
        <w:rPr>
          <w:rFonts w:ascii="Montserrat" w:hAnsi="Montserrat" w:cs="Arial"/>
          <w:sz w:val="16"/>
          <w:szCs w:val="20"/>
        </w:rPr>
        <w:t xml:space="preserve">de </w:t>
      </w:r>
      <w:r w:rsidR="00BC39FB" w:rsidRPr="00C1220A">
        <w:rPr>
          <w:rFonts w:ascii="Montserrat" w:hAnsi="Montserrat" w:cs="Arial"/>
          <w:b/>
          <w:sz w:val="16"/>
          <w:szCs w:val="20"/>
        </w:rPr>
        <w:t>EL CETI”</w:t>
      </w:r>
      <w:r w:rsidR="00B14180" w:rsidRPr="00C1220A">
        <w:rPr>
          <w:rFonts w:ascii="Montserrat" w:hAnsi="Montserrat" w:cs="Arial"/>
          <w:sz w:val="16"/>
          <w:szCs w:val="20"/>
        </w:rPr>
        <w:t xml:space="preserve"> </w:t>
      </w:r>
      <w:r w:rsidRPr="00C1220A">
        <w:rPr>
          <w:rFonts w:ascii="Montserrat" w:hAnsi="Montserrat" w:cs="Arial"/>
          <w:sz w:val="16"/>
          <w:szCs w:val="20"/>
        </w:rPr>
        <w:t>introduzcan o alteren las evaluaciones de las proposiciones, el resultado del presente procedimiento de contratación u otros aspectos que otorguen condiciones más ventajosas a mi representada con relación a los demás licitantes.</w:t>
      </w:r>
    </w:p>
    <w:p w14:paraId="689D7FF6" w14:textId="77777777" w:rsidR="00274093" w:rsidRPr="00C1220A" w:rsidRDefault="00274093" w:rsidP="00BC1E89">
      <w:pPr>
        <w:autoSpaceDE w:val="0"/>
        <w:autoSpaceDN w:val="0"/>
        <w:adjustRightInd w:val="0"/>
        <w:rPr>
          <w:rFonts w:ascii="Montserrat" w:hAnsi="Montserrat" w:cs="Arial"/>
          <w:sz w:val="16"/>
          <w:szCs w:val="20"/>
        </w:rPr>
      </w:pPr>
    </w:p>
    <w:p w14:paraId="7D42F613" w14:textId="77777777" w:rsidR="00274093" w:rsidRPr="00C1220A" w:rsidRDefault="00274093" w:rsidP="00BC1E89">
      <w:pPr>
        <w:autoSpaceDE w:val="0"/>
        <w:autoSpaceDN w:val="0"/>
        <w:adjustRightInd w:val="0"/>
        <w:rPr>
          <w:rFonts w:ascii="Montserrat" w:hAnsi="Montserrat" w:cs="Arial"/>
          <w:sz w:val="16"/>
          <w:szCs w:val="20"/>
        </w:rPr>
      </w:pPr>
    </w:p>
    <w:p w14:paraId="0CE744D2" w14:textId="77777777" w:rsidR="00274093" w:rsidRPr="00C1220A" w:rsidRDefault="00274093" w:rsidP="00BC1E89">
      <w:pPr>
        <w:autoSpaceDE w:val="0"/>
        <w:autoSpaceDN w:val="0"/>
        <w:adjustRightInd w:val="0"/>
        <w:rPr>
          <w:rFonts w:ascii="Montserrat" w:hAnsi="Montserrat" w:cs="Arial"/>
          <w:sz w:val="16"/>
          <w:szCs w:val="20"/>
        </w:rPr>
      </w:pPr>
    </w:p>
    <w:p w14:paraId="1F47E0F7"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ATENTAMENTE</w:t>
      </w:r>
    </w:p>
    <w:p w14:paraId="238E31CF"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21199004"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6CB6BDAC"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___________________________________</w:t>
      </w:r>
    </w:p>
    <w:p w14:paraId="39974F9E"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y firma)</w:t>
      </w:r>
    </w:p>
    <w:p w14:paraId="7CD63C08"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REPRESENTANTE LEGAL</w:t>
      </w:r>
    </w:p>
    <w:p w14:paraId="41CA04BA"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DE LA EMPRESA</w:t>
      </w:r>
    </w:p>
    <w:p w14:paraId="7E243D4A" w14:textId="77777777" w:rsidR="00274093" w:rsidRPr="00C1220A" w:rsidRDefault="00274093" w:rsidP="00BC1E89">
      <w:pPr>
        <w:tabs>
          <w:tab w:val="center" w:pos="4844"/>
          <w:tab w:val="center" w:pos="6210"/>
        </w:tabs>
        <w:autoSpaceDE w:val="0"/>
        <w:autoSpaceDN w:val="0"/>
        <w:adjustRightInd w:val="0"/>
        <w:jc w:val="center"/>
        <w:rPr>
          <w:rFonts w:ascii="Montserrat" w:hAnsi="Montserrat" w:cs="Arial"/>
          <w:b/>
          <w:sz w:val="16"/>
          <w:szCs w:val="20"/>
        </w:rPr>
      </w:pPr>
    </w:p>
    <w:p w14:paraId="4F504B66" w14:textId="77777777" w:rsidR="00274093" w:rsidRPr="00C1220A" w:rsidRDefault="00274093" w:rsidP="00BC1E89">
      <w:pPr>
        <w:tabs>
          <w:tab w:val="center" w:pos="4844"/>
          <w:tab w:val="center" w:pos="6210"/>
        </w:tabs>
        <w:autoSpaceDE w:val="0"/>
        <w:autoSpaceDN w:val="0"/>
        <w:adjustRightInd w:val="0"/>
        <w:jc w:val="center"/>
        <w:rPr>
          <w:rFonts w:ascii="Montserrat" w:hAnsi="Montserrat" w:cs="Arial"/>
          <w:b/>
          <w:sz w:val="16"/>
          <w:szCs w:val="20"/>
        </w:rPr>
      </w:pPr>
    </w:p>
    <w:p w14:paraId="56696A49" w14:textId="77777777" w:rsidR="00274093" w:rsidRPr="00C1220A" w:rsidRDefault="00274093" w:rsidP="00BC1E89">
      <w:pPr>
        <w:rPr>
          <w:rFonts w:ascii="Montserrat" w:hAnsi="Montserrat" w:cs="Arial"/>
          <w:b/>
          <w:sz w:val="16"/>
          <w:szCs w:val="20"/>
        </w:rPr>
      </w:pPr>
      <w:r w:rsidRPr="00C1220A">
        <w:rPr>
          <w:rFonts w:ascii="Montserrat" w:hAnsi="Montserrat" w:cs="Arial"/>
          <w:b/>
          <w:sz w:val="16"/>
          <w:szCs w:val="20"/>
        </w:rPr>
        <w:t>(EL PRESENTE FORMATO DEBERÁ DE PRESENTARSE POR CADA PERSONA FÍSICA Y/O MORAL QUE PARTICIPEN EN LA PRESENTACIÓN DE LA PROPUESTA EN CONJUNTO, DE SER APLICABLE AL CASO)</w:t>
      </w:r>
    </w:p>
    <w:p w14:paraId="251F5161" w14:textId="77777777" w:rsidR="00274093" w:rsidRPr="00C1220A" w:rsidRDefault="00274093" w:rsidP="00BC1E89">
      <w:pPr>
        <w:rPr>
          <w:rFonts w:ascii="Montserrat" w:hAnsi="Montserrat" w:cs="Arial"/>
          <w:b/>
          <w:sz w:val="16"/>
          <w:szCs w:val="20"/>
        </w:rPr>
      </w:pPr>
    </w:p>
    <w:p w14:paraId="3D81CE6E" w14:textId="77777777" w:rsidR="00274093" w:rsidRPr="00C1220A" w:rsidRDefault="00274093" w:rsidP="00BC1E89">
      <w:pPr>
        <w:rPr>
          <w:rFonts w:ascii="Montserrat" w:hAnsi="Montserrat" w:cs="Arial"/>
          <w:b/>
          <w:sz w:val="16"/>
          <w:szCs w:val="20"/>
        </w:rPr>
      </w:pPr>
      <w:r w:rsidRPr="00C1220A">
        <w:rPr>
          <w:rFonts w:ascii="Montserrat" w:hAnsi="Montserrat" w:cs="Arial"/>
          <w:b/>
          <w:sz w:val="16"/>
          <w:szCs w:val="20"/>
        </w:rPr>
        <w:br w:type="page"/>
      </w:r>
    </w:p>
    <w:p w14:paraId="3B6A6EA3" w14:textId="28FB8522" w:rsidR="00274093" w:rsidRPr="00C1220A" w:rsidRDefault="00091540" w:rsidP="00BC1E89">
      <w:pPr>
        <w:tabs>
          <w:tab w:val="center" w:pos="4844"/>
          <w:tab w:val="center" w:pos="6210"/>
        </w:tabs>
        <w:autoSpaceDE w:val="0"/>
        <w:autoSpaceDN w:val="0"/>
        <w:adjustRightInd w:val="0"/>
        <w:jc w:val="center"/>
        <w:rPr>
          <w:rFonts w:ascii="Montserrat" w:hAnsi="Montserrat" w:cs="Arial"/>
          <w:b/>
          <w:sz w:val="16"/>
          <w:szCs w:val="20"/>
        </w:rPr>
      </w:pPr>
      <w:bookmarkStart w:id="60" w:name="ANEXO10"/>
      <w:r>
        <w:rPr>
          <w:rFonts w:ascii="Montserrat" w:hAnsi="Montserrat" w:cs="Arial"/>
          <w:b/>
          <w:sz w:val="16"/>
          <w:szCs w:val="20"/>
        </w:rPr>
        <w:lastRenderedPageBreak/>
        <w:t>ANEXO 11</w:t>
      </w:r>
    </w:p>
    <w:p w14:paraId="7D233EC6" w14:textId="650160B0" w:rsidR="009269E4" w:rsidRPr="00C1220A" w:rsidRDefault="00274093" w:rsidP="00BC1E89">
      <w:pPr>
        <w:tabs>
          <w:tab w:val="center" w:pos="4844"/>
          <w:tab w:val="center" w:pos="6210"/>
        </w:tabs>
        <w:autoSpaceDE w:val="0"/>
        <w:autoSpaceDN w:val="0"/>
        <w:adjustRightInd w:val="0"/>
        <w:jc w:val="center"/>
        <w:rPr>
          <w:rFonts w:ascii="Montserrat" w:hAnsi="Montserrat" w:cs="Arial"/>
          <w:sz w:val="16"/>
          <w:szCs w:val="20"/>
        </w:rPr>
      </w:pPr>
      <w:r w:rsidRPr="00C1220A">
        <w:rPr>
          <w:rFonts w:ascii="Montserrat" w:hAnsi="Montserrat" w:cs="Arial"/>
          <w:sz w:val="16"/>
          <w:szCs w:val="20"/>
        </w:rPr>
        <w:t>“RESOLUCIÓN MISCELÁNEA FISC</w:t>
      </w:r>
      <w:r w:rsidR="009269E4" w:rsidRPr="00C1220A">
        <w:rPr>
          <w:rFonts w:ascii="Montserrat" w:hAnsi="Montserrat" w:cs="Arial"/>
          <w:sz w:val="16"/>
          <w:szCs w:val="20"/>
        </w:rPr>
        <w:t xml:space="preserve">AL PARA EL EJERCICIO FISCAL </w:t>
      </w:r>
      <w:r w:rsidR="00091540">
        <w:rPr>
          <w:rFonts w:ascii="Montserrat" w:hAnsi="Montserrat" w:cs="Arial"/>
          <w:sz w:val="16"/>
          <w:szCs w:val="20"/>
        </w:rPr>
        <w:t>2019</w:t>
      </w:r>
    </w:p>
    <w:p w14:paraId="4C2C30C8" w14:textId="77777777" w:rsidR="00274093" w:rsidRPr="00C1220A" w:rsidRDefault="00274093" w:rsidP="00BC1E89">
      <w:pPr>
        <w:tabs>
          <w:tab w:val="center" w:pos="4844"/>
          <w:tab w:val="center" w:pos="6210"/>
        </w:tabs>
        <w:autoSpaceDE w:val="0"/>
        <w:autoSpaceDN w:val="0"/>
        <w:adjustRightInd w:val="0"/>
        <w:jc w:val="center"/>
        <w:rPr>
          <w:rFonts w:ascii="Montserrat" w:hAnsi="Montserrat" w:cs="Arial"/>
          <w:b/>
          <w:bCs/>
          <w:sz w:val="16"/>
          <w:szCs w:val="20"/>
        </w:rPr>
      </w:pPr>
      <w:r w:rsidRPr="00C1220A">
        <w:rPr>
          <w:rFonts w:ascii="Montserrat" w:hAnsi="Montserrat" w:cs="Arial"/>
          <w:sz w:val="16"/>
          <w:szCs w:val="20"/>
        </w:rPr>
        <w:t xml:space="preserve"> (ARTÍCULO 32-D DEL CFF)”</w:t>
      </w:r>
      <w:r w:rsidRPr="00C1220A">
        <w:rPr>
          <w:rFonts w:ascii="Montserrat" w:hAnsi="Montserrat" w:cs="Arial"/>
          <w:b/>
          <w:bCs/>
          <w:sz w:val="16"/>
          <w:szCs w:val="20"/>
        </w:rPr>
        <w:t xml:space="preserve"> </w:t>
      </w:r>
    </w:p>
    <w:p w14:paraId="5658566D" w14:textId="77777777" w:rsidR="00274093" w:rsidRPr="00C1220A" w:rsidRDefault="00274093" w:rsidP="00BC1E89">
      <w:pPr>
        <w:pStyle w:val="Default"/>
        <w:jc w:val="center"/>
        <w:rPr>
          <w:rFonts w:ascii="Montserrat" w:hAnsi="Montserrat"/>
          <w:color w:val="auto"/>
          <w:sz w:val="16"/>
          <w:szCs w:val="20"/>
        </w:rPr>
      </w:pPr>
    </w:p>
    <w:p w14:paraId="15F87169" w14:textId="77777777" w:rsidR="00274093" w:rsidRPr="00C1220A" w:rsidRDefault="00274093" w:rsidP="00BC1E89">
      <w:pPr>
        <w:pStyle w:val="Default"/>
        <w:jc w:val="both"/>
        <w:rPr>
          <w:rFonts w:ascii="Montserrat" w:hAnsi="Montserrat"/>
          <w:b/>
          <w:bCs/>
          <w:color w:val="auto"/>
          <w:sz w:val="16"/>
          <w:szCs w:val="20"/>
        </w:rPr>
      </w:pPr>
      <w:r w:rsidRPr="00C1220A">
        <w:rPr>
          <w:rFonts w:ascii="Montserrat" w:hAnsi="Montserrat"/>
          <w:b/>
          <w:bCs/>
          <w:color w:val="auto"/>
          <w:sz w:val="16"/>
          <w:szCs w:val="20"/>
        </w:rPr>
        <w:t xml:space="preserve">Procedimiento que debe observarse para contrataciones con la Federación y entidades federativas </w:t>
      </w:r>
    </w:p>
    <w:p w14:paraId="77238C81" w14:textId="77777777" w:rsidR="00274093" w:rsidRPr="00C1220A" w:rsidRDefault="00274093" w:rsidP="00BC1E89">
      <w:pPr>
        <w:pStyle w:val="Default"/>
        <w:jc w:val="both"/>
        <w:rPr>
          <w:rFonts w:ascii="Montserrat" w:hAnsi="Montserrat"/>
          <w:color w:val="auto"/>
          <w:sz w:val="16"/>
          <w:szCs w:val="20"/>
        </w:rPr>
      </w:pPr>
    </w:p>
    <w:p w14:paraId="726EE22F" w14:textId="77777777" w:rsidR="00A87ACB" w:rsidRPr="00A87ACB" w:rsidRDefault="00A87ACB" w:rsidP="00A87ACB">
      <w:pPr>
        <w:jc w:val="both"/>
        <w:rPr>
          <w:rFonts w:ascii="Montserrat" w:hAnsi="Montserrat" w:cs="Arial"/>
          <w:bCs/>
          <w:sz w:val="16"/>
          <w:szCs w:val="20"/>
          <w:lang w:eastAsia="es-MX"/>
        </w:rPr>
      </w:pPr>
      <w:r w:rsidRPr="00A87ACB">
        <w:rPr>
          <w:rFonts w:ascii="Montserrat" w:hAnsi="Montserrat" w:cs="Arial"/>
          <w:bCs/>
          <w:sz w:val="16"/>
          <w:szCs w:val="20"/>
          <w:lang w:eastAsia="es-MX"/>
        </w:rPr>
        <w:t>2.1.31. Para los efectos del artículo 32-D, primero, segundo, tercero, cuarto y último párrafos del CFF, cuando la Administración Pública Federal, Centralizada y Paraestatal, la Fiscalía General de la República, así como las entidades federativas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y de los que estos últimos subcontraten, les presenten documento vigente expedido por el SAT, en el que se emita la opinión del cumplimiento de obligaciones fiscales en sentido positivo, o bien, generarlo a través de la aplicación en línea que para estos efectos le proporcione el SAT, siempre y cuando firme el acuerdo de confidencialidad con el SAT .</w:t>
      </w:r>
    </w:p>
    <w:p w14:paraId="22E8158B" w14:textId="77777777" w:rsidR="00A87ACB" w:rsidRPr="00A87ACB" w:rsidRDefault="00A87ACB" w:rsidP="00A87ACB">
      <w:pPr>
        <w:jc w:val="both"/>
        <w:rPr>
          <w:rFonts w:ascii="Montserrat" w:hAnsi="Montserrat" w:cs="Arial"/>
          <w:bCs/>
          <w:sz w:val="16"/>
          <w:szCs w:val="20"/>
          <w:lang w:eastAsia="es-MX"/>
        </w:rPr>
      </w:pPr>
      <w:r w:rsidRPr="00A87ACB">
        <w:rPr>
          <w:rFonts w:ascii="Montserrat" w:hAnsi="Montserrat" w:cs="Arial"/>
          <w:bCs/>
          <w:sz w:val="16"/>
          <w:szCs w:val="20"/>
          <w:lang w:eastAsia="es-MX"/>
        </w:rPr>
        <w:t>En caso de que los contribuyentes con quienes se vaya a celebrar el contrato y los que estos últimos subcontraten, tramiten por su cuenta la opinión del cumplimento de obligaciones fiscales, lo harán en términos de lo dispuesto por la regla 2.1.39.</w:t>
      </w:r>
    </w:p>
    <w:p w14:paraId="6D240709" w14:textId="5ED83F73" w:rsidR="00274093" w:rsidRDefault="00A87ACB" w:rsidP="00A87ACB">
      <w:pPr>
        <w:jc w:val="both"/>
        <w:rPr>
          <w:rFonts w:ascii="Montserrat" w:hAnsi="Montserrat" w:cs="Arial"/>
          <w:i/>
          <w:iCs/>
          <w:sz w:val="16"/>
          <w:szCs w:val="20"/>
          <w:lang w:eastAsia="es-MX"/>
        </w:rPr>
      </w:pPr>
      <w:r w:rsidRPr="00A87ACB">
        <w:rPr>
          <w:rFonts w:ascii="Montserrat" w:hAnsi="Montserrat" w:cs="Arial"/>
          <w:bCs/>
          <w:sz w:val="16"/>
          <w:szCs w:val="20"/>
          <w:lang w:eastAsia="es-MX"/>
        </w:rPr>
        <w:t>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éste hasta que se haya celebrado el convenio de pago.</w:t>
      </w:r>
    </w:p>
    <w:p w14:paraId="29070D4C" w14:textId="77777777" w:rsidR="00A87ACB" w:rsidRPr="00A87ACB" w:rsidRDefault="00A87ACB" w:rsidP="00A87ACB">
      <w:pPr>
        <w:jc w:val="both"/>
        <w:rPr>
          <w:rFonts w:ascii="Montserrat" w:hAnsi="Montserrat" w:cs="Arial"/>
          <w:iCs/>
          <w:sz w:val="16"/>
          <w:szCs w:val="20"/>
          <w:lang w:eastAsia="es-MX"/>
        </w:rPr>
      </w:pPr>
    </w:p>
    <w:p w14:paraId="149AF02F" w14:textId="77777777" w:rsidR="00A87ACB" w:rsidRPr="00A87ACB" w:rsidRDefault="00A87ACB" w:rsidP="00A87ACB">
      <w:pPr>
        <w:jc w:val="both"/>
        <w:rPr>
          <w:rFonts w:ascii="Montserrat" w:hAnsi="Montserrat" w:cs="Arial"/>
          <w:iCs/>
          <w:sz w:val="16"/>
          <w:szCs w:val="20"/>
          <w:lang w:eastAsia="es-MX"/>
        </w:rPr>
      </w:pPr>
      <w:r w:rsidRPr="00A87ACB">
        <w:rPr>
          <w:rFonts w:ascii="Montserrat" w:hAnsi="Montserrat" w:cs="Arial"/>
          <w:iCs/>
          <w:sz w:val="16"/>
          <w:szCs w:val="20"/>
          <w:lang w:eastAsia="es-MX"/>
        </w:rPr>
        <w:t>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w:t>
      </w:r>
    </w:p>
    <w:p w14:paraId="16FCF24D" w14:textId="77777777" w:rsidR="00A87ACB" w:rsidRPr="00A87ACB" w:rsidRDefault="00A87ACB" w:rsidP="00A87ACB">
      <w:pPr>
        <w:jc w:val="both"/>
        <w:rPr>
          <w:rFonts w:ascii="Montserrat" w:hAnsi="Montserrat" w:cs="Arial"/>
          <w:iCs/>
          <w:sz w:val="16"/>
          <w:szCs w:val="20"/>
          <w:lang w:eastAsia="es-MX"/>
        </w:rPr>
      </w:pPr>
      <w:r w:rsidRPr="00A87ACB">
        <w:rPr>
          <w:rFonts w:ascii="Montserrat" w:hAnsi="Montserrat" w:cs="Arial"/>
          <w:iCs/>
          <w:sz w:val="16"/>
          <w:szCs w:val="20"/>
          <w:lang w:eastAsia="es-MX"/>
        </w:rPr>
        <w:t>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dependencia o entidad convocante, para que ésta gestione ante la ADR la no aplicación del artículo 32-D del CFF. La autoridad fiscal revisará que no se actualiza el supuesto jurídico del mencionado artículo, por no existir créditos fiscales.</w:t>
      </w:r>
    </w:p>
    <w:p w14:paraId="0E95F361" w14:textId="00E8226F" w:rsidR="00A87ACB" w:rsidRPr="00A87ACB" w:rsidRDefault="00A87ACB" w:rsidP="00A87ACB">
      <w:pPr>
        <w:jc w:val="both"/>
        <w:rPr>
          <w:rFonts w:ascii="Montserrat" w:hAnsi="Montserrat" w:cs="Arial"/>
          <w:iCs/>
          <w:sz w:val="16"/>
          <w:szCs w:val="20"/>
          <w:lang w:eastAsia="es-MX"/>
        </w:rPr>
      </w:pPr>
      <w:r w:rsidRPr="00A87ACB">
        <w:rPr>
          <w:rFonts w:ascii="Montserrat" w:hAnsi="Montserrat" w:cs="Arial"/>
          <w:iCs/>
          <w:sz w:val="16"/>
          <w:szCs w:val="20"/>
          <w:lang w:eastAsia="es-MX"/>
        </w:rPr>
        <w:t>CFF 32-D, 66, 66-A, 141, RMF 2019 2.1.39.</w:t>
      </w:r>
    </w:p>
    <w:p w14:paraId="1A2ED15E" w14:textId="77777777" w:rsidR="00274093" w:rsidRPr="00C1220A" w:rsidRDefault="00274093" w:rsidP="00BC1E89">
      <w:pPr>
        <w:jc w:val="both"/>
        <w:rPr>
          <w:rFonts w:ascii="Montserrat" w:hAnsi="Montserrat" w:cs="Arial"/>
          <w:sz w:val="16"/>
          <w:szCs w:val="20"/>
          <w:lang w:eastAsia="es-MX"/>
        </w:rPr>
      </w:pPr>
    </w:p>
    <w:p w14:paraId="6855FD4C" w14:textId="77777777" w:rsidR="00091540" w:rsidRDefault="00091540" w:rsidP="00BC1E89">
      <w:pPr>
        <w:jc w:val="center"/>
        <w:rPr>
          <w:rFonts w:ascii="Montserrat" w:hAnsi="Montserrat"/>
          <w:b/>
          <w:sz w:val="16"/>
          <w:szCs w:val="20"/>
        </w:rPr>
      </w:pPr>
    </w:p>
    <w:p w14:paraId="4457E6BA" w14:textId="77777777" w:rsidR="00A87ACB" w:rsidRDefault="00A87ACB" w:rsidP="00BC1E89">
      <w:pPr>
        <w:jc w:val="center"/>
        <w:rPr>
          <w:rFonts w:ascii="Montserrat" w:hAnsi="Montserrat"/>
          <w:b/>
          <w:sz w:val="16"/>
          <w:szCs w:val="20"/>
        </w:rPr>
      </w:pPr>
    </w:p>
    <w:p w14:paraId="7B3B3712" w14:textId="77777777" w:rsidR="00A87ACB" w:rsidRDefault="00A87ACB" w:rsidP="00BC1E89">
      <w:pPr>
        <w:jc w:val="center"/>
        <w:rPr>
          <w:rFonts w:ascii="Montserrat" w:hAnsi="Montserrat"/>
          <w:b/>
          <w:sz w:val="16"/>
          <w:szCs w:val="20"/>
        </w:rPr>
      </w:pPr>
    </w:p>
    <w:p w14:paraId="29BCB503" w14:textId="77777777" w:rsidR="00A87ACB" w:rsidRDefault="00A87ACB" w:rsidP="00BC1E89">
      <w:pPr>
        <w:jc w:val="center"/>
        <w:rPr>
          <w:rFonts w:ascii="Montserrat" w:hAnsi="Montserrat"/>
          <w:b/>
          <w:sz w:val="16"/>
          <w:szCs w:val="20"/>
        </w:rPr>
      </w:pPr>
    </w:p>
    <w:p w14:paraId="4778F727" w14:textId="77777777" w:rsidR="00A87ACB" w:rsidRDefault="00A87ACB" w:rsidP="00BC1E89">
      <w:pPr>
        <w:jc w:val="center"/>
        <w:rPr>
          <w:rFonts w:ascii="Montserrat" w:hAnsi="Montserrat"/>
          <w:b/>
          <w:sz w:val="16"/>
          <w:szCs w:val="20"/>
        </w:rPr>
      </w:pPr>
    </w:p>
    <w:p w14:paraId="06AE5C74" w14:textId="77777777" w:rsidR="00A87ACB" w:rsidRDefault="00A87ACB" w:rsidP="00BC1E89">
      <w:pPr>
        <w:jc w:val="center"/>
        <w:rPr>
          <w:rFonts w:ascii="Montserrat" w:hAnsi="Montserrat"/>
          <w:b/>
          <w:sz w:val="16"/>
          <w:szCs w:val="20"/>
        </w:rPr>
      </w:pPr>
    </w:p>
    <w:p w14:paraId="6A1D73FA" w14:textId="77777777" w:rsidR="00A87ACB" w:rsidRDefault="00A87ACB" w:rsidP="00BC1E89">
      <w:pPr>
        <w:jc w:val="center"/>
        <w:rPr>
          <w:rFonts w:ascii="Montserrat" w:hAnsi="Montserrat"/>
          <w:b/>
          <w:sz w:val="16"/>
          <w:szCs w:val="20"/>
        </w:rPr>
      </w:pPr>
    </w:p>
    <w:p w14:paraId="06F7339D" w14:textId="77777777" w:rsidR="00A87ACB" w:rsidRDefault="00A87ACB" w:rsidP="00BC1E89">
      <w:pPr>
        <w:jc w:val="center"/>
        <w:rPr>
          <w:rFonts w:ascii="Montserrat" w:hAnsi="Montserrat"/>
          <w:b/>
          <w:sz w:val="16"/>
          <w:szCs w:val="20"/>
        </w:rPr>
      </w:pPr>
    </w:p>
    <w:p w14:paraId="5483AFD4" w14:textId="77777777" w:rsidR="00A87ACB" w:rsidRDefault="00A87ACB" w:rsidP="00BC1E89">
      <w:pPr>
        <w:jc w:val="center"/>
        <w:rPr>
          <w:rFonts w:ascii="Montserrat" w:hAnsi="Montserrat"/>
          <w:b/>
          <w:sz w:val="16"/>
          <w:szCs w:val="20"/>
        </w:rPr>
      </w:pPr>
    </w:p>
    <w:p w14:paraId="5AFD2EC8" w14:textId="77777777" w:rsidR="00A87ACB" w:rsidRDefault="00A87ACB" w:rsidP="00BC1E89">
      <w:pPr>
        <w:jc w:val="center"/>
        <w:rPr>
          <w:rFonts w:ascii="Montserrat" w:hAnsi="Montserrat"/>
          <w:b/>
          <w:sz w:val="16"/>
          <w:szCs w:val="20"/>
        </w:rPr>
      </w:pPr>
    </w:p>
    <w:p w14:paraId="3DF89589" w14:textId="77777777" w:rsidR="00A87ACB" w:rsidRDefault="00A87ACB" w:rsidP="00BC1E89">
      <w:pPr>
        <w:jc w:val="center"/>
        <w:rPr>
          <w:rFonts w:ascii="Montserrat" w:hAnsi="Montserrat"/>
          <w:b/>
          <w:sz w:val="16"/>
          <w:szCs w:val="20"/>
        </w:rPr>
      </w:pPr>
    </w:p>
    <w:p w14:paraId="048D6B4F" w14:textId="77777777" w:rsidR="00A87ACB" w:rsidRDefault="00A87ACB" w:rsidP="00BC1E89">
      <w:pPr>
        <w:jc w:val="center"/>
        <w:rPr>
          <w:rFonts w:ascii="Montserrat" w:hAnsi="Montserrat"/>
          <w:b/>
          <w:sz w:val="16"/>
          <w:szCs w:val="20"/>
        </w:rPr>
      </w:pPr>
    </w:p>
    <w:p w14:paraId="405A7490" w14:textId="77777777" w:rsidR="00A87ACB" w:rsidRDefault="00A87ACB" w:rsidP="00BC1E89">
      <w:pPr>
        <w:jc w:val="center"/>
        <w:rPr>
          <w:rFonts w:ascii="Montserrat" w:hAnsi="Montserrat"/>
          <w:b/>
          <w:sz w:val="16"/>
          <w:szCs w:val="20"/>
        </w:rPr>
      </w:pPr>
    </w:p>
    <w:p w14:paraId="6936A15C" w14:textId="77777777" w:rsidR="00A87ACB" w:rsidRDefault="00A87ACB" w:rsidP="00BC1E89">
      <w:pPr>
        <w:jc w:val="center"/>
        <w:rPr>
          <w:rFonts w:ascii="Montserrat" w:hAnsi="Montserrat"/>
          <w:b/>
          <w:sz w:val="16"/>
          <w:szCs w:val="20"/>
        </w:rPr>
      </w:pPr>
    </w:p>
    <w:p w14:paraId="6FD93996" w14:textId="77777777" w:rsidR="00A87ACB" w:rsidRDefault="00A87ACB" w:rsidP="00BC1E89">
      <w:pPr>
        <w:jc w:val="center"/>
        <w:rPr>
          <w:rFonts w:ascii="Montserrat" w:hAnsi="Montserrat"/>
          <w:b/>
          <w:sz w:val="16"/>
          <w:szCs w:val="20"/>
        </w:rPr>
      </w:pPr>
    </w:p>
    <w:p w14:paraId="45E34060" w14:textId="77777777" w:rsidR="00091540" w:rsidRDefault="00091540" w:rsidP="00BC1E89">
      <w:pPr>
        <w:jc w:val="center"/>
        <w:rPr>
          <w:rFonts w:ascii="Montserrat" w:hAnsi="Montserrat"/>
          <w:b/>
          <w:sz w:val="16"/>
          <w:szCs w:val="20"/>
        </w:rPr>
      </w:pPr>
    </w:p>
    <w:p w14:paraId="3A296EB4" w14:textId="77777777" w:rsidR="00091540" w:rsidRDefault="00091540" w:rsidP="00BC1E89">
      <w:pPr>
        <w:jc w:val="center"/>
        <w:rPr>
          <w:rFonts w:ascii="Montserrat" w:hAnsi="Montserrat"/>
          <w:b/>
          <w:sz w:val="16"/>
          <w:szCs w:val="20"/>
        </w:rPr>
      </w:pPr>
    </w:p>
    <w:p w14:paraId="6288C256" w14:textId="77777777" w:rsidR="00091540" w:rsidRDefault="00091540" w:rsidP="00BC1E89">
      <w:pPr>
        <w:jc w:val="center"/>
        <w:rPr>
          <w:rFonts w:ascii="Montserrat" w:hAnsi="Montserrat"/>
          <w:b/>
          <w:sz w:val="16"/>
          <w:szCs w:val="20"/>
        </w:rPr>
      </w:pPr>
    </w:p>
    <w:p w14:paraId="33943A01" w14:textId="77777777" w:rsidR="00091540" w:rsidRDefault="00091540" w:rsidP="00BC1E89">
      <w:pPr>
        <w:jc w:val="center"/>
        <w:rPr>
          <w:rFonts w:ascii="Montserrat" w:hAnsi="Montserrat"/>
          <w:b/>
          <w:sz w:val="16"/>
          <w:szCs w:val="20"/>
        </w:rPr>
      </w:pPr>
    </w:p>
    <w:p w14:paraId="58820D42" w14:textId="77777777" w:rsidR="00091540" w:rsidRDefault="00091540" w:rsidP="00BC1E89">
      <w:pPr>
        <w:jc w:val="center"/>
        <w:rPr>
          <w:rFonts w:ascii="Montserrat" w:hAnsi="Montserrat"/>
          <w:b/>
          <w:sz w:val="16"/>
          <w:szCs w:val="20"/>
        </w:rPr>
      </w:pPr>
    </w:p>
    <w:p w14:paraId="10436F1A" w14:textId="77777777" w:rsidR="00091540" w:rsidRPr="00C1220A" w:rsidRDefault="00091540" w:rsidP="00BC1E89">
      <w:pPr>
        <w:jc w:val="center"/>
        <w:rPr>
          <w:rFonts w:ascii="Montserrat" w:hAnsi="Montserrat"/>
          <w:b/>
          <w:sz w:val="16"/>
          <w:szCs w:val="20"/>
        </w:rPr>
      </w:pPr>
    </w:p>
    <w:p w14:paraId="35D14342" w14:textId="461F893C" w:rsidR="00274093" w:rsidRPr="00C1220A" w:rsidRDefault="00274093" w:rsidP="00BC1E89">
      <w:pPr>
        <w:jc w:val="center"/>
        <w:rPr>
          <w:rFonts w:ascii="Montserrat" w:hAnsi="Montserrat"/>
          <w:sz w:val="16"/>
          <w:szCs w:val="20"/>
        </w:rPr>
      </w:pPr>
      <w:r w:rsidRPr="00C1220A">
        <w:rPr>
          <w:rFonts w:ascii="Montserrat" w:hAnsi="Montserrat"/>
          <w:b/>
          <w:sz w:val="16"/>
          <w:szCs w:val="20"/>
        </w:rPr>
        <w:lastRenderedPageBreak/>
        <w:t>ANEXO 1</w:t>
      </w:r>
      <w:bookmarkEnd w:id="60"/>
      <w:r w:rsidR="00091540">
        <w:rPr>
          <w:rFonts w:ascii="Montserrat" w:hAnsi="Montserrat"/>
          <w:b/>
          <w:sz w:val="16"/>
          <w:szCs w:val="20"/>
        </w:rPr>
        <w:t>2</w:t>
      </w:r>
    </w:p>
    <w:p w14:paraId="380E083A" w14:textId="77777777" w:rsidR="00274093" w:rsidRPr="00C1220A" w:rsidRDefault="00274093" w:rsidP="00BC1E89">
      <w:pPr>
        <w:jc w:val="center"/>
        <w:rPr>
          <w:rFonts w:ascii="Montserrat" w:hAnsi="Montserrat" w:cs="Arial"/>
          <w:bCs/>
          <w:sz w:val="16"/>
          <w:szCs w:val="20"/>
        </w:rPr>
      </w:pPr>
      <w:r w:rsidRPr="00C1220A">
        <w:rPr>
          <w:rFonts w:ascii="Montserrat" w:hAnsi="Montserrat" w:cs="Arial"/>
          <w:bCs/>
          <w:sz w:val="16"/>
          <w:szCs w:val="20"/>
        </w:rPr>
        <w:t>“DECLARACIÓN DE DISCAPACIDA</w:t>
      </w:r>
      <w:r w:rsidR="00503732" w:rsidRPr="00C1220A">
        <w:rPr>
          <w:rFonts w:ascii="Montserrat" w:hAnsi="Montserrat" w:cs="Arial"/>
          <w:bCs/>
          <w:sz w:val="16"/>
          <w:szCs w:val="20"/>
        </w:rPr>
        <w:t xml:space="preserve">D </w:t>
      </w:r>
    </w:p>
    <w:p w14:paraId="2F86FCAF" w14:textId="77777777" w:rsidR="005023D4" w:rsidRPr="00C1220A" w:rsidRDefault="005023D4" w:rsidP="00BC1E89">
      <w:pPr>
        <w:pStyle w:val="Textoindependiente"/>
        <w:jc w:val="right"/>
        <w:rPr>
          <w:rFonts w:ascii="Montserrat" w:hAnsi="Montserrat"/>
          <w:sz w:val="16"/>
          <w:szCs w:val="20"/>
        </w:rPr>
      </w:pPr>
    </w:p>
    <w:p w14:paraId="541995F3" w14:textId="77777777" w:rsidR="005023D4" w:rsidRPr="00C1220A" w:rsidRDefault="00274093" w:rsidP="00BC1E89">
      <w:pPr>
        <w:pStyle w:val="Textoindependiente"/>
        <w:jc w:val="right"/>
        <w:rPr>
          <w:rFonts w:ascii="Montserrat" w:hAnsi="Montserrat"/>
          <w:sz w:val="16"/>
          <w:szCs w:val="20"/>
        </w:rPr>
      </w:pPr>
      <w:r w:rsidRPr="00C1220A">
        <w:rPr>
          <w:rFonts w:ascii="Montserrat" w:hAnsi="Montserrat"/>
          <w:sz w:val="16"/>
          <w:szCs w:val="20"/>
        </w:rPr>
        <w:t xml:space="preserve">Población a, __ de______ </w:t>
      </w:r>
      <w:proofErr w:type="spellStart"/>
      <w:r w:rsidRPr="00C1220A">
        <w:rPr>
          <w:rFonts w:ascii="Montserrat" w:hAnsi="Montserrat"/>
          <w:sz w:val="16"/>
          <w:szCs w:val="20"/>
        </w:rPr>
        <w:t>de</w:t>
      </w:r>
      <w:proofErr w:type="spellEnd"/>
      <w:r w:rsidRPr="00C1220A">
        <w:rPr>
          <w:rFonts w:ascii="Montserrat" w:hAnsi="Montserrat"/>
          <w:sz w:val="16"/>
          <w:szCs w:val="20"/>
        </w:rPr>
        <w:t xml:space="preserve"> 20__</w:t>
      </w:r>
    </w:p>
    <w:p w14:paraId="4F460E56" w14:textId="77777777" w:rsidR="00B14180" w:rsidRPr="00C1220A" w:rsidRDefault="00B14180" w:rsidP="00BC1E89">
      <w:pPr>
        <w:jc w:val="both"/>
        <w:rPr>
          <w:rFonts w:ascii="Montserrat" w:hAnsi="Montserrat" w:cs="Arial"/>
          <w:b/>
          <w:sz w:val="16"/>
          <w:szCs w:val="20"/>
          <w:lang w:val="es-ES"/>
        </w:rPr>
      </w:pPr>
      <w:r w:rsidRPr="00C1220A">
        <w:rPr>
          <w:rFonts w:ascii="Montserrat" w:hAnsi="Montserrat" w:cs="Arial"/>
          <w:b/>
          <w:sz w:val="16"/>
          <w:szCs w:val="20"/>
          <w:lang w:val="es-ES"/>
        </w:rPr>
        <w:t>CENTRO DE ENSEÑANZA TÉCNICA INDUSTRIAL</w:t>
      </w:r>
    </w:p>
    <w:p w14:paraId="4DA0CE36" w14:textId="77777777" w:rsidR="00B14180" w:rsidRPr="00C1220A" w:rsidRDefault="00B14180" w:rsidP="00BC1E89">
      <w:pPr>
        <w:jc w:val="both"/>
        <w:rPr>
          <w:rFonts w:ascii="Montserrat" w:hAnsi="Montserrat" w:cs="Arial"/>
          <w:b/>
          <w:sz w:val="16"/>
          <w:szCs w:val="20"/>
          <w:lang w:val="es-ES"/>
        </w:rPr>
      </w:pPr>
      <w:r w:rsidRPr="00C1220A">
        <w:rPr>
          <w:rFonts w:ascii="Montserrat" w:hAnsi="Montserrat" w:cs="Arial"/>
          <w:b/>
          <w:sz w:val="16"/>
          <w:szCs w:val="20"/>
          <w:lang w:val="es-ES"/>
        </w:rPr>
        <w:t>P R E S E N T E</w:t>
      </w:r>
    </w:p>
    <w:p w14:paraId="2D13C6B5" w14:textId="77777777" w:rsidR="00274093" w:rsidRPr="00C1220A" w:rsidRDefault="00274093" w:rsidP="00BC1E89">
      <w:pPr>
        <w:jc w:val="both"/>
        <w:rPr>
          <w:rFonts w:ascii="Montserrat" w:hAnsi="Montserrat" w:cs="Arial"/>
          <w:sz w:val="16"/>
          <w:szCs w:val="20"/>
          <w:lang w:val="es-ES"/>
        </w:rPr>
      </w:pPr>
    </w:p>
    <w:p w14:paraId="6ABAE677" w14:textId="77777777" w:rsidR="00274093" w:rsidRPr="00C1220A" w:rsidRDefault="00274093" w:rsidP="00BC1E89">
      <w:pPr>
        <w:jc w:val="center"/>
        <w:rPr>
          <w:rFonts w:ascii="Montserrat" w:hAnsi="Montserrat" w:cs="Arial"/>
          <w:b/>
          <w:sz w:val="16"/>
          <w:szCs w:val="20"/>
        </w:rPr>
      </w:pPr>
      <w:r w:rsidRPr="00C1220A">
        <w:rPr>
          <w:rFonts w:ascii="Montserrat" w:hAnsi="Montserrat" w:cs="Arial"/>
          <w:b/>
          <w:sz w:val="16"/>
          <w:szCs w:val="20"/>
        </w:rPr>
        <w:t>PERSONA FÍSICA</w:t>
      </w:r>
    </w:p>
    <w:p w14:paraId="1F2865D5" w14:textId="77777777" w:rsidR="00274093" w:rsidRPr="00C1220A" w:rsidRDefault="00274093" w:rsidP="00BC1E89">
      <w:pPr>
        <w:jc w:val="both"/>
        <w:rPr>
          <w:rFonts w:ascii="Montserrat" w:hAnsi="Montserrat" w:cs="Arial"/>
          <w:sz w:val="16"/>
          <w:szCs w:val="20"/>
        </w:rPr>
      </w:pPr>
      <w:r w:rsidRPr="00C1220A">
        <w:rPr>
          <w:rFonts w:ascii="Montserrat" w:hAnsi="Montserrat" w:cs="Arial"/>
          <w:smallCaps/>
          <w:sz w:val="16"/>
          <w:szCs w:val="20"/>
        </w:rPr>
        <w:t>N</w:t>
      </w:r>
      <w:r w:rsidRPr="00C1220A">
        <w:rPr>
          <w:rFonts w:ascii="Montserrat" w:hAnsi="Montserrat" w:cs="Arial"/>
          <w:sz w:val="16"/>
          <w:szCs w:val="20"/>
        </w:rPr>
        <w:t xml:space="preserve">ombre ___________________________________, con RFC________________, con domicilio en: __________________________________, declaro </w:t>
      </w:r>
      <w:r w:rsidRPr="00C1220A">
        <w:rPr>
          <w:rFonts w:ascii="Montserrat" w:hAnsi="Montserrat" w:cs="Arial"/>
          <w:b/>
          <w:sz w:val="16"/>
          <w:szCs w:val="20"/>
        </w:rPr>
        <w:t xml:space="preserve">bajo protesta de decir verdad </w:t>
      </w:r>
      <w:r w:rsidRPr="00C1220A">
        <w:rPr>
          <w:rFonts w:ascii="Montserrat" w:hAnsi="Montserrat" w:cs="Arial"/>
          <w:sz w:val="16"/>
          <w:szCs w:val="20"/>
        </w:rPr>
        <w:t>que soy discapacitado y tengo más de seis meses registrado en el régimen obligatorio del Instituto Mexicano del Seguro Social. Antigüedad que compruebo con digital de los siguientes documentos, los cuales adjunto al presente escrito.</w:t>
      </w:r>
    </w:p>
    <w:p w14:paraId="6BD766DB" w14:textId="77777777" w:rsidR="00274093" w:rsidRPr="00C1220A" w:rsidRDefault="00274093" w:rsidP="00BC1E89">
      <w:pPr>
        <w:jc w:val="both"/>
        <w:rPr>
          <w:rFonts w:ascii="Montserrat" w:hAnsi="Montserrat" w:cs="Arial"/>
          <w:sz w:val="16"/>
          <w:szCs w:val="20"/>
        </w:rPr>
      </w:pPr>
    </w:p>
    <w:p w14:paraId="4191CE87" w14:textId="77777777" w:rsidR="00274093" w:rsidRPr="00C1220A" w:rsidRDefault="00274093" w:rsidP="00170F57">
      <w:pPr>
        <w:pStyle w:val="Prrafodelista"/>
        <w:numPr>
          <w:ilvl w:val="0"/>
          <w:numId w:val="56"/>
        </w:numPr>
        <w:jc w:val="both"/>
        <w:rPr>
          <w:rFonts w:ascii="Montserrat" w:hAnsi="Montserrat" w:cs="Arial"/>
          <w:b/>
          <w:sz w:val="16"/>
          <w:szCs w:val="20"/>
        </w:rPr>
      </w:pPr>
      <w:r w:rsidRPr="00C1220A">
        <w:rPr>
          <w:rFonts w:ascii="Montserrat" w:hAnsi="Montserrat" w:cs="Arial"/>
          <w:sz w:val="16"/>
          <w:szCs w:val="20"/>
        </w:rPr>
        <w:t>Aviso de alta de las personas con discapacidad al régimen obligatorio del IMSS (Documento que deberá ser legible).</w:t>
      </w:r>
    </w:p>
    <w:p w14:paraId="11ACEB56" w14:textId="77777777" w:rsidR="00274093" w:rsidRPr="00C1220A" w:rsidRDefault="00274093" w:rsidP="00BC1E89">
      <w:pPr>
        <w:ind w:left="792"/>
        <w:jc w:val="both"/>
        <w:rPr>
          <w:rFonts w:ascii="Montserrat" w:hAnsi="Montserrat" w:cs="Arial"/>
          <w:b/>
          <w:sz w:val="16"/>
          <w:szCs w:val="20"/>
        </w:rPr>
      </w:pPr>
    </w:p>
    <w:p w14:paraId="31CCF100" w14:textId="77777777" w:rsidR="00274093" w:rsidRPr="00C1220A" w:rsidRDefault="00274093" w:rsidP="00170F57">
      <w:pPr>
        <w:pStyle w:val="Prrafodelista"/>
        <w:numPr>
          <w:ilvl w:val="0"/>
          <w:numId w:val="56"/>
        </w:numPr>
        <w:jc w:val="both"/>
        <w:rPr>
          <w:rFonts w:ascii="Montserrat" w:hAnsi="Montserrat" w:cs="Arial"/>
          <w:b/>
          <w:sz w:val="16"/>
          <w:szCs w:val="20"/>
        </w:rPr>
      </w:pPr>
      <w:r w:rsidRPr="00C1220A">
        <w:rPr>
          <w:rFonts w:ascii="Montserrat" w:hAnsi="Montserrat"/>
          <w:sz w:val="16"/>
          <w:szCs w:val="20"/>
        </w:rPr>
        <w:t>Constancia</w:t>
      </w:r>
      <w:r w:rsidRPr="00C1220A">
        <w:rPr>
          <w:rFonts w:ascii="Montserrat" w:hAnsi="Montserrat" w:cs="Arial"/>
          <w:sz w:val="16"/>
          <w:szCs w:val="20"/>
        </w:rPr>
        <w:t xml:space="preserve"> que acredita que dichos trabajadores son personas con discapacidad en términos de lo previsto por la fracción IX del artículo 2 de la Ley General de las Personas con Discapacidad</w:t>
      </w:r>
      <w:r w:rsidRPr="00C1220A">
        <w:rPr>
          <w:rFonts w:ascii="Montserrat" w:hAnsi="Montserrat" w:cs="Arial"/>
          <w:b/>
          <w:sz w:val="16"/>
          <w:szCs w:val="20"/>
        </w:rPr>
        <w:t>.</w:t>
      </w:r>
    </w:p>
    <w:p w14:paraId="1E464DAA" w14:textId="77777777" w:rsidR="00274093" w:rsidRPr="00C1220A" w:rsidRDefault="00274093" w:rsidP="00BC1E89">
      <w:pPr>
        <w:pStyle w:val="Prrafodelista"/>
        <w:tabs>
          <w:tab w:val="left" w:pos="3143"/>
        </w:tabs>
        <w:rPr>
          <w:rFonts w:ascii="Montserrat" w:hAnsi="Montserrat" w:cs="Arial"/>
          <w:b/>
          <w:sz w:val="16"/>
          <w:szCs w:val="20"/>
        </w:rPr>
      </w:pPr>
      <w:r w:rsidRPr="00C1220A">
        <w:rPr>
          <w:rFonts w:ascii="Montserrat" w:hAnsi="Montserrat" w:cs="Arial"/>
          <w:b/>
          <w:sz w:val="16"/>
          <w:szCs w:val="20"/>
        </w:rPr>
        <w:tab/>
      </w:r>
    </w:p>
    <w:p w14:paraId="0A1E433C" w14:textId="77777777" w:rsidR="00274093" w:rsidRPr="00C1220A" w:rsidRDefault="00274093" w:rsidP="00170F57">
      <w:pPr>
        <w:pStyle w:val="Prrafodelista"/>
        <w:numPr>
          <w:ilvl w:val="0"/>
          <w:numId w:val="56"/>
        </w:numPr>
        <w:jc w:val="both"/>
        <w:rPr>
          <w:rFonts w:ascii="Montserrat" w:hAnsi="Montserrat" w:cs="Arial"/>
          <w:sz w:val="16"/>
          <w:szCs w:val="20"/>
        </w:rPr>
      </w:pPr>
      <w:r w:rsidRPr="00C1220A">
        <w:rPr>
          <w:rFonts w:ascii="Montserrat" w:hAnsi="Montserrat" w:cs="Arial"/>
          <w:sz w:val="16"/>
          <w:szCs w:val="20"/>
        </w:rPr>
        <w:t>Propuesta de Cédula de Determinación de Cuotas, Aportaciones y Amortizaciones del Seguro Social del bimestre previo al acto de presentación y apertura de proposiciones del presente ejercicio fiscal.</w:t>
      </w:r>
    </w:p>
    <w:p w14:paraId="46060B6B" w14:textId="77777777" w:rsidR="00274093" w:rsidRPr="00C1220A" w:rsidRDefault="00274093" w:rsidP="00BC1E89">
      <w:pPr>
        <w:jc w:val="both"/>
        <w:rPr>
          <w:rFonts w:ascii="Montserrat" w:hAnsi="Montserrat" w:cs="Arial"/>
          <w:sz w:val="16"/>
          <w:szCs w:val="20"/>
        </w:rPr>
      </w:pPr>
    </w:p>
    <w:p w14:paraId="70F0F1AB" w14:textId="77777777" w:rsidR="00274093" w:rsidRPr="00C1220A" w:rsidRDefault="00274093" w:rsidP="00BC1E89">
      <w:pPr>
        <w:jc w:val="center"/>
        <w:rPr>
          <w:rFonts w:ascii="Montserrat" w:hAnsi="Montserrat" w:cs="Arial"/>
          <w:b/>
          <w:sz w:val="16"/>
          <w:szCs w:val="20"/>
        </w:rPr>
      </w:pPr>
      <w:r w:rsidRPr="00C1220A">
        <w:rPr>
          <w:rFonts w:ascii="Montserrat" w:hAnsi="Montserrat" w:cs="Arial"/>
          <w:b/>
          <w:sz w:val="16"/>
          <w:szCs w:val="20"/>
        </w:rPr>
        <w:t>PERSONA MORAL</w:t>
      </w:r>
    </w:p>
    <w:p w14:paraId="6674193E"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 xml:space="preserve">En mi carácter de representante legal o apoderado legal de la empresa </w:t>
      </w:r>
      <w:r w:rsidRPr="00C1220A">
        <w:rPr>
          <w:rFonts w:ascii="Montserrat" w:hAnsi="Montserrat" w:cs="Arial"/>
          <w:b/>
          <w:sz w:val="16"/>
          <w:szCs w:val="20"/>
          <w:u w:val="single"/>
        </w:rPr>
        <w:t>(nombre o razón social),</w:t>
      </w:r>
      <w:r w:rsidRPr="00C1220A">
        <w:rPr>
          <w:rFonts w:ascii="Montserrat" w:hAnsi="Montserrat" w:cs="Arial"/>
          <w:sz w:val="16"/>
          <w:szCs w:val="20"/>
        </w:rPr>
        <w:t xml:space="preserve"> declaro </w:t>
      </w:r>
      <w:r w:rsidRPr="00C1220A">
        <w:rPr>
          <w:rFonts w:ascii="Montserrat" w:hAnsi="Montserrat" w:cs="Arial"/>
          <w:b/>
          <w:sz w:val="16"/>
          <w:szCs w:val="20"/>
        </w:rPr>
        <w:t xml:space="preserve">bajo protesta de decir verdad </w:t>
      </w:r>
      <w:r w:rsidRPr="00C1220A">
        <w:rPr>
          <w:rFonts w:ascii="Montserrat" w:hAnsi="Montserrat" w:cs="Arial"/>
          <w:sz w:val="16"/>
          <w:szCs w:val="20"/>
        </w:rPr>
        <w:t>que mi representada cuenta en su plantilla de personal con un mínimo del 5% de empleados con discapacidad, con una antigüedad mayor de seis meses en el régimen obligatorio del Instituto Mexicano del Seguro Social.</w:t>
      </w:r>
      <w:r w:rsidRPr="00C1220A">
        <w:rPr>
          <w:rFonts w:ascii="Montserrat" w:hAnsi="Montserrat" w:cs="Arial"/>
          <w:b/>
          <w:sz w:val="16"/>
          <w:szCs w:val="20"/>
        </w:rPr>
        <w:t xml:space="preserve"> </w:t>
      </w:r>
      <w:r w:rsidRPr="00C1220A">
        <w:rPr>
          <w:rFonts w:ascii="Montserrat" w:hAnsi="Montserrat" w:cs="Arial"/>
          <w:sz w:val="16"/>
          <w:szCs w:val="20"/>
        </w:rPr>
        <w:t>Antigüedad que compruebo con digital de los siguientes documentos, los cuales adjunto al presente escrito.</w:t>
      </w:r>
    </w:p>
    <w:p w14:paraId="0EF93D90" w14:textId="77777777" w:rsidR="00274093" w:rsidRPr="00C1220A" w:rsidRDefault="00274093" w:rsidP="00BC1E89">
      <w:pPr>
        <w:jc w:val="both"/>
        <w:rPr>
          <w:rFonts w:ascii="Montserrat" w:hAnsi="Montserrat" w:cs="Arial"/>
          <w:sz w:val="16"/>
          <w:szCs w:val="20"/>
        </w:rPr>
      </w:pPr>
    </w:p>
    <w:p w14:paraId="0ABB6F38" w14:textId="77777777" w:rsidR="00274093" w:rsidRPr="00C1220A" w:rsidRDefault="00274093" w:rsidP="00170F57">
      <w:pPr>
        <w:pStyle w:val="Prrafodelista"/>
        <w:numPr>
          <w:ilvl w:val="0"/>
          <w:numId w:val="56"/>
        </w:numPr>
        <w:jc w:val="both"/>
        <w:rPr>
          <w:rFonts w:ascii="Montserrat" w:hAnsi="Montserrat" w:cs="Arial"/>
          <w:b/>
          <w:sz w:val="16"/>
          <w:szCs w:val="20"/>
        </w:rPr>
      </w:pPr>
      <w:r w:rsidRPr="00C1220A">
        <w:rPr>
          <w:rFonts w:ascii="Montserrat" w:hAnsi="Montserrat" w:cs="Arial"/>
          <w:sz w:val="16"/>
          <w:szCs w:val="20"/>
        </w:rPr>
        <w:t>Aviso de alta de las personas con discapacidad al régimen obligatorio del IMSS (Documento que deberá ser legible).</w:t>
      </w:r>
    </w:p>
    <w:p w14:paraId="53A669C5" w14:textId="77777777" w:rsidR="00274093" w:rsidRPr="00C1220A" w:rsidRDefault="00274093" w:rsidP="00BC1E89">
      <w:pPr>
        <w:ind w:left="792"/>
        <w:jc w:val="both"/>
        <w:rPr>
          <w:rFonts w:ascii="Montserrat" w:hAnsi="Montserrat" w:cs="Arial"/>
          <w:b/>
          <w:sz w:val="16"/>
          <w:szCs w:val="20"/>
        </w:rPr>
      </w:pPr>
    </w:p>
    <w:p w14:paraId="32348DC6" w14:textId="77777777" w:rsidR="00274093" w:rsidRPr="00C1220A" w:rsidRDefault="00274093" w:rsidP="00170F57">
      <w:pPr>
        <w:pStyle w:val="Prrafodelista"/>
        <w:numPr>
          <w:ilvl w:val="0"/>
          <w:numId w:val="56"/>
        </w:numPr>
        <w:jc w:val="both"/>
        <w:rPr>
          <w:rFonts w:ascii="Montserrat" w:hAnsi="Montserrat" w:cs="Arial"/>
          <w:b/>
          <w:sz w:val="16"/>
          <w:szCs w:val="20"/>
        </w:rPr>
      </w:pPr>
      <w:r w:rsidRPr="00C1220A">
        <w:rPr>
          <w:rFonts w:ascii="Montserrat" w:hAnsi="Montserrat"/>
          <w:sz w:val="16"/>
          <w:szCs w:val="20"/>
        </w:rPr>
        <w:t>Constancia</w:t>
      </w:r>
      <w:r w:rsidRPr="00C1220A">
        <w:rPr>
          <w:rFonts w:ascii="Montserrat" w:hAnsi="Montserrat" w:cs="Arial"/>
          <w:sz w:val="16"/>
          <w:szCs w:val="20"/>
        </w:rPr>
        <w:t xml:space="preserve"> que acredita que dichos trabajadores son personas con discapacidad en términos de lo previsto por la fracción IX del artículo 2 de la Ley General de las Personas con Discapacidad</w:t>
      </w:r>
      <w:r w:rsidRPr="00C1220A">
        <w:rPr>
          <w:rFonts w:ascii="Montserrat" w:hAnsi="Montserrat" w:cs="Arial"/>
          <w:b/>
          <w:sz w:val="16"/>
          <w:szCs w:val="20"/>
        </w:rPr>
        <w:t>.</w:t>
      </w:r>
    </w:p>
    <w:p w14:paraId="252FAB4A" w14:textId="77777777" w:rsidR="00274093" w:rsidRPr="00C1220A" w:rsidRDefault="00274093" w:rsidP="00BC1E89">
      <w:pPr>
        <w:pStyle w:val="Prrafodelista"/>
        <w:tabs>
          <w:tab w:val="left" w:pos="3143"/>
        </w:tabs>
        <w:rPr>
          <w:rFonts w:ascii="Montserrat" w:hAnsi="Montserrat" w:cs="Arial"/>
          <w:b/>
          <w:sz w:val="16"/>
          <w:szCs w:val="20"/>
        </w:rPr>
      </w:pPr>
      <w:r w:rsidRPr="00C1220A">
        <w:rPr>
          <w:rFonts w:ascii="Montserrat" w:hAnsi="Montserrat" w:cs="Arial"/>
          <w:b/>
          <w:sz w:val="16"/>
          <w:szCs w:val="20"/>
        </w:rPr>
        <w:tab/>
      </w:r>
    </w:p>
    <w:p w14:paraId="30CAFEDD" w14:textId="77777777" w:rsidR="00274093" w:rsidRPr="00C1220A" w:rsidRDefault="00274093" w:rsidP="00170F57">
      <w:pPr>
        <w:pStyle w:val="Prrafodelista"/>
        <w:numPr>
          <w:ilvl w:val="0"/>
          <w:numId w:val="56"/>
        </w:numPr>
        <w:jc w:val="both"/>
        <w:rPr>
          <w:rFonts w:ascii="Montserrat" w:hAnsi="Montserrat" w:cs="Arial"/>
          <w:sz w:val="16"/>
          <w:szCs w:val="20"/>
        </w:rPr>
      </w:pPr>
      <w:r w:rsidRPr="00C1220A">
        <w:rPr>
          <w:rFonts w:ascii="Montserrat" w:hAnsi="Montserrat" w:cs="Arial"/>
          <w:sz w:val="16"/>
          <w:szCs w:val="20"/>
        </w:rPr>
        <w:t>Propuesta de Cédula de Determinación de Cuotas, Aportaciones y Amortizaciones del Seguro Social del bimestre previo al acto de presentación y apertura de proposiciones del presente ejercicio fiscal.</w:t>
      </w:r>
    </w:p>
    <w:p w14:paraId="76A03AF9" w14:textId="77777777" w:rsidR="00274093" w:rsidRPr="00C1220A" w:rsidRDefault="00274093" w:rsidP="00BC1E89">
      <w:pPr>
        <w:jc w:val="both"/>
        <w:rPr>
          <w:rFonts w:ascii="Montserrat" w:hAnsi="Montserrat" w:cs="Arial"/>
          <w:sz w:val="16"/>
          <w:szCs w:val="20"/>
        </w:rPr>
      </w:pPr>
    </w:p>
    <w:p w14:paraId="7C0368BA"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ATENTAMENTE</w:t>
      </w:r>
    </w:p>
    <w:p w14:paraId="29D59498"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01B249CA"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2FC57132"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___________________________________</w:t>
      </w:r>
    </w:p>
    <w:p w14:paraId="44946874"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y firma)</w:t>
      </w:r>
    </w:p>
    <w:p w14:paraId="0C77FA18"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REPRESENTANTE LEGAL</w:t>
      </w:r>
    </w:p>
    <w:p w14:paraId="71C216EC"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DE LA EMPRESA</w:t>
      </w:r>
    </w:p>
    <w:p w14:paraId="3DF66262" w14:textId="77777777" w:rsidR="00274093" w:rsidRPr="00C1220A" w:rsidRDefault="00274093" w:rsidP="00BC1E89">
      <w:pPr>
        <w:tabs>
          <w:tab w:val="center" w:pos="4844"/>
          <w:tab w:val="center" w:pos="6210"/>
        </w:tabs>
        <w:autoSpaceDE w:val="0"/>
        <w:autoSpaceDN w:val="0"/>
        <w:adjustRightInd w:val="0"/>
        <w:jc w:val="center"/>
        <w:rPr>
          <w:rFonts w:ascii="Montserrat" w:hAnsi="Montserrat"/>
          <w:bCs/>
          <w:sz w:val="16"/>
          <w:szCs w:val="20"/>
        </w:rPr>
      </w:pPr>
    </w:p>
    <w:p w14:paraId="60A54546" w14:textId="32FB28B9" w:rsidR="00837811" w:rsidRPr="00C1220A" w:rsidRDefault="00274093" w:rsidP="00BC1E89">
      <w:pPr>
        <w:tabs>
          <w:tab w:val="center" w:pos="4844"/>
          <w:tab w:val="center" w:pos="6210"/>
        </w:tabs>
        <w:autoSpaceDE w:val="0"/>
        <w:autoSpaceDN w:val="0"/>
        <w:adjustRightInd w:val="0"/>
        <w:jc w:val="center"/>
        <w:rPr>
          <w:rFonts w:ascii="Montserrat" w:hAnsi="Montserrat" w:cs="Arial"/>
          <w:b/>
          <w:bCs/>
          <w:sz w:val="16"/>
          <w:szCs w:val="20"/>
        </w:rPr>
      </w:pPr>
      <w:r w:rsidRPr="00C1220A">
        <w:rPr>
          <w:rFonts w:ascii="Montserrat" w:hAnsi="Montserrat"/>
          <w:bCs/>
          <w:sz w:val="16"/>
          <w:szCs w:val="20"/>
        </w:rPr>
        <w:t xml:space="preserve">(EL PRESENTE FORMATO DEBERÁ DE PRESENTARSE POR CADA </w:t>
      </w:r>
      <w:r w:rsidRPr="00C1220A">
        <w:rPr>
          <w:rFonts w:ascii="Montserrat" w:hAnsi="Montserrat" w:cs="Arial"/>
          <w:bCs/>
          <w:sz w:val="16"/>
          <w:szCs w:val="20"/>
        </w:rPr>
        <w:t>PERSONA FÍSICA Y/O MORAL QUE PARTICIPEN EN LA PRESENTACIÓN DE LA PROPUESTA EN CONJUNTO, DE SER APLICABLE AL CASO)</w:t>
      </w:r>
      <w:r w:rsidRPr="00C1220A">
        <w:rPr>
          <w:rFonts w:ascii="Montserrat" w:hAnsi="Montserrat"/>
          <w:sz w:val="16"/>
          <w:szCs w:val="20"/>
        </w:rPr>
        <w:br w:type="page"/>
      </w:r>
      <w:bookmarkStart w:id="61" w:name="ANEXO11"/>
      <w:bookmarkStart w:id="62" w:name="ANEXO16"/>
      <w:r w:rsidR="00837811" w:rsidRPr="00C1220A">
        <w:rPr>
          <w:rFonts w:ascii="Montserrat" w:hAnsi="Montserrat" w:cs="Arial"/>
          <w:b/>
          <w:bCs/>
          <w:sz w:val="16"/>
          <w:szCs w:val="20"/>
        </w:rPr>
        <w:lastRenderedPageBreak/>
        <w:t>ANEXO 1</w:t>
      </w:r>
      <w:bookmarkEnd w:id="61"/>
      <w:r w:rsidR="00091540">
        <w:rPr>
          <w:rFonts w:ascii="Montserrat" w:hAnsi="Montserrat" w:cs="Arial"/>
          <w:b/>
          <w:bCs/>
          <w:sz w:val="16"/>
          <w:szCs w:val="20"/>
        </w:rPr>
        <w:t>3</w:t>
      </w:r>
    </w:p>
    <w:p w14:paraId="3F5F6BDE" w14:textId="77777777" w:rsidR="00837811" w:rsidRPr="00C1220A" w:rsidRDefault="00837811" w:rsidP="00BC1E89">
      <w:pPr>
        <w:jc w:val="center"/>
        <w:rPr>
          <w:rFonts w:ascii="Montserrat" w:hAnsi="Montserrat" w:cs="Arial"/>
          <w:b/>
          <w:sz w:val="16"/>
          <w:szCs w:val="20"/>
        </w:rPr>
      </w:pPr>
      <w:r w:rsidRPr="00C1220A">
        <w:rPr>
          <w:rFonts w:ascii="Montserrat" w:hAnsi="Montserrat" w:cs="Arial"/>
          <w:sz w:val="16"/>
          <w:szCs w:val="20"/>
        </w:rPr>
        <w:t xml:space="preserve">“FORMATO PARA GARANTIZAR EL </w:t>
      </w:r>
      <w:r w:rsidRPr="00C1220A">
        <w:rPr>
          <w:rFonts w:ascii="Montserrat" w:hAnsi="Montserrat" w:cs="Arial"/>
          <w:b/>
          <w:bCs/>
          <w:sz w:val="16"/>
          <w:szCs w:val="20"/>
          <w:u w:val="single"/>
        </w:rPr>
        <w:t>CUMPLIMIENTO</w:t>
      </w:r>
      <w:r w:rsidRPr="00C1220A">
        <w:rPr>
          <w:rFonts w:ascii="Montserrat" w:hAnsi="Montserrat" w:cs="Arial"/>
          <w:sz w:val="16"/>
          <w:szCs w:val="20"/>
        </w:rPr>
        <w:t xml:space="preserve"> DEL CONTRATO EN CASO DE PÓLIZA DE FIANZA”</w:t>
      </w:r>
    </w:p>
    <w:p w14:paraId="4AB9EA88" w14:textId="77777777" w:rsidR="00837811" w:rsidRPr="00C1220A" w:rsidRDefault="00837811" w:rsidP="00BC1E89">
      <w:pPr>
        <w:pStyle w:val="Textoindependiente"/>
        <w:jc w:val="center"/>
        <w:rPr>
          <w:rFonts w:ascii="Montserrat" w:hAnsi="Montserrat"/>
          <w:b/>
          <w:sz w:val="16"/>
          <w:szCs w:val="20"/>
        </w:rPr>
      </w:pPr>
      <w:r w:rsidRPr="00C1220A">
        <w:rPr>
          <w:rFonts w:ascii="Montserrat" w:hAnsi="Montserrat"/>
          <w:b/>
          <w:sz w:val="16"/>
          <w:szCs w:val="20"/>
        </w:rPr>
        <w:t>--------------------------------------------INICIA EL TEXTO--------------------------------------------</w:t>
      </w:r>
    </w:p>
    <w:p w14:paraId="596736CD" w14:textId="50D3B72A" w:rsidR="00837811" w:rsidRPr="00C1220A" w:rsidRDefault="00837811" w:rsidP="00BC1E89">
      <w:pPr>
        <w:pStyle w:val="Textoindependiente"/>
        <w:rPr>
          <w:rFonts w:ascii="Montserrat" w:hAnsi="Montserrat"/>
          <w:sz w:val="16"/>
          <w:szCs w:val="20"/>
        </w:rPr>
      </w:pPr>
      <w:r w:rsidRPr="00C1220A">
        <w:rPr>
          <w:rFonts w:ascii="Montserrat" w:hAnsi="Montserrat"/>
          <w:sz w:val="16"/>
          <w:szCs w:val="20"/>
        </w:rPr>
        <w:t xml:space="preserve">LA PRESENTE PÓLIZA DE FIANZA SE EXPIDE POR EL </w:t>
      </w:r>
      <w:r w:rsidRPr="00C1220A">
        <w:rPr>
          <w:rFonts w:ascii="Montserrat" w:hAnsi="Montserrat"/>
          <w:b/>
          <w:sz w:val="16"/>
          <w:szCs w:val="20"/>
        </w:rPr>
        <w:t>10%</w:t>
      </w:r>
      <w:r w:rsidRPr="00C1220A">
        <w:rPr>
          <w:rFonts w:ascii="Montserrat" w:hAnsi="Montserrat"/>
          <w:sz w:val="16"/>
          <w:szCs w:val="20"/>
        </w:rPr>
        <w:t xml:space="preserve"> DEL IMPORTE TOTAL DEL CONTRATO ANTES DE IVA, EQUIVALENTE A </w:t>
      </w:r>
      <w:r w:rsidRPr="00C1220A">
        <w:rPr>
          <w:rFonts w:ascii="Montserrat" w:hAnsi="Montserrat"/>
          <w:b/>
          <w:sz w:val="16"/>
          <w:szCs w:val="20"/>
        </w:rPr>
        <w:t>$(NÚMERO Y LETRA</w:t>
      </w:r>
      <w:r w:rsidR="007B7784" w:rsidRPr="00C1220A">
        <w:rPr>
          <w:rFonts w:ascii="Montserrat" w:hAnsi="Montserrat"/>
          <w:b/>
          <w:sz w:val="16"/>
          <w:szCs w:val="20"/>
        </w:rPr>
        <w:t>) _</w:t>
      </w:r>
      <w:r w:rsidRPr="00C1220A">
        <w:rPr>
          <w:rFonts w:ascii="Montserrat" w:hAnsi="Montserrat"/>
          <w:b/>
          <w:sz w:val="16"/>
          <w:szCs w:val="20"/>
        </w:rPr>
        <w:t>__</w:t>
      </w:r>
      <w:r w:rsidRPr="00C1220A">
        <w:rPr>
          <w:rFonts w:ascii="Montserrat" w:hAnsi="Montserrat"/>
          <w:sz w:val="16"/>
          <w:szCs w:val="20"/>
        </w:rPr>
        <w:t xml:space="preserve"> SIN INCLUIR EL IVA.</w:t>
      </w:r>
    </w:p>
    <w:p w14:paraId="67AE36AE" w14:textId="2D3D6219" w:rsidR="00837811" w:rsidRPr="00C1220A" w:rsidRDefault="00837811" w:rsidP="00BC1E89">
      <w:pPr>
        <w:pStyle w:val="Textoindependiente"/>
        <w:rPr>
          <w:rFonts w:ascii="Montserrat" w:hAnsi="Montserrat"/>
          <w:b/>
          <w:sz w:val="16"/>
          <w:szCs w:val="20"/>
        </w:rPr>
      </w:pPr>
      <w:r w:rsidRPr="00C1220A">
        <w:rPr>
          <w:rFonts w:ascii="Montserrat" w:hAnsi="Montserrat"/>
          <w:sz w:val="16"/>
          <w:szCs w:val="20"/>
        </w:rPr>
        <w:t xml:space="preserve">PARA GARANTIZAR EL </w:t>
      </w:r>
      <w:r w:rsidRPr="00C1220A">
        <w:rPr>
          <w:rFonts w:ascii="Montserrat" w:hAnsi="Montserrat"/>
          <w:b/>
          <w:bCs/>
          <w:sz w:val="16"/>
          <w:szCs w:val="20"/>
          <w:u w:val="single"/>
        </w:rPr>
        <w:t>CUMPLIMIENTO</w:t>
      </w:r>
      <w:r w:rsidRPr="00C1220A">
        <w:rPr>
          <w:rFonts w:ascii="Montserrat" w:hAnsi="Montserrat"/>
          <w:sz w:val="16"/>
          <w:szCs w:val="20"/>
        </w:rPr>
        <w:t xml:space="preserve"> DE TODAS Y CADA UNA DE LAS OBLIGACIONES A SU CARGO, ATENDIENDO A TODAS LAS ESTIPULACIONES CONTENIDAS Y DERIVADAS DEL CONTRATO DE SERVICIO DE “_______________________”, DERIVADO DE  LA CONVOCATORIA DE </w:t>
      </w:r>
      <w:r w:rsidRPr="00C1220A">
        <w:rPr>
          <w:rFonts w:ascii="Montserrat" w:hAnsi="Montserrat"/>
          <w:b/>
          <w:sz w:val="16"/>
          <w:szCs w:val="20"/>
        </w:rPr>
        <w:t xml:space="preserve">LICITACIÓN PÚBLICA NACIONAL ELECTRÓNICA </w:t>
      </w:r>
      <w:r w:rsidRPr="00C1220A">
        <w:rPr>
          <w:rFonts w:ascii="Montserrat" w:hAnsi="Montserrat"/>
          <w:sz w:val="16"/>
          <w:szCs w:val="20"/>
        </w:rPr>
        <w:t xml:space="preserve">NÚMERO </w:t>
      </w:r>
      <w:r w:rsidR="008940B5" w:rsidRPr="00C1220A">
        <w:rPr>
          <w:rFonts w:ascii="Montserrat" w:hAnsi="Montserrat"/>
          <w:b/>
          <w:sz w:val="16"/>
          <w:szCs w:val="20"/>
          <w:lang w:val="it-IT"/>
        </w:rPr>
        <w:t>LA-011L3P001-</w:t>
      </w:r>
      <w:r w:rsidR="00035971">
        <w:rPr>
          <w:rFonts w:ascii="Montserrat" w:hAnsi="Montserrat"/>
          <w:b/>
          <w:sz w:val="16"/>
          <w:szCs w:val="20"/>
          <w:lang w:val="it-IT"/>
        </w:rPr>
        <w:t>E53</w:t>
      </w:r>
      <w:r w:rsidR="00217EB1" w:rsidRPr="00C1220A">
        <w:rPr>
          <w:rFonts w:ascii="Montserrat" w:hAnsi="Montserrat"/>
          <w:b/>
          <w:sz w:val="16"/>
          <w:szCs w:val="20"/>
          <w:lang w:val="it-IT"/>
        </w:rPr>
        <w:t>-2019</w:t>
      </w:r>
      <w:r w:rsidRPr="00C1220A">
        <w:rPr>
          <w:rFonts w:ascii="Montserrat" w:hAnsi="Montserrat"/>
          <w:sz w:val="16"/>
          <w:szCs w:val="20"/>
        </w:rPr>
        <w:t>,</w:t>
      </w:r>
      <w:r w:rsidR="008940B5" w:rsidRPr="00C1220A">
        <w:rPr>
          <w:rFonts w:ascii="Montserrat" w:hAnsi="Montserrat"/>
          <w:sz w:val="16"/>
          <w:szCs w:val="20"/>
        </w:rPr>
        <w:t xml:space="preserve"> </w:t>
      </w:r>
      <w:r w:rsidRPr="00C1220A">
        <w:rPr>
          <w:rFonts w:ascii="Montserrat" w:hAnsi="Montserrat"/>
          <w:sz w:val="16"/>
          <w:szCs w:val="20"/>
        </w:rPr>
        <w:t xml:space="preserve">(NOMBRE O DENOMINACIÓN DEL PROVEEDOR) CONSTITUYE FIANZA EN FAVOR DEL </w:t>
      </w:r>
      <w:r w:rsidRPr="00C1220A">
        <w:rPr>
          <w:rFonts w:ascii="Montserrat" w:hAnsi="Montserrat"/>
          <w:b/>
          <w:sz w:val="16"/>
          <w:szCs w:val="20"/>
        </w:rPr>
        <w:t>CENTRO DE ENSEÑANZA TÉCNICA INDUSTRIAL</w:t>
      </w:r>
      <w:r w:rsidRPr="00C1220A">
        <w:rPr>
          <w:rFonts w:ascii="Montserrat" w:hAnsi="Montserrat"/>
          <w:sz w:val="16"/>
          <w:szCs w:val="20"/>
        </w:rPr>
        <w:t xml:space="preserve">, RESPECTO DEL CONTRATO NÚMERO (NÚMERO DEL CONTRATO), DE FECHA (DÍA, MES Y AÑO DE LA FECHA DE FIRMA DEL CONTRATO), CELEBRADO CON LA </w:t>
      </w:r>
      <w:r w:rsidRPr="00C1220A">
        <w:rPr>
          <w:rFonts w:ascii="Montserrat" w:hAnsi="Montserrat"/>
          <w:b/>
          <w:sz w:val="16"/>
          <w:szCs w:val="20"/>
        </w:rPr>
        <w:t>CENTRO DE ENSEÑANZA TÉCNICA INDUSTRIAL</w:t>
      </w:r>
      <w:r w:rsidRPr="00C1220A">
        <w:rPr>
          <w:rFonts w:ascii="Montserrat" w:hAnsi="Montserrat"/>
          <w:sz w:val="16"/>
          <w:szCs w:val="20"/>
        </w:rPr>
        <w:t>, POR UN IMPORTE TOTAL DE (IMPORTE TOTAL DEL CONTRATO CON NÚMERO Y LETRA) , SIN INCLUIR EL IMPUESTO AL VALOR AGREGADO IVA.</w:t>
      </w:r>
    </w:p>
    <w:p w14:paraId="217493BE" w14:textId="77777777" w:rsidR="00837811" w:rsidRPr="00C1220A" w:rsidRDefault="00837811" w:rsidP="00BC1E89">
      <w:pPr>
        <w:pStyle w:val="Textoindependiente"/>
        <w:rPr>
          <w:rFonts w:ascii="Montserrat" w:hAnsi="Montserrat"/>
          <w:sz w:val="16"/>
          <w:szCs w:val="20"/>
        </w:rPr>
      </w:pPr>
      <w:r w:rsidRPr="00C1220A">
        <w:rPr>
          <w:rFonts w:ascii="Montserrat" w:hAnsi="Montserrat"/>
          <w:sz w:val="16"/>
          <w:szCs w:val="20"/>
        </w:rPr>
        <w:t>LA PRESENTE FIANZA SE EXPIDE Y OTORGA DE CONFORMIDAD CON LO ESTABLECIDO POR LA LEY DE ADQUISICIONES, ARRENDAMIENTOS Y SERVICIOS DEL SECTOR PÚBLICO, SU REGLAMENTO Y DEMÁS DISPOSICIONES FEDERALES APLICABLES.</w:t>
      </w:r>
    </w:p>
    <w:p w14:paraId="1054B465" w14:textId="77777777" w:rsidR="00837811" w:rsidRPr="00C1220A" w:rsidRDefault="00837811" w:rsidP="00BC1E89">
      <w:pPr>
        <w:pStyle w:val="Textoindependiente"/>
        <w:rPr>
          <w:rFonts w:ascii="Montserrat" w:hAnsi="Montserrat"/>
          <w:sz w:val="16"/>
          <w:szCs w:val="20"/>
        </w:rPr>
      </w:pPr>
      <w:r w:rsidRPr="00C1220A">
        <w:rPr>
          <w:rFonts w:ascii="Montserrat" w:hAnsi="Montserrat"/>
          <w:sz w:val="16"/>
          <w:szCs w:val="20"/>
        </w:rPr>
        <w:t>ESTA PÓLIZA DE FIANZA GARANTIZA EXPRESAMENTE LO SIGUIENTE:</w:t>
      </w:r>
    </w:p>
    <w:p w14:paraId="1C994E66" w14:textId="59C98B1F" w:rsidR="00837811" w:rsidRPr="00C1220A" w:rsidRDefault="00837811" w:rsidP="00170F57">
      <w:pPr>
        <w:pStyle w:val="Lista2"/>
        <w:numPr>
          <w:ilvl w:val="0"/>
          <w:numId w:val="63"/>
        </w:numPr>
        <w:tabs>
          <w:tab w:val="num" w:pos="709"/>
        </w:tabs>
        <w:spacing w:after="0" w:line="240" w:lineRule="auto"/>
        <w:ind w:left="709"/>
        <w:jc w:val="both"/>
        <w:rPr>
          <w:rFonts w:ascii="Montserrat" w:hAnsi="Montserrat" w:cs="Arial"/>
          <w:sz w:val="16"/>
          <w:szCs w:val="20"/>
        </w:rPr>
      </w:pPr>
      <w:r w:rsidRPr="00C1220A">
        <w:rPr>
          <w:rFonts w:ascii="Montserrat" w:hAnsi="Montserrat" w:cs="Arial"/>
          <w:sz w:val="16"/>
          <w:szCs w:val="20"/>
        </w:rPr>
        <w:t xml:space="preserve">EL CUMPLIMIENTO TOTAL DE LAS ESPECIFICACIONES TÉCNICAS, CONDICIONES, PLAZOS, CALIDAD Y EN GENERAL, DE TODAS Y CADA UNA DE LAS OBLIGACIONES A SU CARGO CONTENIDAS EN LA CONVOCATORIA DE LA </w:t>
      </w:r>
      <w:r w:rsidRPr="00C1220A">
        <w:rPr>
          <w:rFonts w:ascii="Montserrat" w:hAnsi="Montserrat" w:cs="Arial"/>
          <w:b/>
          <w:sz w:val="16"/>
          <w:szCs w:val="20"/>
        </w:rPr>
        <w:t xml:space="preserve">LICITACIÓN PÚBLICA NACIONAL ELECTRÓNICA </w:t>
      </w:r>
      <w:r w:rsidRPr="00C1220A">
        <w:rPr>
          <w:rFonts w:ascii="Montserrat" w:hAnsi="Montserrat" w:cs="Arial"/>
          <w:sz w:val="16"/>
          <w:szCs w:val="20"/>
        </w:rPr>
        <w:t xml:space="preserve">NÚMERO </w:t>
      </w:r>
      <w:r w:rsidR="008940B5" w:rsidRPr="00C1220A">
        <w:rPr>
          <w:rFonts w:ascii="Montserrat" w:hAnsi="Montserrat" w:cs="Arial"/>
          <w:b/>
          <w:sz w:val="16"/>
          <w:szCs w:val="20"/>
          <w:lang w:val="it-IT"/>
        </w:rPr>
        <w:t>LA-011L3P001-</w:t>
      </w:r>
      <w:r w:rsidR="00035971">
        <w:rPr>
          <w:rFonts w:ascii="Montserrat" w:hAnsi="Montserrat" w:cs="Arial"/>
          <w:b/>
          <w:sz w:val="16"/>
          <w:szCs w:val="20"/>
          <w:lang w:val="it-IT"/>
        </w:rPr>
        <w:t>E53</w:t>
      </w:r>
      <w:r w:rsidR="00217EB1" w:rsidRPr="00C1220A">
        <w:rPr>
          <w:rFonts w:ascii="Montserrat" w:hAnsi="Montserrat" w:cs="Arial"/>
          <w:b/>
          <w:sz w:val="16"/>
          <w:szCs w:val="20"/>
          <w:lang w:val="it-IT"/>
        </w:rPr>
        <w:t>-2019</w:t>
      </w:r>
      <w:r w:rsidRPr="00C1220A">
        <w:rPr>
          <w:rFonts w:ascii="Montserrat" w:hAnsi="Montserrat" w:cs="Arial"/>
          <w:sz w:val="16"/>
          <w:szCs w:val="20"/>
          <w:lang w:val="it-IT"/>
        </w:rPr>
        <w:t xml:space="preserve"> </w:t>
      </w:r>
      <w:r w:rsidRPr="00C1220A">
        <w:rPr>
          <w:rFonts w:ascii="Montserrat" w:hAnsi="Montserrat" w:cs="Arial"/>
          <w:sz w:val="16"/>
          <w:szCs w:val="20"/>
        </w:rPr>
        <w:t xml:space="preserve">Y SUS ANEXOS, LA JUNTA DE ACLARACIONES, EL CONTRATO Y CUALQUIER OTRA RESPONSABILIDAD EN QUE INCURRA </w:t>
      </w:r>
      <w:r w:rsidRPr="00C1220A">
        <w:rPr>
          <w:rFonts w:ascii="Montserrat" w:hAnsi="Montserrat" w:cs="Arial"/>
          <w:b/>
          <w:sz w:val="16"/>
          <w:szCs w:val="20"/>
        </w:rPr>
        <w:t>(NOMBRE O DENOMINACIÓN DEL PROVEEDOR)</w:t>
      </w:r>
      <w:r w:rsidRPr="00C1220A">
        <w:rPr>
          <w:rFonts w:ascii="Montserrat" w:hAnsi="Montserrat" w:cs="Arial"/>
          <w:sz w:val="16"/>
          <w:szCs w:val="20"/>
        </w:rPr>
        <w:t>; DURANTE LA VIGENCIA DEL CONTRATO.</w:t>
      </w:r>
    </w:p>
    <w:p w14:paraId="40617260" w14:textId="77777777" w:rsidR="00837811" w:rsidRPr="00C1220A" w:rsidRDefault="00837811" w:rsidP="00170F57">
      <w:pPr>
        <w:pStyle w:val="Lista2"/>
        <w:numPr>
          <w:ilvl w:val="0"/>
          <w:numId w:val="63"/>
        </w:numPr>
        <w:tabs>
          <w:tab w:val="num" w:pos="709"/>
        </w:tabs>
        <w:spacing w:after="0" w:line="240" w:lineRule="auto"/>
        <w:ind w:left="709"/>
        <w:jc w:val="both"/>
        <w:rPr>
          <w:rFonts w:ascii="Montserrat" w:hAnsi="Montserrat" w:cs="Arial"/>
          <w:sz w:val="16"/>
          <w:szCs w:val="20"/>
        </w:rPr>
      </w:pPr>
      <w:r w:rsidRPr="00C1220A">
        <w:rPr>
          <w:rFonts w:ascii="Montserrat" w:hAnsi="Montserrat" w:cs="Arial"/>
          <w:sz w:val="16"/>
          <w:szCs w:val="20"/>
        </w:rPr>
        <w:t xml:space="preserve">QUE GARANTIZA EL IMPORTE DE LOS ACCESORIOS GENERADOS RELATIVOS A LOS GASTOS FINANCIEROS, DE CONFORMIDAD CON EL PROCEDIMIENTO ESTABLECIDO EN EL ARTÍCULO 51 DE LA LEY DE ADQUISICIONES, ARRENDAMIENTOS Y SERVICIOS DEL SECTOR PÚBLICO, EN CASO DE QUE EL CUMPLIMIENTO DEL CONTRATO NO SE EFECTÚE CONFORME AL MISMO.  </w:t>
      </w:r>
    </w:p>
    <w:p w14:paraId="756DA61D" w14:textId="77777777" w:rsidR="00837811" w:rsidRPr="00C1220A" w:rsidRDefault="00837811" w:rsidP="00BC1E89">
      <w:pPr>
        <w:ind w:left="491"/>
        <w:jc w:val="both"/>
        <w:rPr>
          <w:rFonts w:ascii="Montserrat" w:hAnsi="Montserrat" w:cs="Arial"/>
          <w:spacing w:val="-3"/>
          <w:sz w:val="16"/>
          <w:szCs w:val="20"/>
        </w:rPr>
      </w:pPr>
    </w:p>
    <w:p w14:paraId="0A8A8D31" w14:textId="77777777" w:rsidR="00837811" w:rsidRPr="00C1220A" w:rsidRDefault="00837811" w:rsidP="00BC1E89">
      <w:pPr>
        <w:pStyle w:val="Textoindependiente"/>
        <w:rPr>
          <w:rFonts w:ascii="Montserrat" w:hAnsi="Montserrat"/>
          <w:sz w:val="16"/>
          <w:szCs w:val="20"/>
        </w:rPr>
      </w:pPr>
      <w:r w:rsidRPr="00C1220A">
        <w:rPr>
          <w:rFonts w:ascii="Montserrat" w:hAnsi="Montserrat"/>
          <w:sz w:val="16"/>
          <w:szCs w:val="20"/>
        </w:rPr>
        <w:t xml:space="preserve">PARA LA CANCELACIÓN DE LA PRESENTE FIANZA SERÁ REQUISITO INDISPENSABLE CONTAR CON LA CONSTANCIA DE CUMPLIMIENTO TOTAL DE LAS OBLIGACIONES CONTRACTUALES QUE CONSISTE EN LA MANIFESTACIÓN EXPRESA Y POR ESCRITO DE </w:t>
      </w:r>
      <w:r w:rsidRPr="00C1220A">
        <w:rPr>
          <w:rFonts w:ascii="Montserrat" w:hAnsi="Montserrat"/>
          <w:b/>
          <w:sz w:val="16"/>
          <w:szCs w:val="20"/>
        </w:rPr>
        <w:t>EL CETI”</w:t>
      </w:r>
      <w:r w:rsidRPr="00C1220A">
        <w:rPr>
          <w:rFonts w:ascii="Montserrat" w:hAnsi="Montserrat"/>
          <w:sz w:val="16"/>
          <w:szCs w:val="20"/>
        </w:rPr>
        <w:t>.</w:t>
      </w:r>
    </w:p>
    <w:p w14:paraId="00573E96" w14:textId="77777777" w:rsidR="00837811" w:rsidRPr="00C1220A" w:rsidRDefault="00837811" w:rsidP="00BC1E89">
      <w:pPr>
        <w:pStyle w:val="Textoindependiente"/>
        <w:rPr>
          <w:rFonts w:ascii="Montserrat" w:hAnsi="Montserrat"/>
          <w:sz w:val="16"/>
          <w:szCs w:val="20"/>
        </w:rPr>
      </w:pPr>
    </w:p>
    <w:p w14:paraId="2E08B34C" w14:textId="77777777" w:rsidR="00837811" w:rsidRPr="00C1220A" w:rsidRDefault="00837811" w:rsidP="00BC1E89">
      <w:pPr>
        <w:pStyle w:val="Textoindependiente"/>
        <w:rPr>
          <w:rFonts w:ascii="Montserrat" w:hAnsi="Montserrat"/>
          <w:sz w:val="16"/>
          <w:szCs w:val="20"/>
        </w:rPr>
      </w:pPr>
      <w:r w:rsidRPr="00C1220A">
        <w:rPr>
          <w:rFonts w:ascii="Montserrat" w:hAnsi="Montserrat"/>
          <w:sz w:val="16"/>
          <w:szCs w:val="20"/>
        </w:rPr>
        <w:t>LA PRESENTE FIANZA PERMANECERÁ VIGENTE DURANTE EL CUMPLIMIENTO DE LA OBLIGACIÓN QUE GARANTICE Y CONTINUARÁ VIGENTE EN CASO DE QUE SE OTORGUE PRORROGA AL CUMPLIMIENTO DEL CONTRATO, ASÍ COMO DURANTE LA SUBSTANCIACIÓN DE TODOS LOS RECURSOS LEGALES O DE LOS JUICIOS QUE SE INTERPONGAN Y HASTA QUE SE DICTE RESOLUCIÓN DEFINITIVA QUE QUEDE FIRME; MANIFESTANDO LA AFIANZADORA EXPRESAMENTE EN ESTA PÓLIZA SU CONSENTIMIENTO CON LAS MISMAS, DE CONFORMIDAD CON EL ARTÍCULO179 DE LA LEY DE INSTITUCIONES DE SEGUROS Y DE FIANZAS.</w:t>
      </w:r>
    </w:p>
    <w:p w14:paraId="1ED323EF" w14:textId="77777777" w:rsidR="00837811" w:rsidRPr="00C1220A" w:rsidRDefault="00837811" w:rsidP="00BC1E89">
      <w:pPr>
        <w:pStyle w:val="Textoindependiente"/>
        <w:rPr>
          <w:rFonts w:ascii="Montserrat" w:hAnsi="Montserrat"/>
          <w:sz w:val="16"/>
          <w:szCs w:val="20"/>
        </w:rPr>
      </w:pPr>
    </w:p>
    <w:p w14:paraId="251647F7" w14:textId="77777777" w:rsidR="00837811" w:rsidRPr="00C1220A" w:rsidRDefault="00837811" w:rsidP="00BC1E89">
      <w:pPr>
        <w:pStyle w:val="Textoindependiente"/>
        <w:rPr>
          <w:rFonts w:ascii="Montserrat" w:hAnsi="Montserrat"/>
          <w:sz w:val="16"/>
          <w:szCs w:val="20"/>
        </w:rPr>
      </w:pPr>
      <w:r w:rsidRPr="00C1220A">
        <w:rPr>
          <w:rFonts w:ascii="Montserrat" w:hAnsi="Montserrat"/>
          <w:sz w:val="16"/>
          <w:szCs w:val="20"/>
        </w:rPr>
        <w:t>LA VIGENCIA DE LA PRESENTE GARANTÍA SERÁ A PARTIR DE LA FIRMA DEL CONTRATO Y HASTA QUE SE CUMPLA A ENTERA SATISFACCIÓN CON EL OBJETO DEL MISMO.</w:t>
      </w:r>
    </w:p>
    <w:p w14:paraId="62D394C9" w14:textId="77777777" w:rsidR="00837811" w:rsidRPr="00C1220A" w:rsidRDefault="00837811" w:rsidP="00BC1E89">
      <w:pPr>
        <w:pStyle w:val="Textoindependiente"/>
        <w:rPr>
          <w:rFonts w:ascii="Montserrat" w:hAnsi="Montserrat"/>
          <w:sz w:val="16"/>
          <w:szCs w:val="20"/>
        </w:rPr>
      </w:pPr>
      <w:r w:rsidRPr="00C1220A">
        <w:rPr>
          <w:rFonts w:ascii="Montserrat" w:hAnsi="Montserrat"/>
          <w:sz w:val="16"/>
          <w:szCs w:val="20"/>
        </w:rPr>
        <w:t>LA PRESENTE FIANZA SE OTORGA ATENDIENDO A TODAS LAS ESTIPULACIONES CONTENIDAS EN EL CONTRATO.</w:t>
      </w:r>
    </w:p>
    <w:p w14:paraId="69FFDCDA" w14:textId="77777777" w:rsidR="00837811" w:rsidRPr="00C1220A" w:rsidRDefault="00837811" w:rsidP="00BC1E89">
      <w:pPr>
        <w:tabs>
          <w:tab w:val="left" w:pos="0"/>
          <w:tab w:val="left" w:pos="720"/>
        </w:tabs>
        <w:suppressAutoHyphens/>
        <w:autoSpaceDE w:val="0"/>
        <w:autoSpaceDN w:val="0"/>
        <w:adjustRightInd w:val="0"/>
        <w:ind w:right="50"/>
        <w:jc w:val="both"/>
        <w:rPr>
          <w:rFonts w:ascii="Montserrat" w:hAnsi="Montserrat" w:cs="Arial"/>
          <w:sz w:val="16"/>
          <w:szCs w:val="20"/>
        </w:rPr>
      </w:pPr>
      <w:r w:rsidRPr="00C1220A">
        <w:rPr>
          <w:rFonts w:ascii="Montserrat" w:hAnsi="Montserrat" w:cs="Arial"/>
          <w:b/>
          <w:sz w:val="16"/>
          <w:szCs w:val="20"/>
        </w:rPr>
        <w:t xml:space="preserve"> (NOMBRE DE LA AFIANZADORA)</w:t>
      </w:r>
      <w:r w:rsidRPr="00C1220A">
        <w:rPr>
          <w:rFonts w:ascii="Montserrat" w:hAnsi="Montserrat" w:cs="Arial"/>
          <w:sz w:val="16"/>
          <w:szCs w:val="20"/>
        </w:rPr>
        <w:t xml:space="preserve"> ACEPTA EXPRESAMENTE SOMETERSE A LOS PROCEDIMIENTOS DE EJECUCIÓN PREVISTOS EN LA LEY DE INSTITUCIONES DE SEGUROS Y DE FIANZAS, AÚN PARA EL CASO DE QUE PROCEDA EL COBRO DE INDEMNIZACIÓN POR MORA, CON MOTIVO DEL PAGO EXTEMPORÁNEO DEL IMPORTE DE LA PÓLIZA DE FIANZA REQUERIDA; ASIMISMO SE SOMETE A LA COMPETENCIA DE LOS TRIBUNALES COMPETENTES DE LA CIUDAD DE GUADALAJARA, JALISCO, RENUNCIANDO A CUALQUIER OTRO FUERO QUE PUDIERA CORRESPONDERLE;</w:t>
      </w:r>
    </w:p>
    <w:p w14:paraId="17C87E60" w14:textId="77777777" w:rsidR="00837811" w:rsidRPr="00C1220A" w:rsidRDefault="00837811" w:rsidP="00BC1E89">
      <w:pPr>
        <w:tabs>
          <w:tab w:val="left" w:pos="0"/>
          <w:tab w:val="left" w:pos="720"/>
        </w:tabs>
        <w:suppressAutoHyphens/>
        <w:autoSpaceDE w:val="0"/>
        <w:autoSpaceDN w:val="0"/>
        <w:adjustRightInd w:val="0"/>
        <w:ind w:right="50"/>
        <w:jc w:val="both"/>
        <w:rPr>
          <w:rFonts w:ascii="Montserrat" w:hAnsi="Montserrat" w:cs="Arial"/>
          <w:sz w:val="16"/>
          <w:szCs w:val="20"/>
        </w:rPr>
      </w:pPr>
    </w:p>
    <w:p w14:paraId="01A4E0ED" w14:textId="77777777" w:rsidR="00837811" w:rsidRPr="00C1220A" w:rsidRDefault="00837811" w:rsidP="00BC1E89">
      <w:pPr>
        <w:pStyle w:val="Textoindependiente"/>
        <w:rPr>
          <w:rFonts w:ascii="Montserrat" w:hAnsi="Montserrat"/>
          <w:sz w:val="16"/>
          <w:szCs w:val="20"/>
        </w:rPr>
      </w:pPr>
      <w:r w:rsidRPr="00C1220A">
        <w:rPr>
          <w:rFonts w:ascii="Montserrat" w:hAnsi="Montserrat"/>
          <w:sz w:val="16"/>
          <w:szCs w:val="20"/>
        </w:rPr>
        <w:t xml:space="preserve">ESTA FIANZA NO ES EXCLUYENTE DE LA EXIGIBILIDAD QUE </w:t>
      </w:r>
      <w:r w:rsidRPr="00C1220A">
        <w:rPr>
          <w:rFonts w:ascii="Montserrat" w:hAnsi="Montserrat"/>
          <w:b/>
          <w:sz w:val="16"/>
          <w:szCs w:val="20"/>
        </w:rPr>
        <w:t>“EL CETI”</w:t>
      </w:r>
      <w:r w:rsidRPr="00C1220A">
        <w:rPr>
          <w:rFonts w:ascii="Montserrat" w:hAnsi="Montserrat"/>
          <w:sz w:val="16"/>
          <w:szCs w:val="20"/>
        </w:rPr>
        <w:t xml:space="preserve">, HAGA VALER EN CONTRA DE </w:t>
      </w:r>
      <w:r w:rsidRPr="00C1220A">
        <w:rPr>
          <w:rFonts w:ascii="Montserrat" w:hAnsi="Montserrat"/>
          <w:b/>
          <w:spacing w:val="-3"/>
          <w:sz w:val="16"/>
          <w:szCs w:val="20"/>
        </w:rPr>
        <w:t>(NOMBRE O DENOMINACIÓN DEL PROVEEDOR)</w:t>
      </w:r>
      <w:r w:rsidRPr="00C1220A">
        <w:rPr>
          <w:rFonts w:ascii="Montserrat" w:hAnsi="Montserrat"/>
          <w:sz w:val="16"/>
          <w:szCs w:val="20"/>
        </w:rPr>
        <w:t>, POR LA VÍA JURISDICCIONAL POR CUALQUIER INCUMPLIMIENTO DERIVADO DEL CONTRATO QUE PUEDA EXCEDER DEL VALOR CONSIGNADO EN ESTA PÓLIZA.</w:t>
      </w:r>
    </w:p>
    <w:p w14:paraId="2D55927B" w14:textId="77777777" w:rsidR="00837811" w:rsidRPr="00C1220A" w:rsidRDefault="00837811" w:rsidP="00BC1E89">
      <w:pPr>
        <w:pStyle w:val="Textoindependiente"/>
        <w:rPr>
          <w:rFonts w:ascii="Montserrat" w:hAnsi="Montserrat"/>
          <w:sz w:val="16"/>
          <w:szCs w:val="20"/>
        </w:rPr>
      </w:pPr>
    </w:p>
    <w:p w14:paraId="46E13CDF" w14:textId="77777777" w:rsidR="00837811" w:rsidRPr="00C1220A" w:rsidRDefault="00837811" w:rsidP="00BC1E89">
      <w:pPr>
        <w:pStyle w:val="Textoindependiente"/>
        <w:rPr>
          <w:rFonts w:ascii="Montserrat" w:hAnsi="Montserrat"/>
          <w:sz w:val="16"/>
          <w:szCs w:val="20"/>
        </w:rPr>
      </w:pPr>
      <w:r w:rsidRPr="00C1220A">
        <w:rPr>
          <w:rFonts w:ascii="Montserrat" w:hAnsi="Montserrat"/>
          <w:b/>
          <w:sz w:val="16"/>
          <w:szCs w:val="20"/>
        </w:rPr>
        <w:t>(NOMBRE DE LA AFIANZADORA)</w:t>
      </w:r>
      <w:r w:rsidRPr="00C1220A">
        <w:rPr>
          <w:rFonts w:ascii="Montserrat" w:hAnsi="Montserrat"/>
          <w:sz w:val="16"/>
          <w:szCs w:val="20"/>
        </w:rPr>
        <w:t xml:space="preserve"> TENDRÁ UN PLAZO DE HASTA TREINTA DÍAS NATURALES CONTADOS A PARTIR DE LA FECHA EN QUE SE LE REQUIERA, PARA PROCEDER AL PAGO, SI ÉSTE SE EFECTÚA DESPUÉS DEL </w:t>
      </w:r>
      <w:r w:rsidRPr="00C1220A">
        <w:rPr>
          <w:rFonts w:ascii="Montserrat" w:hAnsi="Montserrat"/>
          <w:sz w:val="16"/>
          <w:szCs w:val="20"/>
        </w:rPr>
        <w:lastRenderedPageBreak/>
        <w:t>PLAZO REFERIDO, LA AFIANZADORA DEBERÁ CUBRIR LOS INTERESES RESPECTIVOS, DE CONFORMIDAD A LO ESTABLECIDO POR LA LEY DE INSTITUCIONES DE SEGUROS Y DE FIANZAS.</w:t>
      </w:r>
    </w:p>
    <w:p w14:paraId="49E9013A" w14:textId="77777777" w:rsidR="00837811" w:rsidRPr="00C1220A" w:rsidRDefault="00837811" w:rsidP="00BC1E89">
      <w:pPr>
        <w:pStyle w:val="Textoindependiente"/>
        <w:rPr>
          <w:rFonts w:ascii="Montserrat" w:hAnsi="Montserrat"/>
          <w:sz w:val="16"/>
          <w:szCs w:val="20"/>
        </w:rPr>
      </w:pPr>
    </w:p>
    <w:p w14:paraId="0AE0F7DF" w14:textId="77777777" w:rsidR="00837811" w:rsidRPr="00C1220A" w:rsidRDefault="00837811" w:rsidP="00BC1E89">
      <w:pPr>
        <w:pStyle w:val="Textoindependiente"/>
        <w:rPr>
          <w:rFonts w:ascii="Montserrat" w:hAnsi="Montserrat"/>
          <w:sz w:val="16"/>
          <w:szCs w:val="20"/>
        </w:rPr>
      </w:pPr>
      <w:r w:rsidRPr="00C1220A">
        <w:rPr>
          <w:rFonts w:ascii="Montserrat" w:hAnsi="Montserrat"/>
          <w:sz w:val="16"/>
          <w:szCs w:val="20"/>
        </w:rPr>
        <w:t>NO SE CONSIDERARÁ NOVACIÓN LA CELEBRACIÓN DE UN CONVENIO DE TERMINACIÓN ANTICIPADA O LA RESCISIÓN DEL CONTRATO O EL OTORGAMIENTO DE CUALQUIER TIPO DE PRORROGA</w:t>
      </w:r>
    </w:p>
    <w:p w14:paraId="7391EBC4" w14:textId="77777777" w:rsidR="00837811" w:rsidRPr="00C1220A" w:rsidRDefault="00837811" w:rsidP="00BC1E89">
      <w:pPr>
        <w:pStyle w:val="Textoindependiente"/>
        <w:rPr>
          <w:rFonts w:ascii="Montserrat" w:hAnsi="Montserrat"/>
          <w:sz w:val="16"/>
          <w:szCs w:val="20"/>
        </w:rPr>
      </w:pPr>
    </w:p>
    <w:p w14:paraId="400EC287" w14:textId="77777777" w:rsidR="00837811" w:rsidRPr="00C1220A" w:rsidRDefault="00837811" w:rsidP="00BC1E89">
      <w:pPr>
        <w:tabs>
          <w:tab w:val="left" w:pos="0"/>
          <w:tab w:val="left" w:pos="720"/>
        </w:tabs>
        <w:suppressAutoHyphens/>
        <w:autoSpaceDE w:val="0"/>
        <w:autoSpaceDN w:val="0"/>
        <w:adjustRightInd w:val="0"/>
        <w:ind w:right="50"/>
        <w:jc w:val="both"/>
        <w:rPr>
          <w:rFonts w:ascii="Montserrat" w:hAnsi="Montserrat" w:cs="Arial"/>
          <w:sz w:val="16"/>
          <w:szCs w:val="20"/>
        </w:rPr>
      </w:pPr>
      <w:r w:rsidRPr="00C1220A">
        <w:rPr>
          <w:rFonts w:ascii="Montserrat" w:hAnsi="Montserrat" w:cs="Arial"/>
          <w:sz w:val="16"/>
          <w:szCs w:val="20"/>
        </w:rPr>
        <w:t>LA RECLAMACIÓN QUE PUDIERA EFECTUARSE A LA PRESENTE FIANZA ANTE LA AFIANZADORA, PUEDE SER INDEPENDIENTE DEL RECLAMO DE OTRAS FIANZAS O GARANTÍAS QUE SURJAN O PUEDAN SURGIR DEL MISMO CONTRATO DEL CUAL EMANA ESTA.</w:t>
      </w:r>
    </w:p>
    <w:p w14:paraId="11360B82" w14:textId="730CD093" w:rsidR="00274093" w:rsidRPr="00C1220A" w:rsidRDefault="00837811" w:rsidP="00BC1E89">
      <w:pPr>
        <w:rPr>
          <w:rFonts w:ascii="Montserrat" w:hAnsi="Montserrat" w:cs="Arial"/>
          <w:b/>
          <w:sz w:val="16"/>
          <w:szCs w:val="20"/>
        </w:rPr>
      </w:pPr>
      <w:r w:rsidRPr="00C1220A">
        <w:rPr>
          <w:rFonts w:ascii="Montserrat" w:hAnsi="Montserrat" w:cs="Arial"/>
          <w:b/>
          <w:sz w:val="16"/>
          <w:szCs w:val="20"/>
        </w:rPr>
        <w:t>--------------------------------------------TERMINA EL TEXTO----------------------------------------</w:t>
      </w:r>
    </w:p>
    <w:p w14:paraId="4CB95442" w14:textId="77777777" w:rsidR="00837811" w:rsidRPr="00C1220A" w:rsidRDefault="00837811" w:rsidP="00BC1E89">
      <w:pPr>
        <w:tabs>
          <w:tab w:val="center" w:pos="4844"/>
          <w:tab w:val="center" w:pos="6210"/>
        </w:tabs>
        <w:autoSpaceDE w:val="0"/>
        <w:autoSpaceDN w:val="0"/>
        <w:adjustRightInd w:val="0"/>
        <w:jc w:val="center"/>
        <w:rPr>
          <w:rFonts w:ascii="Montserrat" w:hAnsi="Montserrat" w:cs="Arial"/>
          <w:b/>
          <w:sz w:val="16"/>
          <w:szCs w:val="20"/>
        </w:rPr>
      </w:pPr>
    </w:p>
    <w:p w14:paraId="6CC0A9E0" w14:textId="77777777" w:rsidR="00837811" w:rsidRPr="00C1220A" w:rsidRDefault="00837811" w:rsidP="00BC1E89">
      <w:pPr>
        <w:tabs>
          <w:tab w:val="center" w:pos="4844"/>
          <w:tab w:val="center" w:pos="6210"/>
        </w:tabs>
        <w:autoSpaceDE w:val="0"/>
        <w:autoSpaceDN w:val="0"/>
        <w:adjustRightInd w:val="0"/>
        <w:jc w:val="center"/>
        <w:rPr>
          <w:rFonts w:ascii="Montserrat" w:hAnsi="Montserrat" w:cs="Arial"/>
          <w:b/>
          <w:sz w:val="16"/>
          <w:szCs w:val="20"/>
        </w:rPr>
      </w:pPr>
    </w:p>
    <w:p w14:paraId="1C569AFC" w14:textId="77777777" w:rsidR="00837811" w:rsidRPr="00C1220A" w:rsidRDefault="00837811" w:rsidP="00BC1E89">
      <w:pPr>
        <w:tabs>
          <w:tab w:val="center" w:pos="4844"/>
          <w:tab w:val="center" w:pos="6210"/>
        </w:tabs>
        <w:autoSpaceDE w:val="0"/>
        <w:autoSpaceDN w:val="0"/>
        <w:adjustRightInd w:val="0"/>
        <w:jc w:val="center"/>
        <w:rPr>
          <w:rFonts w:ascii="Montserrat" w:hAnsi="Montserrat" w:cs="Arial"/>
          <w:b/>
          <w:sz w:val="16"/>
          <w:szCs w:val="20"/>
        </w:rPr>
      </w:pPr>
    </w:p>
    <w:p w14:paraId="0A0508A8"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sz w:val="16"/>
          <w:szCs w:val="20"/>
        </w:rPr>
      </w:pPr>
    </w:p>
    <w:p w14:paraId="7E29B878"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sz w:val="16"/>
          <w:szCs w:val="20"/>
        </w:rPr>
      </w:pPr>
    </w:p>
    <w:p w14:paraId="41847430" w14:textId="77777777" w:rsidR="00837811" w:rsidRPr="00C1220A" w:rsidRDefault="00837811" w:rsidP="00BC1E89">
      <w:pPr>
        <w:tabs>
          <w:tab w:val="center" w:pos="4844"/>
          <w:tab w:val="center" w:pos="6210"/>
        </w:tabs>
        <w:autoSpaceDE w:val="0"/>
        <w:autoSpaceDN w:val="0"/>
        <w:adjustRightInd w:val="0"/>
        <w:jc w:val="center"/>
        <w:rPr>
          <w:rFonts w:ascii="Montserrat" w:hAnsi="Montserrat" w:cs="Arial"/>
          <w:b/>
          <w:sz w:val="16"/>
          <w:szCs w:val="20"/>
        </w:rPr>
      </w:pPr>
    </w:p>
    <w:p w14:paraId="4DAA889E" w14:textId="77777777" w:rsidR="00837811" w:rsidRPr="00C1220A" w:rsidRDefault="00837811" w:rsidP="00BC1E89">
      <w:pPr>
        <w:tabs>
          <w:tab w:val="center" w:pos="4844"/>
          <w:tab w:val="center" w:pos="6210"/>
        </w:tabs>
        <w:autoSpaceDE w:val="0"/>
        <w:autoSpaceDN w:val="0"/>
        <w:adjustRightInd w:val="0"/>
        <w:jc w:val="center"/>
        <w:rPr>
          <w:rFonts w:ascii="Montserrat" w:hAnsi="Montserrat" w:cs="Arial"/>
          <w:b/>
          <w:sz w:val="16"/>
          <w:szCs w:val="20"/>
        </w:rPr>
      </w:pPr>
    </w:p>
    <w:p w14:paraId="224800EC" w14:textId="77777777" w:rsidR="00837811" w:rsidRDefault="00837811" w:rsidP="00BC1E89">
      <w:pPr>
        <w:tabs>
          <w:tab w:val="center" w:pos="4844"/>
          <w:tab w:val="center" w:pos="6210"/>
        </w:tabs>
        <w:autoSpaceDE w:val="0"/>
        <w:autoSpaceDN w:val="0"/>
        <w:adjustRightInd w:val="0"/>
        <w:jc w:val="center"/>
        <w:rPr>
          <w:rFonts w:ascii="Montserrat" w:hAnsi="Montserrat" w:cs="Arial"/>
          <w:b/>
          <w:sz w:val="16"/>
          <w:szCs w:val="20"/>
        </w:rPr>
      </w:pPr>
    </w:p>
    <w:p w14:paraId="197D07F1" w14:textId="77777777" w:rsidR="00091540" w:rsidRDefault="00091540" w:rsidP="00BC1E89">
      <w:pPr>
        <w:tabs>
          <w:tab w:val="center" w:pos="4844"/>
          <w:tab w:val="center" w:pos="6210"/>
        </w:tabs>
        <w:autoSpaceDE w:val="0"/>
        <w:autoSpaceDN w:val="0"/>
        <w:adjustRightInd w:val="0"/>
        <w:jc w:val="center"/>
        <w:rPr>
          <w:rFonts w:ascii="Montserrat" w:hAnsi="Montserrat" w:cs="Arial"/>
          <w:b/>
          <w:sz w:val="16"/>
          <w:szCs w:val="20"/>
        </w:rPr>
      </w:pPr>
    </w:p>
    <w:p w14:paraId="6CA672CD" w14:textId="77777777" w:rsidR="00091540" w:rsidRDefault="00091540" w:rsidP="00BC1E89">
      <w:pPr>
        <w:tabs>
          <w:tab w:val="center" w:pos="4844"/>
          <w:tab w:val="center" w:pos="6210"/>
        </w:tabs>
        <w:autoSpaceDE w:val="0"/>
        <w:autoSpaceDN w:val="0"/>
        <w:adjustRightInd w:val="0"/>
        <w:jc w:val="center"/>
        <w:rPr>
          <w:rFonts w:ascii="Montserrat" w:hAnsi="Montserrat" w:cs="Arial"/>
          <w:b/>
          <w:sz w:val="16"/>
          <w:szCs w:val="20"/>
        </w:rPr>
      </w:pPr>
    </w:p>
    <w:p w14:paraId="488F22E6" w14:textId="77777777" w:rsidR="00091540" w:rsidRDefault="00091540" w:rsidP="00BC1E89">
      <w:pPr>
        <w:tabs>
          <w:tab w:val="center" w:pos="4844"/>
          <w:tab w:val="center" w:pos="6210"/>
        </w:tabs>
        <w:autoSpaceDE w:val="0"/>
        <w:autoSpaceDN w:val="0"/>
        <w:adjustRightInd w:val="0"/>
        <w:jc w:val="center"/>
        <w:rPr>
          <w:rFonts w:ascii="Montserrat" w:hAnsi="Montserrat" w:cs="Arial"/>
          <w:b/>
          <w:sz w:val="16"/>
          <w:szCs w:val="20"/>
        </w:rPr>
      </w:pPr>
    </w:p>
    <w:p w14:paraId="363AB848" w14:textId="77777777" w:rsidR="00091540" w:rsidRDefault="00091540" w:rsidP="00BC1E89">
      <w:pPr>
        <w:tabs>
          <w:tab w:val="center" w:pos="4844"/>
          <w:tab w:val="center" w:pos="6210"/>
        </w:tabs>
        <w:autoSpaceDE w:val="0"/>
        <w:autoSpaceDN w:val="0"/>
        <w:adjustRightInd w:val="0"/>
        <w:jc w:val="center"/>
        <w:rPr>
          <w:rFonts w:ascii="Montserrat" w:hAnsi="Montserrat" w:cs="Arial"/>
          <w:b/>
          <w:sz w:val="16"/>
          <w:szCs w:val="20"/>
        </w:rPr>
      </w:pPr>
    </w:p>
    <w:p w14:paraId="05BC7D20" w14:textId="77777777" w:rsidR="00091540" w:rsidRDefault="00091540" w:rsidP="00BC1E89">
      <w:pPr>
        <w:tabs>
          <w:tab w:val="center" w:pos="4844"/>
          <w:tab w:val="center" w:pos="6210"/>
        </w:tabs>
        <w:autoSpaceDE w:val="0"/>
        <w:autoSpaceDN w:val="0"/>
        <w:adjustRightInd w:val="0"/>
        <w:jc w:val="center"/>
        <w:rPr>
          <w:rFonts w:ascii="Montserrat" w:hAnsi="Montserrat" w:cs="Arial"/>
          <w:b/>
          <w:sz w:val="16"/>
          <w:szCs w:val="20"/>
        </w:rPr>
      </w:pPr>
    </w:p>
    <w:p w14:paraId="2B18D55F" w14:textId="77777777" w:rsidR="00091540" w:rsidRDefault="00091540" w:rsidP="00BC1E89">
      <w:pPr>
        <w:tabs>
          <w:tab w:val="center" w:pos="4844"/>
          <w:tab w:val="center" w:pos="6210"/>
        </w:tabs>
        <w:autoSpaceDE w:val="0"/>
        <w:autoSpaceDN w:val="0"/>
        <w:adjustRightInd w:val="0"/>
        <w:jc w:val="center"/>
        <w:rPr>
          <w:rFonts w:ascii="Montserrat" w:hAnsi="Montserrat" w:cs="Arial"/>
          <w:b/>
          <w:sz w:val="16"/>
          <w:szCs w:val="20"/>
        </w:rPr>
      </w:pPr>
    </w:p>
    <w:p w14:paraId="72BE5F72" w14:textId="77777777" w:rsidR="00091540" w:rsidRDefault="00091540" w:rsidP="00BC1E89">
      <w:pPr>
        <w:tabs>
          <w:tab w:val="center" w:pos="4844"/>
          <w:tab w:val="center" w:pos="6210"/>
        </w:tabs>
        <w:autoSpaceDE w:val="0"/>
        <w:autoSpaceDN w:val="0"/>
        <w:adjustRightInd w:val="0"/>
        <w:jc w:val="center"/>
        <w:rPr>
          <w:rFonts w:ascii="Montserrat" w:hAnsi="Montserrat" w:cs="Arial"/>
          <w:b/>
          <w:sz w:val="16"/>
          <w:szCs w:val="20"/>
        </w:rPr>
      </w:pPr>
    </w:p>
    <w:p w14:paraId="0C6092A0" w14:textId="77777777" w:rsidR="00091540" w:rsidRDefault="00091540" w:rsidP="00BC1E89">
      <w:pPr>
        <w:tabs>
          <w:tab w:val="center" w:pos="4844"/>
          <w:tab w:val="center" w:pos="6210"/>
        </w:tabs>
        <w:autoSpaceDE w:val="0"/>
        <w:autoSpaceDN w:val="0"/>
        <w:adjustRightInd w:val="0"/>
        <w:jc w:val="center"/>
        <w:rPr>
          <w:rFonts w:ascii="Montserrat" w:hAnsi="Montserrat" w:cs="Arial"/>
          <w:b/>
          <w:sz w:val="16"/>
          <w:szCs w:val="20"/>
        </w:rPr>
      </w:pPr>
    </w:p>
    <w:p w14:paraId="6FE5C17D" w14:textId="77777777" w:rsidR="00091540" w:rsidRDefault="00091540" w:rsidP="00BC1E89">
      <w:pPr>
        <w:tabs>
          <w:tab w:val="center" w:pos="4844"/>
          <w:tab w:val="center" w:pos="6210"/>
        </w:tabs>
        <w:autoSpaceDE w:val="0"/>
        <w:autoSpaceDN w:val="0"/>
        <w:adjustRightInd w:val="0"/>
        <w:jc w:val="center"/>
        <w:rPr>
          <w:rFonts w:ascii="Montserrat" w:hAnsi="Montserrat" w:cs="Arial"/>
          <w:b/>
          <w:sz w:val="16"/>
          <w:szCs w:val="20"/>
        </w:rPr>
      </w:pPr>
    </w:p>
    <w:p w14:paraId="5C3CCF8B" w14:textId="77777777" w:rsidR="00091540" w:rsidRDefault="00091540" w:rsidP="00BC1E89">
      <w:pPr>
        <w:tabs>
          <w:tab w:val="center" w:pos="4844"/>
          <w:tab w:val="center" w:pos="6210"/>
        </w:tabs>
        <w:autoSpaceDE w:val="0"/>
        <w:autoSpaceDN w:val="0"/>
        <w:adjustRightInd w:val="0"/>
        <w:jc w:val="center"/>
        <w:rPr>
          <w:rFonts w:ascii="Montserrat" w:hAnsi="Montserrat" w:cs="Arial"/>
          <w:b/>
          <w:sz w:val="16"/>
          <w:szCs w:val="20"/>
        </w:rPr>
      </w:pPr>
    </w:p>
    <w:p w14:paraId="23F30082" w14:textId="77777777" w:rsidR="00091540" w:rsidRDefault="00091540" w:rsidP="00BC1E89">
      <w:pPr>
        <w:tabs>
          <w:tab w:val="center" w:pos="4844"/>
          <w:tab w:val="center" w:pos="6210"/>
        </w:tabs>
        <w:autoSpaceDE w:val="0"/>
        <w:autoSpaceDN w:val="0"/>
        <w:adjustRightInd w:val="0"/>
        <w:jc w:val="center"/>
        <w:rPr>
          <w:rFonts w:ascii="Montserrat" w:hAnsi="Montserrat" w:cs="Arial"/>
          <w:b/>
          <w:sz w:val="16"/>
          <w:szCs w:val="20"/>
        </w:rPr>
      </w:pPr>
    </w:p>
    <w:p w14:paraId="3C673C1D" w14:textId="77777777" w:rsidR="00091540" w:rsidRDefault="00091540" w:rsidP="00BC1E89">
      <w:pPr>
        <w:tabs>
          <w:tab w:val="center" w:pos="4844"/>
          <w:tab w:val="center" w:pos="6210"/>
        </w:tabs>
        <w:autoSpaceDE w:val="0"/>
        <w:autoSpaceDN w:val="0"/>
        <w:adjustRightInd w:val="0"/>
        <w:jc w:val="center"/>
        <w:rPr>
          <w:rFonts w:ascii="Montserrat" w:hAnsi="Montserrat" w:cs="Arial"/>
          <w:b/>
          <w:sz w:val="16"/>
          <w:szCs w:val="20"/>
        </w:rPr>
      </w:pPr>
    </w:p>
    <w:p w14:paraId="5F7A09E9" w14:textId="77777777" w:rsidR="00091540" w:rsidRDefault="00091540" w:rsidP="00BC1E89">
      <w:pPr>
        <w:tabs>
          <w:tab w:val="center" w:pos="4844"/>
          <w:tab w:val="center" w:pos="6210"/>
        </w:tabs>
        <w:autoSpaceDE w:val="0"/>
        <w:autoSpaceDN w:val="0"/>
        <w:adjustRightInd w:val="0"/>
        <w:jc w:val="center"/>
        <w:rPr>
          <w:rFonts w:ascii="Montserrat" w:hAnsi="Montserrat" w:cs="Arial"/>
          <w:b/>
          <w:sz w:val="16"/>
          <w:szCs w:val="20"/>
        </w:rPr>
      </w:pPr>
    </w:p>
    <w:p w14:paraId="67DB26A1" w14:textId="77777777" w:rsidR="00091540" w:rsidRDefault="00091540" w:rsidP="00BC1E89">
      <w:pPr>
        <w:tabs>
          <w:tab w:val="center" w:pos="4844"/>
          <w:tab w:val="center" w:pos="6210"/>
        </w:tabs>
        <w:autoSpaceDE w:val="0"/>
        <w:autoSpaceDN w:val="0"/>
        <w:adjustRightInd w:val="0"/>
        <w:jc w:val="center"/>
        <w:rPr>
          <w:rFonts w:ascii="Montserrat" w:hAnsi="Montserrat" w:cs="Arial"/>
          <w:b/>
          <w:sz w:val="16"/>
          <w:szCs w:val="20"/>
        </w:rPr>
      </w:pPr>
    </w:p>
    <w:p w14:paraId="5D65D969" w14:textId="77777777" w:rsidR="00091540" w:rsidRDefault="00091540" w:rsidP="00BC1E89">
      <w:pPr>
        <w:tabs>
          <w:tab w:val="center" w:pos="4844"/>
          <w:tab w:val="center" w:pos="6210"/>
        </w:tabs>
        <w:autoSpaceDE w:val="0"/>
        <w:autoSpaceDN w:val="0"/>
        <w:adjustRightInd w:val="0"/>
        <w:jc w:val="center"/>
        <w:rPr>
          <w:rFonts w:ascii="Montserrat" w:hAnsi="Montserrat" w:cs="Arial"/>
          <w:b/>
          <w:sz w:val="16"/>
          <w:szCs w:val="20"/>
        </w:rPr>
      </w:pPr>
    </w:p>
    <w:p w14:paraId="275272B4" w14:textId="77777777" w:rsidR="00091540" w:rsidRDefault="00091540" w:rsidP="00BC1E89">
      <w:pPr>
        <w:tabs>
          <w:tab w:val="center" w:pos="4844"/>
          <w:tab w:val="center" w:pos="6210"/>
        </w:tabs>
        <w:autoSpaceDE w:val="0"/>
        <w:autoSpaceDN w:val="0"/>
        <w:adjustRightInd w:val="0"/>
        <w:jc w:val="center"/>
        <w:rPr>
          <w:rFonts w:ascii="Montserrat" w:hAnsi="Montserrat" w:cs="Arial"/>
          <w:b/>
          <w:sz w:val="16"/>
          <w:szCs w:val="20"/>
        </w:rPr>
      </w:pPr>
    </w:p>
    <w:p w14:paraId="210729E6" w14:textId="77777777" w:rsidR="00091540" w:rsidRDefault="00091540" w:rsidP="00BC1E89">
      <w:pPr>
        <w:tabs>
          <w:tab w:val="center" w:pos="4844"/>
          <w:tab w:val="center" w:pos="6210"/>
        </w:tabs>
        <w:autoSpaceDE w:val="0"/>
        <w:autoSpaceDN w:val="0"/>
        <w:adjustRightInd w:val="0"/>
        <w:jc w:val="center"/>
        <w:rPr>
          <w:rFonts w:ascii="Montserrat" w:hAnsi="Montserrat" w:cs="Arial"/>
          <w:b/>
          <w:sz w:val="16"/>
          <w:szCs w:val="20"/>
        </w:rPr>
      </w:pPr>
    </w:p>
    <w:p w14:paraId="2ADF3379" w14:textId="77777777" w:rsidR="00091540" w:rsidRDefault="00091540" w:rsidP="00BC1E89">
      <w:pPr>
        <w:tabs>
          <w:tab w:val="center" w:pos="4844"/>
          <w:tab w:val="center" w:pos="6210"/>
        </w:tabs>
        <w:autoSpaceDE w:val="0"/>
        <w:autoSpaceDN w:val="0"/>
        <w:adjustRightInd w:val="0"/>
        <w:jc w:val="center"/>
        <w:rPr>
          <w:rFonts w:ascii="Montserrat" w:hAnsi="Montserrat" w:cs="Arial"/>
          <w:b/>
          <w:sz w:val="16"/>
          <w:szCs w:val="20"/>
        </w:rPr>
      </w:pPr>
    </w:p>
    <w:p w14:paraId="4FC67768" w14:textId="77777777" w:rsidR="00091540" w:rsidRDefault="00091540" w:rsidP="00BC1E89">
      <w:pPr>
        <w:tabs>
          <w:tab w:val="center" w:pos="4844"/>
          <w:tab w:val="center" w:pos="6210"/>
        </w:tabs>
        <w:autoSpaceDE w:val="0"/>
        <w:autoSpaceDN w:val="0"/>
        <w:adjustRightInd w:val="0"/>
        <w:jc w:val="center"/>
        <w:rPr>
          <w:rFonts w:ascii="Montserrat" w:hAnsi="Montserrat" w:cs="Arial"/>
          <w:b/>
          <w:sz w:val="16"/>
          <w:szCs w:val="20"/>
        </w:rPr>
      </w:pPr>
    </w:p>
    <w:p w14:paraId="0BDFB171" w14:textId="77777777" w:rsidR="00091540" w:rsidRDefault="00091540" w:rsidP="00BC1E89">
      <w:pPr>
        <w:tabs>
          <w:tab w:val="center" w:pos="4844"/>
          <w:tab w:val="center" w:pos="6210"/>
        </w:tabs>
        <w:autoSpaceDE w:val="0"/>
        <w:autoSpaceDN w:val="0"/>
        <w:adjustRightInd w:val="0"/>
        <w:jc w:val="center"/>
        <w:rPr>
          <w:rFonts w:ascii="Montserrat" w:hAnsi="Montserrat" w:cs="Arial"/>
          <w:b/>
          <w:sz w:val="16"/>
          <w:szCs w:val="20"/>
        </w:rPr>
      </w:pPr>
    </w:p>
    <w:p w14:paraId="1FA6FBAB" w14:textId="77777777" w:rsidR="00091540" w:rsidRDefault="00091540" w:rsidP="00BC1E89">
      <w:pPr>
        <w:tabs>
          <w:tab w:val="center" w:pos="4844"/>
          <w:tab w:val="center" w:pos="6210"/>
        </w:tabs>
        <w:autoSpaceDE w:val="0"/>
        <w:autoSpaceDN w:val="0"/>
        <w:adjustRightInd w:val="0"/>
        <w:jc w:val="center"/>
        <w:rPr>
          <w:rFonts w:ascii="Montserrat" w:hAnsi="Montserrat" w:cs="Arial"/>
          <w:b/>
          <w:sz w:val="16"/>
          <w:szCs w:val="20"/>
        </w:rPr>
      </w:pPr>
    </w:p>
    <w:p w14:paraId="64118AC3" w14:textId="77777777" w:rsidR="00091540" w:rsidRDefault="00091540" w:rsidP="00BC1E89">
      <w:pPr>
        <w:tabs>
          <w:tab w:val="center" w:pos="4844"/>
          <w:tab w:val="center" w:pos="6210"/>
        </w:tabs>
        <w:autoSpaceDE w:val="0"/>
        <w:autoSpaceDN w:val="0"/>
        <w:adjustRightInd w:val="0"/>
        <w:jc w:val="center"/>
        <w:rPr>
          <w:rFonts w:ascii="Montserrat" w:hAnsi="Montserrat" w:cs="Arial"/>
          <w:b/>
          <w:sz w:val="16"/>
          <w:szCs w:val="20"/>
        </w:rPr>
      </w:pPr>
    </w:p>
    <w:p w14:paraId="10054B29" w14:textId="77777777" w:rsidR="00091540" w:rsidRDefault="00091540" w:rsidP="00BC1E89">
      <w:pPr>
        <w:tabs>
          <w:tab w:val="center" w:pos="4844"/>
          <w:tab w:val="center" w:pos="6210"/>
        </w:tabs>
        <w:autoSpaceDE w:val="0"/>
        <w:autoSpaceDN w:val="0"/>
        <w:adjustRightInd w:val="0"/>
        <w:jc w:val="center"/>
        <w:rPr>
          <w:rFonts w:ascii="Montserrat" w:hAnsi="Montserrat" w:cs="Arial"/>
          <w:b/>
          <w:sz w:val="16"/>
          <w:szCs w:val="20"/>
        </w:rPr>
      </w:pPr>
    </w:p>
    <w:p w14:paraId="36212216" w14:textId="77777777" w:rsidR="00091540" w:rsidRDefault="00091540" w:rsidP="00BC1E89">
      <w:pPr>
        <w:tabs>
          <w:tab w:val="center" w:pos="4844"/>
          <w:tab w:val="center" w:pos="6210"/>
        </w:tabs>
        <w:autoSpaceDE w:val="0"/>
        <w:autoSpaceDN w:val="0"/>
        <w:adjustRightInd w:val="0"/>
        <w:jc w:val="center"/>
        <w:rPr>
          <w:rFonts w:ascii="Montserrat" w:hAnsi="Montserrat" w:cs="Arial"/>
          <w:b/>
          <w:sz w:val="16"/>
          <w:szCs w:val="20"/>
        </w:rPr>
      </w:pPr>
    </w:p>
    <w:p w14:paraId="302576B1" w14:textId="77777777" w:rsidR="00091540" w:rsidRDefault="00091540" w:rsidP="00BC1E89">
      <w:pPr>
        <w:tabs>
          <w:tab w:val="center" w:pos="4844"/>
          <w:tab w:val="center" w:pos="6210"/>
        </w:tabs>
        <w:autoSpaceDE w:val="0"/>
        <w:autoSpaceDN w:val="0"/>
        <w:adjustRightInd w:val="0"/>
        <w:jc w:val="center"/>
        <w:rPr>
          <w:rFonts w:ascii="Montserrat" w:hAnsi="Montserrat" w:cs="Arial"/>
          <w:b/>
          <w:sz w:val="16"/>
          <w:szCs w:val="20"/>
        </w:rPr>
      </w:pPr>
    </w:p>
    <w:p w14:paraId="28472FD5" w14:textId="77777777" w:rsidR="00091540" w:rsidRDefault="00091540" w:rsidP="00BC1E89">
      <w:pPr>
        <w:tabs>
          <w:tab w:val="center" w:pos="4844"/>
          <w:tab w:val="center" w:pos="6210"/>
        </w:tabs>
        <w:autoSpaceDE w:val="0"/>
        <w:autoSpaceDN w:val="0"/>
        <w:adjustRightInd w:val="0"/>
        <w:jc w:val="center"/>
        <w:rPr>
          <w:rFonts w:ascii="Montserrat" w:hAnsi="Montserrat" w:cs="Arial"/>
          <w:b/>
          <w:sz w:val="16"/>
          <w:szCs w:val="20"/>
        </w:rPr>
      </w:pPr>
    </w:p>
    <w:p w14:paraId="4E02B573" w14:textId="77777777" w:rsidR="00091540" w:rsidRDefault="00091540" w:rsidP="00BC1E89">
      <w:pPr>
        <w:tabs>
          <w:tab w:val="center" w:pos="4844"/>
          <w:tab w:val="center" w:pos="6210"/>
        </w:tabs>
        <w:autoSpaceDE w:val="0"/>
        <w:autoSpaceDN w:val="0"/>
        <w:adjustRightInd w:val="0"/>
        <w:jc w:val="center"/>
        <w:rPr>
          <w:rFonts w:ascii="Montserrat" w:hAnsi="Montserrat" w:cs="Arial"/>
          <w:b/>
          <w:sz w:val="16"/>
          <w:szCs w:val="20"/>
        </w:rPr>
      </w:pPr>
    </w:p>
    <w:p w14:paraId="58F7EA06" w14:textId="77777777" w:rsidR="00091540" w:rsidRDefault="00091540" w:rsidP="00BC1E89">
      <w:pPr>
        <w:tabs>
          <w:tab w:val="center" w:pos="4844"/>
          <w:tab w:val="center" w:pos="6210"/>
        </w:tabs>
        <w:autoSpaceDE w:val="0"/>
        <w:autoSpaceDN w:val="0"/>
        <w:adjustRightInd w:val="0"/>
        <w:jc w:val="center"/>
        <w:rPr>
          <w:rFonts w:ascii="Montserrat" w:hAnsi="Montserrat" w:cs="Arial"/>
          <w:b/>
          <w:sz w:val="16"/>
          <w:szCs w:val="20"/>
        </w:rPr>
      </w:pPr>
    </w:p>
    <w:p w14:paraId="39D9BB93" w14:textId="77777777" w:rsidR="00091540" w:rsidRDefault="00091540" w:rsidP="00BC1E89">
      <w:pPr>
        <w:tabs>
          <w:tab w:val="center" w:pos="4844"/>
          <w:tab w:val="center" w:pos="6210"/>
        </w:tabs>
        <w:autoSpaceDE w:val="0"/>
        <w:autoSpaceDN w:val="0"/>
        <w:adjustRightInd w:val="0"/>
        <w:jc w:val="center"/>
        <w:rPr>
          <w:rFonts w:ascii="Montserrat" w:hAnsi="Montserrat" w:cs="Arial"/>
          <w:b/>
          <w:sz w:val="16"/>
          <w:szCs w:val="20"/>
        </w:rPr>
      </w:pPr>
    </w:p>
    <w:p w14:paraId="70FDD69C" w14:textId="77777777" w:rsidR="00091540" w:rsidRDefault="00091540" w:rsidP="00BC1E89">
      <w:pPr>
        <w:tabs>
          <w:tab w:val="center" w:pos="4844"/>
          <w:tab w:val="center" w:pos="6210"/>
        </w:tabs>
        <w:autoSpaceDE w:val="0"/>
        <w:autoSpaceDN w:val="0"/>
        <w:adjustRightInd w:val="0"/>
        <w:jc w:val="center"/>
        <w:rPr>
          <w:rFonts w:ascii="Montserrat" w:hAnsi="Montserrat" w:cs="Arial"/>
          <w:b/>
          <w:sz w:val="16"/>
          <w:szCs w:val="20"/>
        </w:rPr>
      </w:pPr>
    </w:p>
    <w:p w14:paraId="551F0134" w14:textId="77777777" w:rsidR="00091540" w:rsidRDefault="00091540" w:rsidP="00BC1E89">
      <w:pPr>
        <w:tabs>
          <w:tab w:val="center" w:pos="4844"/>
          <w:tab w:val="center" w:pos="6210"/>
        </w:tabs>
        <w:autoSpaceDE w:val="0"/>
        <w:autoSpaceDN w:val="0"/>
        <w:adjustRightInd w:val="0"/>
        <w:jc w:val="center"/>
        <w:rPr>
          <w:rFonts w:ascii="Montserrat" w:hAnsi="Montserrat" w:cs="Arial"/>
          <w:b/>
          <w:sz w:val="16"/>
          <w:szCs w:val="20"/>
        </w:rPr>
      </w:pPr>
    </w:p>
    <w:p w14:paraId="217DFC56" w14:textId="77777777" w:rsidR="00091540" w:rsidRDefault="00091540" w:rsidP="00BC1E89">
      <w:pPr>
        <w:tabs>
          <w:tab w:val="center" w:pos="4844"/>
          <w:tab w:val="center" w:pos="6210"/>
        </w:tabs>
        <w:autoSpaceDE w:val="0"/>
        <w:autoSpaceDN w:val="0"/>
        <w:adjustRightInd w:val="0"/>
        <w:jc w:val="center"/>
        <w:rPr>
          <w:rFonts w:ascii="Montserrat" w:hAnsi="Montserrat" w:cs="Arial"/>
          <w:b/>
          <w:sz w:val="16"/>
          <w:szCs w:val="20"/>
        </w:rPr>
      </w:pPr>
    </w:p>
    <w:p w14:paraId="79463DEA" w14:textId="77777777" w:rsidR="00091540" w:rsidRPr="00C1220A" w:rsidRDefault="00091540" w:rsidP="00BC1E89">
      <w:pPr>
        <w:tabs>
          <w:tab w:val="center" w:pos="4844"/>
          <w:tab w:val="center" w:pos="6210"/>
        </w:tabs>
        <w:autoSpaceDE w:val="0"/>
        <w:autoSpaceDN w:val="0"/>
        <w:adjustRightInd w:val="0"/>
        <w:jc w:val="center"/>
        <w:rPr>
          <w:rFonts w:ascii="Montserrat" w:hAnsi="Montserrat" w:cs="Arial"/>
          <w:b/>
          <w:sz w:val="16"/>
          <w:szCs w:val="20"/>
        </w:rPr>
      </w:pPr>
    </w:p>
    <w:p w14:paraId="116A2996" w14:textId="77777777" w:rsidR="00837811" w:rsidRPr="00C1220A" w:rsidRDefault="00837811" w:rsidP="00BC1E89">
      <w:pPr>
        <w:tabs>
          <w:tab w:val="center" w:pos="4844"/>
          <w:tab w:val="center" w:pos="6210"/>
        </w:tabs>
        <w:autoSpaceDE w:val="0"/>
        <w:autoSpaceDN w:val="0"/>
        <w:adjustRightInd w:val="0"/>
        <w:jc w:val="center"/>
        <w:rPr>
          <w:rFonts w:ascii="Montserrat" w:hAnsi="Montserrat" w:cs="Arial"/>
          <w:b/>
          <w:sz w:val="16"/>
          <w:szCs w:val="20"/>
        </w:rPr>
      </w:pPr>
    </w:p>
    <w:p w14:paraId="6526AFFB" w14:textId="77777777" w:rsidR="007B7784" w:rsidRPr="00C1220A" w:rsidRDefault="007B7784" w:rsidP="00BC1E89">
      <w:pPr>
        <w:tabs>
          <w:tab w:val="left" w:pos="851"/>
        </w:tabs>
        <w:jc w:val="center"/>
        <w:rPr>
          <w:rFonts w:ascii="Montserrat" w:hAnsi="Montserrat" w:cs="Arial"/>
          <w:b/>
          <w:bCs/>
          <w:sz w:val="16"/>
          <w:szCs w:val="20"/>
        </w:rPr>
      </w:pPr>
      <w:bookmarkStart w:id="63" w:name="ANEXO12"/>
      <w:bookmarkStart w:id="64" w:name="ANEXO17"/>
      <w:bookmarkEnd w:id="62"/>
    </w:p>
    <w:p w14:paraId="183A1557" w14:textId="77777777" w:rsidR="007B7784" w:rsidRPr="00C1220A" w:rsidRDefault="007B7784" w:rsidP="00BC1E89">
      <w:pPr>
        <w:tabs>
          <w:tab w:val="left" w:pos="851"/>
        </w:tabs>
        <w:jc w:val="center"/>
        <w:rPr>
          <w:rFonts w:ascii="Montserrat" w:hAnsi="Montserrat" w:cs="Arial"/>
          <w:b/>
          <w:bCs/>
          <w:sz w:val="16"/>
          <w:szCs w:val="20"/>
        </w:rPr>
      </w:pPr>
    </w:p>
    <w:p w14:paraId="07516654" w14:textId="77777777" w:rsidR="007B7784" w:rsidRPr="00C1220A" w:rsidRDefault="007B7784" w:rsidP="00BC1E89">
      <w:pPr>
        <w:tabs>
          <w:tab w:val="left" w:pos="851"/>
        </w:tabs>
        <w:jc w:val="center"/>
        <w:rPr>
          <w:rFonts w:ascii="Montserrat" w:hAnsi="Montserrat" w:cs="Arial"/>
          <w:b/>
          <w:bCs/>
          <w:sz w:val="16"/>
          <w:szCs w:val="20"/>
        </w:rPr>
      </w:pPr>
    </w:p>
    <w:p w14:paraId="58CF4F13" w14:textId="77777777" w:rsidR="007B7784" w:rsidRPr="00C1220A" w:rsidRDefault="007B7784" w:rsidP="00BC1E89">
      <w:pPr>
        <w:tabs>
          <w:tab w:val="left" w:pos="851"/>
        </w:tabs>
        <w:jc w:val="center"/>
        <w:rPr>
          <w:rFonts w:ascii="Montserrat" w:hAnsi="Montserrat" w:cs="Arial"/>
          <w:b/>
          <w:bCs/>
          <w:sz w:val="16"/>
          <w:szCs w:val="20"/>
        </w:rPr>
      </w:pPr>
    </w:p>
    <w:p w14:paraId="24196C56" w14:textId="77777777" w:rsidR="007B7784" w:rsidRPr="00C1220A" w:rsidRDefault="007B7784" w:rsidP="00BC1E89">
      <w:pPr>
        <w:tabs>
          <w:tab w:val="left" w:pos="851"/>
        </w:tabs>
        <w:jc w:val="center"/>
        <w:rPr>
          <w:rFonts w:ascii="Montserrat" w:hAnsi="Montserrat" w:cs="Arial"/>
          <w:b/>
          <w:bCs/>
          <w:sz w:val="16"/>
          <w:szCs w:val="20"/>
        </w:rPr>
      </w:pPr>
    </w:p>
    <w:p w14:paraId="6C768299" w14:textId="77777777" w:rsidR="00091540" w:rsidRPr="00C1220A" w:rsidRDefault="00091540" w:rsidP="00BC1E89">
      <w:pPr>
        <w:tabs>
          <w:tab w:val="left" w:pos="851"/>
        </w:tabs>
        <w:jc w:val="center"/>
        <w:rPr>
          <w:rFonts w:ascii="Montserrat" w:hAnsi="Montserrat" w:cs="Arial"/>
          <w:b/>
          <w:bCs/>
          <w:sz w:val="16"/>
          <w:szCs w:val="20"/>
        </w:rPr>
      </w:pPr>
    </w:p>
    <w:p w14:paraId="61642442" w14:textId="13D9FBCC" w:rsidR="00274093" w:rsidRPr="00C1220A" w:rsidRDefault="00274093" w:rsidP="00BC1E89">
      <w:pPr>
        <w:tabs>
          <w:tab w:val="left" w:pos="851"/>
        </w:tabs>
        <w:jc w:val="center"/>
        <w:rPr>
          <w:rFonts w:ascii="Montserrat" w:hAnsi="Montserrat" w:cs="Arial"/>
          <w:b/>
          <w:sz w:val="16"/>
          <w:szCs w:val="20"/>
        </w:rPr>
      </w:pPr>
      <w:r w:rsidRPr="00C1220A">
        <w:rPr>
          <w:rFonts w:ascii="Montserrat" w:hAnsi="Montserrat" w:cs="Arial"/>
          <w:b/>
          <w:bCs/>
          <w:sz w:val="16"/>
          <w:szCs w:val="20"/>
        </w:rPr>
        <w:t>ANEXO 1</w:t>
      </w:r>
      <w:r w:rsidR="00091540">
        <w:rPr>
          <w:rFonts w:ascii="Montserrat" w:hAnsi="Montserrat" w:cs="Arial"/>
          <w:b/>
          <w:bCs/>
          <w:sz w:val="16"/>
          <w:szCs w:val="20"/>
        </w:rPr>
        <w:t>3</w:t>
      </w:r>
      <w:r w:rsidRPr="00C1220A">
        <w:rPr>
          <w:rFonts w:ascii="Montserrat" w:hAnsi="Montserrat" w:cs="Arial"/>
          <w:b/>
          <w:bCs/>
          <w:sz w:val="16"/>
          <w:szCs w:val="20"/>
        </w:rPr>
        <w:t>-A</w:t>
      </w:r>
      <w:r w:rsidRPr="00C1220A">
        <w:rPr>
          <w:rFonts w:ascii="Montserrat" w:hAnsi="Montserrat" w:cs="Arial"/>
          <w:b/>
          <w:sz w:val="16"/>
          <w:szCs w:val="20"/>
        </w:rPr>
        <w:t xml:space="preserve"> </w:t>
      </w:r>
    </w:p>
    <w:p w14:paraId="59CFF45B" w14:textId="77777777" w:rsidR="00274093" w:rsidRPr="00C1220A" w:rsidRDefault="00274093" w:rsidP="00BC1E89">
      <w:pPr>
        <w:tabs>
          <w:tab w:val="center" w:pos="4844"/>
          <w:tab w:val="center" w:pos="6210"/>
        </w:tabs>
        <w:autoSpaceDE w:val="0"/>
        <w:autoSpaceDN w:val="0"/>
        <w:adjustRightInd w:val="0"/>
        <w:jc w:val="center"/>
        <w:rPr>
          <w:rFonts w:ascii="Montserrat" w:hAnsi="Montserrat"/>
          <w:b/>
          <w:sz w:val="16"/>
          <w:szCs w:val="20"/>
        </w:rPr>
      </w:pPr>
      <w:r w:rsidRPr="00C1220A">
        <w:rPr>
          <w:rFonts w:ascii="Montserrat" w:hAnsi="Montserrat" w:cs="Arial"/>
          <w:bCs/>
          <w:sz w:val="16"/>
          <w:szCs w:val="20"/>
        </w:rPr>
        <w:t>FORMATO PARA GARANTIZAR EL CUMPLIMIENTO DEL CONTRATO EN CASO DE CHEQUE CERTIFICADO</w:t>
      </w:r>
    </w:p>
    <w:p w14:paraId="19DE34FB" w14:textId="77777777" w:rsidR="00274093" w:rsidRPr="00C1220A" w:rsidRDefault="00274093" w:rsidP="00BC1E89">
      <w:pPr>
        <w:contextualSpacing/>
        <w:rPr>
          <w:rFonts w:ascii="Montserrat" w:hAnsi="Montserrat"/>
          <w:b/>
          <w:sz w:val="16"/>
          <w:szCs w:val="20"/>
        </w:rPr>
      </w:pPr>
    </w:p>
    <w:p w14:paraId="7CA34690" w14:textId="77777777" w:rsidR="00274093" w:rsidRPr="00C1220A" w:rsidRDefault="00274093" w:rsidP="00BC1E89">
      <w:pPr>
        <w:contextualSpacing/>
        <w:rPr>
          <w:rFonts w:ascii="Montserrat" w:hAnsi="Montserrat" w:cs="Arial"/>
          <w:b/>
          <w:sz w:val="16"/>
          <w:szCs w:val="20"/>
        </w:rPr>
      </w:pPr>
    </w:p>
    <w:p w14:paraId="1ED70A29" w14:textId="77777777" w:rsidR="00B14180" w:rsidRPr="00C1220A" w:rsidRDefault="00B14180" w:rsidP="00BC1E89">
      <w:pPr>
        <w:jc w:val="both"/>
        <w:rPr>
          <w:rFonts w:ascii="Montserrat" w:hAnsi="Montserrat" w:cs="Arial"/>
          <w:b/>
          <w:sz w:val="16"/>
          <w:szCs w:val="20"/>
          <w:lang w:val="es-ES"/>
        </w:rPr>
      </w:pPr>
      <w:r w:rsidRPr="00C1220A">
        <w:rPr>
          <w:rFonts w:ascii="Montserrat" w:hAnsi="Montserrat" w:cs="Arial"/>
          <w:b/>
          <w:sz w:val="16"/>
          <w:szCs w:val="20"/>
          <w:lang w:val="es-ES"/>
        </w:rPr>
        <w:t>CENTRO DE ENSEÑANZA TÉCNICA INDUSTRIAL</w:t>
      </w:r>
    </w:p>
    <w:p w14:paraId="3AAD8682" w14:textId="77777777" w:rsidR="00B14180" w:rsidRPr="00C1220A" w:rsidRDefault="00B14180" w:rsidP="00BC1E89">
      <w:pPr>
        <w:jc w:val="both"/>
        <w:rPr>
          <w:rFonts w:ascii="Montserrat" w:hAnsi="Montserrat" w:cs="Arial"/>
          <w:b/>
          <w:sz w:val="16"/>
          <w:szCs w:val="20"/>
          <w:lang w:val="es-ES"/>
        </w:rPr>
      </w:pPr>
      <w:r w:rsidRPr="00C1220A">
        <w:rPr>
          <w:rFonts w:ascii="Montserrat" w:hAnsi="Montserrat" w:cs="Arial"/>
          <w:b/>
          <w:sz w:val="16"/>
          <w:szCs w:val="20"/>
          <w:lang w:val="es-ES"/>
        </w:rPr>
        <w:t>P R E S E N T E</w:t>
      </w:r>
    </w:p>
    <w:p w14:paraId="2E0E0B3C" w14:textId="77777777" w:rsidR="00274093" w:rsidRPr="00C1220A" w:rsidRDefault="00274093" w:rsidP="00BC1E89">
      <w:pPr>
        <w:contextualSpacing/>
        <w:rPr>
          <w:rFonts w:ascii="Montserrat" w:hAnsi="Montserrat" w:cs="Arial"/>
          <w:sz w:val="16"/>
          <w:szCs w:val="20"/>
          <w:lang w:val="es-ES"/>
        </w:rPr>
      </w:pPr>
    </w:p>
    <w:p w14:paraId="6BD1C6C0" w14:textId="0D30AE6F" w:rsidR="00274093" w:rsidRPr="00C1220A" w:rsidRDefault="00821EA9" w:rsidP="00BC1E89">
      <w:pPr>
        <w:contextualSpacing/>
        <w:jc w:val="both"/>
        <w:rPr>
          <w:rFonts w:ascii="Montserrat" w:hAnsi="Montserrat" w:cs="Arial"/>
          <w:sz w:val="16"/>
          <w:szCs w:val="20"/>
        </w:rPr>
      </w:pPr>
      <w:r w:rsidRPr="00C1220A">
        <w:rPr>
          <w:rFonts w:ascii="Montserrat" w:hAnsi="Montserrat" w:cs="Arial"/>
          <w:sz w:val="16"/>
          <w:szCs w:val="20"/>
        </w:rPr>
        <w:t xml:space="preserve">EL QUE SUSCRIBE, C.__________________________________, EN MI CARÁCTER DE REPRESENTANTE LEGAL DE LA EMPRESA__________________________, EN CUMPLIMIENTO A LO DISPUESTO POR LA CLÁUSULA </w:t>
      </w:r>
      <w:r w:rsidRPr="00C1220A">
        <w:rPr>
          <w:rFonts w:ascii="Montserrat" w:hAnsi="Montserrat" w:cs="Arial"/>
          <w:sz w:val="16"/>
          <w:szCs w:val="20"/>
          <w:u w:val="single"/>
        </w:rPr>
        <w:t>SEXTA</w:t>
      </w:r>
      <w:r w:rsidRPr="00C1220A">
        <w:rPr>
          <w:rFonts w:ascii="Montserrat" w:hAnsi="Montserrat" w:cs="Arial"/>
          <w:sz w:val="16"/>
          <w:szCs w:val="20"/>
        </w:rPr>
        <w:t xml:space="preserve"> DEL CONTRATO NÚMERO _____________________________DE FECHA_______________, POR UN IMPORTE TOTAL DE $_________________________________, DERIVADO DEL PROCEDIMIENTO DE LICITACIÓN PÚBLICA (TIPO DE LICITACIÓN PÚBLICA) NÚMERO </w:t>
      </w:r>
      <w:r w:rsidR="008940B5" w:rsidRPr="00C1220A">
        <w:rPr>
          <w:rFonts w:ascii="Montserrat" w:hAnsi="Montserrat" w:cs="Arial"/>
          <w:sz w:val="16"/>
          <w:szCs w:val="20"/>
        </w:rPr>
        <w:t>LA-011L3P001-</w:t>
      </w:r>
      <w:r w:rsidR="00035971">
        <w:rPr>
          <w:rFonts w:ascii="Montserrat" w:hAnsi="Montserrat" w:cs="Arial"/>
          <w:sz w:val="16"/>
          <w:szCs w:val="20"/>
        </w:rPr>
        <w:t>E53</w:t>
      </w:r>
      <w:r w:rsidR="00217EB1" w:rsidRPr="00C1220A">
        <w:rPr>
          <w:rFonts w:ascii="Montserrat" w:hAnsi="Montserrat" w:cs="Arial"/>
          <w:sz w:val="16"/>
          <w:szCs w:val="20"/>
        </w:rPr>
        <w:t>-2019</w:t>
      </w:r>
      <w:r w:rsidRPr="00C1220A">
        <w:rPr>
          <w:rFonts w:ascii="Montserrat" w:hAnsi="Montserrat" w:cs="Arial"/>
          <w:sz w:val="16"/>
          <w:szCs w:val="20"/>
        </w:rPr>
        <w:t xml:space="preserve">, DENOMINADA (NOMBRE DE LA  LICITACIÓN),  PRESENTO EL CHEQUE CERTIFICADO NÚMERO_______________________ DE FECHA____________________ DE LA INSTITUCIÓN BANCARIA______________________________, A FAVOR DEL CENTRO DE ENSEÑANZA TÉCNICA INDUSTRIAL, A EFECTO DE GARANTIZAR EL </w:t>
      </w:r>
      <w:r w:rsidRPr="00C1220A">
        <w:rPr>
          <w:rFonts w:ascii="Montserrat" w:hAnsi="Montserrat" w:cs="Arial"/>
          <w:b/>
          <w:sz w:val="16"/>
          <w:szCs w:val="20"/>
          <w:u w:val="single"/>
        </w:rPr>
        <w:t>CUMPLIMIENTO TOTAL</w:t>
      </w:r>
      <w:r w:rsidRPr="00C1220A">
        <w:rPr>
          <w:rFonts w:ascii="Montserrat" w:hAnsi="Montserrat" w:cs="Arial"/>
          <w:sz w:val="16"/>
          <w:szCs w:val="20"/>
        </w:rPr>
        <w:t xml:space="preserve"> DEL CITADO INSTRUMENTO JURÍDICO EN LOS TÉRMINOS ESTIPULADOS EN LA CONVOCATORIA DE LICITACIÓN,  SUS ANEXOS, LA JUNTA DE ACLARACIONES Y EL CONTRATO ANTES MENCIONADO.</w:t>
      </w:r>
    </w:p>
    <w:p w14:paraId="69C2984D" w14:textId="77777777" w:rsidR="00274093" w:rsidRPr="00C1220A" w:rsidRDefault="00274093" w:rsidP="00BC1E89">
      <w:pPr>
        <w:contextualSpacing/>
        <w:jc w:val="center"/>
        <w:rPr>
          <w:rFonts w:ascii="Montserrat" w:hAnsi="Montserrat" w:cs="Arial"/>
          <w:sz w:val="16"/>
          <w:szCs w:val="20"/>
        </w:rPr>
      </w:pPr>
    </w:p>
    <w:p w14:paraId="6959B92E" w14:textId="77777777" w:rsidR="00274093" w:rsidRPr="00C1220A" w:rsidRDefault="00274093" w:rsidP="00BC1E89">
      <w:pPr>
        <w:contextualSpacing/>
        <w:jc w:val="center"/>
        <w:rPr>
          <w:rFonts w:ascii="Montserrat" w:hAnsi="Montserrat" w:cs="Arial"/>
          <w:sz w:val="16"/>
          <w:szCs w:val="20"/>
        </w:rPr>
      </w:pPr>
      <w:r w:rsidRPr="00C1220A">
        <w:rPr>
          <w:rFonts w:ascii="Montserrat" w:hAnsi="Montserrat" w:cs="Arial"/>
          <w:sz w:val="16"/>
          <w:szCs w:val="20"/>
        </w:rPr>
        <w:t>(APLICA SÓLO EN CASO DE QUE SE GARANTICE EL CUMPLIMIENTO EN CADA EJERCICIO POR EL IMPORTE CORRESPONDIENTE)</w:t>
      </w:r>
    </w:p>
    <w:p w14:paraId="3222198A" w14:textId="77777777" w:rsidR="00274093" w:rsidRPr="00C1220A" w:rsidRDefault="00274093" w:rsidP="00BC1E89">
      <w:pPr>
        <w:contextualSpacing/>
        <w:jc w:val="both"/>
        <w:rPr>
          <w:rFonts w:ascii="Montserrat" w:hAnsi="Montserrat" w:cs="Arial"/>
          <w:sz w:val="16"/>
          <w:szCs w:val="20"/>
        </w:rPr>
      </w:pPr>
    </w:p>
    <w:p w14:paraId="613A9853" w14:textId="77777777" w:rsidR="00274093" w:rsidRPr="00C1220A" w:rsidRDefault="00821EA9" w:rsidP="00BC1E89">
      <w:pPr>
        <w:contextualSpacing/>
        <w:jc w:val="both"/>
        <w:rPr>
          <w:rFonts w:ascii="Montserrat" w:hAnsi="Montserrat" w:cs="Arial"/>
          <w:sz w:val="16"/>
          <w:szCs w:val="20"/>
        </w:rPr>
      </w:pPr>
      <w:r w:rsidRPr="00C1220A">
        <w:rPr>
          <w:rFonts w:ascii="Montserrat" w:hAnsi="Montserrat" w:cs="Arial"/>
          <w:sz w:val="16"/>
          <w:szCs w:val="20"/>
        </w:rPr>
        <w:t xml:space="preserve">LA GARANTÍA QUE POR MEDIO DEL PRESENTE SE ENTREGA, GARANTIZA EL CUMPLIMIENTO DEL CONTRATO, RELATIVO AL EJERCICIO FISCAL (ESTABLECER EL EJERCICIO FISCAL QUE GARANTIZA), POR UN IMPORTE DE $(IMPORTE TOTAL DEL CONTRATO EN NÚMERO SIN INCLUIR EL IMPUESTO AL VALOR AGREGADO, </w:t>
      </w:r>
      <w:r w:rsidR="00274093" w:rsidRPr="00C1220A">
        <w:rPr>
          <w:rFonts w:ascii="Montserrat" w:hAnsi="Montserrat" w:cs="Arial"/>
          <w:sz w:val="16"/>
          <w:szCs w:val="20"/>
        </w:rPr>
        <w:t>DE ACUERDO AL EJERCICIO QUE SE TRATE)  (IMPORTE TOTAL DEL CONTRATO EN LETRA SIN INCLUIR EL IMPUES</w:t>
      </w:r>
      <w:r w:rsidRPr="00C1220A">
        <w:rPr>
          <w:rFonts w:ascii="Montserrat" w:hAnsi="Montserrat" w:cs="Arial"/>
          <w:sz w:val="16"/>
          <w:szCs w:val="20"/>
        </w:rPr>
        <w:t>TO AL VALOR AGREGADO, DE ACUERDO AL EJERCICIO QUE SE TRATE PESOS 00/100 MN), SIN INCLUIR EL IMPUESTO AL VALOR AGREGADO IVA.</w:t>
      </w:r>
    </w:p>
    <w:p w14:paraId="1FF29626" w14:textId="77777777" w:rsidR="00274093" w:rsidRPr="00C1220A" w:rsidRDefault="00274093" w:rsidP="00BC1E89">
      <w:pPr>
        <w:contextualSpacing/>
        <w:jc w:val="both"/>
        <w:rPr>
          <w:rFonts w:ascii="Montserrat" w:hAnsi="Montserrat" w:cs="Arial"/>
          <w:sz w:val="16"/>
          <w:szCs w:val="20"/>
        </w:rPr>
      </w:pPr>
    </w:p>
    <w:p w14:paraId="3876FC28" w14:textId="77777777" w:rsidR="00274093" w:rsidRPr="00C1220A" w:rsidRDefault="00274093" w:rsidP="00BC1E89">
      <w:pPr>
        <w:contextualSpacing/>
        <w:jc w:val="both"/>
        <w:rPr>
          <w:rFonts w:ascii="Montserrat" w:hAnsi="Montserrat" w:cs="Arial"/>
          <w:sz w:val="16"/>
          <w:szCs w:val="20"/>
        </w:rPr>
      </w:pPr>
    </w:p>
    <w:p w14:paraId="47B467E4" w14:textId="77777777" w:rsidR="00274093" w:rsidRPr="00C1220A" w:rsidRDefault="00274093" w:rsidP="00BC1E89">
      <w:pPr>
        <w:contextualSpacing/>
        <w:jc w:val="both"/>
        <w:rPr>
          <w:rFonts w:ascii="Montserrat" w:hAnsi="Montserrat" w:cs="Arial"/>
          <w:sz w:val="16"/>
          <w:szCs w:val="20"/>
        </w:rPr>
      </w:pPr>
    </w:p>
    <w:p w14:paraId="6F027C1A" w14:textId="77777777" w:rsidR="00274093" w:rsidRPr="00C1220A" w:rsidRDefault="00274093" w:rsidP="00BC1E89">
      <w:pPr>
        <w:contextualSpacing/>
        <w:jc w:val="both"/>
        <w:rPr>
          <w:rFonts w:ascii="Montserrat" w:hAnsi="Montserrat" w:cs="Arial"/>
          <w:sz w:val="16"/>
          <w:szCs w:val="20"/>
        </w:rPr>
      </w:pPr>
    </w:p>
    <w:p w14:paraId="4D5FEF53"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ATENTAMENTE</w:t>
      </w:r>
    </w:p>
    <w:p w14:paraId="746D22FC"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19E4039A"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___________________________________</w:t>
      </w:r>
    </w:p>
    <w:p w14:paraId="5B6AEDB4"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y firma)</w:t>
      </w:r>
    </w:p>
    <w:p w14:paraId="302E0C86"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REPRESENTANTE LEGAL</w:t>
      </w:r>
    </w:p>
    <w:p w14:paraId="71A34D5D" w14:textId="77777777" w:rsidR="00274093" w:rsidRPr="00C1220A" w:rsidRDefault="00274093" w:rsidP="00BC1E89">
      <w:pPr>
        <w:tabs>
          <w:tab w:val="left" w:pos="851"/>
        </w:tabs>
        <w:jc w:val="center"/>
        <w:rPr>
          <w:rFonts w:ascii="Montserrat" w:hAnsi="Montserrat" w:cs="Arial"/>
          <w:b/>
          <w:bCs/>
          <w:sz w:val="16"/>
          <w:szCs w:val="20"/>
        </w:rPr>
      </w:pPr>
      <w:r w:rsidRPr="00C1220A">
        <w:rPr>
          <w:rFonts w:ascii="Montserrat" w:hAnsi="Montserrat" w:cs="Arial"/>
          <w:b/>
          <w:bCs/>
          <w:sz w:val="16"/>
          <w:szCs w:val="20"/>
        </w:rPr>
        <w:t>NOMBRE DE LA EMPRESA</w:t>
      </w:r>
    </w:p>
    <w:p w14:paraId="20DBDD13" w14:textId="77777777" w:rsidR="00274093" w:rsidRPr="00C1220A" w:rsidRDefault="00274093" w:rsidP="00BC1E89">
      <w:pPr>
        <w:rPr>
          <w:rFonts w:ascii="Montserrat" w:hAnsi="Montserrat" w:cs="Arial"/>
          <w:b/>
          <w:bCs/>
          <w:sz w:val="16"/>
          <w:szCs w:val="20"/>
        </w:rPr>
      </w:pPr>
      <w:r w:rsidRPr="00C1220A">
        <w:rPr>
          <w:rFonts w:ascii="Montserrat" w:hAnsi="Montserrat" w:cs="Arial"/>
          <w:b/>
          <w:bCs/>
          <w:sz w:val="16"/>
          <w:szCs w:val="20"/>
        </w:rPr>
        <w:br w:type="page"/>
      </w:r>
    </w:p>
    <w:p w14:paraId="1281BF3D" w14:textId="77777777" w:rsidR="00091540" w:rsidRDefault="00274093" w:rsidP="00091540">
      <w:pPr>
        <w:tabs>
          <w:tab w:val="left" w:pos="851"/>
        </w:tabs>
        <w:jc w:val="center"/>
        <w:rPr>
          <w:rFonts w:ascii="Montserrat" w:hAnsi="Montserrat" w:cs="Arial"/>
          <w:b/>
          <w:bCs/>
          <w:sz w:val="16"/>
          <w:szCs w:val="20"/>
        </w:rPr>
      </w:pPr>
      <w:r w:rsidRPr="00C1220A">
        <w:rPr>
          <w:rFonts w:ascii="Montserrat" w:hAnsi="Montserrat" w:cs="Arial"/>
          <w:b/>
          <w:bCs/>
          <w:sz w:val="16"/>
          <w:szCs w:val="20"/>
        </w:rPr>
        <w:lastRenderedPageBreak/>
        <w:t>ANEXO 1</w:t>
      </w:r>
      <w:bookmarkEnd w:id="63"/>
      <w:r w:rsidR="00091540">
        <w:rPr>
          <w:rFonts w:ascii="Montserrat" w:hAnsi="Montserrat" w:cs="Arial"/>
          <w:b/>
          <w:bCs/>
          <w:sz w:val="16"/>
          <w:szCs w:val="20"/>
        </w:rPr>
        <w:t>4</w:t>
      </w:r>
    </w:p>
    <w:p w14:paraId="45887FE7" w14:textId="16924188" w:rsidR="00274093" w:rsidRPr="00C1220A" w:rsidRDefault="00091540" w:rsidP="00091540">
      <w:pPr>
        <w:tabs>
          <w:tab w:val="left" w:pos="851"/>
        </w:tabs>
        <w:jc w:val="center"/>
        <w:rPr>
          <w:rFonts w:ascii="Montserrat" w:hAnsi="Montserrat" w:cs="Arial"/>
          <w:bCs/>
          <w:sz w:val="16"/>
          <w:szCs w:val="20"/>
        </w:rPr>
      </w:pPr>
      <w:r w:rsidRPr="00C1220A">
        <w:rPr>
          <w:rFonts w:ascii="Montserrat" w:hAnsi="Montserrat" w:cs="Arial"/>
          <w:bCs/>
          <w:sz w:val="16"/>
          <w:szCs w:val="20"/>
        </w:rPr>
        <w:t xml:space="preserve"> </w:t>
      </w:r>
      <w:r w:rsidR="00274093" w:rsidRPr="00C1220A">
        <w:rPr>
          <w:rFonts w:ascii="Montserrat" w:hAnsi="Montserrat" w:cs="Arial"/>
          <w:bCs/>
          <w:sz w:val="16"/>
          <w:szCs w:val="20"/>
        </w:rPr>
        <w:t>“AFILIACIÓN A LAS CADENAS PRODUCTIVAS DE NAFIN”</w:t>
      </w:r>
    </w:p>
    <w:p w14:paraId="209FA04E" w14:textId="77777777" w:rsidR="00274093" w:rsidRPr="00C1220A" w:rsidRDefault="00274093" w:rsidP="00BC1E89">
      <w:pPr>
        <w:tabs>
          <w:tab w:val="left" w:pos="851"/>
        </w:tabs>
        <w:jc w:val="center"/>
        <w:rPr>
          <w:rFonts w:ascii="Montserrat" w:hAnsi="Montserrat" w:cs="Arial"/>
          <w:b/>
          <w:sz w:val="16"/>
          <w:szCs w:val="20"/>
        </w:rPr>
      </w:pPr>
    </w:p>
    <w:p w14:paraId="26D58C95" w14:textId="77777777" w:rsidR="00274093" w:rsidRPr="00C1220A" w:rsidRDefault="00274093" w:rsidP="00BC1E89">
      <w:pPr>
        <w:pStyle w:val="Textopredeterminado"/>
        <w:tabs>
          <w:tab w:val="left" w:pos="9637"/>
        </w:tabs>
        <w:ind w:left="851" w:right="-2" w:hanging="851"/>
        <w:jc w:val="left"/>
        <w:rPr>
          <w:rFonts w:ascii="Montserrat" w:hAnsi="Montserrat" w:cs="Arial"/>
          <w:b/>
          <w:noProof w:val="0"/>
          <w:sz w:val="16"/>
          <w:lang w:val="es-MX"/>
        </w:rPr>
      </w:pPr>
      <w:r w:rsidRPr="00C1220A">
        <w:rPr>
          <w:rFonts w:ascii="Montserrat" w:hAnsi="Montserrat" w:cs="Arial"/>
          <w:b/>
          <w:noProof w:val="0"/>
          <w:sz w:val="16"/>
          <w:lang w:val="es-MX"/>
        </w:rPr>
        <w:t>¿Cadenas Productivas?</w:t>
      </w:r>
    </w:p>
    <w:p w14:paraId="697EE51A" w14:textId="77777777" w:rsidR="00274093" w:rsidRPr="00C1220A" w:rsidRDefault="00274093" w:rsidP="00BC1E89">
      <w:pPr>
        <w:pStyle w:val="Textopredeterminado"/>
        <w:tabs>
          <w:tab w:val="left" w:pos="9637"/>
        </w:tabs>
        <w:ind w:right="-2"/>
        <w:rPr>
          <w:rFonts w:ascii="Montserrat" w:hAnsi="Montserrat" w:cs="Arial"/>
          <w:noProof w:val="0"/>
          <w:sz w:val="16"/>
          <w:lang w:val="es-MX"/>
        </w:rPr>
      </w:pPr>
    </w:p>
    <w:p w14:paraId="44280065" w14:textId="77777777" w:rsidR="00274093" w:rsidRPr="00C1220A" w:rsidRDefault="00274093" w:rsidP="00BC1E89">
      <w:pPr>
        <w:pStyle w:val="Textopredeterminado"/>
        <w:tabs>
          <w:tab w:val="left" w:pos="9637"/>
        </w:tabs>
        <w:ind w:right="-2"/>
        <w:rPr>
          <w:rFonts w:ascii="Montserrat" w:hAnsi="Montserrat" w:cs="Arial"/>
          <w:noProof w:val="0"/>
          <w:sz w:val="16"/>
          <w:lang w:val="es-MX"/>
        </w:rPr>
      </w:pPr>
      <w:r w:rsidRPr="00C1220A">
        <w:rPr>
          <w:rFonts w:ascii="Montserrat" w:hAnsi="Montserrat" w:cs="Arial"/>
          <w:noProof w:val="0"/>
          <w:sz w:val="16"/>
          <w:lang w:val="es-MX"/>
        </w:rPr>
        <w:t xml:space="preserve">Es un programa que promueve el desarrollo de las Pequeñas y Medianas Empresas, a través de otorgarle a los proveedores afiliados liquidez sobre sus cuentas por cobrar derivadas de la proveeduría de bienes </w:t>
      </w:r>
      <w:proofErr w:type="spellStart"/>
      <w:r w:rsidRPr="00C1220A">
        <w:rPr>
          <w:rFonts w:ascii="Montserrat" w:hAnsi="Montserrat" w:cs="Arial"/>
          <w:noProof w:val="0"/>
          <w:sz w:val="16"/>
          <w:lang w:val="es-MX"/>
        </w:rPr>
        <w:t>ó</w:t>
      </w:r>
      <w:proofErr w:type="spellEnd"/>
      <w:r w:rsidRPr="00C1220A">
        <w:rPr>
          <w:rFonts w:ascii="Montserrat" w:hAnsi="Montserrat" w:cs="Arial"/>
          <w:noProof w:val="0"/>
          <w:sz w:val="16"/>
          <w:lang w:val="es-MX"/>
        </w:rPr>
        <w:t xml:space="preserve"> servicios, contribuyendo así a dar mayor certidumbre, transparencia y eficiencia en los pagos, así como financiamiento, capacitación y asistencia técnica. </w:t>
      </w:r>
    </w:p>
    <w:p w14:paraId="4DA3F663" w14:textId="77777777" w:rsidR="00274093" w:rsidRPr="00C1220A" w:rsidRDefault="00274093" w:rsidP="00BC1E89">
      <w:pPr>
        <w:pStyle w:val="Textopredeterminado"/>
        <w:tabs>
          <w:tab w:val="left" w:pos="9637"/>
        </w:tabs>
        <w:ind w:left="851" w:right="-2" w:hanging="851"/>
        <w:rPr>
          <w:rFonts w:ascii="Montserrat" w:hAnsi="Montserrat" w:cs="Arial"/>
          <w:noProof w:val="0"/>
          <w:sz w:val="16"/>
          <w:lang w:val="es-MX"/>
        </w:rPr>
      </w:pPr>
    </w:p>
    <w:p w14:paraId="263009AF" w14:textId="77777777" w:rsidR="00274093" w:rsidRPr="00C1220A" w:rsidRDefault="00274093" w:rsidP="00BC1E89">
      <w:pPr>
        <w:pStyle w:val="Textopredeterminado"/>
        <w:tabs>
          <w:tab w:val="left" w:pos="9637"/>
        </w:tabs>
        <w:ind w:left="851" w:right="-2" w:hanging="851"/>
        <w:rPr>
          <w:rFonts w:ascii="Montserrat" w:hAnsi="Montserrat" w:cs="Arial"/>
          <w:b/>
          <w:noProof w:val="0"/>
          <w:sz w:val="16"/>
          <w:lang w:val="es-MX"/>
        </w:rPr>
      </w:pPr>
      <w:r w:rsidRPr="00C1220A">
        <w:rPr>
          <w:rFonts w:ascii="Montserrat" w:hAnsi="Montserrat" w:cs="Arial"/>
          <w:b/>
          <w:noProof w:val="0"/>
          <w:sz w:val="16"/>
          <w:lang w:val="es-MX"/>
        </w:rPr>
        <w:t>¿Afiliarse?</w:t>
      </w:r>
    </w:p>
    <w:p w14:paraId="1BF050A0" w14:textId="77777777" w:rsidR="00274093" w:rsidRPr="00C1220A" w:rsidRDefault="00274093" w:rsidP="00BC1E89">
      <w:pPr>
        <w:pStyle w:val="Textopredeterminado"/>
        <w:tabs>
          <w:tab w:val="left" w:pos="9637"/>
        </w:tabs>
        <w:ind w:left="851" w:right="-2" w:hanging="851"/>
        <w:rPr>
          <w:rFonts w:ascii="Montserrat" w:hAnsi="Montserrat" w:cs="Arial"/>
          <w:noProof w:val="0"/>
          <w:sz w:val="16"/>
          <w:lang w:val="es-MX"/>
        </w:rPr>
      </w:pPr>
    </w:p>
    <w:p w14:paraId="6D51B9A1" w14:textId="77777777" w:rsidR="00274093" w:rsidRPr="00C1220A" w:rsidRDefault="00274093" w:rsidP="00BC1E89">
      <w:pPr>
        <w:pStyle w:val="Textopredeterminado"/>
        <w:tabs>
          <w:tab w:val="left" w:pos="9637"/>
        </w:tabs>
        <w:ind w:right="-2"/>
        <w:rPr>
          <w:rFonts w:ascii="Montserrat" w:hAnsi="Montserrat" w:cs="Arial"/>
          <w:noProof w:val="0"/>
          <w:sz w:val="16"/>
          <w:lang w:val="es-MX"/>
        </w:rPr>
      </w:pPr>
      <w:r w:rsidRPr="00C1220A">
        <w:rPr>
          <w:rFonts w:ascii="Montserrat" w:hAnsi="Montserrat" w:cs="Arial"/>
          <w:noProof w:val="0"/>
          <w:sz w:val="16"/>
          <w:lang w:val="es-MX"/>
        </w:rPr>
        <w:t xml:space="preserve">Afiliarse a Cadenas Productivas no tiene ningún costo, consiste en la entrega de un expediente, hecho que se realiza una sola vez independientemente de que usted sea proveedor de una </w:t>
      </w:r>
      <w:proofErr w:type="spellStart"/>
      <w:r w:rsidRPr="00C1220A">
        <w:rPr>
          <w:rFonts w:ascii="Montserrat" w:hAnsi="Montserrat" w:cs="Arial"/>
          <w:noProof w:val="0"/>
          <w:sz w:val="16"/>
          <w:lang w:val="es-MX"/>
        </w:rPr>
        <w:t>ó</w:t>
      </w:r>
      <w:proofErr w:type="spellEnd"/>
      <w:r w:rsidRPr="00C1220A">
        <w:rPr>
          <w:rFonts w:ascii="Montserrat" w:hAnsi="Montserrat" w:cs="Arial"/>
          <w:noProof w:val="0"/>
          <w:sz w:val="16"/>
          <w:lang w:val="es-MX"/>
        </w:rPr>
        <w:t xml:space="preserve"> más Dependencias </w:t>
      </w:r>
      <w:proofErr w:type="spellStart"/>
      <w:r w:rsidRPr="00C1220A">
        <w:rPr>
          <w:rFonts w:ascii="Montserrat" w:hAnsi="Montserrat" w:cs="Arial"/>
          <w:noProof w:val="0"/>
          <w:sz w:val="16"/>
          <w:lang w:val="es-MX"/>
        </w:rPr>
        <w:t>ó</w:t>
      </w:r>
      <w:proofErr w:type="spellEnd"/>
      <w:r w:rsidRPr="00C1220A">
        <w:rPr>
          <w:rFonts w:ascii="Montserrat" w:hAnsi="Montserrat" w:cs="Arial"/>
          <w:noProof w:val="0"/>
          <w:sz w:val="16"/>
          <w:lang w:val="es-MX"/>
        </w:rPr>
        <w:t xml:space="preserve"> Entidades de la Administración Pública Federal.</w:t>
      </w:r>
    </w:p>
    <w:p w14:paraId="734B3578" w14:textId="77777777" w:rsidR="00274093" w:rsidRPr="00C1220A" w:rsidRDefault="00274093" w:rsidP="00BC1E89">
      <w:pPr>
        <w:pStyle w:val="Textopredeterminado"/>
        <w:tabs>
          <w:tab w:val="left" w:pos="9637"/>
        </w:tabs>
        <w:ind w:left="851" w:right="-2" w:hanging="851"/>
        <w:rPr>
          <w:rFonts w:ascii="Montserrat" w:hAnsi="Montserrat" w:cs="Arial"/>
          <w:noProof w:val="0"/>
          <w:sz w:val="16"/>
          <w:lang w:val="es-MX"/>
        </w:rPr>
      </w:pPr>
    </w:p>
    <w:p w14:paraId="274F30A9" w14:textId="77777777" w:rsidR="00274093" w:rsidRPr="00C1220A" w:rsidRDefault="00274093" w:rsidP="00BC1E89">
      <w:pPr>
        <w:pStyle w:val="Textopredeterminado"/>
        <w:tabs>
          <w:tab w:val="left" w:pos="9637"/>
        </w:tabs>
        <w:ind w:right="-2"/>
        <w:rPr>
          <w:rFonts w:ascii="Montserrat" w:hAnsi="Montserrat" w:cs="Arial"/>
          <w:noProof w:val="0"/>
          <w:sz w:val="16"/>
          <w:lang w:val="es-MX"/>
        </w:rPr>
      </w:pPr>
      <w:r w:rsidRPr="00C1220A">
        <w:rPr>
          <w:rFonts w:ascii="Montserrat" w:hAnsi="Montserrat" w:cs="Arial"/>
          <w:noProof w:val="0"/>
          <w:sz w:val="16"/>
          <w:lang w:val="es-MX"/>
        </w:rPr>
        <w:t xml:space="preserve">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w:t>
      </w:r>
      <w:proofErr w:type="spellStart"/>
      <w:r w:rsidRPr="00C1220A">
        <w:rPr>
          <w:rFonts w:ascii="Montserrat" w:hAnsi="Montserrat" w:cs="Arial"/>
          <w:noProof w:val="0"/>
          <w:sz w:val="16"/>
          <w:lang w:val="es-MX"/>
        </w:rPr>
        <w:t>ó</w:t>
      </w:r>
      <w:proofErr w:type="spellEnd"/>
      <w:r w:rsidRPr="00C1220A">
        <w:rPr>
          <w:rFonts w:ascii="Montserrat" w:hAnsi="Montserrat" w:cs="Arial"/>
          <w:noProof w:val="0"/>
          <w:sz w:val="16"/>
          <w:lang w:val="es-MX"/>
        </w:rPr>
        <w:t xml:space="preserve"> cumplir con sus compromisos.</w:t>
      </w:r>
    </w:p>
    <w:p w14:paraId="240A84CF" w14:textId="77777777" w:rsidR="00274093" w:rsidRPr="00C1220A" w:rsidRDefault="00274093" w:rsidP="00BC1E89">
      <w:pPr>
        <w:pStyle w:val="Textopredeterminado"/>
        <w:tabs>
          <w:tab w:val="left" w:pos="9637"/>
        </w:tabs>
        <w:ind w:left="851" w:right="-2" w:hanging="851"/>
        <w:rPr>
          <w:rFonts w:ascii="Montserrat" w:hAnsi="Montserrat" w:cs="Arial"/>
          <w:noProof w:val="0"/>
          <w:sz w:val="16"/>
          <w:lang w:val="es-MX"/>
        </w:rPr>
      </w:pPr>
    </w:p>
    <w:p w14:paraId="4295C2A1" w14:textId="77777777" w:rsidR="00274093" w:rsidRPr="00C1220A" w:rsidRDefault="00274093" w:rsidP="00BC1E89">
      <w:pPr>
        <w:pStyle w:val="Textopredeterminado"/>
        <w:tabs>
          <w:tab w:val="left" w:pos="9637"/>
        </w:tabs>
        <w:ind w:left="851" w:right="-2" w:hanging="851"/>
        <w:rPr>
          <w:rFonts w:ascii="Montserrat" w:hAnsi="Montserrat" w:cs="Arial"/>
          <w:b/>
          <w:noProof w:val="0"/>
          <w:sz w:val="16"/>
          <w:lang w:val="es-MX"/>
        </w:rPr>
      </w:pPr>
      <w:r w:rsidRPr="00C1220A">
        <w:rPr>
          <w:rFonts w:ascii="Montserrat" w:hAnsi="Montserrat" w:cs="Arial"/>
          <w:b/>
          <w:noProof w:val="0"/>
          <w:sz w:val="16"/>
          <w:u w:val="single"/>
          <w:lang w:val="es-MX"/>
        </w:rPr>
        <w:t>Cadenas Productivas ofrece</w:t>
      </w:r>
      <w:r w:rsidRPr="00C1220A">
        <w:rPr>
          <w:rFonts w:ascii="Montserrat" w:hAnsi="Montserrat" w:cs="Arial"/>
          <w:b/>
          <w:noProof w:val="0"/>
          <w:sz w:val="16"/>
          <w:lang w:val="es-MX"/>
        </w:rPr>
        <w:t>:</w:t>
      </w:r>
    </w:p>
    <w:p w14:paraId="065874A2" w14:textId="77777777" w:rsidR="00274093" w:rsidRPr="00C1220A" w:rsidRDefault="00274093" w:rsidP="00BC1E89">
      <w:pPr>
        <w:pStyle w:val="Textopredeterminado"/>
        <w:tabs>
          <w:tab w:val="left" w:pos="9637"/>
        </w:tabs>
        <w:ind w:left="851" w:right="-2" w:hanging="851"/>
        <w:rPr>
          <w:rFonts w:ascii="Montserrat" w:hAnsi="Montserrat" w:cs="Arial"/>
          <w:noProof w:val="0"/>
          <w:sz w:val="16"/>
          <w:lang w:val="es-MX"/>
        </w:rPr>
      </w:pPr>
    </w:p>
    <w:p w14:paraId="0A7F0BAC" w14:textId="77777777" w:rsidR="00274093" w:rsidRPr="00C1220A" w:rsidRDefault="00274093" w:rsidP="00170F57">
      <w:pPr>
        <w:pStyle w:val="Textopredeterminado"/>
        <w:numPr>
          <w:ilvl w:val="0"/>
          <w:numId w:val="53"/>
        </w:numPr>
        <w:tabs>
          <w:tab w:val="left" w:pos="9637"/>
        </w:tabs>
        <w:ind w:left="426" w:right="-2"/>
        <w:rPr>
          <w:rFonts w:ascii="Montserrat" w:hAnsi="Montserrat" w:cs="Arial"/>
          <w:noProof w:val="0"/>
          <w:sz w:val="16"/>
          <w:lang w:val="es-MX"/>
        </w:rPr>
      </w:pPr>
      <w:r w:rsidRPr="00C1220A">
        <w:rPr>
          <w:rFonts w:ascii="Montserrat" w:hAnsi="Montserrat" w:cs="Arial"/>
          <w:noProof w:val="0"/>
          <w:sz w:val="16"/>
          <w:lang w:val="es-MX"/>
        </w:rPr>
        <w:t xml:space="preserve">Adelantar el cobro de las facturas mediante el </w:t>
      </w:r>
      <w:r w:rsidRPr="00C1220A">
        <w:rPr>
          <w:rFonts w:ascii="Montserrat" w:hAnsi="Montserrat" w:cs="Arial"/>
          <w:i/>
          <w:noProof w:val="0"/>
          <w:sz w:val="16"/>
          <w:lang w:val="es-MX"/>
        </w:rPr>
        <w:t>descuento electrónico</w:t>
      </w:r>
    </w:p>
    <w:p w14:paraId="46EF8E64" w14:textId="77777777" w:rsidR="00274093" w:rsidRPr="00C1220A" w:rsidRDefault="00274093" w:rsidP="00170F57">
      <w:pPr>
        <w:pStyle w:val="Textopredeterminado"/>
        <w:numPr>
          <w:ilvl w:val="1"/>
          <w:numId w:val="53"/>
        </w:numPr>
        <w:tabs>
          <w:tab w:val="left" w:pos="9637"/>
        </w:tabs>
        <w:ind w:left="851" w:right="-2"/>
        <w:rPr>
          <w:rFonts w:ascii="Montserrat" w:hAnsi="Montserrat" w:cs="Arial"/>
          <w:noProof w:val="0"/>
          <w:sz w:val="16"/>
          <w:lang w:val="es-MX"/>
        </w:rPr>
      </w:pPr>
      <w:r w:rsidRPr="00C1220A">
        <w:rPr>
          <w:rFonts w:ascii="Montserrat" w:hAnsi="Montserrat" w:cs="Arial"/>
          <w:noProof w:val="0"/>
          <w:sz w:val="16"/>
          <w:lang w:val="es-MX"/>
        </w:rPr>
        <w:t>Obtener liquidez para realizar más negocios</w:t>
      </w:r>
    </w:p>
    <w:p w14:paraId="6F36620D" w14:textId="77777777" w:rsidR="00274093" w:rsidRPr="00C1220A" w:rsidRDefault="00274093" w:rsidP="00170F57">
      <w:pPr>
        <w:pStyle w:val="Textopredeterminado"/>
        <w:numPr>
          <w:ilvl w:val="1"/>
          <w:numId w:val="53"/>
        </w:numPr>
        <w:tabs>
          <w:tab w:val="left" w:pos="9637"/>
        </w:tabs>
        <w:ind w:left="851" w:right="-2"/>
        <w:rPr>
          <w:rFonts w:ascii="Montserrat" w:hAnsi="Montserrat" w:cs="Arial"/>
          <w:noProof w:val="0"/>
          <w:sz w:val="16"/>
          <w:lang w:val="es-MX"/>
        </w:rPr>
      </w:pPr>
      <w:r w:rsidRPr="00C1220A">
        <w:rPr>
          <w:rFonts w:ascii="Montserrat" w:hAnsi="Montserrat" w:cs="Arial"/>
          <w:noProof w:val="0"/>
          <w:sz w:val="16"/>
          <w:lang w:val="es-MX"/>
        </w:rPr>
        <w:t>Mejorar la eficiencia del capital de trabajo</w:t>
      </w:r>
    </w:p>
    <w:p w14:paraId="145C70C1" w14:textId="77777777" w:rsidR="00274093" w:rsidRPr="00C1220A" w:rsidRDefault="00274093" w:rsidP="00170F57">
      <w:pPr>
        <w:pStyle w:val="Textopredeterminado"/>
        <w:numPr>
          <w:ilvl w:val="1"/>
          <w:numId w:val="53"/>
        </w:numPr>
        <w:tabs>
          <w:tab w:val="left" w:pos="9637"/>
        </w:tabs>
        <w:ind w:left="851" w:right="-2"/>
        <w:rPr>
          <w:rFonts w:ascii="Montserrat" w:hAnsi="Montserrat" w:cs="Arial"/>
          <w:noProof w:val="0"/>
          <w:sz w:val="16"/>
          <w:lang w:val="es-MX"/>
        </w:rPr>
      </w:pPr>
      <w:r w:rsidRPr="00C1220A">
        <w:rPr>
          <w:rFonts w:ascii="Montserrat" w:hAnsi="Montserrat" w:cs="Arial"/>
          <w:noProof w:val="0"/>
          <w:sz w:val="16"/>
          <w:lang w:val="es-MX"/>
        </w:rPr>
        <w:t>Agilizar y reducir los costos de cobranza</w:t>
      </w:r>
    </w:p>
    <w:p w14:paraId="395E6279" w14:textId="77777777" w:rsidR="00274093" w:rsidRPr="00C1220A" w:rsidRDefault="00274093" w:rsidP="00170F57">
      <w:pPr>
        <w:pStyle w:val="Textopredeterminado"/>
        <w:numPr>
          <w:ilvl w:val="1"/>
          <w:numId w:val="53"/>
        </w:numPr>
        <w:tabs>
          <w:tab w:val="left" w:pos="9637"/>
        </w:tabs>
        <w:ind w:left="851" w:right="-2"/>
        <w:rPr>
          <w:rFonts w:ascii="Montserrat" w:hAnsi="Montserrat" w:cs="Arial"/>
          <w:noProof w:val="0"/>
          <w:sz w:val="16"/>
          <w:lang w:val="es-MX"/>
        </w:rPr>
      </w:pPr>
      <w:r w:rsidRPr="00C1220A">
        <w:rPr>
          <w:rFonts w:ascii="Montserrat" w:hAnsi="Montserrat" w:cs="Arial"/>
          <w:noProof w:val="0"/>
          <w:sz w:val="16"/>
          <w:lang w:val="es-MX"/>
        </w:rPr>
        <w:t xml:space="preserve">Realizar las transacciones desde la empresa en un sistema amigable y sencillo, </w:t>
      </w:r>
      <w:hyperlink r:id="rId19" w:history="1">
        <w:r w:rsidRPr="00C1220A">
          <w:rPr>
            <w:rStyle w:val="Hipervnculo"/>
            <w:rFonts w:ascii="Montserrat" w:hAnsi="Montserrat" w:cs="Arial"/>
            <w:noProof w:val="0"/>
            <w:color w:val="auto"/>
            <w:sz w:val="16"/>
            <w:lang w:val="es-MX"/>
          </w:rPr>
          <w:t>www.nafin.com.mx</w:t>
        </w:r>
      </w:hyperlink>
    </w:p>
    <w:p w14:paraId="74F484EF" w14:textId="77777777" w:rsidR="00274093" w:rsidRPr="00C1220A" w:rsidRDefault="00274093" w:rsidP="00170F57">
      <w:pPr>
        <w:pStyle w:val="Textopredeterminado"/>
        <w:numPr>
          <w:ilvl w:val="1"/>
          <w:numId w:val="53"/>
        </w:numPr>
        <w:tabs>
          <w:tab w:val="left" w:pos="9637"/>
        </w:tabs>
        <w:ind w:left="851" w:right="-2"/>
        <w:rPr>
          <w:rFonts w:ascii="Montserrat" w:hAnsi="Montserrat" w:cs="Arial"/>
          <w:noProof w:val="0"/>
          <w:sz w:val="16"/>
          <w:lang w:val="es-MX"/>
        </w:rPr>
      </w:pPr>
      <w:r w:rsidRPr="00C1220A">
        <w:rPr>
          <w:rFonts w:ascii="Montserrat" w:hAnsi="Montserrat" w:cs="Arial"/>
          <w:noProof w:val="0"/>
          <w:sz w:val="16"/>
          <w:lang w:val="es-MX"/>
        </w:rPr>
        <w:t xml:space="preserve">Realizar en caso necesario, operaciones vía telefónica a través del </w:t>
      </w:r>
      <w:proofErr w:type="spellStart"/>
      <w:r w:rsidRPr="00C1220A">
        <w:rPr>
          <w:rFonts w:ascii="Montserrat" w:hAnsi="Montserrat" w:cs="Arial"/>
          <w:noProof w:val="0"/>
          <w:sz w:val="16"/>
          <w:lang w:val="es-MX"/>
        </w:rPr>
        <w:t>Call</w:t>
      </w:r>
      <w:proofErr w:type="spellEnd"/>
      <w:r w:rsidRPr="00C1220A">
        <w:rPr>
          <w:rFonts w:ascii="Montserrat" w:hAnsi="Montserrat" w:cs="Arial"/>
          <w:noProof w:val="0"/>
          <w:sz w:val="16"/>
          <w:lang w:val="es-MX"/>
        </w:rPr>
        <w:t xml:space="preserve"> Center 50 89 61 07 y 01800 NAFINSA (62 34 672)</w:t>
      </w:r>
    </w:p>
    <w:p w14:paraId="639CC1E1" w14:textId="77777777" w:rsidR="00274093" w:rsidRPr="00C1220A" w:rsidRDefault="00274093" w:rsidP="00170F57">
      <w:pPr>
        <w:pStyle w:val="Textopredeterminado"/>
        <w:numPr>
          <w:ilvl w:val="0"/>
          <w:numId w:val="53"/>
        </w:numPr>
        <w:tabs>
          <w:tab w:val="left" w:pos="9637"/>
        </w:tabs>
        <w:ind w:left="426" w:right="-2"/>
        <w:rPr>
          <w:rFonts w:ascii="Montserrat" w:hAnsi="Montserrat" w:cs="Arial"/>
          <w:noProof w:val="0"/>
          <w:sz w:val="16"/>
          <w:lang w:val="es-MX"/>
        </w:rPr>
      </w:pPr>
      <w:r w:rsidRPr="00C1220A">
        <w:rPr>
          <w:rFonts w:ascii="Montserrat" w:hAnsi="Montserrat" w:cs="Arial"/>
          <w:noProof w:val="0"/>
          <w:sz w:val="16"/>
          <w:lang w:val="es-MX"/>
        </w:rPr>
        <w:t>Acceder a capacitación y asistencia técnica gratuita</w:t>
      </w:r>
    </w:p>
    <w:p w14:paraId="0FC6B4BA" w14:textId="77777777" w:rsidR="00274093" w:rsidRPr="00C1220A" w:rsidRDefault="00274093" w:rsidP="00170F57">
      <w:pPr>
        <w:pStyle w:val="Textopredeterminado"/>
        <w:numPr>
          <w:ilvl w:val="0"/>
          <w:numId w:val="53"/>
        </w:numPr>
        <w:tabs>
          <w:tab w:val="left" w:pos="9637"/>
        </w:tabs>
        <w:ind w:left="426" w:right="-2"/>
        <w:rPr>
          <w:rFonts w:ascii="Montserrat" w:hAnsi="Montserrat" w:cs="Arial"/>
          <w:noProof w:val="0"/>
          <w:sz w:val="16"/>
          <w:lang w:val="es-MX"/>
        </w:rPr>
      </w:pPr>
      <w:r w:rsidRPr="00C1220A">
        <w:rPr>
          <w:rFonts w:ascii="Montserrat" w:hAnsi="Montserrat" w:cs="Arial"/>
          <w:noProof w:val="0"/>
          <w:sz w:val="16"/>
          <w:lang w:val="es-MX"/>
        </w:rPr>
        <w:t xml:space="preserve">Recibir información  </w:t>
      </w:r>
    </w:p>
    <w:p w14:paraId="550FEAD5" w14:textId="77777777" w:rsidR="00274093" w:rsidRPr="00C1220A" w:rsidRDefault="00274093" w:rsidP="00170F57">
      <w:pPr>
        <w:pStyle w:val="Textopredeterminado"/>
        <w:numPr>
          <w:ilvl w:val="0"/>
          <w:numId w:val="53"/>
        </w:numPr>
        <w:tabs>
          <w:tab w:val="left" w:pos="9637"/>
        </w:tabs>
        <w:ind w:left="426" w:right="-2"/>
        <w:rPr>
          <w:rFonts w:ascii="Montserrat" w:hAnsi="Montserrat" w:cs="Arial"/>
          <w:noProof w:val="0"/>
          <w:sz w:val="16"/>
          <w:lang w:val="es-MX"/>
        </w:rPr>
      </w:pPr>
      <w:r w:rsidRPr="00C1220A">
        <w:rPr>
          <w:rFonts w:ascii="Montserrat" w:hAnsi="Montserrat" w:cs="Arial"/>
          <w:noProof w:val="0"/>
          <w:sz w:val="16"/>
          <w:lang w:val="es-MX"/>
        </w:rPr>
        <w:t xml:space="preserve">Formar parte del </w:t>
      </w:r>
      <w:r w:rsidRPr="00C1220A">
        <w:rPr>
          <w:rFonts w:ascii="Montserrat" w:hAnsi="Montserrat" w:cs="Arial"/>
          <w:i/>
          <w:noProof w:val="0"/>
          <w:sz w:val="16"/>
          <w:lang w:val="es-MX"/>
        </w:rPr>
        <w:t>Directorio de compras del Gobierno Federal</w:t>
      </w:r>
    </w:p>
    <w:p w14:paraId="5EB0CE1C" w14:textId="77777777" w:rsidR="00274093" w:rsidRPr="00C1220A" w:rsidRDefault="00274093" w:rsidP="00BC1E89">
      <w:pPr>
        <w:pStyle w:val="Textopredeterminado"/>
        <w:tabs>
          <w:tab w:val="left" w:pos="9637"/>
        </w:tabs>
        <w:ind w:left="851" w:right="-2" w:hanging="851"/>
        <w:rPr>
          <w:rFonts w:ascii="Montserrat" w:hAnsi="Montserrat" w:cs="Arial"/>
          <w:noProof w:val="0"/>
          <w:sz w:val="16"/>
          <w:lang w:val="es-MX"/>
        </w:rPr>
      </w:pPr>
    </w:p>
    <w:p w14:paraId="3FDFF51E" w14:textId="77777777" w:rsidR="00274093" w:rsidRPr="00C1220A" w:rsidRDefault="00274093" w:rsidP="00BC1E89">
      <w:pPr>
        <w:pStyle w:val="Textopredeterminado"/>
        <w:tabs>
          <w:tab w:val="left" w:pos="9637"/>
        </w:tabs>
        <w:ind w:left="851" w:right="-2" w:hanging="851"/>
        <w:rPr>
          <w:rFonts w:ascii="Montserrat" w:hAnsi="Montserrat" w:cs="Arial"/>
          <w:b/>
          <w:noProof w:val="0"/>
          <w:sz w:val="16"/>
          <w:lang w:val="es-MX"/>
        </w:rPr>
      </w:pPr>
      <w:r w:rsidRPr="00C1220A">
        <w:rPr>
          <w:rFonts w:ascii="Montserrat" w:hAnsi="Montserrat" w:cs="Arial"/>
          <w:b/>
          <w:noProof w:val="0"/>
          <w:sz w:val="16"/>
          <w:u w:val="single"/>
          <w:lang w:val="es-MX"/>
        </w:rPr>
        <w:t xml:space="preserve">Características </w:t>
      </w:r>
      <w:r w:rsidR="00DB3173" w:rsidRPr="00C1220A">
        <w:rPr>
          <w:rFonts w:ascii="Montserrat" w:hAnsi="Montserrat" w:cs="Arial"/>
          <w:b/>
          <w:noProof w:val="0"/>
          <w:sz w:val="16"/>
          <w:u w:val="single"/>
          <w:lang w:val="es-MX"/>
        </w:rPr>
        <w:t>descuento o</w:t>
      </w:r>
      <w:r w:rsidRPr="00C1220A">
        <w:rPr>
          <w:rFonts w:ascii="Montserrat" w:hAnsi="Montserrat" w:cs="Arial"/>
          <w:b/>
          <w:noProof w:val="0"/>
          <w:sz w:val="16"/>
          <w:u w:val="single"/>
          <w:lang w:val="es-MX"/>
        </w:rPr>
        <w:t xml:space="preserve"> factoraje electrónico</w:t>
      </w:r>
      <w:r w:rsidRPr="00C1220A">
        <w:rPr>
          <w:rFonts w:ascii="Montserrat" w:hAnsi="Montserrat" w:cs="Arial"/>
          <w:b/>
          <w:noProof w:val="0"/>
          <w:sz w:val="16"/>
          <w:lang w:val="es-MX"/>
        </w:rPr>
        <w:t>:</w:t>
      </w:r>
    </w:p>
    <w:p w14:paraId="0DCB5DC9" w14:textId="77777777" w:rsidR="00274093" w:rsidRPr="00C1220A" w:rsidRDefault="00274093" w:rsidP="00BC1E89">
      <w:pPr>
        <w:pStyle w:val="Textopredeterminado"/>
        <w:tabs>
          <w:tab w:val="left" w:pos="9637"/>
        </w:tabs>
        <w:ind w:left="851" w:right="-2" w:hanging="851"/>
        <w:rPr>
          <w:rFonts w:ascii="Montserrat" w:hAnsi="Montserrat" w:cs="Arial"/>
          <w:noProof w:val="0"/>
          <w:sz w:val="16"/>
          <w:lang w:val="es-MX"/>
        </w:rPr>
      </w:pPr>
    </w:p>
    <w:p w14:paraId="4DD9B259" w14:textId="77777777" w:rsidR="00274093" w:rsidRPr="00C1220A" w:rsidRDefault="00274093" w:rsidP="00170F57">
      <w:pPr>
        <w:pStyle w:val="Textopredeterminado"/>
        <w:numPr>
          <w:ilvl w:val="0"/>
          <w:numId w:val="53"/>
        </w:numPr>
        <w:tabs>
          <w:tab w:val="left" w:pos="9637"/>
        </w:tabs>
        <w:ind w:left="426" w:right="-2"/>
        <w:rPr>
          <w:rFonts w:ascii="Montserrat" w:hAnsi="Montserrat" w:cs="Arial"/>
          <w:noProof w:val="0"/>
          <w:sz w:val="16"/>
          <w:lang w:val="es-MX"/>
        </w:rPr>
      </w:pPr>
      <w:r w:rsidRPr="00C1220A">
        <w:rPr>
          <w:rFonts w:ascii="Montserrat" w:hAnsi="Montserrat" w:cs="Arial"/>
          <w:noProof w:val="0"/>
          <w:sz w:val="16"/>
          <w:lang w:val="es-MX"/>
        </w:rPr>
        <w:t>Anticipar la totalidad de su cuenta por cobrar (documento)</w:t>
      </w:r>
    </w:p>
    <w:p w14:paraId="339BE15E" w14:textId="77777777" w:rsidR="00274093" w:rsidRPr="00C1220A" w:rsidRDefault="00274093" w:rsidP="00170F57">
      <w:pPr>
        <w:pStyle w:val="Textopredeterminado"/>
        <w:numPr>
          <w:ilvl w:val="0"/>
          <w:numId w:val="53"/>
        </w:numPr>
        <w:tabs>
          <w:tab w:val="left" w:pos="9637"/>
        </w:tabs>
        <w:ind w:left="426" w:right="-2"/>
        <w:rPr>
          <w:rFonts w:ascii="Montserrat" w:hAnsi="Montserrat" w:cs="Arial"/>
          <w:noProof w:val="0"/>
          <w:sz w:val="16"/>
          <w:lang w:val="es-MX"/>
        </w:rPr>
      </w:pPr>
      <w:r w:rsidRPr="00C1220A">
        <w:rPr>
          <w:rFonts w:ascii="Montserrat" w:hAnsi="Montserrat" w:cs="Arial"/>
          <w:noProof w:val="0"/>
          <w:sz w:val="16"/>
          <w:lang w:val="es-MX"/>
        </w:rPr>
        <w:t>Descuento aplicable a tasas preferenciales</w:t>
      </w:r>
    </w:p>
    <w:p w14:paraId="7E218F3D" w14:textId="77777777" w:rsidR="00274093" w:rsidRPr="00C1220A" w:rsidRDefault="00274093" w:rsidP="00170F57">
      <w:pPr>
        <w:pStyle w:val="Textopredeterminado"/>
        <w:numPr>
          <w:ilvl w:val="0"/>
          <w:numId w:val="53"/>
        </w:numPr>
        <w:tabs>
          <w:tab w:val="left" w:pos="9637"/>
        </w:tabs>
        <w:ind w:left="426" w:right="-2"/>
        <w:rPr>
          <w:rFonts w:ascii="Montserrat" w:hAnsi="Montserrat" w:cs="Arial"/>
          <w:noProof w:val="0"/>
          <w:sz w:val="16"/>
          <w:lang w:val="es-MX"/>
        </w:rPr>
      </w:pPr>
      <w:r w:rsidRPr="00C1220A">
        <w:rPr>
          <w:rFonts w:ascii="Montserrat" w:hAnsi="Montserrat" w:cs="Arial"/>
          <w:noProof w:val="0"/>
          <w:sz w:val="16"/>
          <w:lang w:val="es-MX"/>
        </w:rPr>
        <w:t>Sin garantías, ni otros costos o comisiones adicionales</w:t>
      </w:r>
    </w:p>
    <w:p w14:paraId="68810AEC" w14:textId="77777777" w:rsidR="00274093" w:rsidRPr="00C1220A" w:rsidRDefault="00274093" w:rsidP="00170F57">
      <w:pPr>
        <w:pStyle w:val="Textopredeterminado"/>
        <w:numPr>
          <w:ilvl w:val="0"/>
          <w:numId w:val="53"/>
        </w:numPr>
        <w:tabs>
          <w:tab w:val="left" w:pos="9637"/>
        </w:tabs>
        <w:ind w:left="426" w:right="-2"/>
        <w:rPr>
          <w:rFonts w:ascii="Montserrat" w:hAnsi="Montserrat" w:cs="Arial"/>
          <w:noProof w:val="0"/>
          <w:sz w:val="16"/>
          <w:lang w:val="es-MX"/>
        </w:rPr>
      </w:pPr>
      <w:r w:rsidRPr="00C1220A">
        <w:rPr>
          <w:rFonts w:ascii="Montserrat" w:hAnsi="Montserrat" w:cs="Arial"/>
          <w:noProof w:val="0"/>
          <w:sz w:val="16"/>
          <w:lang w:val="es-MX"/>
        </w:rPr>
        <w:t xml:space="preserve">Contar con la disposición de los recursos en un plazo no mayor a 24 </w:t>
      </w:r>
      <w:proofErr w:type="spellStart"/>
      <w:r w:rsidRPr="00C1220A">
        <w:rPr>
          <w:rFonts w:ascii="Montserrat" w:hAnsi="Montserrat" w:cs="Arial"/>
          <w:noProof w:val="0"/>
          <w:sz w:val="16"/>
          <w:lang w:val="es-MX"/>
        </w:rPr>
        <w:t>hrs</w:t>
      </w:r>
      <w:proofErr w:type="spellEnd"/>
      <w:r w:rsidRPr="00C1220A">
        <w:rPr>
          <w:rFonts w:ascii="Montserrat" w:hAnsi="Montserrat" w:cs="Arial"/>
          <w:noProof w:val="0"/>
          <w:sz w:val="16"/>
          <w:lang w:val="es-MX"/>
        </w:rPr>
        <w:t>, en forma electrónica y eligiendo al intermediario financiero de su preferencia</w:t>
      </w:r>
    </w:p>
    <w:p w14:paraId="398CF200" w14:textId="77777777" w:rsidR="00274093" w:rsidRPr="00C1220A" w:rsidRDefault="00274093" w:rsidP="00BC1E89">
      <w:pPr>
        <w:pStyle w:val="Textopredeterminado"/>
        <w:tabs>
          <w:tab w:val="left" w:pos="9637"/>
        </w:tabs>
        <w:ind w:left="851" w:right="-2" w:hanging="851"/>
        <w:rPr>
          <w:rFonts w:ascii="Montserrat" w:hAnsi="Montserrat" w:cs="Arial"/>
          <w:b/>
          <w:noProof w:val="0"/>
          <w:sz w:val="16"/>
          <w:lang w:val="es-MX"/>
        </w:rPr>
      </w:pPr>
    </w:p>
    <w:p w14:paraId="6F2CC3E9" w14:textId="77777777" w:rsidR="00274093" w:rsidRPr="00C1220A" w:rsidRDefault="00274093" w:rsidP="00BC1E89">
      <w:pPr>
        <w:pStyle w:val="Textopredeterminado"/>
        <w:tabs>
          <w:tab w:val="left" w:pos="9637"/>
        </w:tabs>
        <w:ind w:left="851" w:right="-2" w:hanging="851"/>
        <w:rPr>
          <w:rFonts w:ascii="Montserrat" w:hAnsi="Montserrat" w:cs="Arial"/>
          <w:b/>
          <w:noProof w:val="0"/>
          <w:sz w:val="16"/>
          <w:lang w:val="es-MX"/>
        </w:rPr>
      </w:pPr>
      <w:r w:rsidRPr="00C1220A">
        <w:rPr>
          <w:rFonts w:ascii="Montserrat" w:hAnsi="Montserrat" w:cs="Arial"/>
          <w:b/>
          <w:noProof w:val="0"/>
          <w:sz w:val="16"/>
          <w:lang w:val="es-MX"/>
        </w:rPr>
        <w:t>DIRECTORIO DE COMPRAS DEL GOBIERNO FEDERAL</w:t>
      </w:r>
    </w:p>
    <w:p w14:paraId="2364C0A6" w14:textId="77777777" w:rsidR="00274093" w:rsidRPr="00C1220A" w:rsidRDefault="00274093" w:rsidP="00BC1E89">
      <w:pPr>
        <w:pStyle w:val="Textopredeterminado"/>
        <w:tabs>
          <w:tab w:val="left" w:pos="9637"/>
        </w:tabs>
        <w:ind w:right="-2"/>
        <w:rPr>
          <w:rFonts w:ascii="Montserrat" w:hAnsi="Montserrat" w:cs="Arial"/>
          <w:noProof w:val="0"/>
          <w:sz w:val="16"/>
          <w:lang w:val="es-MX"/>
        </w:rPr>
      </w:pPr>
    </w:p>
    <w:p w14:paraId="6B3F75A5" w14:textId="77777777" w:rsidR="00274093" w:rsidRPr="00C1220A" w:rsidRDefault="00274093" w:rsidP="00BC1E89">
      <w:pPr>
        <w:pStyle w:val="Textopredeterminado"/>
        <w:tabs>
          <w:tab w:val="left" w:pos="9637"/>
        </w:tabs>
        <w:ind w:left="851" w:right="-2" w:hanging="851"/>
        <w:rPr>
          <w:rFonts w:ascii="Montserrat" w:hAnsi="Montserrat" w:cs="Arial"/>
          <w:noProof w:val="0"/>
          <w:sz w:val="16"/>
          <w:lang w:val="es-MX"/>
        </w:rPr>
      </w:pPr>
      <w:r w:rsidRPr="00C1220A">
        <w:rPr>
          <w:rFonts w:ascii="Montserrat" w:hAnsi="Montserrat" w:cs="Arial"/>
          <w:noProof w:val="0"/>
          <w:sz w:val="16"/>
          <w:lang w:val="es-MX"/>
        </w:rPr>
        <w:t>¿Qué es el directorio de compras?</w:t>
      </w:r>
    </w:p>
    <w:p w14:paraId="7C9136DF" w14:textId="77777777" w:rsidR="00274093" w:rsidRPr="00C1220A" w:rsidRDefault="00274093" w:rsidP="00BC1E89">
      <w:pPr>
        <w:pStyle w:val="Textopredeterminado"/>
        <w:tabs>
          <w:tab w:val="left" w:pos="9637"/>
        </w:tabs>
        <w:ind w:right="-2"/>
        <w:rPr>
          <w:rFonts w:ascii="Montserrat" w:hAnsi="Montserrat" w:cs="Arial"/>
          <w:noProof w:val="0"/>
          <w:sz w:val="16"/>
          <w:lang w:val="es-MX"/>
        </w:rPr>
      </w:pPr>
    </w:p>
    <w:p w14:paraId="69F2F3A2" w14:textId="77777777" w:rsidR="00274093" w:rsidRPr="00C1220A" w:rsidRDefault="00274093" w:rsidP="00BC1E89">
      <w:pPr>
        <w:pStyle w:val="Textopredeterminado"/>
        <w:tabs>
          <w:tab w:val="left" w:pos="9637"/>
        </w:tabs>
        <w:ind w:right="-2"/>
        <w:rPr>
          <w:rFonts w:ascii="Montserrat" w:hAnsi="Montserrat" w:cs="Arial"/>
          <w:noProof w:val="0"/>
          <w:sz w:val="16"/>
          <w:lang w:val="es-MX"/>
        </w:rPr>
      </w:pPr>
      <w:r w:rsidRPr="00C1220A">
        <w:rPr>
          <w:rFonts w:ascii="Montserrat" w:hAnsi="Montserrat" w:cs="Arial"/>
          <w:noProof w:val="0"/>
          <w:sz w:val="16"/>
          <w:lang w:val="es-MX"/>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14:paraId="287979FA" w14:textId="77777777" w:rsidR="00274093" w:rsidRPr="00C1220A" w:rsidRDefault="00274093" w:rsidP="00BC1E89">
      <w:pPr>
        <w:pStyle w:val="Textopredeterminado"/>
        <w:tabs>
          <w:tab w:val="left" w:pos="9637"/>
        </w:tabs>
        <w:ind w:right="-2"/>
        <w:rPr>
          <w:rFonts w:ascii="Montserrat" w:hAnsi="Montserrat" w:cs="Arial"/>
          <w:noProof w:val="0"/>
          <w:sz w:val="16"/>
          <w:lang w:val="es-MX"/>
        </w:rPr>
      </w:pPr>
    </w:p>
    <w:p w14:paraId="5749236A" w14:textId="77777777" w:rsidR="00274093" w:rsidRPr="00C1220A" w:rsidRDefault="00274093" w:rsidP="00BC1E89">
      <w:pPr>
        <w:pStyle w:val="Textopredeterminado"/>
        <w:tabs>
          <w:tab w:val="left" w:pos="9637"/>
        </w:tabs>
        <w:ind w:right="-2"/>
        <w:rPr>
          <w:rFonts w:ascii="Montserrat" w:hAnsi="Montserrat" w:cs="Arial"/>
          <w:noProof w:val="0"/>
          <w:sz w:val="16"/>
          <w:lang w:val="es-MX"/>
        </w:rPr>
      </w:pPr>
      <w:r w:rsidRPr="00C1220A">
        <w:rPr>
          <w:rFonts w:ascii="Montserrat" w:hAnsi="Montserrat" w:cs="Arial"/>
          <w:noProof w:val="0"/>
          <w:sz w:val="16"/>
          <w:lang w:val="es-MX"/>
        </w:rPr>
        <w:t>Recibirá boletines electrónicos con los requerimientos de las Dependencias y Entidades que requieren sus productos y/o bienes para que de un modo ágil, sencillo y transparente pueda enviar sus cotizaciones.</w:t>
      </w:r>
    </w:p>
    <w:p w14:paraId="3C17733D" w14:textId="77777777" w:rsidR="00216E52" w:rsidRPr="00C1220A" w:rsidRDefault="00216E52" w:rsidP="00BC1E89">
      <w:pPr>
        <w:pStyle w:val="Textopredeterminado"/>
        <w:tabs>
          <w:tab w:val="left" w:pos="9637"/>
        </w:tabs>
        <w:ind w:right="-2"/>
        <w:rPr>
          <w:rFonts w:ascii="Montserrat" w:hAnsi="Montserrat" w:cs="Arial"/>
          <w:noProof w:val="0"/>
          <w:sz w:val="16"/>
          <w:lang w:val="es-MX"/>
        </w:rPr>
      </w:pPr>
    </w:p>
    <w:p w14:paraId="6AACB50A" w14:textId="77777777" w:rsidR="00274093" w:rsidRPr="00C1220A" w:rsidRDefault="00274093" w:rsidP="00BC1E89">
      <w:pPr>
        <w:pStyle w:val="Textopredeterminado"/>
        <w:tabs>
          <w:tab w:val="left" w:pos="9637"/>
        </w:tabs>
        <w:ind w:right="-2"/>
        <w:rPr>
          <w:rFonts w:ascii="Montserrat" w:hAnsi="Montserrat" w:cs="Arial"/>
          <w:b/>
          <w:noProof w:val="0"/>
          <w:sz w:val="16"/>
          <w:lang w:val="es-MX"/>
        </w:rPr>
      </w:pPr>
      <w:r w:rsidRPr="00C1220A">
        <w:rPr>
          <w:rFonts w:ascii="Montserrat" w:hAnsi="Montserrat" w:cs="Arial"/>
          <w:b/>
          <w:noProof w:val="0"/>
          <w:sz w:val="16"/>
          <w:lang w:val="es-MX"/>
        </w:rPr>
        <w:t>Dudas y comentarios vía telefónica,</w:t>
      </w:r>
    </w:p>
    <w:p w14:paraId="7EAA1E37" w14:textId="77777777" w:rsidR="00274093" w:rsidRPr="00C1220A" w:rsidRDefault="00274093" w:rsidP="00BC1E89">
      <w:pPr>
        <w:pStyle w:val="Textopredeterminado"/>
        <w:tabs>
          <w:tab w:val="left" w:pos="9637"/>
        </w:tabs>
        <w:ind w:right="-2"/>
        <w:rPr>
          <w:rFonts w:ascii="Montserrat" w:hAnsi="Montserrat" w:cs="Arial"/>
          <w:noProof w:val="0"/>
          <w:sz w:val="16"/>
          <w:lang w:val="es-MX"/>
        </w:rPr>
      </w:pPr>
    </w:p>
    <w:p w14:paraId="5F561F29" w14:textId="77777777" w:rsidR="00274093" w:rsidRPr="00C1220A" w:rsidRDefault="00274093" w:rsidP="00BC1E89">
      <w:pPr>
        <w:pStyle w:val="Textopredeterminado"/>
        <w:tabs>
          <w:tab w:val="left" w:pos="9637"/>
        </w:tabs>
        <w:ind w:right="-2"/>
        <w:rPr>
          <w:rFonts w:ascii="Montserrat" w:hAnsi="Montserrat" w:cs="Arial"/>
          <w:noProof w:val="0"/>
          <w:sz w:val="16"/>
          <w:lang w:val="es-MX"/>
        </w:rPr>
      </w:pPr>
      <w:r w:rsidRPr="00C1220A">
        <w:rPr>
          <w:rFonts w:ascii="Montserrat" w:hAnsi="Montserrat" w:cs="Arial"/>
          <w:noProof w:val="0"/>
          <w:sz w:val="16"/>
          <w:lang w:val="es-MX"/>
        </w:rPr>
        <w:t xml:space="preserve">Llámenos al teléfono 5089 6107 o al 01 800 NAFINSA (62 34 672) de Lunes a viernes de 9:00 a 17:00 </w:t>
      </w:r>
      <w:proofErr w:type="spellStart"/>
      <w:r w:rsidRPr="00C1220A">
        <w:rPr>
          <w:rFonts w:ascii="Montserrat" w:hAnsi="Montserrat" w:cs="Arial"/>
          <w:noProof w:val="0"/>
          <w:sz w:val="16"/>
          <w:lang w:val="es-MX"/>
        </w:rPr>
        <w:t>hrs</w:t>
      </w:r>
      <w:proofErr w:type="spellEnd"/>
      <w:r w:rsidRPr="00C1220A">
        <w:rPr>
          <w:rFonts w:ascii="Montserrat" w:hAnsi="Montserrat" w:cs="Arial"/>
          <w:noProof w:val="0"/>
          <w:sz w:val="16"/>
          <w:lang w:val="es-MX"/>
        </w:rPr>
        <w:t>.</w:t>
      </w:r>
    </w:p>
    <w:p w14:paraId="05F6596A" w14:textId="77777777" w:rsidR="00274093" w:rsidRPr="00C1220A" w:rsidRDefault="00274093" w:rsidP="00BC1E89">
      <w:pPr>
        <w:pStyle w:val="Textopredeterminado"/>
        <w:tabs>
          <w:tab w:val="left" w:pos="9637"/>
        </w:tabs>
        <w:ind w:right="-2"/>
        <w:rPr>
          <w:rFonts w:ascii="Montserrat" w:hAnsi="Montserrat" w:cs="Arial"/>
          <w:noProof w:val="0"/>
          <w:sz w:val="16"/>
          <w:lang w:val="es-MX"/>
        </w:rPr>
      </w:pPr>
      <w:r w:rsidRPr="00C1220A">
        <w:rPr>
          <w:rFonts w:ascii="Montserrat" w:hAnsi="Montserrat" w:cs="Arial"/>
          <w:noProof w:val="0"/>
          <w:sz w:val="16"/>
          <w:lang w:val="es-MX"/>
        </w:rPr>
        <w:lastRenderedPageBreak/>
        <w:t xml:space="preserve">Dirección Oficina Matriz de Nacional Financiera S.N.C., Av. Insurgentes Sur 1971 – Col Guadalupe </w:t>
      </w:r>
      <w:proofErr w:type="spellStart"/>
      <w:r w:rsidRPr="00C1220A">
        <w:rPr>
          <w:rFonts w:ascii="Montserrat" w:hAnsi="Montserrat" w:cs="Arial"/>
          <w:noProof w:val="0"/>
          <w:sz w:val="16"/>
          <w:lang w:val="es-MX"/>
        </w:rPr>
        <w:t>Inn</w:t>
      </w:r>
      <w:proofErr w:type="spellEnd"/>
      <w:r w:rsidRPr="00C1220A">
        <w:rPr>
          <w:rFonts w:ascii="Montserrat" w:hAnsi="Montserrat" w:cs="Arial"/>
          <w:noProof w:val="0"/>
          <w:sz w:val="16"/>
          <w:lang w:val="es-MX"/>
        </w:rPr>
        <w:t xml:space="preserve"> – 01020, México, D.F.</w:t>
      </w:r>
    </w:p>
    <w:p w14:paraId="56D0F21A" w14:textId="77777777" w:rsidR="00274093" w:rsidRPr="00C1220A" w:rsidRDefault="00274093" w:rsidP="00BC1E89">
      <w:pPr>
        <w:tabs>
          <w:tab w:val="left" w:pos="9637"/>
        </w:tabs>
        <w:ind w:right="-2"/>
        <w:jc w:val="center"/>
        <w:rPr>
          <w:rFonts w:ascii="Montserrat" w:eastAsia="Batang" w:hAnsi="Montserrat" w:cs="Arial"/>
          <w:sz w:val="16"/>
          <w:szCs w:val="20"/>
        </w:rPr>
      </w:pPr>
    </w:p>
    <w:p w14:paraId="28E4AAEF" w14:textId="77777777" w:rsidR="00274093" w:rsidRPr="00C1220A" w:rsidRDefault="00274093" w:rsidP="00BC1E89">
      <w:pPr>
        <w:tabs>
          <w:tab w:val="left" w:pos="9637"/>
        </w:tabs>
        <w:ind w:right="-2"/>
        <w:jc w:val="center"/>
        <w:rPr>
          <w:rFonts w:ascii="Montserrat" w:eastAsia="Batang" w:hAnsi="Montserrat" w:cs="Arial"/>
          <w:sz w:val="16"/>
          <w:szCs w:val="20"/>
        </w:rPr>
      </w:pPr>
      <w:r w:rsidRPr="00C1220A">
        <w:rPr>
          <w:rFonts w:ascii="Montserrat" w:eastAsia="Batang" w:hAnsi="Montserrat" w:cs="Arial"/>
          <w:sz w:val="16"/>
          <w:szCs w:val="20"/>
        </w:rPr>
        <w:t>LISTA DE DOCUMENTOS PARA LA INTEGRACIÓN DEL EXPEDIENTE DE AFILIACIÓN AL PROGRAMA DE CADENAS PRODUCTIVAS</w:t>
      </w:r>
    </w:p>
    <w:p w14:paraId="677E6458" w14:textId="77777777" w:rsidR="00274093" w:rsidRPr="00C1220A" w:rsidRDefault="00274093" w:rsidP="00BC1E89">
      <w:pPr>
        <w:tabs>
          <w:tab w:val="left" w:pos="9637"/>
        </w:tabs>
        <w:ind w:right="-2"/>
        <w:jc w:val="center"/>
        <w:rPr>
          <w:rFonts w:ascii="Montserrat" w:eastAsia="Batang" w:hAnsi="Montserrat" w:cs="Arial"/>
          <w:sz w:val="16"/>
          <w:szCs w:val="20"/>
        </w:rPr>
      </w:pPr>
    </w:p>
    <w:p w14:paraId="76DC75C8" w14:textId="77777777" w:rsidR="00274093" w:rsidRPr="00C1220A" w:rsidRDefault="00274093" w:rsidP="00170F57">
      <w:pPr>
        <w:pStyle w:val="Prrafodelista"/>
        <w:numPr>
          <w:ilvl w:val="0"/>
          <w:numId w:val="58"/>
        </w:numPr>
        <w:tabs>
          <w:tab w:val="left" w:pos="9637"/>
        </w:tabs>
        <w:ind w:left="426" w:right="-2" w:hanging="426"/>
        <w:rPr>
          <w:rFonts w:ascii="Montserrat" w:eastAsia="Batang" w:hAnsi="Montserrat" w:cs="Arial"/>
          <w:sz w:val="16"/>
          <w:szCs w:val="20"/>
        </w:rPr>
      </w:pPr>
      <w:r w:rsidRPr="00C1220A">
        <w:rPr>
          <w:rFonts w:ascii="Montserrat" w:eastAsia="Batang" w:hAnsi="Montserrat" w:cs="Arial"/>
          <w:sz w:val="16"/>
          <w:szCs w:val="20"/>
        </w:rPr>
        <w:t>Carta Requerimiento de Afiliación.</w:t>
      </w:r>
    </w:p>
    <w:p w14:paraId="029F767E"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Debidamente firmada por el área usuaria compradora</w:t>
      </w:r>
    </w:p>
    <w:p w14:paraId="3A916490" w14:textId="77777777" w:rsidR="00274093" w:rsidRPr="00C1220A" w:rsidRDefault="00274093" w:rsidP="00BC1E89">
      <w:pPr>
        <w:tabs>
          <w:tab w:val="left" w:pos="9637"/>
        </w:tabs>
        <w:ind w:right="-2"/>
        <w:rPr>
          <w:rFonts w:ascii="Montserrat" w:eastAsia="Batang" w:hAnsi="Montserrat" w:cs="Arial"/>
          <w:sz w:val="16"/>
          <w:szCs w:val="20"/>
        </w:rPr>
      </w:pPr>
    </w:p>
    <w:p w14:paraId="76CBC945" w14:textId="77777777" w:rsidR="00274093" w:rsidRPr="00C1220A" w:rsidRDefault="00274093" w:rsidP="00170F57">
      <w:pPr>
        <w:pStyle w:val="Prrafodelista"/>
        <w:numPr>
          <w:ilvl w:val="0"/>
          <w:numId w:val="58"/>
        </w:numPr>
        <w:tabs>
          <w:tab w:val="left" w:pos="9637"/>
        </w:tabs>
        <w:ind w:left="426" w:right="-2" w:hanging="426"/>
        <w:rPr>
          <w:rFonts w:ascii="Montserrat" w:eastAsia="Batang" w:hAnsi="Montserrat" w:cs="Arial"/>
          <w:sz w:val="16"/>
          <w:szCs w:val="20"/>
        </w:rPr>
      </w:pPr>
      <w:r w:rsidRPr="00C1220A">
        <w:rPr>
          <w:rFonts w:ascii="Montserrat" w:eastAsia="Batang" w:hAnsi="Montserrat" w:cs="Arial"/>
          <w:sz w:val="16"/>
          <w:szCs w:val="20"/>
        </w:rPr>
        <w:t xml:space="preserve">**Copia simple del Acta Constitutiva (Escritura con la que se constituye o crea la empresa). </w:t>
      </w:r>
    </w:p>
    <w:p w14:paraId="02F54E90"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Esta escritura debe estar debidamente inscrita en el Registro Público de la Propiedad y de Comercio.</w:t>
      </w:r>
    </w:p>
    <w:p w14:paraId="17D38C68"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Debe anexarse completa y legible en todas las hojas.</w:t>
      </w:r>
    </w:p>
    <w:p w14:paraId="29BE3E10" w14:textId="77777777" w:rsidR="00274093" w:rsidRPr="00C1220A" w:rsidRDefault="00274093" w:rsidP="00BC1E89">
      <w:pPr>
        <w:tabs>
          <w:tab w:val="left" w:pos="9637"/>
        </w:tabs>
        <w:ind w:right="-2"/>
        <w:rPr>
          <w:rFonts w:ascii="Montserrat" w:eastAsia="Batang" w:hAnsi="Montserrat" w:cs="Arial"/>
          <w:sz w:val="16"/>
          <w:szCs w:val="20"/>
        </w:rPr>
      </w:pPr>
    </w:p>
    <w:p w14:paraId="025FB2D9" w14:textId="77777777" w:rsidR="00274093" w:rsidRPr="00C1220A" w:rsidRDefault="00274093" w:rsidP="00170F57">
      <w:pPr>
        <w:pStyle w:val="Prrafodelista"/>
        <w:numPr>
          <w:ilvl w:val="0"/>
          <w:numId w:val="58"/>
        </w:numPr>
        <w:tabs>
          <w:tab w:val="left" w:pos="9637"/>
        </w:tabs>
        <w:ind w:left="426" w:right="-2" w:hanging="426"/>
        <w:rPr>
          <w:rFonts w:ascii="Montserrat" w:eastAsia="Batang" w:hAnsi="Montserrat" w:cs="Arial"/>
          <w:sz w:val="16"/>
          <w:szCs w:val="20"/>
        </w:rPr>
      </w:pPr>
      <w:r w:rsidRPr="00C1220A">
        <w:rPr>
          <w:rFonts w:ascii="Montserrat" w:eastAsia="Batang" w:hAnsi="Montserrat" w:cs="Arial"/>
          <w:sz w:val="16"/>
          <w:szCs w:val="20"/>
        </w:rPr>
        <w:t xml:space="preserve">**Copia simple de la Escritura de Reformas (modificaciones a los estatutos de la empresa) </w:t>
      </w:r>
    </w:p>
    <w:p w14:paraId="2C5CE9CD"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 xml:space="preserve">Cambios de razón social,  fusiones, cambios de administración, etc., </w:t>
      </w:r>
    </w:p>
    <w:p w14:paraId="03823572"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 xml:space="preserve">Estar debidamente inscrita en el Registro Público de la Propiedad y del Comercio. </w:t>
      </w:r>
    </w:p>
    <w:p w14:paraId="354903F9"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Completa y legible en todas las hojas.</w:t>
      </w:r>
    </w:p>
    <w:p w14:paraId="4D2A2BB7" w14:textId="77777777" w:rsidR="00274093" w:rsidRPr="00C1220A" w:rsidRDefault="00274093" w:rsidP="00BC1E89">
      <w:pPr>
        <w:tabs>
          <w:tab w:val="left" w:pos="9637"/>
        </w:tabs>
        <w:ind w:right="-2"/>
        <w:rPr>
          <w:rFonts w:ascii="Montserrat" w:eastAsia="Batang" w:hAnsi="Montserrat" w:cs="Arial"/>
          <w:sz w:val="16"/>
          <w:szCs w:val="20"/>
        </w:rPr>
      </w:pPr>
    </w:p>
    <w:p w14:paraId="65DBF786" w14:textId="77777777" w:rsidR="00274093" w:rsidRPr="00C1220A" w:rsidRDefault="00274093" w:rsidP="00170F57">
      <w:pPr>
        <w:pStyle w:val="Prrafodelista"/>
        <w:numPr>
          <w:ilvl w:val="0"/>
          <w:numId w:val="58"/>
        </w:numPr>
        <w:tabs>
          <w:tab w:val="left" w:pos="9637"/>
        </w:tabs>
        <w:ind w:left="426" w:right="-2" w:hanging="426"/>
        <w:rPr>
          <w:rFonts w:ascii="Montserrat" w:eastAsia="Batang" w:hAnsi="Montserrat" w:cs="Arial"/>
          <w:sz w:val="16"/>
          <w:szCs w:val="20"/>
        </w:rPr>
      </w:pPr>
      <w:r w:rsidRPr="00C1220A">
        <w:rPr>
          <w:rFonts w:ascii="Montserrat" w:eastAsia="Batang" w:hAnsi="Montserrat" w:cs="Arial"/>
          <w:sz w:val="16"/>
          <w:szCs w:val="20"/>
        </w:rPr>
        <w:t xml:space="preserve">**Copia </w:t>
      </w:r>
      <w:r w:rsidR="00DB3173" w:rsidRPr="00C1220A">
        <w:rPr>
          <w:rFonts w:ascii="Montserrat" w:eastAsia="Batang" w:hAnsi="Montserrat" w:cs="Arial"/>
          <w:sz w:val="16"/>
          <w:szCs w:val="20"/>
        </w:rPr>
        <w:t>simple de</w:t>
      </w:r>
      <w:r w:rsidRPr="00C1220A">
        <w:rPr>
          <w:rFonts w:ascii="Montserrat" w:eastAsia="Batang" w:hAnsi="Montserrat" w:cs="Arial"/>
          <w:sz w:val="16"/>
          <w:szCs w:val="20"/>
        </w:rPr>
        <w:t xml:space="preserve"> la escritura pública mediante la cual se haga constar los Poderes y Facultades del Representante Legal para Actos de Dominio. </w:t>
      </w:r>
    </w:p>
    <w:p w14:paraId="42B3CD09"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 xml:space="preserve">Esta escritura debe estar debidamente inscrita en el Registro Público de la Propiedad y de Comercio. </w:t>
      </w:r>
    </w:p>
    <w:p w14:paraId="06CDA7B1"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Debe anexarse completa y legible en todas las hojas.</w:t>
      </w:r>
    </w:p>
    <w:p w14:paraId="1AA6E77A" w14:textId="77777777" w:rsidR="00274093" w:rsidRPr="00C1220A" w:rsidRDefault="00274093" w:rsidP="00BC1E89">
      <w:pPr>
        <w:tabs>
          <w:tab w:val="left" w:pos="9637"/>
        </w:tabs>
        <w:ind w:right="-2"/>
        <w:rPr>
          <w:rFonts w:ascii="Montserrat" w:eastAsia="Batang" w:hAnsi="Montserrat" w:cs="Arial"/>
          <w:sz w:val="16"/>
          <w:szCs w:val="20"/>
        </w:rPr>
      </w:pPr>
    </w:p>
    <w:p w14:paraId="100AF350" w14:textId="77777777" w:rsidR="00274093" w:rsidRPr="00C1220A" w:rsidRDefault="00274093" w:rsidP="00170F57">
      <w:pPr>
        <w:pStyle w:val="Prrafodelista"/>
        <w:numPr>
          <w:ilvl w:val="0"/>
          <w:numId w:val="58"/>
        </w:numPr>
        <w:tabs>
          <w:tab w:val="left" w:pos="9637"/>
        </w:tabs>
        <w:ind w:left="426" w:right="-2" w:hanging="426"/>
        <w:rPr>
          <w:rFonts w:ascii="Montserrat" w:eastAsia="Batang" w:hAnsi="Montserrat" w:cs="Arial"/>
          <w:sz w:val="16"/>
          <w:szCs w:val="20"/>
        </w:rPr>
      </w:pPr>
      <w:r w:rsidRPr="00C1220A">
        <w:rPr>
          <w:rFonts w:ascii="Montserrat" w:eastAsia="Batang" w:hAnsi="Montserrat" w:cs="Arial"/>
          <w:sz w:val="16"/>
          <w:szCs w:val="20"/>
        </w:rPr>
        <w:t>Comprobante de domicilio Fiscal</w:t>
      </w:r>
    </w:p>
    <w:p w14:paraId="0F24FC30"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Vigencia no mayor a 2 meses</w:t>
      </w:r>
    </w:p>
    <w:p w14:paraId="18EB72CA"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Comprobante de domicilio oficial (Recibo de agua, Luz, Teléfono fijo, predio)</w:t>
      </w:r>
    </w:p>
    <w:p w14:paraId="1B9F6F73"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Debe estar a nombre de la empresa, en caso de no ser así, adjuntar contrato de arrendamiento, comodato.</w:t>
      </w:r>
    </w:p>
    <w:p w14:paraId="4E834DDE" w14:textId="77777777" w:rsidR="00274093" w:rsidRPr="00C1220A" w:rsidRDefault="00274093" w:rsidP="00BC1E89">
      <w:pPr>
        <w:tabs>
          <w:tab w:val="left" w:pos="9637"/>
        </w:tabs>
        <w:ind w:right="-2"/>
        <w:rPr>
          <w:rFonts w:ascii="Montserrat" w:eastAsia="Batang" w:hAnsi="Montserrat" w:cs="Arial"/>
          <w:sz w:val="16"/>
          <w:szCs w:val="20"/>
        </w:rPr>
      </w:pPr>
    </w:p>
    <w:p w14:paraId="1E4F153E" w14:textId="77777777" w:rsidR="00274093" w:rsidRPr="00C1220A" w:rsidRDefault="00274093" w:rsidP="00170F57">
      <w:pPr>
        <w:pStyle w:val="Prrafodelista"/>
        <w:numPr>
          <w:ilvl w:val="0"/>
          <w:numId w:val="58"/>
        </w:numPr>
        <w:tabs>
          <w:tab w:val="left" w:pos="9637"/>
        </w:tabs>
        <w:ind w:left="426" w:right="-2" w:hanging="426"/>
        <w:rPr>
          <w:rFonts w:ascii="Montserrat" w:eastAsia="Batang" w:hAnsi="Montserrat" w:cs="Arial"/>
          <w:sz w:val="16"/>
          <w:szCs w:val="20"/>
        </w:rPr>
      </w:pPr>
      <w:r w:rsidRPr="00C1220A">
        <w:rPr>
          <w:rFonts w:ascii="Montserrat" w:eastAsia="Batang" w:hAnsi="Montserrat" w:cs="Arial"/>
          <w:sz w:val="16"/>
          <w:szCs w:val="20"/>
        </w:rPr>
        <w:t>Identificación Oficial Vigente del (los) representante(es) legal(es), con actos de dominio</w:t>
      </w:r>
    </w:p>
    <w:p w14:paraId="5AEEABF6"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 xml:space="preserve">Credencial de elector; pasaporte vigente </w:t>
      </w:r>
      <w:proofErr w:type="spellStart"/>
      <w:r w:rsidRPr="00C1220A">
        <w:rPr>
          <w:rFonts w:ascii="Montserrat" w:eastAsia="Batang" w:hAnsi="Montserrat" w:cs="Arial"/>
          <w:sz w:val="16"/>
          <w:szCs w:val="20"/>
        </w:rPr>
        <w:t>ó</w:t>
      </w:r>
      <w:proofErr w:type="spellEnd"/>
      <w:r w:rsidRPr="00C1220A">
        <w:rPr>
          <w:rFonts w:ascii="Montserrat" w:eastAsia="Batang" w:hAnsi="Montserrat" w:cs="Arial"/>
          <w:sz w:val="16"/>
          <w:szCs w:val="20"/>
        </w:rPr>
        <w:t xml:space="preserve"> FM2 (para extranjeros)</w:t>
      </w:r>
    </w:p>
    <w:p w14:paraId="1147DE4D"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La firma deberá coincidir con la del convenio</w:t>
      </w:r>
    </w:p>
    <w:p w14:paraId="0D27F2F6" w14:textId="77777777" w:rsidR="00274093" w:rsidRPr="00C1220A" w:rsidRDefault="00274093" w:rsidP="00BC1E89">
      <w:pPr>
        <w:tabs>
          <w:tab w:val="left" w:pos="9637"/>
        </w:tabs>
        <w:ind w:right="-2"/>
        <w:rPr>
          <w:rFonts w:ascii="Montserrat" w:eastAsia="Batang" w:hAnsi="Montserrat" w:cs="Arial"/>
          <w:sz w:val="16"/>
          <w:szCs w:val="20"/>
        </w:rPr>
      </w:pPr>
    </w:p>
    <w:p w14:paraId="50A089AE" w14:textId="77777777" w:rsidR="00274093" w:rsidRPr="00C1220A" w:rsidRDefault="00274093" w:rsidP="00170F57">
      <w:pPr>
        <w:pStyle w:val="Prrafodelista"/>
        <w:numPr>
          <w:ilvl w:val="0"/>
          <w:numId w:val="58"/>
        </w:numPr>
        <w:tabs>
          <w:tab w:val="left" w:pos="9637"/>
        </w:tabs>
        <w:ind w:left="426" w:right="-2" w:hanging="426"/>
        <w:rPr>
          <w:rFonts w:ascii="Montserrat" w:eastAsia="Batang" w:hAnsi="Montserrat" w:cs="Arial"/>
          <w:sz w:val="16"/>
          <w:szCs w:val="20"/>
        </w:rPr>
      </w:pPr>
      <w:r w:rsidRPr="00C1220A">
        <w:rPr>
          <w:rFonts w:ascii="Montserrat" w:eastAsia="Batang" w:hAnsi="Montserrat" w:cs="Arial"/>
          <w:sz w:val="16"/>
          <w:szCs w:val="20"/>
        </w:rPr>
        <w:t>Alta en Hacienda y sus modificaciones</w:t>
      </w:r>
    </w:p>
    <w:p w14:paraId="39CEA889"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 xml:space="preserve">Formato R-1 </w:t>
      </w:r>
      <w:proofErr w:type="spellStart"/>
      <w:r w:rsidRPr="00C1220A">
        <w:rPr>
          <w:rFonts w:ascii="Montserrat" w:eastAsia="Batang" w:hAnsi="Montserrat" w:cs="Arial"/>
          <w:sz w:val="16"/>
          <w:szCs w:val="20"/>
        </w:rPr>
        <w:t>ó</w:t>
      </w:r>
      <w:proofErr w:type="spellEnd"/>
      <w:r w:rsidRPr="00C1220A">
        <w:rPr>
          <w:rFonts w:ascii="Montserrat" w:eastAsia="Batang" w:hAnsi="Montserrat" w:cs="Arial"/>
          <w:sz w:val="16"/>
          <w:szCs w:val="20"/>
        </w:rPr>
        <w:t xml:space="preserve"> R-2 en caso de haber cambios de situación fiscal (razón social o domicilio fiscal)</w:t>
      </w:r>
    </w:p>
    <w:p w14:paraId="48245ED2"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En caso de no tener las actualizaciones, pondrán obtenerlas de la página del SAT.</w:t>
      </w:r>
    </w:p>
    <w:p w14:paraId="365669F8" w14:textId="77777777" w:rsidR="00274093" w:rsidRPr="00C1220A" w:rsidRDefault="00274093" w:rsidP="00BC1E89">
      <w:pPr>
        <w:tabs>
          <w:tab w:val="left" w:pos="9637"/>
        </w:tabs>
        <w:ind w:right="-2"/>
        <w:rPr>
          <w:rFonts w:ascii="Montserrat" w:eastAsia="Batang" w:hAnsi="Montserrat" w:cs="Arial"/>
          <w:sz w:val="16"/>
          <w:szCs w:val="20"/>
        </w:rPr>
      </w:pPr>
    </w:p>
    <w:p w14:paraId="2C2C141B" w14:textId="77777777" w:rsidR="00274093" w:rsidRPr="00C1220A" w:rsidRDefault="00274093" w:rsidP="00170F57">
      <w:pPr>
        <w:pStyle w:val="Prrafodelista"/>
        <w:numPr>
          <w:ilvl w:val="0"/>
          <w:numId w:val="58"/>
        </w:numPr>
        <w:tabs>
          <w:tab w:val="left" w:pos="9637"/>
        </w:tabs>
        <w:ind w:left="426" w:right="-2" w:hanging="426"/>
        <w:rPr>
          <w:rFonts w:ascii="Montserrat" w:eastAsia="Batang" w:hAnsi="Montserrat" w:cs="Arial"/>
          <w:sz w:val="16"/>
          <w:szCs w:val="20"/>
        </w:rPr>
      </w:pPr>
      <w:r w:rsidRPr="00C1220A">
        <w:rPr>
          <w:rFonts w:ascii="Montserrat" w:eastAsia="Batang" w:hAnsi="Montserrat" w:cs="Arial"/>
          <w:sz w:val="16"/>
          <w:szCs w:val="20"/>
        </w:rPr>
        <w:t>Cédula del Registro Federal de Contribuyentes (RFC, Hoja Azul)</w:t>
      </w:r>
    </w:p>
    <w:p w14:paraId="320C0E73" w14:textId="77777777" w:rsidR="00274093" w:rsidRPr="00C1220A" w:rsidRDefault="00274093" w:rsidP="00BC1E89">
      <w:pPr>
        <w:tabs>
          <w:tab w:val="left" w:pos="9637"/>
        </w:tabs>
        <w:ind w:right="-2"/>
        <w:rPr>
          <w:rFonts w:ascii="Montserrat" w:eastAsia="Batang" w:hAnsi="Montserrat" w:cs="Arial"/>
          <w:sz w:val="16"/>
          <w:szCs w:val="20"/>
        </w:rPr>
      </w:pPr>
    </w:p>
    <w:p w14:paraId="139325ED" w14:textId="77777777" w:rsidR="00274093" w:rsidRPr="00C1220A" w:rsidRDefault="00274093" w:rsidP="00170F57">
      <w:pPr>
        <w:pStyle w:val="Prrafodelista"/>
        <w:numPr>
          <w:ilvl w:val="0"/>
          <w:numId w:val="58"/>
        </w:numPr>
        <w:tabs>
          <w:tab w:val="left" w:pos="9637"/>
        </w:tabs>
        <w:ind w:left="426" w:right="-2" w:hanging="426"/>
        <w:rPr>
          <w:rFonts w:ascii="Montserrat" w:eastAsia="Batang" w:hAnsi="Montserrat" w:cs="Arial"/>
          <w:sz w:val="16"/>
          <w:szCs w:val="20"/>
        </w:rPr>
      </w:pPr>
      <w:r w:rsidRPr="00C1220A">
        <w:rPr>
          <w:rFonts w:ascii="Montserrat" w:eastAsia="Batang" w:hAnsi="Montserrat" w:cs="Arial"/>
          <w:sz w:val="16"/>
          <w:szCs w:val="20"/>
        </w:rPr>
        <w:t>Estado de Cuenta Bancario donde se depositaran los recursos</w:t>
      </w:r>
    </w:p>
    <w:p w14:paraId="0F22A7E7"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Sucursal, plaza, CLABE interbancaria</w:t>
      </w:r>
    </w:p>
    <w:p w14:paraId="3F90023D"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Vigencia no mayor a 2 meses</w:t>
      </w:r>
    </w:p>
    <w:p w14:paraId="12B2B647"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Estado de cuenta que emite la Institución Financiera y llega su domicilio.</w:t>
      </w:r>
    </w:p>
    <w:p w14:paraId="6D078CA5" w14:textId="77777777" w:rsidR="00274093" w:rsidRPr="00C1220A" w:rsidRDefault="00274093" w:rsidP="00BC1E89">
      <w:pPr>
        <w:tabs>
          <w:tab w:val="left" w:pos="9637"/>
        </w:tabs>
        <w:ind w:right="-2"/>
        <w:rPr>
          <w:rFonts w:ascii="Montserrat" w:eastAsia="Batang" w:hAnsi="Montserrat" w:cs="Arial"/>
          <w:sz w:val="16"/>
          <w:szCs w:val="20"/>
        </w:rPr>
      </w:pPr>
    </w:p>
    <w:p w14:paraId="55AB8163" w14:textId="77777777" w:rsidR="00274093" w:rsidRPr="00C1220A" w:rsidRDefault="00274093" w:rsidP="00BC1E89">
      <w:pPr>
        <w:tabs>
          <w:tab w:val="left" w:pos="9637"/>
        </w:tabs>
        <w:ind w:right="-2"/>
        <w:jc w:val="both"/>
        <w:rPr>
          <w:rFonts w:ascii="Montserrat" w:eastAsia="Batang" w:hAnsi="Montserrat" w:cs="Arial"/>
          <w:sz w:val="16"/>
          <w:szCs w:val="20"/>
        </w:rPr>
      </w:pPr>
      <w:r w:rsidRPr="00C1220A">
        <w:rPr>
          <w:rFonts w:ascii="Montserrat" w:eastAsia="Batang" w:hAnsi="Montserrat" w:cs="Arial"/>
          <w:sz w:val="16"/>
          <w:szCs w:val="20"/>
        </w:rPr>
        <w:t>La documentación arriba descrita, es necesaria para que la promotora genere los contratos que le permitirán terminar el proceso de afiliación una vez firmados, los cuales constituyen una parte fundamental del expediente:</w:t>
      </w:r>
    </w:p>
    <w:p w14:paraId="2F8F9F16" w14:textId="77777777" w:rsidR="00274093" w:rsidRPr="00C1220A" w:rsidRDefault="00274093" w:rsidP="00BC1E89">
      <w:pPr>
        <w:tabs>
          <w:tab w:val="left" w:pos="9637"/>
        </w:tabs>
        <w:ind w:right="-2"/>
        <w:rPr>
          <w:rFonts w:ascii="Montserrat" w:eastAsia="Batang" w:hAnsi="Montserrat" w:cs="Arial"/>
          <w:sz w:val="16"/>
          <w:szCs w:val="20"/>
        </w:rPr>
      </w:pPr>
    </w:p>
    <w:p w14:paraId="33D6ECF4" w14:textId="77777777" w:rsidR="00274093" w:rsidRPr="00C1220A" w:rsidRDefault="00274093" w:rsidP="00170F57">
      <w:pPr>
        <w:pStyle w:val="Prrafodelista"/>
        <w:numPr>
          <w:ilvl w:val="0"/>
          <w:numId w:val="57"/>
        </w:numPr>
        <w:tabs>
          <w:tab w:val="left" w:pos="9637"/>
        </w:tabs>
        <w:ind w:left="426" w:right="-2"/>
        <w:rPr>
          <w:rFonts w:ascii="Montserrat" w:eastAsia="Batang" w:hAnsi="Montserrat" w:cs="Arial"/>
          <w:sz w:val="16"/>
          <w:szCs w:val="20"/>
        </w:rPr>
      </w:pPr>
      <w:r w:rsidRPr="00C1220A">
        <w:rPr>
          <w:rFonts w:ascii="Montserrat" w:eastAsia="Batang" w:hAnsi="Montserrat" w:cs="Arial"/>
          <w:sz w:val="16"/>
          <w:szCs w:val="20"/>
        </w:rPr>
        <w:t>Contrato de descuento automático Cadenas Productivas firmado por el representante legal con poderes de dominio.</w:t>
      </w:r>
    </w:p>
    <w:p w14:paraId="574D1DF0" w14:textId="77777777" w:rsidR="00274093" w:rsidRPr="00C1220A" w:rsidRDefault="00274093" w:rsidP="00170F57">
      <w:pPr>
        <w:pStyle w:val="Prrafodelista"/>
        <w:numPr>
          <w:ilvl w:val="0"/>
          <w:numId w:val="57"/>
        </w:numPr>
        <w:tabs>
          <w:tab w:val="left" w:pos="9637"/>
        </w:tabs>
        <w:ind w:left="426" w:right="-2"/>
        <w:rPr>
          <w:rFonts w:ascii="Montserrat" w:eastAsia="Batang" w:hAnsi="Montserrat" w:cs="Arial"/>
          <w:sz w:val="16"/>
          <w:szCs w:val="20"/>
        </w:rPr>
      </w:pPr>
      <w:r w:rsidRPr="00C1220A">
        <w:rPr>
          <w:rFonts w:ascii="Montserrat" w:eastAsia="Batang" w:hAnsi="Montserrat" w:cs="Arial"/>
          <w:sz w:val="16"/>
          <w:szCs w:val="20"/>
        </w:rPr>
        <w:t>Convenios con firmas originales</w:t>
      </w:r>
    </w:p>
    <w:p w14:paraId="44825D19" w14:textId="77777777" w:rsidR="00274093" w:rsidRPr="00C1220A" w:rsidRDefault="00274093" w:rsidP="00170F57">
      <w:pPr>
        <w:pStyle w:val="Prrafodelista"/>
        <w:numPr>
          <w:ilvl w:val="0"/>
          <w:numId w:val="57"/>
        </w:numPr>
        <w:tabs>
          <w:tab w:val="left" w:pos="9637"/>
        </w:tabs>
        <w:ind w:left="426" w:right="-2"/>
        <w:rPr>
          <w:rFonts w:ascii="Montserrat" w:eastAsia="Batang" w:hAnsi="Montserrat" w:cs="Arial"/>
          <w:sz w:val="16"/>
          <w:szCs w:val="20"/>
        </w:rPr>
      </w:pPr>
      <w:r w:rsidRPr="00C1220A">
        <w:rPr>
          <w:rFonts w:ascii="Montserrat" w:eastAsia="Batang" w:hAnsi="Montserrat" w:cs="Arial"/>
          <w:sz w:val="16"/>
          <w:szCs w:val="20"/>
        </w:rPr>
        <w:t>Contratos Originales de cada Intermediario Financiero firmado por el representante legal con poderes de dominio.</w:t>
      </w:r>
    </w:p>
    <w:p w14:paraId="583A6AE9" w14:textId="77777777" w:rsidR="00274093" w:rsidRPr="00C1220A" w:rsidRDefault="00274093" w:rsidP="00BC1E89">
      <w:pPr>
        <w:tabs>
          <w:tab w:val="left" w:pos="9637"/>
        </w:tabs>
        <w:ind w:right="-2"/>
        <w:rPr>
          <w:rFonts w:ascii="Montserrat" w:eastAsia="Batang" w:hAnsi="Montserrat" w:cs="Arial"/>
          <w:sz w:val="16"/>
          <w:szCs w:val="20"/>
        </w:rPr>
      </w:pPr>
    </w:p>
    <w:p w14:paraId="54245CE3" w14:textId="77777777" w:rsidR="00274093" w:rsidRPr="00C1220A" w:rsidRDefault="00274093" w:rsidP="00BC1E89">
      <w:pPr>
        <w:tabs>
          <w:tab w:val="left" w:pos="9637"/>
        </w:tabs>
        <w:ind w:right="-2"/>
        <w:rPr>
          <w:rFonts w:ascii="Montserrat" w:eastAsia="Batang" w:hAnsi="Montserrat" w:cs="Arial"/>
          <w:sz w:val="16"/>
          <w:szCs w:val="20"/>
        </w:rPr>
      </w:pPr>
      <w:r w:rsidRPr="00C1220A">
        <w:rPr>
          <w:rFonts w:ascii="Montserrat" w:eastAsia="Batang" w:hAnsi="Montserrat" w:cs="Arial"/>
          <w:sz w:val="16"/>
          <w:szCs w:val="20"/>
        </w:rPr>
        <w:t>(** Únicamente, para personas Morales)</w:t>
      </w:r>
    </w:p>
    <w:p w14:paraId="120C4E0E" w14:textId="77777777" w:rsidR="00274093" w:rsidRPr="00C1220A" w:rsidRDefault="00274093" w:rsidP="00BC1E89">
      <w:pPr>
        <w:tabs>
          <w:tab w:val="left" w:pos="9637"/>
        </w:tabs>
        <w:ind w:right="-2"/>
        <w:jc w:val="both"/>
        <w:rPr>
          <w:rFonts w:ascii="Montserrat" w:eastAsia="Batang" w:hAnsi="Montserrat" w:cs="Arial"/>
          <w:sz w:val="16"/>
          <w:szCs w:val="20"/>
        </w:rPr>
      </w:pPr>
    </w:p>
    <w:p w14:paraId="7D1B1D8A" w14:textId="77777777" w:rsidR="00274093" w:rsidRPr="00C1220A" w:rsidRDefault="00274093" w:rsidP="00BC1E89">
      <w:pPr>
        <w:tabs>
          <w:tab w:val="left" w:pos="9637"/>
        </w:tabs>
        <w:ind w:right="-2"/>
        <w:jc w:val="both"/>
        <w:rPr>
          <w:rFonts w:ascii="Montserrat" w:eastAsia="Batang" w:hAnsi="Montserrat" w:cs="Arial"/>
          <w:sz w:val="16"/>
          <w:szCs w:val="20"/>
        </w:rPr>
      </w:pPr>
      <w:r w:rsidRPr="00C1220A">
        <w:rPr>
          <w:rFonts w:ascii="Montserrat" w:eastAsia="Batang" w:hAnsi="Montserrat" w:cs="Arial"/>
          <w:sz w:val="16"/>
          <w:szCs w:val="20"/>
        </w:rPr>
        <w:t xml:space="preserve">Usted podrá contactarse con la </w:t>
      </w:r>
      <w:proofErr w:type="spellStart"/>
      <w:r w:rsidRPr="00C1220A">
        <w:rPr>
          <w:rFonts w:ascii="Montserrat" w:eastAsia="Batang" w:hAnsi="Montserrat" w:cs="Arial"/>
          <w:sz w:val="16"/>
          <w:szCs w:val="20"/>
        </w:rPr>
        <w:t>Promotoría</w:t>
      </w:r>
      <w:proofErr w:type="spellEnd"/>
      <w:r w:rsidRPr="00C1220A">
        <w:rPr>
          <w:rFonts w:ascii="Montserrat" w:eastAsia="Batang" w:hAnsi="Montserrat" w:cs="Arial"/>
          <w:sz w:val="16"/>
          <w:szCs w:val="20"/>
        </w:rPr>
        <w:t xml:space="preserve"> que va a afiliarlo llamando al 01-800- NAFINSA (01-800-6234672) </w:t>
      </w:r>
      <w:proofErr w:type="spellStart"/>
      <w:r w:rsidRPr="00C1220A">
        <w:rPr>
          <w:rFonts w:ascii="Montserrat" w:eastAsia="Batang" w:hAnsi="Montserrat" w:cs="Arial"/>
          <w:sz w:val="16"/>
          <w:szCs w:val="20"/>
        </w:rPr>
        <w:t>ó</w:t>
      </w:r>
      <w:proofErr w:type="spellEnd"/>
      <w:r w:rsidRPr="00C1220A">
        <w:rPr>
          <w:rFonts w:ascii="Montserrat" w:eastAsia="Batang" w:hAnsi="Montserrat" w:cs="Arial"/>
          <w:sz w:val="16"/>
          <w:szCs w:val="20"/>
        </w:rPr>
        <w:t xml:space="preserve"> al 50-89-61-07; o acudir a las oficinas de Nacional Financiera en:</w:t>
      </w:r>
    </w:p>
    <w:p w14:paraId="144928A7" w14:textId="77777777" w:rsidR="00274093" w:rsidRPr="00C1220A" w:rsidRDefault="00274093" w:rsidP="00BC1E89">
      <w:pPr>
        <w:tabs>
          <w:tab w:val="left" w:pos="9637"/>
        </w:tabs>
        <w:ind w:right="-2"/>
        <w:rPr>
          <w:rFonts w:ascii="Montserrat" w:eastAsia="Batang" w:hAnsi="Montserrat" w:cs="Arial"/>
          <w:sz w:val="16"/>
          <w:szCs w:val="20"/>
        </w:rPr>
      </w:pPr>
    </w:p>
    <w:p w14:paraId="55A94956" w14:textId="77777777" w:rsidR="00274093" w:rsidRPr="00C1220A" w:rsidRDefault="00274093" w:rsidP="00170F57">
      <w:pPr>
        <w:numPr>
          <w:ilvl w:val="0"/>
          <w:numId w:val="55"/>
        </w:numPr>
        <w:tabs>
          <w:tab w:val="left" w:pos="9637"/>
        </w:tabs>
        <w:autoSpaceDE w:val="0"/>
        <w:autoSpaceDN w:val="0"/>
        <w:adjustRightInd w:val="0"/>
        <w:ind w:right="141"/>
        <w:jc w:val="both"/>
        <w:rPr>
          <w:rFonts w:ascii="Montserrat" w:hAnsi="Montserrat" w:cs="Arial"/>
          <w:b/>
          <w:bCs/>
          <w:sz w:val="16"/>
          <w:szCs w:val="20"/>
          <w:lang w:eastAsia="es-MX"/>
        </w:rPr>
      </w:pPr>
      <w:r w:rsidRPr="00C1220A">
        <w:rPr>
          <w:rFonts w:ascii="Montserrat" w:eastAsia="Batang" w:hAnsi="Montserrat" w:cs="Arial"/>
          <w:sz w:val="16"/>
          <w:szCs w:val="20"/>
        </w:rPr>
        <w:t xml:space="preserve">Av. Insurgentes Sur no. 1971, Col Guadalupe </w:t>
      </w:r>
      <w:proofErr w:type="spellStart"/>
      <w:r w:rsidRPr="00C1220A">
        <w:rPr>
          <w:rFonts w:ascii="Montserrat" w:eastAsia="Batang" w:hAnsi="Montserrat" w:cs="Arial"/>
          <w:sz w:val="16"/>
          <w:szCs w:val="20"/>
        </w:rPr>
        <w:t>Inn</w:t>
      </w:r>
      <w:proofErr w:type="spellEnd"/>
      <w:r w:rsidRPr="00C1220A">
        <w:rPr>
          <w:rFonts w:ascii="Montserrat" w:eastAsia="Batang" w:hAnsi="Montserrat" w:cs="Arial"/>
          <w:sz w:val="16"/>
          <w:szCs w:val="20"/>
        </w:rPr>
        <w:t>, C.P. 01020, Delegación Álvaro Obregón, en el Edificio Anexo, nivel Jardín, área de Atención a Clientes.</w:t>
      </w:r>
      <w:bookmarkEnd w:id="64"/>
    </w:p>
    <w:p w14:paraId="5A6F4AB2" w14:textId="77777777" w:rsidR="00274093" w:rsidRPr="00C1220A" w:rsidRDefault="00274093" w:rsidP="00BC1E89">
      <w:pPr>
        <w:rPr>
          <w:rFonts w:ascii="Montserrat" w:eastAsia="Batang" w:hAnsi="Montserrat" w:cs="Arial"/>
          <w:sz w:val="16"/>
          <w:szCs w:val="20"/>
        </w:rPr>
      </w:pPr>
      <w:r w:rsidRPr="00C1220A">
        <w:rPr>
          <w:rFonts w:ascii="Montserrat" w:eastAsia="Batang" w:hAnsi="Montserrat" w:cs="Arial"/>
          <w:sz w:val="16"/>
          <w:szCs w:val="20"/>
        </w:rPr>
        <w:br w:type="page"/>
      </w:r>
    </w:p>
    <w:p w14:paraId="7A91826D" w14:textId="77777777" w:rsidR="00AF39E5" w:rsidRPr="00C1220A" w:rsidRDefault="00AF39E5" w:rsidP="00BC1E89">
      <w:pPr>
        <w:jc w:val="center"/>
        <w:rPr>
          <w:rFonts w:ascii="Montserrat" w:hAnsi="Montserrat" w:cs="Arial"/>
          <w:b/>
          <w:bCs/>
          <w:sz w:val="16"/>
          <w:szCs w:val="20"/>
          <w:lang w:val="es-ES"/>
        </w:rPr>
      </w:pPr>
      <w:r w:rsidRPr="00C1220A">
        <w:rPr>
          <w:rFonts w:ascii="Montserrat" w:hAnsi="Montserrat" w:cs="Arial"/>
          <w:b/>
          <w:bCs/>
          <w:sz w:val="16"/>
          <w:szCs w:val="20"/>
          <w:lang w:val="es-ES"/>
        </w:rPr>
        <w:lastRenderedPageBreak/>
        <w:t>LICITACIÓN P</w:t>
      </w:r>
      <w:r w:rsidR="00386A9A" w:rsidRPr="00C1220A">
        <w:rPr>
          <w:rFonts w:ascii="Montserrat" w:hAnsi="Montserrat" w:cs="Arial"/>
          <w:b/>
          <w:bCs/>
          <w:sz w:val="16"/>
          <w:szCs w:val="20"/>
          <w:lang w:val="es-ES"/>
        </w:rPr>
        <w:t xml:space="preserve">ÚBLICA NACIONAL </w:t>
      </w:r>
      <w:r w:rsidR="002652D3" w:rsidRPr="00C1220A">
        <w:rPr>
          <w:rFonts w:ascii="Montserrat" w:hAnsi="Montserrat" w:cs="Arial"/>
          <w:b/>
          <w:bCs/>
          <w:sz w:val="16"/>
          <w:szCs w:val="20"/>
          <w:lang w:val="es-ES"/>
        </w:rPr>
        <w:t>ELECTRÓNICA</w:t>
      </w:r>
    </w:p>
    <w:p w14:paraId="3D089B2E" w14:textId="77777777" w:rsidR="00B64648" w:rsidRPr="00C1220A" w:rsidRDefault="00B64648" w:rsidP="00BC1E89">
      <w:pPr>
        <w:jc w:val="center"/>
        <w:rPr>
          <w:rFonts w:ascii="Montserrat" w:hAnsi="Montserrat" w:cs="Arial"/>
          <w:b/>
          <w:sz w:val="16"/>
          <w:szCs w:val="20"/>
        </w:rPr>
      </w:pPr>
    </w:p>
    <w:p w14:paraId="7490F553" w14:textId="33C769BA" w:rsidR="00AF39E5" w:rsidRPr="00C1220A" w:rsidRDefault="00AF39E5" w:rsidP="00BC1E89">
      <w:pPr>
        <w:jc w:val="center"/>
        <w:rPr>
          <w:rFonts w:ascii="Montserrat" w:hAnsi="Montserrat" w:cs="Arial"/>
          <w:b/>
          <w:sz w:val="16"/>
          <w:szCs w:val="20"/>
        </w:rPr>
      </w:pPr>
      <w:r w:rsidRPr="00C1220A">
        <w:rPr>
          <w:rFonts w:ascii="Montserrat" w:hAnsi="Montserrat" w:cs="Arial"/>
          <w:b/>
          <w:sz w:val="16"/>
          <w:szCs w:val="20"/>
        </w:rPr>
        <w:t xml:space="preserve">ANEXO </w:t>
      </w:r>
      <w:r w:rsidR="00091540">
        <w:rPr>
          <w:rFonts w:ascii="Montserrat" w:hAnsi="Montserrat" w:cs="Arial"/>
          <w:b/>
          <w:sz w:val="16"/>
          <w:szCs w:val="20"/>
        </w:rPr>
        <w:t>15</w:t>
      </w:r>
    </w:p>
    <w:p w14:paraId="5C471FF9" w14:textId="77777777" w:rsidR="00904EE1" w:rsidRPr="00C1220A" w:rsidRDefault="00904EE1" w:rsidP="00BC1E89">
      <w:pPr>
        <w:jc w:val="center"/>
        <w:rPr>
          <w:rFonts w:ascii="Montserrat" w:hAnsi="Montserrat" w:cs="Arial"/>
          <w:b/>
          <w:sz w:val="16"/>
          <w:szCs w:val="20"/>
        </w:rPr>
      </w:pPr>
    </w:p>
    <w:p w14:paraId="78207446" w14:textId="2FA27A69" w:rsidR="00AF39E5" w:rsidRPr="00C1220A" w:rsidRDefault="00AF39E5" w:rsidP="00BC1E89">
      <w:pPr>
        <w:jc w:val="center"/>
        <w:rPr>
          <w:rFonts w:ascii="Montserrat" w:hAnsi="Montserrat" w:cs="Arial"/>
          <w:b/>
          <w:sz w:val="16"/>
          <w:szCs w:val="20"/>
        </w:rPr>
      </w:pPr>
      <w:r w:rsidRPr="00C1220A">
        <w:rPr>
          <w:rFonts w:ascii="Montserrat" w:hAnsi="Montserrat" w:cs="Arial"/>
          <w:b/>
          <w:sz w:val="16"/>
          <w:szCs w:val="20"/>
        </w:rPr>
        <w:t>MODELO DE CONTRATO</w:t>
      </w:r>
    </w:p>
    <w:p w14:paraId="10199CD7" w14:textId="77777777" w:rsidR="004646A9" w:rsidRPr="00C1220A" w:rsidRDefault="004646A9" w:rsidP="00BC1E89">
      <w:pPr>
        <w:jc w:val="center"/>
        <w:rPr>
          <w:rFonts w:ascii="Montserrat" w:hAnsi="Montserrat" w:cs="Arial"/>
          <w:b/>
          <w:sz w:val="14"/>
          <w:szCs w:val="20"/>
        </w:rPr>
      </w:pPr>
    </w:p>
    <w:p w14:paraId="168F75F1" w14:textId="26B60C22" w:rsidR="00AF39E5" w:rsidRPr="00C1220A" w:rsidRDefault="004646A9" w:rsidP="007F6EA1">
      <w:pPr>
        <w:pStyle w:val="Textoindependiente"/>
        <w:jc w:val="center"/>
        <w:rPr>
          <w:rFonts w:ascii="Montserrat" w:hAnsi="Montserrat"/>
          <w:b/>
          <w:sz w:val="16"/>
          <w:szCs w:val="20"/>
        </w:rPr>
      </w:pPr>
      <w:r w:rsidRPr="00C1220A">
        <w:rPr>
          <w:rFonts w:ascii="Montserrat" w:hAnsi="Montserrat"/>
          <w:b/>
          <w:sz w:val="14"/>
          <w:szCs w:val="20"/>
        </w:rPr>
        <w:t>“</w:t>
      </w:r>
      <w:r w:rsidRPr="00C1220A">
        <w:rPr>
          <w:rFonts w:ascii="Montserrat" w:hAnsi="Montserrat"/>
          <w:b/>
          <w:smallCaps w:val="0"/>
          <w:sz w:val="14"/>
          <w:szCs w:val="20"/>
          <w:lang w:val="es-MX" w:eastAsia="es-ES"/>
        </w:rPr>
        <w:t>CONTRATO PARA LA PRESTACION DE</w:t>
      </w:r>
      <w:r w:rsidR="00020D52" w:rsidRPr="00C1220A">
        <w:rPr>
          <w:rFonts w:ascii="Montserrat" w:hAnsi="Montserrat"/>
          <w:b/>
          <w:smallCaps w:val="0"/>
          <w:sz w:val="14"/>
          <w:szCs w:val="20"/>
          <w:lang w:val="es-MX" w:eastAsia="es-ES"/>
        </w:rPr>
        <w:t xml:space="preserve"> LOS SERVICIOS DE</w:t>
      </w:r>
      <w:r w:rsidR="00B64648" w:rsidRPr="00C1220A">
        <w:rPr>
          <w:rFonts w:ascii="Montserrat" w:hAnsi="Montserrat"/>
          <w:b/>
          <w:smallCaps w:val="0"/>
          <w:sz w:val="14"/>
          <w:szCs w:val="20"/>
          <w:lang w:val="es-MX" w:eastAsia="es-ES"/>
        </w:rPr>
        <w:t xml:space="preserve"> “</w:t>
      </w:r>
      <w:r w:rsidR="00337BDC" w:rsidRPr="00C1220A">
        <w:rPr>
          <w:rFonts w:ascii="Montserrat" w:hAnsi="Montserrat"/>
          <w:b/>
          <w:smallCaps w:val="0"/>
          <w:sz w:val="14"/>
          <w:szCs w:val="20"/>
          <w:lang w:val="es-MX" w:eastAsia="es-ES"/>
        </w:rPr>
        <w:t xml:space="preserve">CONTRATACIÓN Y RENOVACIÓN DE </w:t>
      </w:r>
      <w:r w:rsidR="00B64648" w:rsidRPr="00C1220A">
        <w:rPr>
          <w:rFonts w:ascii="Montserrat" w:hAnsi="Montserrat"/>
          <w:b/>
          <w:smallCaps w:val="0"/>
          <w:sz w:val="14"/>
          <w:szCs w:val="20"/>
          <w:lang w:val="es-MX" w:eastAsia="es-ES"/>
        </w:rPr>
        <w:t>LICENCIAS DE SOFTWARE”</w:t>
      </w:r>
      <w:r w:rsidR="00020D52" w:rsidRPr="00C1220A">
        <w:rPr>
          <w:rFonts w:ascii="Montserrat" w:hAnsi="Montserrat"/>
          <w:b/>
          <w:smallCaps w:val="0"/>
          <w:sz w:val="14"/>
          <w:szCs w:val="20"/>
          <w:lang w:val="es-MX" w:eastAsia="es-ES"/>
        </w:rPr>
        <w:t xml:space="preserve"> </w:t>
      </w:r>
    </w:p>
    <w:p w14:paraId="18AC50AE" w14:textId="77777777" w:rsidR="00AF39E5" w:rsidRPr="00C1220A" w:rsidRDefault="00AF39E5" w:rsidP="00BC1E89">
      <w:pPr>
        <w:jc w:val="both"/>
        <w:rPr>
          <w:rFonts w:ascii="Montserrat" w:hAnsi="Montserrat" w:cs="Arial"/>
          <w:sz w:val="16"/>
          <w:szCs w:val="20"/>
        </w:rPr>
      </w:pPr>
    </w:p>
    <w:p w14:paraId="6D9420B5" w14:textId="0BAAD52F" w:rsidR="007F4D42" w:rsidRPr="00C1220A" w:rsidRDefault="007F4D42" w:rsidP="00BC1E89">
      <w:pPr>
        <w:ind w:left="100"/>
        <w:jc w:val="both"/>
        <w:rPr>
          <w:rFonts w:ascii="Montserrat" w:hAnsi="Montserrat"/>
          <w:sz w:val="11"/>
          <w:szCs w:val="15"/>
          <w:lang w:eastAsia="es-MX"/>
        </w:rPr>
      </w:pPr>
      <w:r w:rsidRPr="00C1220A">
        <w:rPr>
          <w:rFonts w:ascii="Montserrat" w:hAnsi="Montserrat"/>
          <w:sz w:val="11"/>
          <w:szCs w:val="15"/>
          <w:lang w:eastAsia="es-MX"/>
        </w:rPr>
        <w:t xml:space="preserve">CONTRATO QUE CELEBRAN POR UNA PARTE, EL </w:t>
      </w:r>
      <w:r w:rsidRPr="00C1220A">
        <w:rPr>
          <w:rFonts w:ascii="Montserrat" w:hAnsi="Montserrat"/>
          <w:b/>
          <w:bCs/>
          <w:sz w:val="11"/>
          <w:szCs w:val="15"/>
          <w:lang w:eastAsia="es-MX"/>
        </w:rPr>
        <w:t>CENTRO DE ENSEÑANZA TÉCNICA INDUSTRIAL</w:t>
      </w:r>
      <w:r w:rsidRPr="00C1220A">
        <w:rPr>
          <w:rFonts w:ascii="Montserrat" w:hAnsi="Montserrat"/>
          <w:sz w:val="11"/>
          <w:szCs w:val="15"/>
          <w:lang w:eastAsia="es-MX"/>
        </w:rPr>
        <w:t xml:space="preserve">, A QUIEN SE DENOMINARÁ EN LO SUCESIVO </w:t>
      </w:r>
      <w:r w:rsidRPr="00C1220A">
        <w:rPr>
          <w:rFonts w:ascii="Montserrat" w:hAnsi="Montserrat"/>
          <w:b/>
          <w:bCs/>
          <w:sz w:val="11"/>
          <w:szCs w:val="15"/>
          <w:lang w:eastAsia="es-MX"/>
        </w:rPr>
        <w:t>“EL CETI”</w:t>
      </w:r>
      <w:r w:rsidRPr="00C1220A">
        <w:rPr>
          <w:rFonts w:ascii="Montserrat" w:hAnsi="Montserrat"/>
          <w:sz w:val="11"/>
          <w:szCs w:val="15"/>
          <w:lang w:eastAsia="es-MX"/>
        </w:rPr>
        <w:t xml:space="preserve">, REPRESENTADA POR ___________________________, ______________________________________________ DEL CETI Y, POR LA OTRA, </w:t>
      </w:r>
      <w:r w:rsidRPr="00C1220A">
        <w:rPr>
          <w:rFonts w:ascii="Cambria" w:hAnsi="Cambria" w:cs="Cambria"/>
          <w:sz w:val="11"/>
          <w:szCs w:val="15"/>
          <w:lang w:eastAsia="es-MX"/>
        </w:rPr>
        <w:t> </w:t>
      </w:r>
      <w:r w:rsidRPr="00C1220A">
        <w:rPr>
          <w:rFonts w:ascii="Montserrat" w:hAnsi="Montserrat"/>
          <w:sz w:val="11"/>
          <w:szCs w:val="15"/>
          <w:lang w:eastAsia="es-MX"/>
        </w:rPr>
        <w:t xml:space="preserve">LA PERSONA MORAL DENOMINADA __________________________________, A TRÁVES DE SU REPRESENTANTE LEGAL, EL </w:t>
      </w:r>
      <w:r w:rsidRPr="00C1220A">
        <w:rPr>
          <w:rFonts w:ascii="Montserrat" w:hAnsi="Montserrat"/>
          <w:b/>
          <w:bCs/>
          <w:sz w:val="11"/>
          <w:szCs w:val="15"/>
          <w:lang w:eastAsia="es-MX"/>
        </w:rPr>
        <w:t>C. ________________________________________</w:t>
      </w:r>
      <w:r w:rsidRPr="00C1220A">
        <w:rPr>
          <w:rFonts w:ascii="Montserrat" w:hAnsi="Montserrat"/>
          <w:sz w:val="11"/>
          <w:szCs w:val="15"/>
          <w:lang w:eastAsia="es-MX"/>
        </w:rPr>
        <w:t xml:space="preserve">, A QUIEN EN LO SUCESIVO SE LE DENOMINARA COMO </w:t>
      </w:r>
      <w:r w:rsidRPr="00C1220A">
        <w:rPr>
          <w:rFonts w:ascii="Montserrat" w:hAnsi="Montserrat"/>
          <w:b/>
          <w:bCs/>
          <w:sz w:val="11"/>
          <w:szCs w:val="15"/>
          <w:lang w:eastAsia="es-MX"/>
        </w:rPr>
        <w:t>“</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w:t>
      </w:r>
      <w:r w:rsidRPr="00C1220A">
        <w:rPr>
          <w:rFonts w:ascii="Montserrat" w:hAnsi="Montserrat"/>
          <w:sz w:val="11"/>
          <w:szCs w:val="15"/>
          <w:lang w:eastAsia="es-MX"/>
        </w:rPr>
        <w:t>, CONFORME AL TENOR DE LAS SIGUIENTES DECLARACIONES Y CLÁUSULAS:</w:t>
      </w:r>
    </w:p>
    <w:p w14:paraId="66B7C1FA" w14:textId="77777777" w:rsidR="007F4D42" w:rsidRPr="00C1220A" w:rsidRDefault="007F4D42" w:rsidP="00BC1E89">
      <w:pPr>
        <w:rPr>
          <w:rFonts w:ascii="Montserrat" w:hAnsi="Montserrat"/>
          <w:sz w:val="11"/>
          <w:szCs w:val="15"/>
          <w:lang w:eastAsia="es-MX"/>
        </w:rPr>
      </w:pPr>
      <w:r w:rsidRPr="00C1220A">
        <w:rPr>
          <w:rFonts w:ascii="Montserrat" w:hAnsi="Montserrat"/>
          <w:sz w:val="11"/>
          <w:szCs w:val="15"/>
          <w:lang w:eastAsia="es-MX"/>
        </w:rPr>
        <w:t xml:space="preserve"> </w:t>
      </w:r>
    </w:p>
    <w:p w14:paraId="32998856" w14:textId="77777777" w:rsidR="007F4D42" w:rsidRPr="00C1220A" w:rsidRDefault="007F4D42" w:rsidP="00BC1E89">
      <w:pPr>
        <w:ind w:firstLine="720"/>
        <w:jc w:val="center"/>
        <w:rPr>
          <w:rFonts w:ascii="Montserrat" w:hAnsi="Montserrat"/>
          <w:sz w:val="11"/>
          <w:szCs w:val="15"/>
          <w:lang w:eastAsia="es-MX"/>
        </w:rPr>
      </w:pPr>
      <w:r w:rsidRPr="00C1220A">
        <w:rPr>
          <w:rFonts w:ascii="Montserrat" w:hAnsi="Montserrat"/>
          <w:b/>
          <w:bCs/>
          <w:sz w:val="11"/>
          <w:szCs w:val="15"/>
          <w:lang w:eastAsia="es-MX"/>
        </w:rPr>
        <w:t>DECLARACIONES</w:t>
      </w:r>
    </w:p>
    <w:p w14:paraId="47101007" w14:textId="77777777" w:rsidR="007F4D42" w:rsidRPr="00C1220A" w:rsidRDefault="007F4D42" w:rsidP="00BC1E89">
      <w:pPr>
        <w:rPr>
          <w:rFonts w:ascii="Montserrat" w:hAnsi="Montserrat"/>
          <w:sz w:val="11"/>
          <w:szCs w:val="15"/>
          <w:lang w:eastAsia="es-MX"/>
        </w:rPr>
      </w:pPr>
    </w:p>
    <w:p w14:paraId="4E43ACA4" w14:textId="77777777" w:rsidR="007F4D42" w:rsidRPr="00C1220A" w:rsidRDefault="007F4D42" w:rsidP="00BC1E89">
      <w:pPr>
        <w:ind w:left="142"/>
        <w:jc w:val="both"/>
        <w:rPr>
          <w:rFonts w:ascii="Montserrat" w:hAnsi="Montserrat"/>
          <w:sz w:val="11"/>
          <w:szCs w:val="15"/>
          <w:lang w:eastAsia="es-MX"/>
        </w:rPr>
      </w:pPr>
      <w:r w:rsidRPr="00C1220A">
        <w:rPr>
          <w:rFonts w:ascii="Montserrat" w:hAnsi="Montserrat"/>
          <w:b/>
          <w:bCs/>
          <w:sz w:val="11"/>
          <w:szCs w:val="15"/>
          <w:lang w:eastAsia="es-MX"/>
        </w:rPr>
        <w:t>PRIMERA.- DECLARA “EL CETI” QUE:</w:t>
      </w:r>
    </w:p>
    <w:p w14:paraId="1542F017" w14:textId="77777777" w:rsidR="007F4D42" w:rsidRPr="00C1220A" w:rsidRDefault="007F4D42" w:rsidP="00BC1E89">
      <w:pPr>
        <w:rPr>
          <w:rFonts w:ascii="Montserrat" w:hAnsi="Montserrat"/>
          <w:sz w:val="11"/>
          <w:szCs w:val="15"/>
          <w:lang w:eastAsia="es-MX"/>
        </w:rPr>
      </w:pPr>
    </w:p>
    <w:p w14:paraId="44015408" w14:textId="77777777" w:rsidR="007F4D42" w:rsidRPr="00C1220A" w:rsidRDefault="007F4D42" w:rsidP="00170F57">
      <w:pPr>
        <w:numPr>
          <w:ilvl w:val="0"/>
          <w:numId w:val="64"/>
        </w:numPr>
        <w:jc w:val="both"/>
        <w:textAlignment w:val="baseline"/>
        <w:rPr>
          <w:rFonts w:ascii="Montserrat" w:hAnsi="Montserrat"/>
          <w:b/>
          <w:bCs/>
          <w:sz w:val="11"/>
          <w:szCs w:val="15"/>
          <w:lang w:eastAsia="es-MX"/>
        </w:rPr>
      </w:pPr>
      <w:r w:rsidRPr="00C1220A">
        <w:rPr>
          <w:rFonts w:ascii="Montserrat" w:hAnsi="Montserrat"/>
          <w:sz w:val="11"/>
          <w:szCs w:val="15"/>
          <w:lang w:eastAsia="es-MX"/>
        </w:rPr>
        <w:t>ES UN ORGANISMO PÚBLICO DESCENTRALIZADO CON PERSONALIDAD JURÍDICA Y PATRIMONIO PROPIO CREADO MEDIANTE DECRETO DE CREACIÓN EMITIDO POR EL TITULAR DEL EJECUTIVO FEDERAL Y PUBLICADO EN EL DIARIO OFICIAL DE LA FEDERACIÓN CON FECHA 08 DE ABRIL DE 1983.</w:t>
      </w:r>
    </w:p>
    <w:p w14:paraId="0201A129" w14:textId="77777777" w:rsidR="007F4D42" w:rsidRPr="00C1220A" w:rsidRDefault="007F4D42" w:rsidP="00BC1E89">
      <w:pPr>
        <w:rPr>
          <w:rFonts w:ascii="Montserrat" w:hAnsi="Montserrat"/>
          <w:sz w:val="11"/>
          <w:szCs w:val="15"/>
          <w:lang w:eastAsia="es-MX"/>
        </w:rPr>
      </w:pPr>
    </w:p>
    <w:p w14:paraId="139044BD" w14:textId="77777777" w:rsidR="007F4D42" w:rsidRPr="00C1220A" w:rsidRDefault="007F4D42" w:rsidP="00170F57">
      <w:pPr>
        <w:numPr>
          <w:ilvl w:val="0"/>
          <w:numId w:val="65"/>
        </w:numPr>
        <w:jc w:val="both"/>
        <w:textAlignment w:val="baseline"/>
        <w:rPr>
          <w:rFonts w:ascii="Montserrat" w:hAnsi="Montserrat"/>
          <w:b/>
          <w:bCs/>
          <w:sz w:val="11"/>
          <w:szCs w:val="15"/>
          <w:lang w:eastAsia="es-MX"/>
        </w:rPr>
      </w:pPr>
      <w:r w:rsidRPr="00C1220A">
        <w:rPr>
          <w:rFonts w:ascii="Montserrat" w:hAnsi="Montserrat"/>
          <w:sz w:val="11"/>
          <w:szCs w:val="15"/>
          <w:lang w:eastAsia="es-MX"/>
        </w:rPr>
        <w:t xml:space="preserve">TIENE ESTABLECIDO SU DOMICILIO LEGAL EN LA FINCA MARCADA CON </w:t>
      </w:r>
      <w:r w:rsidRPr="00C1220A">
        <w:rPr>
          <w:rFonts w:ascii="Cambria" w:hAnsi="Cambria" w:cs="Cambria"/>
          <w:sz w:val="11"/>
          <w:szCs w:val="15"/>
          <w:lang w:eastAsia="es-MX"/>
        </w:rPr>
        <w:t> </w:t>
      </w:r>
      <w:r w:rsidRPr="00C1220A">
        <w:rPr>
          <w:rFonts w:ascii="Montserrat" w:hAnsi="Montserrat"/>
          <w:sz w:val="11"/>
          <w:szCs w:val="15"/>
          <w:lang w:eastAsia="es-MX"/>
        </w:rPr>
        <w:t>EL N</w:t>
      </w:r>
      <w:r w:rsidRPr="00C1220A">
        <w:rPr>
          <w:rFonts w:ascii="Montserrat" w:hAnsi="Montserrat" w:cs="Montserrat"/>
          <w:sz w:val="11"/>
          <w:szCs w:val="15"/>
          <w:lang w:eastAsia="es-MX"/>
        </w:rPr>
        <w:t>Ú</w:t>
      </w:r>
      <w:r w:rsidRPr="00C1220A">
        <w:rPr>
          <w:rFonts w:ascii="Montserrat" w:hAnsi="Montserrat"/>
          <w:sz w:val="11"/>
          <w:szCs w:val="15"/>
          <w:lang w:eastAsia="es-MX"/>
        </w:rPr>
        <w:t>MERO 1885 MIL OCHOCIENTOS OCHENTA Y CINCO DE LA CALLE NUEVA ESCOCIA, EN LA COLONIA PROVIDENCIA 5TA. SECCI</w:t>
      </w:r>
      <w:r w:rsidRPr="00C1220A">
        <w:rPr>
          <w:rFonts w:ascii="Montserrat" w:hAnsi="Montserrat" w:cs="Montserrat"/>
          <w:sz w:val="11"/>
          <w:szCs w:val="15"/>
          <w:lang w:eastAsia="es-MX"/>
        </w:rPr>
        <w:t>Ó</w:t>
      </w:r>
      <w:r w:rsidRPr="00C1220A">
        <w:rPr>
          <w:rFonts w:ascii="Montserrat" w:hAnsi="Montserrat"/>
          <w:sz w:val="11"/>
          <w:szCs w:val="15"/>
          <w:lang w:eastAsia="es-MX"/>
        </w:rPr>
        <w:t>N, C</w:t>
      </w:r>
      <w:r w:rsidRPr="00C1220A">
        <w:rPr>
          <w:rFonts w:ascii="Montserrat" w:hAnsi="Montserrat" w:cs="Montserrat"/>
          <w:sz w:val="11"/>
          <w:szCs w:val="15"/>
          <w:lang w:eastAsia="es-MX"/>
        </w:rPr>
        <w:t>Ó</w:t>
      </w:r>
      <w:r w:rsidRPr="00C1220A">
        <w:rPr>
          <w:rFonts w:ascii="Montserrat" w:hAnsi="Montserrat"/>
          <w:sz w:val="11"/>
          <w:szCs w:val="15"/>
          <w:lang w:eastAsia="es-MX"/>
        </w:rPr>
        <w:t>DIGO POSTAL 44638, EN LA CIUDAD DE GUADALAJARA, JALISCO MISMO QUE SEÑALA PARA LOS FINES Y EFECTOS LEGALES DE ESTE CONTRATO;</w:t>
      </w:r>
    </w:p>
    <w:p w14:paraId="20A9CBE6" w14:textId="77777777" w:rsidR="007F4D42" w:rsidRPr="00C1220A" w:rsidRDefault="007F4D42" w:rsidP="00BC1E89">
      <w:pPr>
        <w:rPr>
          <w:rFonts w:ascii="Montserrat" w:hAnsi="Montserrat"/>
          <w:sz w:val="11"/>
          <w:szCs w:val="15"/>
          <w:lang w:eastAsia="es-MX"/>
        </w:rPr>
      </w:pPr>
    </w:p>
    <w:p w14:paraId="2CFFFABE" w14:textId="77777777" w:rsidR="007F4D42" w:rsidRPr="00C1220A" w:rsidRDefault="007F4D42" w:rsidP="00170F57">
      <w:pPr>
        <w:numPr>
          <w:ilvl w:val="0"/>
          <w:numId w:val="66"/>
        </w:numPr>
        <w:jc w:val="both"/>
        <w:textAlignment w:val="baseline"/>
        <w:rPr>
          <w:rFonts w:ascii="Montserrat" w:hAnsi="Montserrat"/>
          <w:b/>
          <w:bCs/>
          <w:sz w:val="11"/>
          <w:szCs w:val="15"/>
          <w:lang w:eastAsia="es-MX"/>
        </w:rPr>
      </w:pPr>
      <w:r w:rsidRPr="00C1220A">
        <w:rPr>
          <w:rFonts w:ascii="Montserrat" w:hAnsi="Montserrat"/>
          <w:sz w:val="11"/>
          <w:szCs w:val="15"/>
          <w:lang w:eastAsia="es-MX"/>
        </w:rPr>
        <w:t>___________________________________________,</w:t>
      </w:r>
      <w:r w:rsidRPr="00C1220A">
        <w:rPr>
          <w:rFonts w:ascii="Montserrat" w:hAnsi="Montserrat"/>
          <w:b/>
          <w:bCs/>
          <w:sz w:val="11"/>
          <w:szCs w:val="15"/>
          <w:lang w:eastAsia="es-MX"/>
        </w:rPr>
        <w:t xml:space="preserve"> </w:t>
      </w:r>
      <w:r w:rsidRPr="00C1220A">
        <w:rPr>
          <w:rFonts w:ascii="Montserrat" w:hAnsi="Montserrat"/>
          <w:sz w:val="11"/>
          <w:szCs w:val="15"/>
          <w:lang w:eastAsia="es-MX"/>
        </w:rPr>
        <w:t>EN SU CARÁCTER DE ______________________________________________ CONFORME AL ___________________________________________,</w:t>
      </w:r>
      <w:r w:rsidRPr="00C1220A">
        <w:rPr>
          <w:rFonts w:ascii="Montserrat" w:hAnsi="Montserrat"/>
          <w:b/>
          <w:bCs/>
          <w:sz w:val="11"/>
          <w:szCs w:val="15"/>
          <w:lang w:eastAsia="es-MX"/>
        </w:rPr>
        <w:t xml:space="preserve"> </w:t>
      </w:r>
      <w:r w:rsidRPr="00C1220A">
        <w:rPr>
          <w:rFonts w:ascii="Montserrat" w:hAnsi="Montserrat"/>
          <w:sz w:val="11"/>
          <w:szCs w:val="15"/>
          <w:lang w:eastAsia="es-MX"/>
        </w:rPr>
        <w:t>LAS CUALES ESTAN ESTABLECIDAS EN LA FRACCIÓN II DEL ARTÍCULO 4º, FRACCIÓN XI DEL ARTÍCULO 9º, FRACCIÓN XXVI, DEL ARTÍCULO 12 DEL DECRETO DE CREACIÓN DE FECHA 08 OCHO DE ABRIL DE 1983 MIL NOVECIENTOS OCHENTA Y TRES, EMITIDO POR EL TITULAR DEL EJECUTIVO FEDERAL Y PUBLICADO EN EL DIARIO OFICIAL DE LA FEDERACIÓN EN ESA MISMA FECHA. ASÍ COMO EN EL ARTÍCULO 22 Y DEMÁS RELATIVOS DE LEY FEDERAL DE ENTIDADES PARAESTATALES, EN OTRAS SE ENCUENTRAN LAS QUE A CONTINUACIÓN SE ENUMERAN, DE FORMA ENUNCIATIVA MÁS NO LIMITATIVA:</w:t>
      </w:r>
    </w:p>
    <w:p w14:paraId="734309BC" w14:textId="77777777" w:rsidR="007F4D42" w:rsidRPr="00C1220A" w:rsidRDefault="007F4D42" w:rsidP="00BC1E89">
      <w:pPr>
        <w:rPr>
          <w:rFonts w:ascii="Montserrat" w:hAnsi="Montserrat"/>
          <w:sz w:val="11"/>
          <w:szCs w:val="15"/>
          <w:lang w:eastAsia="es-MX"/>
        </w:rPr>
      </w:pPr>
    </w:p>
    <w:p w14:paraId="6DD972C5" w14:textId="77777777" w:rsidR="007F4D42" w:rsidRPr="00C1220A" w:rsidRDefault="007F4D42" w:rsidP="00BC1E89">
      <w:pPr>
        <w:tabs>
          <w:tab w:val="left" w:pos="993"/>
        </w:tabs>
        <w:ind w:left="851"/>
        <w:jc w:val="both"/>
        <w:textAlignment w:val="baseline"/>
        <w:rPr>
          <w:rFonts w:ascii="Montserrat" w:hAnsi="Montserrat"/>
          <w:b/>
          <w:bCs/>
          <w:sz w:val="11"/>
          <w:szCs w:val="15"/>
          <w:lang w:eastAsia="es-MX"/>
        </w:rPr>
      </w:pPr>
      <w:r w:rsidRPr="00C1220A">
        <w:rPr>
          <w:rFonts w:ascii="Montserrat" w:hAnsi="Montserrat"/>
          <w:sz w:val="11"/>
          <w:szCs w:val="15"/>
          <w:lang w:eastAsia="es-MX"/>
        </w:rPr>
        <w:t>A. DIRIGIR ACADÉMICA, TÉCNICA, Y ADMINISTRATIVAMENTE AL CENTRO DE ENSEÑANZA TÉCNICA INDUSTRIAL;</w:t>
      </w:r>
    </w:p>
    <w:p w14:paraId="4A14EAF9" w14:textId="77777777" w:rsidR="007F4D42" w:rsidRPr="00C1220A" w:rsidRDefault="007F4D42" w:rsidP="00BC1E89">
      <w:pPr>
        <w:tabs>
          <w:tab w:val="left" w:pos="993"/>
        </w:tabs>
        <w:ind w:left="851"/>
        <w:jc w:val="both"/>
        <w:textAlignment w:val="baseline"/>
        <w:rPr>
          <w:rFonts w:ascii="Montserrat" w:hAnsi="Montserrat"/>
          <w:b/>
          <w:bCs/>
          <w:sz w:val="11"/>
          <w:szCs w:val="15"/>
          <w:lang w:eastAsia="es-MX"/>
        </w:rPr>
      </w:pPr>
      <w:r w:rsidRPr="00C1220A">
        <w:rPr>
          <w:rFonts w:ascii="Montserrat" w:hAnsi="Montserrat"/>
          <w:sz w:val="11"/>
          <w:szCs w:val="15"/>
          <w:lang w:eastAsia="es-MX"/>
        </w:rPr>
        <w:t>B. REALIZAR ACTOS, CONVENIOS Y CONTRATOS DE INTERÉS PARA EL CENTRO DE ENSEÑANZA TÉCNICA INDUSTRIAL;</w:t>
      </w:r>
    </w:p>
    <w:p w14:paraId="1F873298" w14:textId="77777777" w:rsidR="007F4D42" w:rsidRPr="00C1220A" w:rsidRDefault="007F4D42" w:rsidP="00BC1E89">
      <w:pPr>
        <w:tabs>
          <w:tab w:val="left" w:pos="993"/>
          <w:tab w:val="left" w:pos="1276"/>
        </w:tabs>
        <w:ind w:left="851"/>
        <w:jc w:val="both"/>
        <w:textAlignment w:val="baseline"/>
        <w:rPr>
          <w:rFonts w:ascii="Montserrat" w:hAnsi="Montserrat"/>
          <w:b/>
          <w:bCs/>
          <w:sz w:val="11"/>
          <w:szCs w:val="15"/>
          <w:lang w:eastAsia="es-MX"/>
        </w:rPr>
      </w:pPr>
      <w:r w:rsidRPr="00C1220A">
        <w:rPr>
          <w:rFonts w:ascii="Montserrat" w:hAnsi="Montserrat"/>
          <w:sz w:val="11"/>
          <w:szCs w:val="15"/>
          <w:lang w:eastAsia="es-MX"/>
        </w:rPr>
        <w:t>C. CELEBRAR Y OTORGAR TODA CLASE DE ACTOS Y DOCUMENTOS INHERENTES AL OBJETO DEL CENTRO DE ENSEÑANZA TÉCNICA</w:t>
      </w:r>
      <w:r w:rsidRPr="00C1220A">
        <w:rPr>
          <w:rFonts w:ascii="Montserrat" w:hAnsi="Montserrat"/>
          <w:b/>
          <w:bCs/>
          <w:sz w:val="11"/>
          <w:szCs w:val="15"/>
          <w:lang w:eastAsia="es-MX"/>
        </w:rPr>
        <w:t xml:space="preserve"> </w:t>
      </w:r>
      <w:r w:rsidRPr="00C1220A">
        <w:rPr>
          <w:rFonts w:ascii="Montserrat" w:hAnsi="Montserrat"/>
          <w:sz w:val="11"/>
          <w:szCs w:val="15"/>
          <w:lang w:eastAsia="es-MX"/>
        </w:rPr>
        <w:t>INDUSTRIAL;</w:t>
      </w:r>
    </w:p>
    <w:p w14:paraId="20ACA66C" w14:textId="77777777" w:rsidR="007F4D42" w:rsidRPr="00C1220A" w:rsidRDefault="007F4D42" w:rsidP="00BC1E89">
      <w:pPr>
        <w:tabs>
          <w:tab w:val="left" w:pos="993"/>
        </w:tabs>
        <w:ind w:left="851"/>
        <w:jc w:val="both"/>
        <w:textAlignment w:val="baseline"/>
        <w:rPr>
          <w:rFonts w:ascii="Montserrat" w:hAnsi="Montserrat"/>
          <w:b/>
          <w:bCs/>
          <w:sz w:val="11"/>
          <w:szCs w:val="15"/>
          <w:lang w:eastAsia="es-MX"/>
        </w:rPr>
      </w:pPr>
      <w:r w:rsidRPr="00C1220A">
        <w:rPr>
          <w:rFonts w:ascii="Montserrat" w:hAnsi="Montserrat"/>
          <w:sz w:val="11"/>
          <w:szCs w:val="15"/>
          <w:lang w:eastAsia="es-MX"/>
        </w:rPr>
        <w:t>D. EJERCER LAS MÁS AMPLIAS FACULTADES DE DOMINIO Y DE ADMINISTRACIÓN EN RELACIÓN CON EL PATRIMONIO DEL</w:t>
      </w:r>
      <w:r w:rsidRPr="00C1220A">
        <w:rPr>
          <w:rFonts w:ascii="Montserrat" w:hAnsi="Montserrat"/>
          <w:b/>
          <w:bCs/>
          <w:sz w:val="11"/>
          <w:szCs w:val="15"/>
          <w:lang w:eastAsia="es-MX"/>
        </w:rPr>
        <w:t xml:space="preserve"> </w:t>
      </w:r>
      <w:r w:rsidRPr="00C1220A">
        <w:rPr>
          <w:rFonts w:ascii="Montserrat" w:hAnsi="Montserrat"/>
          <w:sz w:val="11"/>
          <w:szCs w:val="15"/>
          <w:lang w:eastAsia="es-MX"/>
        </w:rPr>
        <w:t>CENTRO DE ENSEÑANZA TÉCNICA INDUSTRIAL.</w:t>
      </w:r>
    </w:p>
    <w:p w14:paraId="1A792F5D" w14:textId="77777777" w:rsidR="007F4D42" w:rsidRPr="00C1220A" w:rsidRDefault="007F4D42" w:rsidP="00BC1E89">
      <w:pPr>
        <w:rPr>
          <w:rFonts w:ascii="Montserrat" w:hAnsi="Montserrat"/>
          <w:sz w:val="11"/>
          <w:szCs w:val="15"/>
          <w:lang w:eastAsia="es-MX"/>
        </w:rPr>
      </w:pPr>
    </w:p>
    <w:p w14:paraId="361ACA1E" w14:textId="77777777" w:rsidR="007F4D42" w:rsidRPr="00C1220A" w:rsidRDefault="007F4D42" w:rsidP="00170F57">
      <w:pPr>
        <w:numPr>
          <w:ilvl w:val="0"/>
          <w:numId w:val="67"/>
        </w:numPr>
        <w:jc w:val="both"/>
        <w:textAlignment w:val="baseline"/>
        <w:rPr>
          <w:rFonts w:ascii="Montserrat" w:hAnsi="Montserrat"/>
          <w:b/>
          <w:bCs/>
          <w:sz w:val="11"/>
          <w:szCs w:val="15"/>
          <w:lang w:eastAsia="es-MX"/>
        </w:rPr>
      </w:pPr>
      <w:r w:rsidRPr="00C1220A">
        <w:rPr>
          <w:rFonts w:ascii="Montserrat" w:hAnsi="Montserrat"/>
          <w:sz w:val="11"/>
          <w:szCs w:val="15"/>
          <w:lang w:eastAsia="es-MX"/>
        </w:rPr>
        <w:t>SU REGISTRO FEDERAL DE CONTRIBUYENTES ES</w:t>
      </w:r>
      <w:r w:rsidRPr="00C1220A">
        <w:rPr>
          <w:rFonts w:ascii="Montserrat" w:hAnsi="Montserrat"/>
          <w:b/>
          <w:bCs/>
          <w:sz w:val="11"/>
          <w:szCs w:val="15"/>
          <w:lang w:eastAsia="es-MX"/>
        </w:rPr>
        <w:t>: CET-830408-PL2</w:t>
      </w:r>
      <w:r w:rsidRPr="00C1220A">
        <w:rPr>
          <w:rFonts w:ascii="Montserrat" w:hAnsi="Montserrat"/>
          <w:sz w:val="11"/>
          <w:szCs w:val="15"/>
          <w:lang w:eastAsia="es-MX"/>
        </w:rPr>
        <w:t>.</w:t>
      </w:r>
    </w:p>
    <w:p w14:paraId="3CC8B7BE" w14:textId="77777777" w:rsidR="007F4D42" w:rsidRPr="00C1220A" w:rsidRDefault="007F4D42" w:rsidP="00BC1E89">
      <w:pPr>
        <w:rPr>
          <w:rFonts w:ascii="Montserrat" w:hAnsi="Montserrat"/>
          <w:sz w:val="11"/>
          <w:szCs w:val="15"/>
          <w:lang w:eastAsia="es-MX"/>
        </w:rPr>
      </w:pPr>
    </w:p>
    <w:p w14:paraId="7B3DBB80" w14:textId="150EFCF0" w:rsidR="007F4D42" w:rsidRPr="00C1220A" w:rsidRDefault="007F4D42" w:rsidP="00170F57">
      <w:pPr>
        <w:numPr>
          <w:ilvl w:val="0"/>
          <w:numId w:val="68"/>
        </w:numPr>
        <w:jc w:val="both"/>
        <w:textAlignment w:val="baseline"/>
        <w:rPr>
          <w:rFonts w:ascii="Montserrat" w:hAnsi="Montserrat"/>
          <w:b/>
          <w:bCs/>
          <w:sz w:val="11"/>
          <w:szCs w:val="15"/>
          <w:lang w:eastAsia="es-MX"/>
        </w:rPr>
      </w:pPr>
      <w:r w:rsidRPr="00C1220A">
        <w:rPr>
          <w:rFonts w:ascii="Montserrat" w:hAnsi="Montserrat"/>
          <w:sz w:val="11"/>
          <w:szCs w:val="15"/>
          <w:lang w:eastAsia="es-MX"/>
        </w:rPr>
        <w:t xml:space="preserve">ES ESENCIAL PARA </w:t>
      </w:r>
      <w:r w:rsidRPr="00C1220A">
        <w:rPr>
          <w:rFonts w:ascii="Montserrat" w:hAnsi="Montserrat"/>
          <w:b/>
          <w:bCs/>
          <w:sz w:val="11"/>
          <w:szCs w:val="15"/>
          <w:lang w:eastAsia="es-MX"/>
        </w:rPr>
        <w:t>“EL CETI”</w:t>
      </w:r>
      <w:r w:rsidRPr="00C1220A">
        <w:rPr>
          <w:rFonts w:ascii="Montserrat" w:hAnsi="Montserrat"/>
          <w:sz w:val="11"/>
          <w:szCs w:val="15"/>
          <w:lang w:eastAsia="es-MX"/>
        </w:rPr>
        <w:t xml:space="preserve"> CONTRATAR A </w:t>
      </w:r>
      <w:r w:rsidRPr="00C1220A">
        <w:rPr>
          <w:rFonts w:ascii="Montserrat" w:hAnsi="Montserrat"/>
          <w:b/>
          <w:bCs/>
          <w:sz w:val="11"/>
          <w:szCs w:val="15"/>
          <w:lang w:eastAsia="es-MX"/>
        </w:rPr>
        <w:t>“</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w:t>
      </w:r>
      <w:r w:rsidRPr="00C1220A">
        <w:rPr>
          <w:rFonts w:ascii="Montserrat" w:hAnsi="Montserrat"/>
          <w:sz w:val="11"/>
          <w:szCs w:val="15"/>
          <w:lang w:eastAsia="es-MX"/>
        </w:rPr>
        <w:t>, PARA EL CUMPLIMIENTO DE LOS REQUERIMIENTOS Y PROGRAMAS ANUALES DE DICHA ENTIDAD.</w:t>
      </w:r>
    </w:p>
    <w:p w14:paraId="0A4F28A5" w14:textId="77777777" w:rsidR="007F4D42" w:rsidRPr="00C1220A" w:rsidRDefault="007F4D42" w:rsidP="00BC1E89">
      <w:pPr>
        <w:rPr>
          <w:rFonts w:ascii="Montserrat" w:hAnsi="Montserrat"/>
          <w:sz w:val="11"/>
          <w:szCs w:val="15"/>
          <w:lang w:eastAsia="es-MX"/>
        </w:rPr>
      </w:pPr>
    </w:p>
    <w:p w14:paraId="19D70142" w14:textId="77777777" w:rsidR="007F4D42" w:rsidRPr="00C1220A" w:rsidRDefault="007F4D42" w:rsidP="00170F57">
      <w:pPr>
        <w:numPr>
          <w:ilvl w:val="0"/>
          <w:numId w:val="69"/>
        </w:numPr>
        <w:shd w:val="clear" w:color="auto" w:fill="FFFFFF"/>
        <w:jc w:val="both"/>
        <w:textAlignment w:val="baseline"/>
        <w:rPr>
          <w:rFonts w:ascii="Montserrat" w:hAnsi="Montserrat"/>
          <w:b/>
          <w:bCs/>
          <w:sz w:val="11"/>
          <w:szCs w:val="15"/>
          <w:lang w:eastAsia="es-MX"/>
        </w:rPr>
      </w:pPr>
      <w:r w:rsidRPr="00C1220A">
        <w:rPr>
          <w:rFonts w:ascii="Montserrat" w:hAnsi="Montserrat"/>
          <w:sz w:val="11"/>
          <w:szCs w:val="15"/>
          <w:lang w:eastAsia="es-MX"/>
        </w:rPr>
        <w:t>CUENTA CON LOS RECURSOS NECESARIOS PARA COMPROMETER RECURSOS DEL EJERCICIO 20__, DE ACUERDO AL PRESUPUESTO DE EGRESOS DE LA FEDERACIÓN DEL AÑO 20___.</w:t>
      </w:r>
    </w:p>
    <w:p w14:paraId="6858071B" w14:textId="77777777" w:rsidR="007F4D42" w:rsidRPr="00C1220A" w:rsidRDefault="007F4D42" w:rsidP="00BC1E89">
      <w:pPr>
        <w:rPr>
          <w:rFonts w:ascii="Montserrat" w:hAnsi="Montserrat"/>
          <w:sz w:val="11"/>
          <w:szCs w:val="15"/>
          <w:lang w:eastAsia="es-MX"/>
        </w:rPr>
      </w:pPr>
    </w:p>
    <w:p w14:paraId="1415979D" w14:textId="2F8992DD" w:rsidR="007F4D42" w:rsidRPr="00C1220A" w:rsidRDefault="007F4D42" w:rsidP="00170F57">
      <w:pPr>
        <w:numPr>
          <w:ilvl w:val="0"/>
          <w:numId w:val="70"/>
        </w:numPr>
        <w:shd w:val="clear" w:color="auto" w:fill="FFFFFF"/>
        <w:jc w:val="both"/>
        <w:textAlignment w:val="baseline"/>
        <w:rPr>
          <w:rFonts w:ascii="Montserrat" w:hAnsi="Montserrat"/>
          <w:b/>
          <w:bCs/>
          <w:sz w:val="11"/>
          <w:szCs w:val="15"/>
          <w:lang w:eastAsia="es-MX"/>
        </w:rPr>
      </w:pPr>
      <w:r w:rsidRPr="00C1220A">
        <w:rPr>
          <w:rFonts w:ascii="Montserrat" w:hAnsi="Montserrat"/>
          <w:sz w:val="11"/>
          <w:szCs w:val="15"/>
          <w:shd w:val="clear" w:color="auto" w:fill="FFFFFF"/>
          <w:lang w:eastAsia="es-MX"/>
        </w:rPr>
        <w:t xml:space="preserve">LA ADJUDICACIÓN DEL PRESENTE CONTRATO SE LLEVÓ A CABO MEDIANTE EL PROCEDIMIENTO DE </w:t>
      </w:r>
      <w:r w:rsidRPr="00C1220A">
        <w:rPr>
          <w:rFonts w:ascii="Montserrat" w:hAnsi="Montserrat"/>
          <w:b/>
          <w:bCs/>
          <w:sz w:val="11"/>
          <w:szCs w:val="15"/>
          <w:shd w:val="clear" w:color="auto" w:fill="FFFFFF"/>
          <w:lang w:eastAsia="es-MX"/>
        </w:rPr>
        <w:t>LICITACIÓN PÚBLICA NACIONAL</w:t>
      </w:r>
      <w:r w:rsidRPr="00C1220A">
        <w:rPr>
          <w:rFonts w:ascii="Montserrat" w:hAnsi="Montserrat"/>
          <w:sz w:val="11"/>
          <w:szCs w:val="15"/>
          <w:shd w:val="clear" w:color="auto" w:fill="FFFFFF"/>
          <w:lang w:eastAsia="es-MX"/>
        </w:rPr>
        <w:t xml:space="preserve"> </w:t>
      </w:r>
      <w:r w:rsidR="00F20902" w:rsidRPr="00C1220A">
        <w:rPr>
          <w:rFonts w:ascii="Montserrat" w:hAnsi="Montserrat"/>
          <w:sz w:val="11"/>
          <w:szCs w:val="15"/>
          <w:shd w:val="clear" w:color="auto" w:fill="FFFFFF"/>
          <w:lang w:eastAsia="es-MX"/>
        </w:rPr>
        <w:t xml:space="preserve">ELECTRÓNICA </w:t>
      </w:r>
      <w:r w:rsidRPr="00C1220A">
        <w:rPr>
          <w:rFonts w:ascii="Montserrat" w:hAnsi="Montserrat"/>
          <w:b/>
          <w:bCs/>
          <w:sz w:val="11"/>
          <w:szCs w:val="15"/>
          <w:shd w:val="clear" w:color="auto" w:fill="FFFFFF"/>
          <w:lang w:eastAsia="es-MX"/>
        </w:rPr>
        <w:t>No.</w:t>
      </w:r>
      <w:r w:rsidRPr="00C1220A">
        <w:rPr>
          <w:rFonts w:ascii="Montserrat" w:hAnsi="Montserrat"/>
          <w:sz w:val="11"/>
          <w:szCs w:val="15"/>
          <w:shd w:val="clear" w:color="auto" w:fill="FFFFFF"/>
          <w:lang w:eastAsia="es-MX"/>
        </w:rPr>
        <w:t xml:space="preserve"> </w:t>
      </w:r>
      <w:r w:rsidR="002364E4">
        <w:rPr>
          <w:rFonts w:ascii="Montserrat" w:hAnsi="Montserrat"/>
          <w:b/>
          <w:bCs/>
          <w:sz w:val="11"/>
          <w:szCs w:val="15"/>
          <w:shd w:val="clear" w:color="auto" w:fill="FFFFFF"/>
          <w:lang w:eastAsia="es-MX"/>
        </w:rPr>
        <w:t>___________________</w:t>
      </w:r>
      <w:r w:rsidRPr="00C1220A">
        <w:rPr>
          <w:rFonts w:ascii="Montserrat" w:hAnsi="Montserrat"/>
          <w:sz w:val="11"/>
          <w:szCs w:val="15"/>
          <w:shd w:val="clear" w:color="auto" w:fill="FFFFFF"/>
          <w:lang w:eastAsia="es-MX"/>
        </w:rPr>
        <w:t xml:space="preserve">, RELATIVA AL SERVICIO DE </w:t>
      </w:r>
      <w:r w:rsidR="00337BDC" w:rsidRPr="00C1220A">
        <w:rPr>
          <w:rFonts w:ascii="Montserrat" w:hAnsi="Montserrat"/>
          <w:b/>
          <w:sz w:val="11"/>
          <w:szCs w:val="15"/>
          <w:shd w:val="clear" w:color="auto" w:fill="FFFFFF"/>
          <w:lang w:eastAsia="es-MX"/>
        </w:rPr>
        <w:t xml:space="preserve">CONTRATACIÓN Y RENOVACIÓN DE </w:t>
      </w:r>
      <w:r w:rsidRPr="00C1220A">
        <w:rPr>
          <w:rFonts w:ascii="Montserrat" w:hAnsi="Montserrat"/>
          <w:b/>
          <w:sz w:val="11"/>
          <w:szCs w:val="15"/>
          <w:shd w:val="clear" w:color="auto" w:fill="FFFFFF"/>
          <w:lang w:eastAsia="es-MX"/>
        </w:rPr>
        <w:t>LICENCIAS DE SOFTWARE</w:t>
      </w:r>
      <w:r w:rsidRPr="00C1220A">
        <w:rPr>
          <w:rFonts w:ascii="Montserrat" w:hAnsi="Montserrat"/>
          <w:sz w:val="11"/>
          <w:szCs w:val="15"/>
          <w:shd w:val="clear" w:color="auto" w:fill="FFFFFF"/>
          <w:lang w:eastAsia="es-MX"/>
        </w:rPr>
        <w:t xml:space="preserve">, DE CONFORMIDAD CON LOS ARTÍCULOS 26, FRACCIÓN I; 26 BIS, FRACCIÓN III; 27; 28, FRACCIÓN III; Y 29 DE LA LEY DE ADQUISICIONES, ARRENDAMIENTOS Y SERVICIOS DEL SECTOR PÚBLICO, A SOLICITUD DE  ________________________________________________________, CONFORME AL FALLO DE FECHA </w:t>
      </w:r>
      <w:r w:rsidR="002364E4">
        <w:rPr>
          <w:rFonts w:ascii="Montserrat" w:hAnsi="Montserrat"/>
          <w:sz w:val="11"/>
          <w:szCs w:val="15"/>
          <w:shd w:val="clear" w:color="auto" w:fill="FFFFFF"/>
          <w:lang w:eastAsia="es-MX"/>
        </w:rPr>
        <w:t>____________</w:t>
      </w:r>
      <w:r w:rsidRPr="00C1220A">
        <w:rPr>
          <w:rFonts w:ascii="Montserrat" w:hAnsi="Montserrat"/>
          <w:sz w:val="11"/>
          <w:szCs w:val="15"/>
          <w:shd w:val="clear" w:color="auto" w:fill="FFFFFF"/>
          <w:lang w:eastAsia="es-MX"/>
        </w:rPr>
        <w:t>.</w:t>
      </w:r>
    </w:p>
    <w:p w14:paraId="1B661EBB" w14:textId="77777777" w:rsidR="007F4D42" w:rsidRPr="00C1220A" w:rsidRDefault="007F4D42" w:rsidP="00BC1E89">
      <w:pPr>
        <w:rPr>
          <w:rFonts w:ascii="Montserrat" w:hAnsi="Montserrat"/>
          <w:sz w:val="11"/>
          <w:szCs w:val="15"/>
          <w:lang w:eastAsia="es-MX"/>
        </w:rPr>
      </w:pPr>
    </w:p>
    <w:p w14:paraId="37B5A45B" w14:textId="5358787D" w:rsidR="007F4D42" w:rsidRPr="00C1220A" w:rsidRDefault="007F4D42" w:rsidP="00170F57">
      <w:pPr>
        <w:numPr>
          <w:ilvl w:val="0"/>
          <w:numId w:val="71"/>
        </w:numPr>
        <w:jc w:val="both"/>
        <w:textAlignment w:val="baseline"/>
        <w:rPr>
          <w:rFonts w:ascii="Montserrat" w:hAnsi="Montserrat"/>
          <w:b/>
          <w:bCs/>
          <w:sz w:val="11"/>
          <w:szCs w:val="15"/>
          <w:lang w:eastAsia="es-MX"/>
        </w:rPr>
      </w:pPr>
      <w:r w:rsidRPr="00C1220A">
        <w:rPr>
          <w:rFonts w:ascii="Montserrat" w:hAnsi="Montserrat"/>
          <w:sz w:val="11"/>
          <w:szCs w:val="15"/>
          <w:lang w:eastAsia="es-MX"/>
        </w:rPr>
        <w:t xml:space="preserve">LA _____________________________________________________, SERÁ EL ÁREA RESPONSABLE DE ADMINISTRAR Y VERIFICAR EL CUMPLIMIENTO DEL CONTRATO, EN EL AMBITO DE SU COMPETENCIA Y ÚNICA RESPONSABLE DE SOLICITAR LOS PAGOS QUE DEBAN EFECTUARSE, POR LO QUE EN CASO DE INCUMPLIMIENTO A LAS OBLIGACIONES CONTRACTUALES A CARGO DE </w:t>
      </w:r>
      <w:r w:rsidRPr="00C1220A">
        <w:rPr>
          <w:rFonts w:ascii="Montserrat" w:hAnsi="Montserrat"/>
          <w:b/>
          <w:bCs/>
          <w:sz w:val="11"/>
          <w:szCs w:val="15"/>
          <w:lang w:eastAsia="es-MX"/>
        </w:rPr>
        <w:t>“</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w:t>
      </w:r>
      <w:r w:rsidRPr="00C1220A">
        <w:rPr>
          <w:rFonts w:ascii="Montserrat" w:hAnsi="Montserrat"/>
          <w:sz w:val="11"/>
          <w:szCs w:val="15"/>
          <w:lang w:eastAsia="es-MX"/>
        </w:rPr>
        <w:t>, DEBERA NOTIFICARLO DE MANERA INMEDIATA Y POR LOS MEDIOS QUE JUZGUE PERTINENTES Y OPORTUNOS AL PRESTADOR PARA QUE SUBSANE DICHOS INCUMPLIMIENTOS Y EN SU CASO REALIZAR EL CALCULO Y NOTIFICACIÓN DE LAS DEDUCCIONES Y/O PENAS CONVENCIONALES A QUE HAYA LUGAR.</w:t>
      </w:r>
    </w:p>
    <w:p w14:paraId="4E6F0848" w14:textId="77777777" w:rsidR="007F4D42" w:rsidRPr="00C1220A" w:rsidRDefault="007F4D42" w:rsidP="00BC1E89">
      <w:pPr>
        <w:rPr>
          <w:rFonts w:ascii="Montserrat" w:hAnsi="Montserrat"/>
          <w:sz w:val="11"/>
          <w:szCs w:val="15"/>
          <w:lang w:eastAsia="es-MX"/>
        </w:rPr>
      </w:pPr>
    </w:p>
    <w:p w14:paraId="149D881A" w14:textId="2721F569" w:rsidR="007F4D42" w:rsidRPr="00C1220A" w:rsidRDefault="007F4D42" w:rsidP="00170F57">
      <w:pPr>
        <w:numPr>
          <w:ilvl w:val="0"/>
          <w:numId w:val="72"/>
        </w:numPr>
        <w:jc w:val="both"/>
        <w:textAlignment w:val="baseline"/>
        <w:rPr>
          <w:rFonts w:ascii="Montserrat" w:hAnsi="Montserrat"/>
          <w:b/>
          <w:bCs/>
          <w:sz w:val="11"/>
          <w:szCs w:val="15"/>
          <w:lang w:eastAsia="es-MX"/>
        </w:rPr>
      </w:pPr>
      <w:r w:rsidRPr="00C1220A">
        <w:rPr>
          <w:rFonts w:ascii="Montserrat" w:hAnsi="Montserrat"/>
          <w:sz w:val="11"/>
          <w:szCs w:val="15"/>
          <w:lang w:eastAsia="es-MX"/>
        </w:rPr>
        <w:t xml:space="preserve">EL ÁREA RESPONSABLE DE ADMINISTRAR Y VERIFICAR EL CUMPLIMIENTO DEL CONTRATO, TENDRÁN LA OBLIGACIÓN DE CORROBORAR QUE </w:t>
      </w:r>
      <w:r w:rsidRPr="00C1220A">
        <w:rPr>
          <w:rFonts w:ascii="Montserrat" w:hAnsi="Montserrat"/>
          <w:b/>
          <w:bCs/>
          <w:sz w:val="11"/>
          <w:szCs w:val="15"/>
          <w:lang w:eastAsia="es-MX"/>
        </w:rPr>
        <w:t>“</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w:t>
      </w:r>
      <w:r w:rsidRPr="00C1220A">
        <w:rPr>
          <w:rFonts w:ascii="Montserrat" w:hAnsi="Montserrat"/>
          <w:sz w:val="11"/>
          <w:szCs w:val="15"/>
          <w:lang w:eastAsia="es-MX"/>
        </w:rPr>
        <w:t xml:space="preserve">, PROPORCIONE LOS SERVICIOS QUE SE LE ADJUDIQUEN CONFORME A LA PROPUESTA TÉCNICA QUE PRESENTE, LAS ESPECIFICACIONES TÉCNICAS SEÑALADAS EN LA CONVOCATORIA, JUNTA(S) DE ACLARACIONES Y DE ACUERDO A LAS FECHAS SEÑALADAS PARA LA PRESTACIÓN DE LOS SERVICIOS, PARA EL EFECTO PODRÁ AUXILIARSE DEL PERSONAL ADSCRITO A DICHA ÁREA RESPONSABLE DE ADMINISTRAR Y VERIFICAR EL CUMPLIMIENTO DEL CONTRATO; CUANDO LOS SERVICIOS SE PRESTEN CONFORME A LO ESTABLECIDO EN LA CONVOCATORIA, SUS ANEXOS, SU(S) JUNTA(S) DE ACLARACIONES, LA PROPUESTA TÉCNICA DE </w:t>
      </w:r>
      <w:r w:rsidRPr="00C1220A">
        <w:rPr>
          <w:rFonts w:ascii="Montserrat" w:hAnsi="Montserrat"/>
          <w:b/>
          <w:bCs/>
          <w:sz w:val="11"/>
          <w:szCs w:val="15"/>
          <w:lang w:eastAsia="es-MX"/>
        </w:rPr>
        <w:t>“</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w:t>
      </w:r>
      <w:r w:rsidRPr="00C1220A">
        <w:rPr>
          <w:rFonts w:ascii="Montserrat" w:hAnsi="Montserrat"/>
          <w:sz w:val="11"/>
          <w:szCs w:val="15"/>
          <w:lang w:eastAsia="es-MX"/>
        </w:rPr>
        <w:t xml:space="preserve"> Y EL PRESENTE CONTRATO, LAS ÁREAS RESPONSABLES DE ADMINISTRAR Y VERIFICAR EL CUMPLIMIENTO DEL CONTRATO PROCEDERÁ A SOLICITAR LOS PAGOS EN LOS TÉRMINOS PREVISTOS PARA EL EFECTO EN LA CONVOCATORIA.</w:t>
      </w:r>
    </w:p>
    <w:p w14:paraId="7A7B0E08" w14:textId="77777777" w:rsidR="007F4D42" w:rsidRPr="00C1220A" w:rsidRDefault="007F4D42" w:rsidP="00BC1E89">
      <w:pPr>
        <w:rPr>
          <w:rFonts w:ascii="Montserrat" w:hAnsi="Montserrat"/>
          <w:sz w:val="11"/>
          <w:szCs w:val="15"/>
          <w:lang w:eastAsia="es-MX"/>
        </w:rPr>
      </w:pPr>
    </w:p>
    <w:p w14:paraId="5DD638C6" w14:textId="77777777" w:rsidR="007F4D42" w:rsidRPr="00C1220A" w:rsidRDefault="007F4D42" w:rsidP="00170F57">
      <w:pPr>
        <w:numPr>
          <w:ilvl w:val="0"/>
          <w:numId w:val="73"/>
        </w:numPr>
        <w:jc w:val="both"/>
        <w:textAlignment w:val="baseline"/>
        <w:rPr>
          <w:rFonts w:ascii="Montserrat" w:hAnsi="Montserrat"/>
          <w:b/>
          <w:bCs/>
          <w:sz w:val="11"/>
          <w:szCs w:val="15"/>
          <w:lang w:eastAsia="es-MX"/>
        </w:rPr>
      </w:pPr>
      <w:r w:rsidRPr="00C1220A">
        <w:rPr>
          <w:rFonts w:ascii="Montserrat" w:hAnsi="Montserrat"/>
          <w:sz w:val="11"/>
          <w:szCs w:val="15"/>
          <w:lang w:eastAsia="es-MX"/>
        </w:rPr>
        <w:t>PARA EFECTO DE LO ANTERIOR, EL ÁREAS RESPONSABLES DE ADMINISTRAR Y VERIFICAR EL CUMPLIMIENTO DEL CONTRATO, NOTIFICARÁ A LAS ÁREAS REQUIRENTES DE LOS SERVICIOS, QUE SE REALIZARON LOS SERVICIOS, DE CONFORMIDAD A LO SEÑALADO EN EL APARTADO 1.1 PLAZO Y CONDICIONES PARA LA ENTREGA DE LOS SERVICIOS DE LA CONVOCATORIA.</w:t>
      </w:r>
    </w:p>
    <w:p w14:paraId="7E4CE51C" w14:textId="77777777" w:rsidR="007F4D42" w:rsidRPr="00C1220A" w:rsidRDefault="007F4D42" w:rsidP="00BC1E89">
      <w:pPr>
        <w:ind w:left="720"/>
        <w:jc w:val="both"/>
        <w:textAlignment w:val="baseline"/>
        <w:rPr>
          <w:rFonts w:ascii="Montserrat" w:hAnsi="Montserrat"/>
          <w:b/>
          <w:bCs/>
          <w:sz w:val="11"/>
          <w:szCs w:val="15"/>
          <w:lang w:eastAsia="es-MX"/>
        </w:rPr>
      </w:pPr>
    </w:p>
    <w:p w14:paraId="66FE5390" w14:textId="77777777" w:rsidR="007F4D42" w:rsidRPr="00C1220A" w:rsidRDefault="007F4D42" w:rsidP="00170F57">
      <w:pPr>
        <w:numPr>
          <w:ilvl w:val="0"/>
          <w:numId w:val="73"/>
        </w:numPr>
        <w:jc w:val="both"/>
        <w:textAlignment w:val="baseline"/>
        <w:rPr>
          <w:rFonts w:ascii="Montserrat" w:hAnsi="Montserrat"/>
          <w:b/>
          <w:bCs/>
          <w:sz w:val="11"/>
          <w:szCs w:val="15"/>
          <w:lang w:eastAsia="es-MX"/>
        </w:rPr>
      </w:pPr>
      <w:r w:rsidRPr="00C1220A">
        <w:rPr>
          <w:rFonts w:ascii="Montserrat" w:hAnsi="Montserrat"/>
          <w:sz w:val="11"/>
          <w:szCs w:val="15"/>
          <w:lang w:eastAsia="es-MX"/>
        </w:rPr>
        <w:t>CUENTA CON LOS RECURSOS PRESUPUESTALES NECESARIOS PARA CUBRIR LAS EROGACIONES QUE DERIVEN DE LA FIRMA DE ESTE INSTRUMENTO, TODA VEZ QUE LA SECRETARÍA DE HACIENDA Y CRÉDITO PÚBLICO AUTORIZÓ LA ASIGNACIÓN DEL PRESUPUESTO Y QUE EL ÁREA REQUIRENTE DE LOS SERVICIOS CUENTA CON RECURSOS EN LA PARTIDA PRESUPUESTAL NÚMERO: ___________________________.</w:t>
      </w:r>
    </w:p>
    <w:p w14:paraId="45D8A6D6" w14:textId="77777777" w:rsidR="007F4D42" w:rsidRPr="00C1220A" w:rsidRDefault="007F4D42" w:rsidP="00BC1E89">
      <w:pPr>
        <w:rPr>
          <w:rFonts w:ascii="Montserrat" w:hAnsi="Montserrat"/>
          <w:sz w:val="11"/>
          <w:szCs w:val="15"/>
          <w:lang w:eastAsia="es-MX"/>
        </w:rPr>
      </w:pPr>
    </w:p>
    <w:p w14:paraId="23852C52" w14:textId="47574913" w:rsidR="007F4D42" w:rsidRPr="00C1220A" w:rsidRDefault="007F4D42" w:rsidP="00BC1E89">
      <w:pPr>
        <w:jc w:val="both"/>
        <w:rPr>
          <w:rFonts w:ascii="Montserrat" w:hAnsi="Montserrat"/>
          <w:sz w:val="11"/>
          <w:szCs w:val="15"/>
          <w:lang w:eastAsia="es-MX"/>
        </w:rPr>
      </w:pPr>
      <w:r w:rsidRPr="00C1220A">
        <w:rPr>
          <w:rFonts w:ascii="Montserrat" w:hAnsi="Montserrat"/>
          <w:b/>
          <w:bCs/>
          <w:sz w:val="11"/>
          <w:szCs w:val="15"/>
          <w:lang w:eastAsia="es-MX"/>
        </w:rPr>
        <w:lastRenderedPageBreak/>
        <w:t>SEGUNDA.- “</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 DECLARA QUE:</w:t>
      </w:r>
    </w:p>
    <w:p w14:paraId="470211B1" w14:textId="77777777" w:rsidR="007F4D42" w:rsidRPr="00C1220A" w:rsidRDefault="007F4D42" w:rsidP="00BC1E89">
      <w:pPr>
        <w:rPr>
          <w:rFonts w:ascii="Montserrat" w:hAnsi="Montserrat"/>
          <w:sz w:val="11"/>
          <w:szCs w:val="15"/>
          <w:lang w:eastAsia="es-MX"/>
        </w:rPr>
      </w:pPr>
    </w:p>
    <w:p w14:paraId="356D8D37" w14:textId="77777777" w:rsidR="007F4D42" w:rsidRPr="00C1220A" w:rsidRDefault="007F4D42" w:rsidP="00170F57">
      <w:pPr>
        <w:numPr>
          <w:ilvl w:val="0"/>
          <w:numId w:val="74"/>
        </w:numPr>
        <w:jc w:val="both"/>
        <w:textAlignment w:val="baseline"/>
        <w:rPr>
          <w:rFonts w:ascii="Montserrat" w:hAnsi="Montserrat"/>
          <w:b/>
          <w:bCs/>
          <w:sz w:val="11"/>
          <w:szCs w:val="15"/>
          <w:lang w:eastAsia="es-MX"/>
        </w:rPr>
      </w:pPr>
      <w:r w:rsidRPr="00C1220A">
        <w:rPr>
          <w:rFonts w:ascii="Montserrat" w:hAnsi="Montserrat"/>
          <w:sz w:val="11"/>
          <w:szCs w:val="15"/>
          <w:lang w:eastAsia="es-MX"/>
        </w:rPr>
        <w:t xml:space="preserve">ES UNA SOCIEDAD DE NACIONALIDAD MEXICANA Y OPERA CONFORME A LAS LEYES APLICABLES EN VIGOR, SE ENCUENTRA AL CORRIENTE EN EL CUMPLIMENTO DE SUS OBLIGACIONES FISCALES, CON EL REGISTRO FEDERAL DE CONTRIBUYENTES NÚMERO </w:t>
      </w:r>
      <w:r w:rsidRPr="00C1220A">
        <w:rPr>
          <w:rFonts w:ascii="Montserrat" w:hAnsi="Montserrat"/>
          <w:b/>
          <w:bCs/>
          <w:sz w:val="11"/>
          <w:szCs w:val="15"/>
          <w:lang w:eastAsia="es-MX"/>
        </w:rPr>
        <w:t xml:space="preserve">______________________ </w:t>
      </w:r>
      <w:r w:rsidRPr="00C1220A">
        <w:rPr>
          <w:rFonts w:ascii="Montserrat" w:hAnsi="Montserrat"/>
          <w:sz w:val="11"/>
          <w:szCs w:val="15"/>
          <w:lang w:eastAsia="es-MX"/>
        </w:rPr>
        <w:t xml:space="preserve">Y QUE ACREDITA SU EXISTENCIA CON LA ESCRÍTURA PÚBLICA NÚMERO </w:t>
      </w:r>
      <w:r w:rsidRPr="00C1220A">
        <w:rPr>
          <w:rFonts w:ascii="Montserrat" w:hAnsi="Montserrat"/>
          <w:b/>
          <w:bCs/>
          <w:sz w:val="11"/>
          <w:szCs w:val="15"/>
          <w:lang w:eastAsia="es-MX"/>
        </w:rPr>
        <w:t>______</w:t>
      </w:r>
      <w:r w:rsidRPr="00C1220A">
        <w:rPr>
          <w:rFonts w:ascii="Montserrat" w:hAnsi="Montserrat"/>
          <w:sz w:val="11"/>
          <w:szCs w:val="15"/>
          <w:lang w:eastAsia="es-MX"/>
        </w:rPr>
        <w:t xml:space="preserve"> DE FECHA __ DE ____ </w:t>
      </w:r>
      <w:proofErr w:type="spellStart"/>
      <w:r w:rsidRPr="00C1220A">
        <w:rPr>
          <w:rFonts w:ascii="Montserrat" w:hAnsi="Montserrat"/>
          <w:sz w:val="11"/>
          <w:szCs w:val="15"/>
          <w:lang w:eastAsia="es-MX"/>
        </w:rPr>
        <w:t>DE</w:t>
      </w:r>
      <w:proofErr w:type="spellEnd"/>
      <w:r w:rsidRPr="00C1220A">
        <w:rPr>
          <w:rFonts w:ascii="Montserrat" w:hAnsi="Montserrat"/>
          <w:sz w:val="11"/>
          <w:szCs w:val="15"/>
          <w:lang w:eastAsia="es-MX"/>
        </w:rPr>
        <w:t xml:space="preserve"> ____________, EXPEDIDA ANTE LA FE DEL LIC. ________________, NOTARIO PÚBLICO NUMERO ______________ DE __________________, ____________________, INSCRITA EN EL REGISTRO PÚBLICO DE LA PROPIEDAD Y DE COMERCIO DEL ESTADO, BAJO EL FOLIO MERCANTIL ELECTRÓNICO NÚMERO _______.</w:t>
      </w:r>
    </w:p>
    <w:p w14:paraId="46CF4F9F" w14:textId="77777777" w:rsidR="007F4D42" w:rsidRPr="00C1220A" w:rsidRDefault="007F4D42" w:rsidP="00BC1E89">
      <w:pPr>
        <w:ind w:left="567"/>
        <w:jc w:val="both"/>
        <w:rPr>
          <w:rFonts w:ascii="Montserrat" w:hAnsi="Montserrat"/>
          <w:sz w:val="11"/>
          <w:szCs w:val="15"/>
          <w:lang w:eastAsia="es-MX"/>
        </w:rPr>
      </w:pPr>
      <w:r w:rsidRPr="00C1220A">
        <w:rPr>
          <w:rFonts w:ascii="Montserrat" w:hAnsi="Montserrat"/>
          <w:sz w:val="11"/>
          <w:szCs w:val="15"/>
          <w:lang w:eastAsia="es-MX"/>
        </w:rPr>
        <w:tab/>
      </w:r>
    </w:p>
    <w:p w14:paraId="1A2E5C08" w14:textId="77777777" w:rsidR="007F4D42" w:rsidRPr="00C1220A" w:rsidRDefault="007F4D42" w:rsidP="00170F57">
      <w:pPr>
        <w:numPr>
          <w:ilvl w:val="0"/>
          <w:numId w:val="75"/>
        </w:numPr>
        <w:jc w:val="both"/>
        <w:textAlignment w:val="baseline"/>
        <w:rPr>
          <w:rFonts w:ascii="Montserrat" w:hAnsi="Montserrat"/>
          <w:b/>
          <w:bCs/>
          <w:sz w:val="11"/>
          <w:szCs w:val="15"/>
          <w:lang w:eastAsia="es-MX"/>
        </w:rPr>
      </w:pPr>
      <w:r w:rsidRPr="00C1220A">
        <w:rPr>
          <w:rFonts w:ascii="Montserrat" w:hAnsi="Montserrat"/>
          <w:sz w:val="11"/>
          <w:szCs w:val="15"/>
          <w:lang w:eastAsia="es-MX"/>
        </w:rPr>
        <w:t xml:space="preserve">CON LA ESCRITURA PÚBLICA NÚMERO </w:t>
      </w:r>
      <w:r w:rsidRPr="00C1220A">
        <w:rPr>
          <w:rFonts w:ascii="Montserrat" w:hAnsi="Montserrat"/>
          <w:b/>
          <w:bCs/>
          <w:sz w:val="11"/>
          <w:szCs w:val="15"/>
          <w:lang w:eastAsia="es-MX"/>
        </w:rPr>
        <w:t>__________</w:t>
      </w:r>
      <w:r w:rsidRPr="00C1220A">
        <w:rPr>
          <w:rFonts w:ascii="Montserrat" w:hAnsi="Montserrat"/>
          <w:sz w:val="11"/>
          <w:szCs w:val="15"/>
          <w:lang w:eastAsia="es-MX"/>
        </w:rPr>
        <w:t xml:space="preserve"> DE FECHA _________ DE FEBRERO DE 2014, EXPEDIDA ANTE LA FE DEL NOTARIO PÚBLICO NUMERO _____ DE _______, _________________, LIC. _________________________, EL REPRESENTANTE LEGAL </w:t>
      </w:r>
      <w:r w:rsidRPr="00C1220A">
        <w:rPr>
          <w:rFonts w:ascii="Montserrat" w:hAnsi="Montserrat"/>
          <w:b/>
          <w:bCs/>
          <w:sz w:val="11"/>
          <w:szCs w:val="15"/>
          <w:lang w:eastAsia="es-MX"/>
        </w:rPr>
        <w:t>C. _______________________</w:t>
      </w:r>
      <w:r w:rsidRPr="00C1220A">
        <w:rPr>
          <w:rFonts w:ascii="Montserrat" w:hAnsi="Montserrat"/>
          <w:sz w:val="11"/>
          <w:szCs w:val="15"/>
          <w:lang w:eastAsia="es-MX"/>
        </w:rPr>
        <w:t xml:space="preserve">, ACREDITA SU PERSONERÍA Y FACULTADES CON EL CARÁCTER DE __________________________________, QUIEN MANIFIESTA BAJO PROTESTA DE DECIR VERDAD QUE DICHAS FACULTADES NO LE HAN SIDO REVOCADAS, MODIFICADAS, NI LIMITADAS EN FORMA ALGUNA A LA FECHA </w:t>
      </w:r>
      <w:r w:rsidRPr="00C1220A">
        <w:rPr>
          <w:rFonts w:ascii="Cambria" w:hAnsi="Cambria" w:cs="Cambria"/>
          <w:sz w:val="11"/>
          <w:szCs w:val="15"/>
          <w:lang w:eastAsia="es-MX"/>
        </w:rPr>
        <w:t> </w:t>
      </w:r>
      <w:r w:rsidRPr="00C1220A">
        <w:rPr>
          <w:rFonts w:ascii="Montserrat" w:hAnsi="Montserrat"/>
          <w:sz w:val="11"/>
          <w:szCs w:val="15"/>
          <w:lang w:eastAsia="es-MX"/>
        </w:rPr>
        <w:t>DE SUSCRIPCI</w:t>
      </w:r>
      <w:r w:rsidRPr="00C1220A">
        <w:rPr>
          <w:rFonts w:ascii="Montserrat" w:hAnsi="Montserrat" w:cs="Montserrat"/>
          <w:sz w:val="11"/>
          <w:szCs w:val="15"/>
          <w:lang w:eastAsia="es-MX"/>
        </w:rPr>
        <w:t>Ó</w:t>
      </w:r>
      <w:r w:rsidRPr="00C1220A">
        <w:rPr>
          <w:rFonts w:ascii="Montserrat" w:hAnsi="Montserrat"/>
          <w:sz w:val="11"/>
          <w:szCs w:val="15"/>
          <w:lang w:eastAsia="es-MX"/>
        </w:rPr>
        <w:t>N DEL PRESENTE INSTRUMENTO JUR</w:t>
      </w:r>
      <w:r w:rsidRPr="00C1220A">
        <w:rPr>
          <w:rFonts w:ascii="Montserrat" w:hAnsi="Montserrat" w:cs="Montserrat"/>
          <w:sz w:val="11"/>
          <w:szCs w:val="15"/>
          <w:lang w:eastAsia="es-MX"/>
        </w:rPr>
        <w:t>Í</w:t>
      </w:r>
      <w:r w:rsidRPr="00C1220A">
        <w:rPr>
          <w:rFonts w:ascii="Montserrat" w:hAnsi="Montserrat"/>
          <w:sz w:val="11"/>
          <w:szCs w:val="15"/>
          <w:lang w:eastAsia="es-MX"/>
        </w:rPr>
        <w:t xml:space="preserve">DICO. </w:t>
      </w:r>
    </w:p>
    <w:p w14:paraId="7F8D6D81" w14:textId="77777777" w:rsidR="007F4D42" w:rsidRPr="00C1220A" w:rsidRDefault="007F4D42" w:rsidP="00BC1E89">
      <w:pPr>
        <w:rPr>
          <w:rFonts w:ascii="Montserrat" w:hAnsi="Montserrat"/>
          <w:sz w:val="11"/>
          <w:szCs w:val="15"/>
          <w:lang w:eastAsia="es-MX"/>
        </w:rPr>
      </w:pPr>
    </w:p>
    <w:p w14:paraId="6FAEDC74" w14:textId="77777777" w:rsidR="007F4D42" w:rsidRPr="00C1220A" w:rsidRDefault="007F4D42" w:rsidP="00170F57">
      <w:pPr>
        <w:numPr>
          <w:ilvl w:val="0"/>
          <w:numId w:val="76"/>
        </w:numPr>
        <w:jc w:val="both"/>
        <w:textAlignment w:val="baseline"/>
        <w:rPr>
          <w:rFonts w:ascii="Montserrat" w:hAnsi="Montserrat"/>
          <w:b/>
          <w:bCs/>
          <w:sz w:val="11"/>
          <w:szCs w:val="15"/>
          <w:lang w:eastAsia="es-MX"/>
        </w:rPr>
      </w:pPr>
      <w:r w:rsidRPr="00C1220A">
        <w:rPr>
          <w:rFonts w:ascii="Montserrat" w:hAnsi="Montserrat"/>
          <w:sz w:val="11"/>
          <w:szCs w:val="15"/>
          <w:lang w:eastAsia="es-MX"/>
        </w:rPr>
        <w:t xml:space="preserve">TIENE CAPACIDAD JURÍDICA PARA CONTRATAR Y REÚNIO LAS CONDICIONES LEGALES, ADMINISTRATIVAS, TÉCNICAS Y ECONÓMICAS PARA OBLIGARSE A PROPORCIONAR LOS SERVICIOS ADJUDICADOS, LO CUAL FORMA PARTE DE SU OBJETO SOCIAL. </w:t>
      </w:r>
    </w:p>
    <w:p w14:paraId="224C523E" w14:textId="77777777" w:rsidR="007F4D42" w:rsidRPr="00C1220A" w:rsidRDefault="007F4D42" w:rsidP="00BC1E89">
      <w:pPr>
        <w:rPr>
          <w:rFonts w:ascii="Montserrat" w:hAnsi="Montserrat"/>
          <w:sz w:val="11"/>
          <w:szCs w:val="15"/>
          <w:lang w:eastAsia="es-MX"/>
        </w:rPr>
      </w:pPr>
    </w:p>
    <w:p w14:paraId="64FBD0FD" w14:textId="259D3C05" w:rsidR="007F4D42" w:rsidRPr="00C1220A" w:rsidRDefault="007F4D42" w:rsidP="00170F57">
      <w:pPr>
        <w:numPr>
          <w:ilvl w:val="0"/>
          <w:numId w:val="77"/>
        </w:numPr>
        <w:jc w:val="both"/>
        <w:textAlignment w:val="baseline"/>
        <w:rPr>
          <w:rFonts w:ascii="Montserrat" w:hAnsi="Montserrat"/>
          <w:b/>
          <w:bCs/>
          <w:sz w:val="11"/>
          <w:szCs w:val="15"/>
          <w:lang w:eastAsia="es-MX"/>
        </w:rPr>
      </w:pPr>
      <w:r w:rsidRPr="00C1220A">
        <w:rPr>
          <w:rFonts w:ascii="Montserrat" w:hAnsi="Montserrat"/>
          <w:sz w:val="11"/>
          <w:szCs w:val="15"/>
          <w:lang w:eastAsia="es-MX"/>
        </w:rPr>
        <w:t>SEÑALA COMO SU DOMICILIO LEGAL PARA LOS EFECTOS DEL PRESENTE CONTRATO EL UBICADO EN _______________________________________</w:t>
      </w:r>
      <w:r w:rsidRPr="00C1220A">
        <w:rPr>
          <w:rFonts w:ascii="Montserrat" w:hAnsi="Montserrat"/>
          <w:b/>
          <w:bCs/>
          <w:sz w:val="11"/>
          <w:szCs w:val="15"/>
          <w:lang w:eastAsia="es-MX"/>
        </w:rPr>
        <w:t xml:space="preserve">, </w:t>
      </w:r>
      <w:r w:rsidRPr="00C1220A">
        <w:rPr>
          <w:rFonts w:ascii="Montserrat" w:hAnsi="Montserrat"/>
          <w:sz w:val="11"/>
          <w:szCs w:val="15"/>
          <w:lang w:eastAsia="es-MX"/>
        </w:rPr>
        <w:t>TELEFONO</w:t>
      </w:r>
      <w:r w:rsidRPr="00C1220A">
        <w:rPr>
          <w:rFonts w:ascii="Montserrat" w:hAnsi="Montserrat"/>
          <w:b/>
          <w:bCs/>
          <w:sz w:val="11"/>
          <w:szCs w:val="15"/>
          <w:lang w:eastAsia="es-MX"/>
        </w:rPr>
        <w:t xml:space="preserve"> </w:t>
      </w:r>
      <w:r w:rsidRPr="00C1220A">
        <w:rPr>
          <w:rFonts w:ascii="Montserrat" w:hAnsi="Montserrat"/>
          <w:sz w:val="11"/>
          <w:szCs w:val="15"/>
          <w:lang w:eastAsia="es-MX"/>
        </w:rPr>
        <w:t>__________________________,</w:t>
      </w:r>
      <w:r w:rsidRPr="00C1220A">
        <w:rPr>
          <w:rFonts w:ascii="Montserrat" w:hAnsi="Montserrat"/>
          <w:b/>
          <w:bCs/>
          <w:sz w:val="11"/>
          <w:szCs w:val="15"/>
          <w:lang w:eastAsia="es-MX"/>
        </w:rPr>
        <w:t xml:space="preserve"> </w:t>
      </w:r>
      <w:r w:rsidRPr="00C1220A">
        <w:rPr>
          <w:rFonts w:ascii="Cambria" w:hAnsi="Cambria" w:cs="Cambria"/>
          <w:b/>
          <w:bCs/>
          <w:sz w:val="11"/>
          <w:szCs w:val="15"/>
          <w:lang w:eastAsia="es-MX"/>
        </w:rPr>
        <w:t> </w:t>
      </w:r>
      <w:r w:rsidRPr="00C1220A">
        <w:rPr>
          <w:rFonts w:ascii="Montserrat" w:hAnsi="Montserrat"/>
          <w:sz w:val="11"/>
          <w:szCs w:val="15"/>
          <w:lang w:eastAsia="es-MX"/>
        </w:rPr>
        <w:t>ASIMISMO,</w:t>
      </w:r>
      <w:r w:rsidRPr="00C1220A">
        <w:rPr>
          <w:rFonts w:ascii="Montserrat" w:hAnsi="Montserrat"/>
          <w:b/>
          <w:bCs/>
          <w:sz w:val="11"/>
          <w:szCs w:val="15"/>
          <w:lang w:eastAsia="es-MX"/>
        </w:rPr>
        <w:t xml:space="preserve"> </w:t>
      </w:r>
      <w:r w:rsidRPr="00C1220A">
        <w:rPr>
          <w:rFonts w:ascii="Montserrat" w:hAnsi="Montserrat"/>
          <w:sz w:val="11"/>
          <w:szCs w:val="15"/>
          <w:lang w:eastAsia="es-MX"/>
        </w:rPr>
        <w:t xml:space="preserve">LAS NOTIFICACIONES QUE SE PRACTIQUEN A PARTIR DE LA FIRMA DEL PRESENTE INSTRUMENTO JURÍDICO, DURANTE EL SEGUIMIENTO AL CUMPLIMIENTO DEL MISMO Y HASTA SU CONCLUSIÓN, PODRÁN HACERSE, A JUICIO DE </w:t>
      </w:r>
      <w:r w:rsidRPr="00C1220A">
        <w:rPr>
          <w:rFonts w:ascii="Montserrat" w:hAnsi="Montserrat"/>
          <w:b/>
          <w:bCs/>
          <w:sz w:val="11"/>
          <w:szCs w:val="15"/>
          <w:lang w:eastAsia="es-MX"/>
        </w:rPr>
        <w:t>“EL CETI”</w:t>
      </w:r>
      <w:r w:rsidRPr="00C1220A">
        <w:rPr>
          <w:rFonts w:ascii="Montserrat" w:hAnsi="Montserrat"/>
          <w:sz w:val="11"/>
          <w:szCs w:val="15"/>
          <w:lang w:eastAsia="es-MX"/>
        </w:rPr>
        <w:t>,</w:t>
      </w:r>
      <w:r w:rsidRPr="00C1220A">
        <w:rPr>
          <w:rFonts w:ascii="Montserrat" w:hAnsi="Montserrat"/>
          <w:b/>
          <w:bCs/>
          <w:sz w:val="11"/>
          <w:szCs w:val="15"/>
          <w:lang w:eastAsia="es-MX"/>
        </w:rPr>
        <w:t xml:space="preserve"> </w:t>
      </w:r>
      <w:r w:rsidRPr="00C1220A">
        <w:rPr>
          <w:rFonts w:ascii="Montserrat" w:hAnsi="Montserrat"/>
          <w:sz w:val="11"/>
          <w:szCs w:val="15"/>
          <w:lang w:eastAsia="es-MX"/>
        </w:rPr>
        <w:t>TANTO EN EL DOMICILIO DE</w:t>
      </w:r>
      <w:r w:rsidRPr="00C1220A">
        <w:rPr>
          <w:rFonts w:ascii="Montserrat" w:hAnsi="Montserrat"/>
          <w:b/>
          <w:bCs/>
          <w:sz w:val="11"/>
          <w:szCs w:val="15"/>
          <w:lang w:eastAsia="es-MX"/>
        </w:rPr>
        <w:t xml:space="preserve"> “</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w:t>
      </w:r>
      <w:r w:rsidRPr="00C1220A">
        <w:rPr>
          <w:rFonts w:ascii="Montserrat" w:hAnsi="Montserrat"/>
          <w:sz w:val="11"/>
          <w:szCs w:val="15"/>
          <w:lang w:eastAsia="es-MX"/>
        </w:rPr>
        <w:t xml:space="preserve">, COMO EN LA CUENTA DE CORREO ELECTRÓNICO QUE PARA ESTE EFECTO SEÑALA Y AUTORIZA EXPRESAMENTE </w:t>
      </w:r>
      <w:r w:rsidRPr="00C1220A">
        <w:rPr>
          <w:rFonts w:ascii="Montserrat" w:hAnsi="Montserrat"/>
          <w:b/>
          <w:bCs/>
          <w:sz w:val="11"/>
          <w:szCs w:val="15"/>
          <w:lang w:eastAsia="es-MX"/>
        </w:rPr>
        <w:t>“</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w:t>
      </w:r>
      <w:r w:rsidRPr="00C1220A">
        <w:rPr>
          <w:rFonts w:ascii="Montserrat" w:hAnsi="Montserrat"/>
          <w:sz w:val="11"/>
          <w:szCs w:val="15"/>
          <w:lang w:eastAsia="es-MX"/>
        </w:rPr>
        <w:t xml:space="preserve"> SIENDO LA SIGUIENTE:</w:t>
      </w:r>
      <w:r w:rsidRPr="00C1220A">
        <w:rPr>
          <w:rFonts w:ascii="Montserrat" w:hAnsi="Montserrat"/>
          <w:b/>
          <w:bCs/>
          <w:sz w:val="11"/>
          <w:szCs w:val="15"/>
          <w:lang w:eastAsia="es-MX"/>
        </w:rPr>
        <w:t xml:space="preserve"> </w:t>
      </w:r>
      <w:r w:rsidRPr="00C1220A">
        <w:rPr>
          <w:rFonts w:ascii="Montserrat" w:hAnsi="Montserrat"/>
          <w:b/>
          <w:bCs/>
          <w:sz w:val="11"/>
          <w:szCs w:val="15"/>
          <w:u w:val="single"/>
          <w:lang w:eastAsia="es-MX"/>
        </w:rPr>
        <w:t>_______________@_________________</w:t>
      </w:r>
      <w:r w:rsidRPr="00C1220A">
        <w:rPr>
          <w:rFonts w:ascii="Montserrat" w:hAnsi="Montserrat"/>
          <w:sz w:val="11"/>
          <w:szCs w:val="15"/>
          <w:lang w:eastAsia="es-MX"/>
        </w:rPr>
        <w:t xml:space="preserve">, BASTANDO PARA </w:t>
      </w:r>
      <w:r w:rsidRPr="00C1220A">
        <w:rPr>
          <w:rFonts w:ascii="Montserrat" w:hAnsi="Montserrat"/>
          <w:b/>
          <w:bCs/>
          <w:sz w:val="11"/>
          <w:szCs w:val="15"/>
          <w:lang w:eastAsia="es-MX"/>
        </w:rPr>
        <w:t>“EL CETI”</w:t>
      </w:r>
      <w:r w:rsidRPr="00C1220A">
        <w:rPr>
          <w:rFonts w:ascii="Montserrat" w:hAnsi="Montserrat"/>
          <w:sz w:val="11"/>
          <w:szCs w:val="15"/>
          <w:lang w:eastAsia="es-MX"/>
        </w:rPr>
        <w:t xml:space="preserve"> CON OBTENER LA CONSTANCIA DE RECEPCIÓN QUE EL SISTEMA GENERA AUTOMÁTICAMENTE, PARA TENERLAS POR LEGALMENTE VALIDAS, DE CONFORMIDAD CON EL ARTÍCULO 35 FRACCIÓN II DE LA LEY FEDERAL DE PROCEDIMIENTO ADMINISTRATIVO, APLICADA SUPLETORIAMENTE A LA LEY DE ADQUISICIONES, ARRENDAMIENTOS Y SERVICIOS DEL SECTOR PÚBLICO, DE ACUERDO A SU ARTÍCULO 11. DE IGUAL FORMA QUE LAS NOTIFICACIONES DE </w:t>
      </w:r>
      <w:r w:rsidRPr="00C1220A">
        <w:rPr>
          <w:rFonts w:ascii="Montserrat" w:hAnsi="Montserrat"/>
          <w:b/>
          <w:bCs/>
          <w:sz w:val="11"/>
          <w:szCs w:val="15"/>
          <w:lang w:eastAsia="es-MX"/>
        </w:rPr>
        <w:t>“</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 xml:space="preserve">” </w:t>
      </w:r>
      <w:r w:rsidRPr="00C1220A">
        <w:rPr>
          <w:rFonts w:ascii="Montserrat" w:hAnsi="Montserrat"/>
          <w:sz w:val="11"/>
          <w:szCs w:val="15"/>
          <w:lang w:eastAsia="es-MX"/>
        </w:rPr>
        <w:t xml:space="preserve">PARA CON </w:t>
      </w:r>
      <w:r w:rsidRPr="00C1220A">
        <w:rPr>
          <w:rFonts w:ascii="Montserrat" w:hAnsi="Montserrat"/>
          <w:b/>
          <w:bCs/>
          <w:sz w:val="11"/>
          <w:szCs w:val="15"/>
          <w:lang w:eastAsia="es-MX"/>
        </w:rPr>
        <w:t xml:space="preserve">“EL CETI” </w:t>
      </w:r>
      <w:r w:rsidRPr="00C1220A">
        <w:rPr>
          <w:rFonts w:ascii="Montserrat" w:hAnsi="Montserrat"/>
          <w:sz w:val="11"/>
          <w:szCs w:val="15"/>
          <w:lang w:eastAsia="es-MX"/>
        </w:rPr>
        <w:t>DEBERÁN REALIZARSE POR ESCRITO PRESENTADO AL ÁREA REQUIRENTE, TÉCNICA, RESPONSABLE DE ADMINISTRAR Y VERIFICAR EL CUMPLIMIENTO DEL CONTRATO O EN SU CASO DE LA JEFATURA DE RECURSOS MATERIALES, SEGÚN CORRESPONDA.</w:t>
      </w:r>
    </w:p>
    <w:p w14:paraId="2B8D6A28" w14:textId="77777777" w:rsidR="007F4D42" w:rsidRPr="00C1220A" w:rsidRDefault="007F4D42" w:rsidP="00BC1E89">
      <w:pPr>
        <w:rPr>
          <w:rFonts w:ascii="Montserrat" w:hAnsi="Montserrat"/>
          <w:sz w:val="11"/>
          <w:szCs w:val="15"/>
          <w:lang w:eastAsia="es-MX"/>
        </w:rPr>
      </w:pPr>
    </w:p>
    <w:p w14:paraId="6B2E37C0" w14:textId="77777777" w:rsidR="007F4D42" w:rsidRPr="00C1220A" w:rsidRDefault="007F4D42" w:rsidP="00170F57">
      <w:pPr>
        <w:numPr>
          <w:ilvl w:val="0"/>
          <w:numId w:val="78"/>
        </w:numPr>
        <w:jc w:val="both"/>
        <w:textAlignment w:val="baseline"/>
        <w:rPr>
          <w:rFonts w:ascii="Montserrat" w:hAnsi="Montserrat"/>
          <w:b/>
          <w:bCs/>
          <w:sz w:val="11"/>
          <w:szCs w:val="15"/>
          <w:lang w:eastAsia="es-MX"/>
        </w:rPr>
      </w:pPr>
      <w:r w:rsidRPr="00C1220A">
        <w:rPr>
          <w:rFonts w:ascii="Montserrat" w:hAnsi="Montserrat"/>
          <w:sz w:val="11"/>
          <w:szCs w:val="15"/>
          <w:lang w:eastAsia="es-MX"/>
        </w:rPr>
        <w:t xml:space="preserve">CONVIENE QUE CUANDO LLEGARE A CAMBIAR SU NACIONALIDAD, SE SEGUIRÁ CONSIDERANDO MEXICANO, POR CUANTO REFIERE A LAS OBLIGACIONES DE ESTE CONTRATO, Y POR LO TANTO, </w:t>
      </w:r>
      <w:r w:rsidRPr="00C1220A">
        <w:rPr>
          <w:rFonts w:ascii="Cambria" w:hAnsi="Cambria" w:cs="Cambria"/>
          <w:sz w:val="11"/>
          <w:szCs w:val="15"/>
          <w:lang w:eastAsia="es-MX"/>
        </w:rPr>
        <w:t> </w:t>
      </w:r>
      <w:r w:rsidRPr="00C1220A">
        <w:rPr>
          <w:rFonts w:ascii="Montserrat" w:hAnsi="Montserrat"/>
          <w:sz w:val="11"/>
          <w:szCs w:val="15"/>
          <w:lang w:eastAsia="es-MX"/>
        </w:rPr>
        <w:t>A NO INVOCAR LA PROTECCI</w:t>
      </w:r>
      <w:r w:rsidRPr="00C1220A">
        <w:rPr>
          <w:rFonts w:ascii="Montserrat" w:hAnsi="Montserrat" w:cs="Montserrat"/>
          <w:sz w:val="11"/>
          <w:szCs w:val="15"/>
          <w:lang w:eastAsia="es-MX"/>
        </w:rPr>
        <w:t>Ó</w:t>
      </w:r>
      <w:r w:rsidRPr="00C1220A">
        <w:rPr>
          <w:rFonts w:ascii="Montserrat" w:hAnsi="Montserrat"/>
          <w:sz w:val="11"/>
          <w:szCs w:val="15"/>
          <w:lang w:eastAsia="es-MX"/>
        </w:rPr>
        <w:t>N DE NING</w:t>
      </w:r>
      <w:r w:rsidRPr="00C1220A">
        <w:rPr>
          <w:rFonts w:ascii="Montserrat" w:hAnsi="Montserrat" w:cs="Montserrat"/>
          <w:sz w:val="11"/>
          <w:szCs w:val="15"/>
          <w:lang w:eastAsia="es-MX"/>
        </w:rPr>
        <w:t>Ú</w:t>
      </w:r>
      <w:r w:rsidRPr="00C1220A">
        <w:rPr>
          <w:rFonts w:ascii="Montserrat" w:hAnsi="Montserrat"/>
          <w:sz w:val="11"/>
          <w:szCs w:val="15"/>
          <w:lang w:eastAsia="es-MX"/>
        </w:rPr>
        <w:t xml:space="preserve">N GOBIERNO EXTRANJERO, </w:t>
      </w:r>
      <w:r w:rsidRPr="00C1220A">
        <w:rPr>
          <w:rFonts w:ascii="Cambria" w:hAnsi="Cambria" w:cs="Cambria"/>
          <w:sz w:val="11"/>
          <w:szCs w:val="15"/>
          <w:lang w:eastAsia="es-MX"/>
        </w:rPr>
        <w:t> </w:t>
      </w:r>
      <w:r w:rsidRPr="00C1220A">
        <w:rPr>
          <w:rFonts w:ascii="Montserrat" w:hAnsi="Montserrat"/>
          <w:sz w:val="11"/>
          <w:szCs w:val="15"/>
          <w:lang w:eastAsia="es-MX"/>
        </w:rPr>
        <w:t xml:space="preserve">BAJO LA PENA DE PERDER EN BENEFICIO DE </w:t>
      </w:r>
      <w:r w:rsidRPr="00C1220A">
        <w:rPr>
          <w:rFonts w:ascii="Montserrat" w:hAnsi="Montserrat"/>
          <w:b/>
          <w:bCs/>
          <w:sz w:val="11"/>
          <w:szCs w:val="15"/>
          <w:lang w:eastAsia="es-MX"/>
        </w:rPr>
        <w:t>“EL CETI”</w:t>
      </w:r>
      <w:r w:rsidRPr="00C1220A">
        <w:rPr>
          <w:rFonts w:ascii="Montserrat" w:hAnsi="Montserrat"/>
          <w:sz w:val="11"/>
          <w:szCs w:val="15"/>
          <w:lang w:eastAsia="es-MX"/>
        </w:rPr>
        <w:t xml:space="preserve"> Y DE LA NACIÓN MEXICANA TODO DERECHO DERIVADO DE ESTE CONTRATO.</w:t>
      </w:r>
    </w:p>
    <w:p w14:paraId="671DBBEE" w14:textId="77777777" w:rsidR="007F4D42" w:rsidRPr="00C1220A" w:rsidRDefault="007F4D42" w:rsidP="00BC1E89">
      <w:pPr>
        <w:rPr>
          <w:rFonts w:ascii="Montserrat" w:hAnsi="Montserrat"/>
          <w:sz w:val="11"/>
          <w:szCs w:val="15"/>
          <w:lang w:eastAsia="es-MX"/>
        </w:rPr>
      </w:pPr>
    </w:p>
    <w:p w14:paraId="7ABF8AF9" w14:textId="491B8CAB" w:rsidR="007F4D42" w:rsidRPr="00C1220A" w:rsidRDefault="007F4D42" w:rsidP="00170F57">
      <w:pPr>
        <w:numPr>
          <w:ilvl w:val="0"/>
          <w:numId w:val="79"/>
        </w:numPr>
        <w:jc w:val="both"/>
        <w:textAlignment w:val="baseline"/>
        <w:rPr>
          <w:rFonts w:ascii="Montserrat" w:hAnsi="Montserrat"/>
          <w:b/>
          <w:bCs/>
          <w:sz w:val="11"/>
          <w:szCs w:val="15"/>
          <w:lang w:eastAsia="es-MX"/>
        </w:rPr>
      </w:pPr>
      <w:r w:rsidRPr="00C1220A">
        <w:rPr>
          <w:rFonts w:ascii="Montserrat" w:hAnsi="Montserrat"/>
          <w:sz w:val="11"/>
          <w:szCs w:val="15"/>
          <w:lang w:eastAsia="es-MX"/>
        </w:rPr>
        <w:t xml:space="preserve">QUE NI </w:t>
      </w:r>
      <w:r w:rsidRPr="00C1220A">
        <w:rPr>
          <w:rFonts w:ascii="Montserrat" w:hAnsi="Montserrat"/>
          <w:b/>
          <w:bCs/>
          <w:sz w:val="11"/>
          <w:szCs w:val="15"/>
          <w:lang w:eastAsia="es-MX"/>
        </w:rPr>
        <w:t>“</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w:t>
      </w:r>
      <w:r w:rsidRPr="00C1220A">
        <w:rPr>
          <w:rFonts w:ascii="Montserrat" w:hAnsi="Montserrat"/>
          <w:sz w:val="11"/>
          <w:szCs w:val="15"/>
          <w:lang w:eastAsia="es-MX"/>
        </w:rPr>
        <w:t xml:space="preserve">, Y NINGUNO DE LOS MIEMBROS, DIRECTIVOS O EMPLEADOS QUE COLABORAN CON ÉL, SE ENCUENTRAN IMPEDIDOS PARA </w:t>
      </w:r>
      <w:r w:rsidR="00473D4A">
        <w:rPr>
          <w:rFonts w:ascii="Montserrat" w:hAnsi="Montserrat"/>
          <w:sz w:val="11"/>
          <w:szCs w:val="15"/>
          <w:lang w:eastAsia="es-MX"/>
        </w:rPr>
        <w:t>PRESTAR LOS SERVICIOS</w:t>
      </w:r>
      <w:r w:rsidRPr="00C1220A">
        <w:rPr>
          <w:rFonts w:ascii="Montserrat" w:hAnsi="Montserrat"/>
          <w:sz w:val="11"/>
          <w:szCs w:val="15"/>
          <w:lang w:eastAsia="es-MX"/>
        </w:rPr>
        <w:t xml:space="preserve"> MATERIA DE ESTE CONTRATO, POR NO ENCONTRARSE EN LOS SUPUESTOS ESTABLECIDOS EN LOS ARTÍCULOS </w:t>
      </w:r>
      <w:r w:rsidRPr="00C1220A">
        <w:rPr>
          <w:rFonts w:ascii="Montserrat" w:hAnsi="Montserrat"/>
          <w:b/>
          <w:bCs/>
          <w:sz w:val="11"/>
          <w:szCs w:val="15"/>
          <w:lang w:eastAsia="es-MX"/>
        </w:rPr>
        <w:t>50</w:t>
      </w:r>
      <w:r w:rsidRPr="00C1220A">
        <w:rPr>
          <w:rFonts w:ascii="Montserrat" w:hAnsi="Montserrat"/>
          <w:sz w:val="11"/>
          <w:szCs w:val="15"/>
          <w:lang w:eastAsia="es-MX"/>
        </w:rPr>
        <w:t xml:space="preserve"> Y </w:t>
      </w:r>
      <w:r w:rsidRPr="00C1220A">
        <w:rPr>
          <w:rFonts w:ascii="Montserrat" w:hAnsi="Montserrat"/>
          <w:b/>
          <w:bCs/>
          <w:sz w:val="11"/>
          <w:szCs w:val="15"/>
          <w:lang w:eastAsia="es-MX"/>
        </w:rPr>
        <w:t xml:space="preserve">60 </w:t>
      </w:r>
      <w:r w:rsidRPr="00C1220A">
        <w:rPr>
          <w:rFonts w:ascii="Montserrat" w:hAnsi="Montserrat"/>
          <w:sz w:val="11"/>
          <w:szCs w:val="15"/>
          <w:lang w:eastAsia="es-MX"/>
        </w:rPr>
        <w:t>DE LA LEY DE ADQUISICIONES, ARRENDAMIENTOS Y SERVICIOS DEL SECTOR PÚBLICO (LAASSP), CUYO CONTENIDO DECLARA CONOCER.</w:t>
      </w:r>
    </w:p>
    <w:p w14:paraId="214379C8" w14:textId="77777777" w:rsidR="007F4D42" w:rsidRPr="00C1220A" w:rsidRDefault="007F4D42" w:rsidP="00BC1E89">
      <w:pPr>
        <w:rPr>
          <w:rFonts w:ascii="Montserrat" w:hAnsi="Montserrat"/>
          <w:sz w:val="11"/>
          <w:szCs w:val="15"/>
          <w:lang w:eastAsia="es-MX"/>
        </w:rPr>
      </w:pPr>
    </w:p>
    <w:p w14:paraId="34A3A2EE" w14:textId="742712E2" w:rsidR="007F4D42" w:rsidRPr="00C1220A" w:rsidRDefault="007F4D42" w:rsidP="00170F57">
      <w:pPr>
        <w:numPr>
          <w:ilvl w:val="0"/>
          <w:numId w:val="80"/>
        </w:numPr>
        <w:jc w:val="both"/>
        <w:textAlignment w:val="baseline"/>
        <w:rPr>
          <w:rFonts w:ascii="Montserrat" w:hAnsi="Montserrat"/>
          <w:b/>
          <w:bCs/>
          <w:sz w:val="11"/>
          <w:szCs w:val="15"/>
          <w:lang w:eastAsia="es-MX"/>
        </w:rPr>
      </w:pPr>
      <w:r w:rsidRPr="00C1220A">
        <w:rPr>
          <w:rFonts w:ascii="Montserrat" w:hAnsi="Montserrat"/>
          <w:sz w:val="11"/>
          <w:szCs w:val="15"/>
          <w:lang w:eastAsia="es-MX"/>
        </w:rPr>
        <w:t xml:space="preserve">QUE CONOCE PLENAMENTE LAS NECESIDADES Y CARACTERÍSTICAS DE LOS SERVICIOS QUE REQUIERE </w:t>
      </w:r>
      <w:r w:rsidRPr="00C1220A">
        <w:rPr>
          <w:rFonts w:ascii="Montserrat" w:hAnsi="Montserrat"/>
          <w:b/>
          <w:bCs/>
          <w:sz w:val="11"/>
          <w:szCs w:val="15"/>
          <w:lang w:eastAsia="es-MX"/>
        </w:rPr>
        <w:t>“EL CETI”</w:t>
      </w:r>
      <w:r w:rsidRPr="00C1220A">
        <w:rPr>
          <w:rFonts w:ascii="Montserrat" w:hAnsi="Montserrat"/>
          <w:sz w:val="11"/>
          <w:szCs w:val="15"/>
          <w:lang w:eastAsia="es-MX"/>
        </w:rPr>
        <w:t xml:space="preserve"> Y QUE HA CONSIDERADO TODOS LOS FACTORES QUE INTERVIENEN EN LA PRESTACIÓN DE LOS MISMOS, POR LO QUE MANIFIESTA QUE SU REPRESENTADA DISPONE DE ELEMENTOS SUFICIENTES PARA CONTRATAR Y OBLIGARSE EN LOS TÉRMINOS DE ESTE CONTRATO, Y QUE PARA SU CUMPLIMIENTO CUENTA CON LA EXPERIENCIA, LOS RECURSOS TÉCNICOS, FINANCIEROS, ADMINISTRATIVOS Y HUMANOS NECESARIOS, PARA LA ENTREGA ÓPTIMA DE LOS SERVICIOS. DE IGUAL MANERA CONOCE EL CONTENIDO DE LA CONVOCATORIA PARA LA</w:t>
      </w:r>
      <w:r w:rsidRPr="00C1220A">
        <w:rPr>
          <w:rFonts w:ascii="Montserrat" w:hAnsi="Montserrat"/>
          <w:b/>
          <w:bCs/>
          <w:sz w:val="11"/>
          <w:szCs w:val="15"/>
          <w:lang w:eastAsia="es-MX"/>
        </w:rPr>
        <w:t xml:space="preserve"> </w:t>
      </w:r>
      <w:r w:rsidRPr="00C1220A">
        <w:rPr>
          <w:rFonts w:ascii="Montserrat" w:hAnsi="Montserrat"/>
          <w:b/>
          <w:bCs/>
          <w:sz w:val="11"/>
          <w:szCs w:val="15"/>
          <w:shd w:val="clear" w:color="auto" w:fill="FFFFFF"/>
          <w:lang w:eastAsia="es-MX"/>
        </w:rPr>
        <w:t>LICITACIÓN PÚBLICA NACIONAL</w:t>
      </w:r>
      <w:r w:rsidRPr="00C1220A">
        <w:rPr>
          <w:rFonts w:ascii="Montserrat" w:hAnsi="Montserrat"/>
          <w:sz w:val="11"/>
          <w:szCs w:val="15"/>
          <w:shd w:val="clear" w:color="auto" w:fill="FFFFFF"/>
          <w:lang w:eastAsia="es-MX"/>
        </w:rPr>
        <w:t xml:space="preserve"> </w:t>
      </w:r>
      <w:r w:rsidRPr="00C1220A">
        <w:rPr>
          <w:rFonts w:ascii="Montserrat" w:hAnsi="Montserrat"/>
          <w:b/>
          <w:bCs/>
          <w:sz w:val="11"/>
          <w:szCs w:val="15"/>
          <w:shd w:val="clear" w:color="auto" w:fill="FFFFFF"/>
          <w:lang w:eastAsia="es-MX"/>
        </w:rPr>
        <w:t>No.</w:t>
      </w:r>
      <w:r w:rsidRPr="00C1220A">
        <w:rPr>
          <w:rFonts w:ascii="Montserrat" w:hAnsi="Montserrat"/>
          <w:sz w:val="11"/>
          <w:szCs w:val="15"/>
          <w:shd w:val="clear" w:color="auto" w:fill="FFFFFF"/>
          <w:lang w:eastAsia="es-MX"/>
        </w:rPr>
        <w:t xml:space="preserve"> </w:t>
      </w:r>
      <w:r w:rsidR="002364E4">
        <w:rPr>
          <w:rFonts w:ascii="Montserrat" w:hAnsi="Montserrat"/>
          <w:b/>
          <w:bCs/>
          <w:sz w:val="11"/>
          <w:szCs w:val="15"/>
          <w:shd w:val="clear" w:color="auto" w:fill="FFFFFF"/>
          <w:lang w:eastAsia="es-MX"/>
        </w:rPr>
        <w:t>_____________</w:t>
      </w:r>
      <w:r w:rsidRPr="00C1220A">
        <w:rPr>
          <w:rFonts w:ascii="Montserrat" w:hAnsi="Montserrat"/>
          <w:sz w:val="11"/>
          <w:szCs w:val="15"/>
          <w:shd w:val="clear" w:color="auto" w:fill="FFFFFF"/>
          <w:lang w:eastAsia="es-MX"/>
        </w:rPr>
        <w:t xml:space="preserve">, RELATIVA AL SERVICIO DE </w:t>
      </w:r>
      <w:r w:rsidR="00337BDC" w:rsidRPr="00C1220A">
        <w:rPr>
          <w:rFonts w:ascii="Montserrat" w:hAnsi="Montserrat"/>
          <w:b/>
          <w:sz w:val="11"/>
          <w:szCs w:val="15"/>
          <w:shd w:val="clear" w:color="auto" w:fill="FFFFFF"/>
          <w:lang w:eastAsia="es-MX"/>
        </w:rPr>
        <w:t xml:space="preserve">CONTRATACIÓN Y RENOVACIÓN DE </w:t>
      </w:r>
      <w:r w:rsidRPr="00C1220A">
        <w:rPr>
          <w:rFonts w:ascii="Montserrat" w:hAnsi="Montserrat"/>
          <w:b/>
          <w:sz w:val="11"/>
          <w:szCs w:val="15"/>
          <w:shd w:val="clear" w:color="auto" w:fill="FFFFFF"/>
          <w:lang w:eastAsia="es-MX"/>
        </w:rPr>
        <w:t>LICENCIAS DE SOFTWARE</w:t>
      </w:r>
      <w:r w:rsidRPr="00C1220A">
        <w:rPr>
          <w:rFonts w:ascii="Montserrat" w:hAnsi="Montserrat"/>
          <w:sz w:val="11"/>
          <w:szCs w:val="15"/>
          <w:shd w:val="clear" w:color="auto" w:fill="FFFFFF"/>
          <w:lang w:eastAsia="es-MX"/>
        </w:rPr>
        <w:t>,</w:t>
      </w:r>
      <w:r w:rsidRPr="00C1220A">
        <w:rPr>
          <w:rFonts w:ascii="Montserrat" w:hAnsi="Montserrat"/>
          <w:sz w:val="11"/>
          <w:szCs w:val="15"/>
          <w:lang w:eastAsia="es-MX"/>
        </w:rPr>
        <w:t xml:space="preserve"> INCLUYENDO CADA UNO DE SUS ANEXOS, PROCEDIMIENTO DEL CUAL DERIVA LA CELEBRACIÓN DEL PRESENTE CONTRATO. DICHA CONVOCATORIA Y SU JUNTA DE ACLARACIONES FORMAN PARTE INTEGRANTE DEL PRESENTE CONTRATO, POR LO QUE SUS ESTIPULACIONES RESULTAN APLICABLES DE MANERA TOTAL.</w:t>
      </w:r>
    </w:p>
    <w:p w14:paraId="04AE63EC" w14:textId="77777777" w:rsidR="007F4D42" w:rsidRPr="00C1220A" w:rsidRDefault="007F4D42" w:rsidP="00BC1E89">
      <w:pPr>
        <w:rPr>
          <w:rFonts w:ascii="Montserrat" w:hAnsi="Montserrat"/>
          <w:sz w:val="11"/>
          <w:szCs w:val="15"/>
          <w:lang w:eastAsia="es-MX"/>
        </w:rPr>
      </w:pPr>
    </w:p>
    <w:p w14:paraId="313C17F2" w14:textId="77777777" w:rsidR="007F4D42" w:rsidRPr="00C1220A" w:rsidRDefault="007F4D42" w:rsidP="00BC1E89">
      <w:pPr>
        <w:ind w:left="708"/>
        <w:jc w:val="both"/>
        <w:rPr>
          <w:rFonts w:ascii="Montserrat" w:hAnsi="Montserrat"/>
          <w:sz w:val="11"/>
          <w:szCs w:val="15"/>
          <w:lang w:eastAsia="es-MX"/>
        </w:rPr>
      </w:pPr>
      <w:r w:rsidRPr="00C1220A">
        <w:rPr>
          <w:rFonts w:ascii="Montserrat" w:hAnsi="Montserrat"/>
          <w:sz w:val="11"/>
          <w:szCs w:val="15"/>
          <w:lang w:eastAsia="es-MX"/>
        </w:rPr>
        <w:t>EN CASO DE DISCREPANCIA ENTRE LA CONVOCATORIA A LA LICITACIÓN PÚBLICA Y EL PRESENTE CONTRATO, PREVALECERÁ LO ESTABLECIDO EN LA CONVOCATORIA.</w:t>
      </w:r>
    </w:p>
    <w:p w14:paraId="696F7621" w14:textId="77777777" w:rsidR="007F4D42" w:rsidRPr="00C1220A" w:rsidRDefault="007F4D42" w:rsidP="00BC1E89">
      <w:pPr>
        <w:rPr>
          <w:rFonts w:ascii="Montserrat" w:hAnsi="Montserrat"/>
          <w:sz w:val="11"/>
          <w:szCs w:val="15"/>
          <w:lang w:eastAsia="es-MX"/>
        </w:rPr>
      </w:pPr>
    </w:p>
    <w:p w14:paraId="7413BA4F" w14:textId="77777777" w:rsidR="007F4D42" w:rsidRPr="00C1220A" w:rsidRDefault="007F4D42" w:rsidP="00170F57">
      <w:pPr>
        <w:numPr>
          <w:ilvl w:val="0"/>
          <w:numId w:val="81"/>
        </w:numPr>
        <w:jc w:val="both"/>
        <w:textAlignment w:val="baseline"/>
        <w:rPr>
          <w:rFonts w:ascii="Montserrat" w:hAnsi="Montserrat"/>
          <w:b/>
          <w:bCs/>
          <w:sz w:val="11"/>
          <w:szCs w:val="15"/>
          <w:lang w:eastAsia="es-MX"/>
        </w:rPr>
      </w:pPr>
      <w:r w:rsidRPr="00C1220A">
        <w:rPr>
          <w:rFonts w:ascii="Montserrat" w:hAnsi="Montserrat"/>
          <w:sz w:val="11"/>
          <w:szCs w:val="15"/>
          <w:lang w:eastAsia="es-MX"/>
        </w:rPr>
        <w:t xml:space="preserve">QUE CONOCE EL CONTENIDO Y ALCANCES DE LA LEY DE ADQUISICIONES, ARRENDAMIENTOS Y SERVICIOS DEL SECTOR PÚBLICO, Y EN ESPECIAL DE LOS ARTÍCULOS </w:t>
      </w:r>
      <w:r w:rsidRPr="00C1220A">
        <w:rPr>
          <w:rFonts w:ascii="Montserrat" w:hAnsi="Montserrat"/>
          <w:b/>
          <w:bCs/>
          <w:sz w:val="11"/>
          <w:szCs w:val="15"/>
          <w:lang w:eastAsia="es-MX"/>
        </w:rPr>
        <w:t>53, 53 BIS, 54, 54 BIS, 55 BIS, 59, 60, 61, 62, 63 Y 64</w:t>
      </w:r>
      <w:r w:rsidRPr="00C1220A">
        <w:rPr>
          <w:rFonts w:ascii="Montserrat" w:hAnsi="Montserrat"/>
          <w:sz w:val="11"/>
          <w:szCs w:val="15"/>
          <w:lang w:eastAsia="es-MX"/>
        </w:rPr>
        <w:t xml:space="preserve"> DEL MISMO ORDENAMIENTO LEGAL, EN RELACIÓN CON LOS NUMERALES </w:t>
      </w:r>
      <w:r w:rsidRPr="00C1220A">
        <w:rPr>
          <w:rFonts w:ascii="Montserrat" w:hAnsi="Montserrat"/>
          <w:b/>
          <w:bCs/>
          <w:sz w:val="11"/>
          <w:szCs w:val="15"/>
          <w:lang w:eastAsia="es-MX"/>
        </w:rPr>
        <w:t>95, 96, 97, 98, 99, 102, 109, 110, 111, 112, 113, 114 Y 115</w:t>
      </w:r>
      <w:r w:rsidRPr="00C1220A">
        <w:rPr>
          <w:rFonts w:ascii="Montserrat" w:hAnsi="Montserrat"/>
          <w:sz w:val="11"/>
          <w:szCs w:val="15"/>
          <w:lang w:eastAsia="es-MX"/>
        </w:rPr>
        <w:t xml:space="preserve"> DEL REGLAMENTO DE LA LEY DE ADQUISICIONES, ARRENDAMIENTOS Y SERVICIOS DEL SECTOR PÚBLICO, RELATIVOS A LA APLICACIÓN DE LAS PENAS CONVENCIONALES, DEDUCCIONES AL PAGO, RESCISIÓN ADMINISTRATIVA DEL CONTRATO, TERMINACIÓN ANTICIPADA DEL CONTRATO Y LAS SANCIONES IMPUESTAS POR LA SECRETARÍA DE LA FUNCIÓN PÚBLICA, POR INFRINGIR LAS DISPOSICIONES DEL CITADO ORDENAMIENTO, ASÍ COMO LAS SANCIONES DEL ORDEN CIVIL, PENAL Y ADMINISTRATIVO QUE PUEDAN DERIVAR DE LA COMISIÓN DE LOS MISMOS HECHOS.</w:t>
      </w:r>
    </w:p>
    <w:p w14:paraId="33DF5F3D" w14:textId="77777777" w:rsidR="007F4D42" w:rsidRPr="00C1220A" w:rsidRDefault="007F4D42" w:rsidP="00BC1E89">
      <w:pPr>
        <w:rPr>
          <w:rFonts w:ascii="Montserrat" w:hAnsi="Montserrat"/>
          <w:sz w:val="11"/>
          <w:szCs w:val="15"/>
          <w:lang w:eastAsia="es-MX"/>
        </w:rPr>
      </w:pPr>
    </w:p>
    <w:p w14:paraId="1B55686D" w14:textId="77777777" w:rsidR="007F4D42" w:rsidRPr="00C1220A" w:rsidRDefault="007F4D42" w:rsidP="00170F57">
      <w:pPr>
        <w:numPr>
          <w:ilvl w:val="0"/>
          <w:numId w:val="82"/>
        </w:numPr>
        <w:jc w:val="both"/>
        <w:textAlignment w:val="baseline"/>
        <w:rPr>
          <w:rFonts w:ascii="Montserrat" w:hAnsi="Montserrat"/>
          <w:b/>
          <w:bCs/>
          <w:sz w:val="11"/>
          <w:szCs w:val="15"/>
          <w:lang w:eastAsia="es-MX"/>
        </w:rPr>
      </w:pPr>
      <w:r w:rsidRPr="00C1220A">
        <w:rPr>
          <w:rFonts w:ascii="Montserrat" w:hAnsi="Montserrat"/>
          <w:sz w:val="11"/>
          <w:szCs w:val="15"/>
          <w:lang w:eastAsia="es-MX"/>
        </w:rPr>
        <w:t xml:space="preserve">QUE CONOCE EL CONTENIDO Y ALCANCES DE LAS POLÍTICAS, BASES Y LINEAMIENTOS EN MATERIA DE ADQUISICIONES, ARRENDAMIENTOS Y SERVICIOS DE </w:t>
      </w:r>
      <w:r w:rsidRPr="00C1220A">
        <w:rPr>
          <w:rFonts w:ascii="Montserrat" w:hAnsi="Montserrat"/>
          <w:b/>
          <w:bCs/>
          <w:sz w:val="11"/>
          <w:szCs w:val="15"/>
          <w:lang w:eastAsia="es-MX"/>
        </w:rPr>
        <w:t>"</w:t>
      </w:r>
      <w:r w:rsidRPr="00C1220A">
        <w:rPr>
          <w:rFonts w:ascii="Montserrat" w:hAnsi="Montserrat"/>
          <w:sz w:val="11"/>
          <w:szCs w:val="15"/>
          <w:lang w:eastAsia="es-MX"/>
        </w:rPr>
        <w:t xml:space="preserve"> </w:t>
      </w:r>
      <w:r w:rsidRPr="00C1220A">
        <w:rPr>
          <w:rFonts w:ascii="Montserrat" w:hAnsi="Montserrat"/>
          <w:b/>
          <w:bCs/>
          <w:sz w:val="11"/>
          <w:szCs w:val="15"/>
          <w:lang w:eastAsia="es-MX"/>
        </w:rPr>
        <w:t>EL CETI"</w:t>
      </w:r>
      <w:r w:rsidRPr="00C1220A">
        <w:rPr>
          <w:rFonts w:ascii="Montserrat" w:hAnsi="Montserrat"/>
          <w:sz w:val="11"/>
          <w:szCs w:val="15"/>
          <w:lang w:eastAsia="es-MX"/>
        </w:rPr>
        <w:t>, ASÍ COMO SU ESTATUTO ORGÁNICO Y DEMÁS DISPOSICIONES APLICABLES AL PRESENTE CONTRATO.</w:t>
      </w:r>
    </w:p>
    <w:p w14:paraId="3693D917" w14:textId="77777777" w:rsidR="007F4D42" w:rsidRPr="00C1220A" w:rsidRDefault="007F4D42" w:rsidP="00BC1E89">
      <w:pPr>
        <w:rPr>
          <w:rFonts w:ascii="Montserrat" w:hAnsi="Montserrat"/>
          <w:sz w:val="11"/>
          <w:szCs w:val="15"/>
          <w:lang w:eastAsia="es-MX"/>
        </w:rPr>
      </w:pPr>
    </w:p>
    <w:p w14:paraId="60FC29BC" w14:textId="77777777" w:rsidR="007F4D42" w:rsidRPr="00C1220A" w:rsidRDefault="007F4D42" w:rsidP="00BC1E89">
      <w:pPr>
        <w:jc w:val="center"/>
        <w:rPr>
          <w:rFonts w:ascii="Montserrat" w:hAnsi="Montserrat"/>
          <w:b/>
          <w:bCs/>
          <w:sz w:val="11"/>
          <w:szCs w:val="15"/>
          <w:lang w:eastAsia="es-MX"/>
        </w:rPr>
      </w:pPr>
      <w:r w:rsidRPr="00C1220A">
        <w:rPr>
          <w:rFonts w:ascii="Montserrat" w:hAnsi="Montserrat"/>
          <w:b/>
          <w:bCs/>
          <w:sz w:val="11"/>
          <w:szCs w:val="15"/>
          <w:lang w:eastAsia="es-MX"/>
        </w:rPr>
        <w:t>CLÁUSULAS:</w:t>
      </w:r>
    </w:p>
    <w:p w14:paraId="44D9FE18" w14:textId="77777777" w:rsidR="007F4D42" w:rsidRPr="00C1220A" w:rsidRDefault="007F4D42" w:rsidP="00BC1E89">
      <w:pPr>
        <w:jc w:val="center"/>
        <w:rPr>
          <w:rFonts w:ascii="Montserrat" w:hAnsi="Montserrat"/>
          <w:sz w:val="11"/>
          <w:szCs w:val="15"/>
          <w:lang w:eastAsia="es-MX"/>
        </w:rPr>
      </w:pPr>
    </w:p>
    <w:p w14:paraId="79F5AEAA" w14:textId="77777777" w:rsidR="007F4D42" w:rsidRPr="00C1220A" w:rsidRDefault="007F4D42" w:rsidP="00BC1E89">
      <w:pPr>
        <w:jc w:val="both"/>
        <w:rPr>
          <w:rFonts w:ascii="Montserrat" w:hAnsi="Montserrat"/>
          <w:sz w:val="11"/>
          <w:szCs w:val="15"/>
          <w:lang w:eastAsia="es-MX"/>
        </w:rPr>
      </w:pPr>
      <w:r w:rsidRPr="00C1220A">
        <w:rPr>
          <w:rFonts w:ascii="Montserrat" w:hAnsi="Montserrat"/>
          <w:b/>
          <w:bCs/>
          <w:sz w:val="11"/>
          <w:szCs w:val="15"/>
          <w:u w:val="single"/>
          <w:lang w:eastAsia="es-MX"/>
        </w:rPr>
        <w:t>PRIMERA.- DEL OBJETO DEL CONTRATO.</w:t>
      </w:r>
    </w:p>
    <w:p w14:paraId="613AA8B1" w14:textId="77777777" w:rsidR="007F4D42" w:rsidRPr="00C1220A" w:rsidRDefault="007F4D42" w:rsidP="00BC1E89">
      <w:pPr>
        <w:rPr>
          <w:rFonts w:ascii="Montserrat" w:hAnsi="Montserrat"/>
          <w:sz w:val="11"/>
          <w:szCs w:val="15"/>
          <w:lang w:eastAsia="es-MX"/>
        </w:rPr>
      </w:pPr>
    </w:p>
    <w:p w14:paraId="22666EBC" w14:textId="34D6B24B" w:rsidR="007F4D42" w:rsidRPr="00C1220A" w:rsidRDefault="007F4D42" w:rsidP="00BC1E89">
      <w:pPr>
        <w:jc w:val="both"/>
        <w:rPr>
          <w:rFonts w:ascii="Montserrat" w:hAnsi="Montserrat"/>
          <w:sz w:val="11"/>
          <w:szCs w:val="15"/>
          <w:lang w:eastAsia="es-MX"/>
        </w:rPr>
      </w:pPr>
      <w:r w:rsidRPr="00C1220A">
        <w:rPr>
          <w:rFonts w:ascii="Montserrat" w:hAnsi="Montserrat"/>
          <w:sz w:val="11"/>
          <w:szCs w:val="15"/>
          <w:lang w:eastAsia="es-MX"/>
        </w:rPr>
        <w:t xml:space="preserve">EL OBJETO DEL PRESENTE INSTRUMENTO JURÍDICIO ES LA </w:t>
      </w:r>
      <w:r w:rsidRPr="00C1220A">
        <w:rPr>
          <w:rFonts w:ascii="Montserrat" w:hAnsi="Montserrat"/>
          <w:sz w:val="11"/>
          <w:szCs w:val="15"/>
          <w:shd w:val="clear" w:color="auto" w:fill="FFFFFF"/>
          <w:lang w:eastAsia="es-MX"/>
        </w:rPr>
        <w:t xml:space="preserve">PRESTACIÓN DEL SERVICIO DE </w:t>
      </w:r>
      <w:r w:rsidR="00337BDC" w:rsidRPr="00C1220A">
        <w:rPr>
          <w:rFonts w:ascii="Montserrat" w:hAnsi="Montserrat"/>
          <w:b/>
          <w:sz w:val="11"/>
          <w:szCs w:val="15"/>
          <w:shd w:val="clear" w:color="auto" w:fill="FFFFFF"/>
          <w:lang w:eastAsia="es-MX"/>
        </w:rPr>
        <w:t xml:space="preserve">CONTRATACIÓN Y RENOVACIÓN DE </w:t>
      </w:r>
      <w:r w:rsidRPr="00C1220A">
        <w:rPr>
          <w:rFonts w:ascii="Montserrat" w:hAnsi="Montserrat"/>
          <w:b/>
          <w:sz w:val="11"/>
          <w:szCs w:val="15"/>
          <w:shd w:val="clear" w:color="auto" w:fill="FFFFFF"/>
          <w:lang w:eastAsia="es-MX"/>
        </w:rPr>
        <w:t>LICENCIAS DE SOFTWARE</w:t>
      </w:r>
      <w:r w:rsidRPr="00C1220A">
        <w:rPr>
          <w:rFonts w:ascii="Montserrat" w:hAnsi="Montserrat"/>
          <w:sz w:val="11"/>
          <w:szCs w:val="15"/>
          <w:shd w:val="clear" w:color="auto" w:fill="FFFFFF"/>
          <w:lang w:eastAsia="es-MX"/>
        </w:rPr>
        <w:t>,</w:t>
      </w:r>
      <w:r w:rsidRPr="00C1220A">
        <w:rPr>
          <w:rFonts w:ascii="Montserrat" w:hAnsi="Montserrat"/>
          <w:sz w:val="11"/>
          <w:szCs w:val="15"/>
          <w:lang w:eastAsia="es-MX"/>
        </w:rPr>
        <w:t xml:space="preserve"> QUE</w:t>
      </w:r>
      <w:r w:rsidRPr="00C1220A">
        <w:rPr>
          <w:rFonts w:ascii="Montserrat" w:hAnsi="Montserrat"/>
          <w:b/>
          <w:bCs/>
          <w:sz w:val="11"/>
          <w:szCs w:val="15"/>
          <w:lang w:eastAsia="es-MX"/>
        </w:rPr>
        <w:t xml:space="preserve"> “</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 xml:space="preserve">” </w:t>
      </w:r>
      <w:r w:rsidRPr="00C1220A">
        <w:rPr>
          <w:rFonts w:ascii="Montserrat" w:hAnsi="Montserrat"/>
          <w:sz w:val="11"/>
          <w:szCs w:val="15"/>
          <w:lang w:eastAsia="es-MX"/>
        </w:rPr>
        <w:t xml:space="preserve">SE OBLIGA A PROPORCIONAR A </w:t>
      </w:r>
      <w:r w:rsidRPr="00C1220A">
        <w:rPr>
          <w:rFonts w:ascii="Montserrat" w:hAnsi="Montserrat"/>
          <w:b/>
          <w:bCs/>
          <w:sz w:val="11"/>
          <w:szCs w:val="15"/>
          <w:lang w:eastAsia="es-MX"/>
        </w:rPr>
        <w:t xml:space="preserve">“EL CETI”, </w:t>
      </w:r>
      <w:r w:rsidRPr="00C1220A">
        <w:rPr>
          <w:rFonts w:ascii="Montserrat" w:hAnsi="Montserrat"/>
          <w:sz w:val="11"/>
          <w:szCs w:val="15"/>
          <w:lang w:eastAsia="es-MX"/>
        </w:rPr>
        <w:t xml:space="preserve">DE CONFORMIDAD A LO SEÑALADO EN EL </w:t>
      </w:r>
      <w:r w:rsidRPr="00C1220A">
        <w:rPr>
          <w:rFonts w:ascii="Montserrat" w:hAnsi="Montserrat"/>
          <w:b/>
          <w:bCs/>
          <w:sz w:val="11"/>
          <w:szCs w:val="15"/>
          <w:lang w:eastAsia="es-MX"/>
        </w:rPr>
        <w:t>ANEXO 1 “PROPUESTA TÉCNICA”</w:t>
      </w:r>
      <w:r w:rsidRPr="00C1220A">
        <w:rPr>
          <w:rFonts w:ascii="Montserrat" w:hAnsi="Montserrat"/>
          <w:sz w:val="11"/>
          <w:szCs w:val="15"/>
          <w:lang w:eastAsia="es-MX"/>
        </w:rPr>
        <w:t xml:space="preserve">, EN EL CUAL SE ESTABLECE LAS CARACTERISTICAS, ESPECIFICACIONES, FECHAS, LUGARES Y CONDICIONES DE LA REALIZACIÓN DE LOS SERVICIOS Y DE CONFORMIDAD A LA </w:t>
      </w:r>
      <w:r w:rsidRPr="00C1220A">
        <w:rPr>
          <w:rFonts w:ascii="Montserrat" w:hAnsi="Montserrat"/>
          <w:b/>
          <w:bCs/>
          <w:sz w:val="11"/>
          <w:szCs w:val="15"/>
          <w:lang w:eastAsia="es-MX"/>
        </w:rPr>
        <w:t>“PROPUESTA TÉCNICA”</w:t>
      </w:r>
      <w:r w:rsidRPr="00C1220A">
        <w:rPr>
          <w:rFonts w:ascii="Montserrat" w:hAnsi="Montserrat"/>
          <w:sz w:val="11"/>
          <w:szCs w:val="15"/>
          <w:lang w:eastAsia="es-MX"/>
        </w:rPr>
        <w:t xml:space="preserve"> PRESENTADA POR “</w:t>
      </w:r>
      <w:r w:rsidR="00F20902" w:rsidRPr="00C1220A">
        <w:rPr>
          <w:rFonts w:ascii="Montserrat" w:hAnsi="Montserrat"/>
          <w:b/>
          <w:bCs/>
          <w:sz w:val="11"/>
          <w:szCs w:val="15"/>
          <w:lang w:eastAsia="es-MX"/>
        </w:rPr>
        <w:t>EL PROVEEDOR</w:t>
      </w:r>
      <w:r w:rsidRPr="00C1220A">
        <w:rPr>
          <w:rFonts w:ascii="Montserrat" w:hAnsi="Montserrat"/>
          <w:sz w:val="11"/>
          <w:szCs w:val="15"/>
          <w:lang w:eastAsia="es-MX"/>
        </w:rPr>
        <w:t xml:space="preserve">” EN EL PROCEDIMIENTO DE LICITACIÓN Y JUNTA DE ACLARACIONES, MISMA QUE FORMA PARTE INTEGRAL DEL PRESENTE CONTRATO. </w:t>
      </w:r>
    </w:p>
    <w:p w14:paraId="4EB2F35E" w14:textId="77777777" w:rsidR="007F4D42" w:rsidRPr="00C1220A" w:rsidRDefault="007F4D42" w:rsidP="00BC1E89">
      <w:pPr>
        <w:jc w:val="both"/>
        <w:rPr>
          <w:rFonts w:ascii="Montserrat" w:hAnsi="Montserrat"/>
          <w:sz w:val="11"/>
          <w:szCs w:val="15"/>
          <w:lang w:eastAsia="es-MX"/>
        </w:rPr>
      </w:pPr>
    </w:p>
    <w:p w14:paraId="422F4B85" w14:textId="53782C2E" w:rsidR="007F4D42" w:rsidRPr="00C1220A" w:rsidRDefault="007F4D42" w:rsidP="00BC1E89">
      <w:pPr>
        <w:jc w:val="both"/>
        <w:rPr>
          <w:rFonts w:ascii="Montserrat" w:hAnsi="Montserrat"/>
          <w:sz w:val="11"/>
          <w:szCs w:val="15"/>
          <w:lang w:eastAsia="es-MX"/>
        </w:rPr>
      </w:pPr>
      <w:r w:rsidRPr="00C1220A">
        <w:rPr>
          <w:rFonts w:ascii="Montserrat" w:hAnsi="Montserrat"/>
          <w:b/>
          <w:sz w:val="11"/>
          <w:szCs w:val="15"/>
          <w:lang w:eastAsia="es-MX"/>
        </w:rPr>
        <w:t>“</w:t>
      </w:r>
      <w:r w:rsidR="00F20902" w:rsidRPr="00C1220A">
        <w:rPr>
          <w:rFonts w:ascii="Montserrat" w:hAnsi="Montserrat"/>
          <w:b/>
          <w:sz w:val="11"/>
          <w:szCs w:val="15"/>
          <w:lang w:eastAsia="es-MX"/>
        </w:rPr>
        <w:t>EL PROVEEDOR</w:t>
      </w:r>
      <w:r w:rsidRPr="00C1220A">
        <w:rPr>
          <w:rFonts w:ascii="Montserrat" w:hAnsi="Montserrat"/>
          <w:b/>
          <w:sz w:val="11"/>
          <w:szCs w:val="15"/>
          <w:lang w:eastAsia="es-MX"/>
        </w:rPr>
        <w:t>”</w:t>
      </w:r>
      <w:r w:rsidRPr="00C1220A">
        <w:rPr>
          <w:rFonts w:ascii="Montserrat" w:hAnsi="Montserrat"/>
          <w:sz w:val="11"/>
          <w:szCs w:val="15"/>
          <w:lang w:eastAsia="es-MX"/>
        </w:rPr>
        <w:t xml:space="preserve"> SERÁ RESPONSABLE DIRECTO DE LAS RELACIONES LABORALES CON SUS TRABAJADORES, EL CUAL SERÁ DE MANERA CONTINUA DURANTE LA VIGENCIA DEL PRESENTE CONTRATO.</w:t>
      </w:r>
    </w:p>
    <w:p w14:paraId="2B70F626" w14:textId="77777777" w:rsidR="007F4D42" w:rsidRPr="00C1220A" w:rsidRDefault="007F4D42" w:rsidP="00BC1E89">
      <w:pPr>
        <w:jc w:val="both"/>
        <w:rPr>
          <w:rFonts w:ascii="Montserrat" w:hAnsi="Montserrat"/>
          <w:sz w:val="11"/>
          <w:szCs w:val="15"/>
          <w:lang w:eastAsia="es-MX"/>
        </w:rPr>
      </w:pPr>
    </w:p>
    <w:p w14:paraId="279FD890" w14:textId="77777777" w:rsidR="007F4D42" w:rsidRPr="00C1220A" w:rsidRDefault="007F4D42" w:rsidP="00BC1E89">
      <w:pPr>
        <w:pStyle w:val="Prrafodelista"/>
        <w:ind w:left="0"/>
        <w:rPr>
          <w:rFonts w:ascii="Montserrat" w:hAnsi="Montserrat"/>
          <w:sz w:val="11"/>
          <w:szCs w:val="15"/>
          <w:lang w:val="es-ES_tradnl" w:eastAsia="ar-SA"/>
        </w:rPr>
      </w:pPr>
      <w:r w:rsidRPr="00C1220A">
        <w:rPr>
          <w:rFonts w:ascii="Montserrat" w:hAnsi="Montserrat" w:cs="Arial"/>
          <w:b/>
          <w:bCs/>
          <w:sz w:val="11"/>
          <w:szCs w:val="15"/>
        </w:rPr>
        <w:t>LUGAR, DOMICILIO Y DATOS DEL CONTACTO PARA LA PRESTACIÓN DEL SERVICIO:</w:t>
      </w:r>
    </w:p>
    <w:p w14:paraId="3A43CE1A" w14:textId="77777777" w:rsidR="007F4D42" w:rsidRPr="00C1220A" w:rsidRDefault="007F4D42" w:rsidP="00BC1E89">
      <w:pPr>
        <w:rPr>
          <w:rFonts w:ascii="Montserrat" w:hAnsi="Montserrat"/>
          <w:sz w:val="11"/>
          <w:szCs w:val="15"/>
          <w:lang w:val="es-ES" w:eastAsia="en-US"/>
        </w:rPr>
      </w:pPr>
    </w:p>
    <w:tbl>
      <w:tblPr>
        <w:tblW w:w="4968" w:type="pct"/>
        <w:jc w:val="center"/>
        <w:tblCellMar>
          <w:left w:w="70" w:type="dxa"/>
          <w:right w:w="70" w:type="dxa"/>
        </w:tblCellMar>
        <w:tblLook w:val="04A0" w:firstRow="1" w:lastRow="0" w:firstColumn="1" w:lastColumn="0" w:noHBand="0" w:noVBand="1"/>
      </w:tblPr>
      <w:tblGrid>
        <w:gridCol w:w="933"/>
        <w:gridCol w:w="3058"/>
        <w:gridCol w:w="1018"/>
        <w:gridCol w:w="2689"/>
        <w:gridCol w:w="1074"/>
      </w:tblGrid>
      <w:tr w:rsidR="007F4D42" w:rsidRPr="00C1220A" w14:paraId="58B24079" w14:textId="77777777" w:rsidTr="007F4D42">
        <w:trPr>
          <w:trHeight w:val="393"/>
          <w:jc w:val="center"/>
        </w:trPr>
        <w:tc>
          <w:tcPr>
            <w:tcW w:w="53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646815A" w14:textId="77777777" w:rsidR="007F4D42" w:rsidRPr="00C1220A" w:rsidRDefault="007F4D42" w:rsidP="00BC1E89">
            <w:pPr>
              <w:jc w:val="center"/>
              <w:rPr>
                <w:rFonts w:ascii="Montserrat" w:hAnsi="Montserrat" w:cs="Arial"/>
                <w:b/>
                <w:bCs/>
                <w:sz w:val="11"/>
                <w:szCs w:val="15"/>
                <w:lang w:val="es-ES_tradnl" w:eastAsia="es-MX"/>
              </w:rPr>
            </w:pPr>
            <w:r w:rsidRPr="00C1220A">
              <w:rPr>
                <w:rFonts w:ascii="Montserrat" w:hAnsi="Montserrat" w:cs="Arial"/>
                <w:b/>
                <w:bCs/>
                <w:sz w:val="11"/>
                <w:szCs w:val="15"/>
                <w:lang w:eastAsia="es-MX"/>
              </w:rPr>
              <w:t>LUGAR</w:t>
            </w:r>
          </w:p>
        </w:tc>
        <w:tc>
          <w:tcPr>
            <w:tcW w:w="1743" w:type="pct"/>
            <w:tcBorders>
              <w:top w:val="single" w:sz="4" w:space="0" w:color="auto"/>
              <w:left w:val="nil"/>
              <w:bottom w:val="single" w:sz="4" w:space="0" w:color="auto"/>
              <w:right w:val="single" w:sz="4" w:space="0" w:color="auto"/>
            </w:tcBorders>
            <w:shd w:val="clear" w:color="auto" w:fill="D9D9D9"/>
            <w:vAlign w:val="center"/>
            <w:hideMark/>
          </w:tcPr>
          <w:p w14:paraId="69DD4597" w14:textId="77777777" w:rsidR="007F4D42" w:rsidRPr="00C1220A" w:rsidRDefault="007F4D42" w:rsidP="00BC1E89">
            <w:pPr>
              <w:jc w:val="center"/>
              <w:rPr>
                <w:rFonts w:ascii="Montserrat" w:hAnsi="Montserrat" w:cs="Arial"/>
                <w:b/>
                <w:bCs/>
                <w:sz w:val="11"/>
                <w:szCs w:val="15"/>
                <w:lang w:eastAsia="es-MX"/>
              </w:rPr>
            </w:pPr>
            <w:r w:rsidRPr="00C1220A">
              <w:rPr>
                <w:rFonts w:ascii="Montserrat" w:hAnsi="Montserrat" w:cs="Arial"/>
                <w:b/>
                <w:bCs/>
                <w:sz w:val="11"/>
                <w:szCs w:val="15"/>
                <w:lang w:eastAsia="es-MX"/>
              </w:rPr>
              <w:t>DOMICILIO</w:t>
            </w:r>
          </w:p>
        </w:tc>
        <w:tc>
          <w:tcPr>
            <w:tcW w:w="580" w:type="pct"/>
            <w:tcBorders>
              <w:top w:val="single" w:sz="4" w:space="0" w:color="auto"/>
              <w:left w:val="nil"/>
              <w:bottom w:val="single" w:sz="4" w:space="0" w:color="auto"/>
              <w:right w:val="single" w:sz="4" w:space="0" w:color="auto"/>
            </w:tcBorders>
            <w:shd w:val="clear" w:color="auto" w:fill="D9D9D9"/>
            <w:vAlign w:val="center"/>
            <w:hideMark/>
          </w:tcPr>
          <w:p w14:paraId="68C3A146" w14:textId="77777777" w:rsidR="007F4D42" w:rsidRPr="00C1220A" w:rsidRDefault="007F4D42" w:rsidP="00BC1E89">
            <w:pPr>
              <w:jc w:val="center"/>
              <w:rPr>
                <w:rFonts w:ascii="Montserrat" w:hAnsi="Montserrat" w:cs="Arial"/>
                <w:b/>
                <w:bCs/>
                <w:sz w:val="11"/>
                <w:szCs w:val="15"/>
                <w:lang w:eastAsia="es-MX"/>
              </w:rPr>
            </w:pPr>
            <w:r w:rsidRPr="00C1220A">
              <w:rPr>
                <w:rFonts w:ascii="Montserrat" w:hAnsi="Montserrat" w:cs="Arial"/>
                <w:b/>
                <w:bCs/>
                <w:sz w:val="11"/>
                <w:szCs w:val="15"/>
                <w:lang w:eastAsia="es-MX"/>
              </w:rPr>
              <w:t xml:space="preserve">TELÉFONO </w:t>
            </w:r>
          </w:p>
        </w:tc>
        <w:tc>
          <w:tcPr>
            <w:tcW w:w="1533" w:type="pct"/>
            <w:tcBorders>
              <w:top w:val="single" w:sz="4" w:space="0" w:color="auto"/>
              <w:left w:val="nil"/>
              <w:bottom w:val="single" w:sz="4" w:space="0" w:color="auto"/>
              <w:right w:val="single" w:sz="4" w:space="0" w:color="auto"/>
            </w:tcBorders>
            <w:shd w:val="clear" w:color="auto" w:fill="D9D9D9"/>
            <w:vAlign w:val="center"/>
            <w:hideMark/>
          </w:tcPr>
          <w:p w14:paraId="340ED817" w14:textId="77777777" w:rsidR="007F4D42" w:rsidRPr="00C1220A" w:rsidRDefault="007F4D42" w:rsidP="00BC1E89">
            <w:pPr>
              <w:jc w:val="both"/>
              <w:rPr>
                <w:rFonts w:ascii="Montserrat" w:hAnsi="Montserrat" w:cs="Arial"/>
                <w:b/>
                <w:bCs/>
                <w:sz w:val="11"/>
                <w:szCs w:val="15"/>
                <w:lang w:eastAsia="es-MX"/>
              </w:rPr>
            </w:pPr>
            <w:r w:rsidRPr="00C1220A">
              <w:rPr>
                <w:rFonts w:ascii="Montserrat" w:hAnsi="Montserrat" w:cs="Arial"/>
                <w:b/>
                <w:bCs/>
                <w:sz w:val="11"/>
                <w:szCs w:val="15"/>
                <w:lang w:eastAsia="es-MX"/>
              </w:rPr>
              <w:t>CONTACTO DEL SERVICIO</w:t>
            </w:r>
          </w:p>
        </w:tc>
        <w:tc>
          <w:tcPr>
            <w:tcW w:w="612" w:type="pct"/>
            <w:tcBorders>
              <w:top w:val="single" w:sz="4" w:space="0" w:color="auto"/>
              <w:left w:val="nil"/>
              <w:bottom w:val="single" w:sz="4" w:space="0" w:color="auto"/>
              <w:right w:val="single" w:sz="4" w:space="0" w:color="auto"/>
            </w:tcBorders>
            <w:shd w:val="clear" w:color="auto" w:fill="D9D9D9"/>
            <w:vAlign w:val="center"/>
            <w:hideMark/>
          </w:tcPr>
          <w:p w14:paraId="3884C625" w14:textId="77777777" w:rsidR="007F4D42" w:rsidRPr="00C1220A" w:rsidRDefault="007F4D42" w:rsidP="00BC1E89">
            <w:pPr>
              <w:jc w:val="both"/>
              <w:rPr>
                <w:rFonts w:ascii="Montserrat" w:hAnsi="Montserrat" w:cs="Arial"/>
                <w:b/>
                <w:bCs/>
                <w:sz w:val="11"/>
                <w:szCs w:val="15"/>
                <w:lang w:eastAsia="es-MX"/>
              </w:rPr>
            </w:pPr>
            <w:r w:rsidRPr="00C1220A">
              <w:rPr>
                <w:rFonts w:ascii="Montserrat" w:hAnsi="Montserrat" w:cs="Arial"/>
                <w:b/>
                <w:bCs/>
                <w:sz w:val="11"/>
                <w:szCs w:val="15"/>
                <w:lang w:eastAsia="es-MX"/>
              </w:rPr>
              <w:t>CORREO ELECTRONICO</w:t>
            </w:r>
          </w:p>
        </w:tc>
      </w:tr>
      <w:tr w:rsidR="007F4D42" w:rsidRPr="00C1220A" w14:paraId="75689573" w14:textId="77777777" w:rsidTr="007F4D42">
        <w:trPr>
          <w:trHeight w:val="84"/>
          <w:jc w:val="center"/>
        </w:trPr>
        <w:tc>
          <w:tcPr>
            <w:tcW w:w="532" w:type="pct"/>
            <w:tcBorders>
              <w:top w:val="single" w:sz="4" w:space="0" w:color="auto"/>
              <w:left w:val="single" w:sz="4" w:space="0" w:color="auto"/>
              <w:bottom w:val="single" w:sz="4" w:space="0" w:color="auto"/>
              <w:right w:val="single" w:sz="4" w:space="0" w:color="auto"/>
            </w:tcBorders>
            <w:vAlign w:val="center"/>
          </w:tcPr>
          <w:p w14:paraId="4960434A" w14:textId="77777777" w:rsidR="007F4D42" w:rsidRPr="00C1220A" w:rsidRDefault="007F4D42" w:rsidP="00BC1E89">
            <w:pPr>
              <w:jc w:val="center"/>
              <w:rPr>
                <w:rFonts w:ascii="Montserrat" w:hAnsi="Montserrat" w:cs="Arial"/>
                <w:sz w:val="11"/>
                <w:szCs w:val="15"/>
                <w:lang w:eastAsia="ar-SA"/>
              </w:rPr>
            </w:pPr>
          </w:p>
        </w:tc>
        <w:tc>
          <w:tcPr>
            <w:tcW w:w="1743" w:type="pct"/>
            <w:tcBorders>
              <w:top w:val="single" w:sz="4" w:space="0" w:color="auto"/>
              <w:left w:val="nil"/>
              <w:bottom w:val="single" w:sz="4" w:space="0" w:color="auto"/>
              <w:right w:val="single" w:sz="4" w:space="0" w:color="auto"/>
            </w:tcBorders>
            <w:vAlign w:val="center"/>
          </w:tcPr>
          <w:p w14:paraId="0D0245DA" w14:textId="77777777" w:rsidR="007F4D42" w:rsidRPr="00C1220A" w:rsidRDefault="007F4D42" w:rsidP="00BC1E89">
            <w:pPr>
              <w:jc w:val="both"/>
              <w:rPr>
                <w:rFonts w:ascii="Montserrat" w:hAnsi="Montserrat" w:cs="Arial"/>
                <w:sz w:val="11"/>
                <w:szCs w:val="15"/>
              </w:rPr>
            </w:pPr>
          </w:p>
        </w:tc>
        <w:tc>
          <w:tcPr>
            <w:tcW w:w="580" w:type="pct"/>
            <w:tcBorders>
              <w:top w:val="single" w:sz="4" w:space="0" w:color="auto"/>
              <w:left w:val="nil"/>
              <w:bottom w:val="single" w:sz="4" w:space="0" w:color="auto"/>
              <w:right w:val="single" w:sz="4" w:space="0" w:color="auto"/>
            </w:tcBorders>
            <w:vAlign w:val="center"/>
          </w:tcPr>
          <w:p w14:paraId="2B3E791D" w14:textId="77777777" w:rsidR="007F4D42" w:rsidRPr="00C1220A" w:rsidRDefault="007F4D42" w:rsidP="00BC1E89">
            <w:pPr>
              <w:jc w:val="center"/>
              <w:rPr>
                <w:rFonts w:ascii="Montserrat" w:hAnsi="Montserrat" w:cs="Arial"/>
                <w:sz w:val="11"/>
                <w:szCs w:val="15"/>
              </w:rPr>
            </w:pPr>
          </w:p>
        </w:tc>
        <w:tc>
          <w:tcPr>
            <w:tcW w:w="1533" w:type="pct"/>
            <w:tcBorders>
              <w:top w:val="single" w:sz="4" w:space="0" w:color="auto"/>
              <w:left w:val="nil"/>
              <w:bottom w:val="single" w:sz="4" w:space="0" w:color="auto"/>
              <w:right w:val="single" w:sz="4" w:space="0" w:color="auto"/>
            </w:tcBorders>
          </w:tcPr>
          <w:p w14:paraId="16B91ADD" w14:textId="77777777" w:rsidR="007F4D42" w:rsidRPr="00C1220A" w:rsidRDefault="007F4D42" w:rsidP="00BC1E89">
            <w:pPr>
              <w:rPr>
                <w:rFonts w:ascii="Montserrat" w:hAnsi="Montserrat" w:cs="Arial"/>
                <w:sz w:val="11"/>
                <w:szCs w:val="15"/>
              </w:rPr>
            </w:pPr>
          </w:p>
          <w:p w14:paraId="56485525" w14:textId="77777777" w:rsidR="007F4D42" w:rsidRPr="00C1220A" w:rsidRDefault="007F4D42" w:rsidP="00BC1E89">
            <w:pPr>
              <w:rPr>
                <w:rFonts w:ascii="Montserrat" w:hAnsi="Montserrat" w:cs="Arial"/>
                <w:sz w:val="11"/>
                <w:szCs w:val="15"/>
              </w:rPr>
            </w:pPr>
          </w:p>
        </w:tc>
        <w:tc>
          <w:tcPr>
            <w:tcW w:w="612" w:type="pct"/>
            <w:tcBorders>
              <w:top w:val="single" w:sz="4" w:space="0" w:color="auto"/>
              <w:left w:val="nil"/>
              <w:bottom w:val="single" w:sz="4" w:space="0" w:color="auto"/>
              <w:right w:val="single" w:sz="4" w:space="0" w:color="auto"/>
            </w:tcBorders>
          </w:tcPr>
          <w:p w14:paraId="2FF74382" w14:textId="77777777" w:rsidR="007F4D42" w:rsidRPr="00C1220A" w:rsidRDefault="007F4D42" w:rsidP="00BC1E89">
            <w:pPr>
              <w:jc w:val="center"/>
              <w:rPr>
                <w:rFonts w:ascii="Montserrat" w:hAnsi="Montserrat" w:cs="Arial"/>
                <w:sz w:val="11"/>
                <w:szCs w:val="15"/>
              </w:rPr>
            </w:pPr>
          </w:p>
          <w:p w14:paraId="3BE5AE9D" w14:textId="77777777" w:rsidR="007F4D42" w:rsidRPr="00C1220A" w:rsidRDefault="007F4D42" w:rsidP="00BC1E89">
            <w:pPr>
              <w:rPr>
                <w:rFonts w:ascii="Montserrat" w:hAnsi="Montserrat" w:cs="Arial"/>
                <w:sz w:val="11"/>
                <w:szCs w:val="15"/>
              </w:rPr>
            </w:pPr>
          </w:p>
        </w:tc>
      </w:tr>
    </w:tbl>
    <w:p w14:paraId="483A4381" w14:textId="77777777" w:rsidR="007F4D42" w:rsidRPr="00C1220A" w:rsidRDefault="007F4D42" w:rsidP="00BC1E89">
      <w:pPr>
        <w:tabs>
          <w:tab w:val="left" w:pos="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
          <w:sz w:val="11"/>
          <w:szCs w:val="15"/>
          <w:u w:val="single"/>
          <w:lang w:eastAsia="ar-SA"/>
        </w:rPr>
      </w:pPr>
    </w:p>
    <w:p w14:paraId="7E3C86E6" w14:textId="77777777" w:rsidR="007F4D42" w:rsidRPr="00C1220A" w:rsidRDefault="007F4D42" w:rsidP="00BC1E89">
      <w:pPr>
        <w:jc w:val="both"/>
        <w:rPr>
          <w:rFonts w:ascii="Montserrat" w:hAnsi="Montserrat"/>
          <w:bCs/>
          <w:sz w:val="11"/>
          <w:szCs w:val="15"/>
          <w:lang w:val="es-ES_tradnl" w:eastAsia="es-MX"/>
        </w:rPr>
      </w:pPr>
    </w:p>
    <w:p w14:paraId="731019FE" w14:textId="77777777" w:rsidR="007F4D42" w:rsidRPr="00C1220A" w:rsidRDefault="007F4D42" w:rsidP="00BC1E89">
      <w:pPr>
        <w:jc w:val="both"/>
        <w:rPr>
          <w:rFonts w:ascii="Montserrat" w:hAnsi="Montserrat"/>
          <w:sz w:val="11"/>
          <w:szCs w:val="15"/>
          <w:lang w:eastAsia="es-MX"/>
        </w:rPr>
      </w:pPr>
      <w:r w:rsidRPr="00C1220A">
        <w:rPr>
          <w:rFonts w:ascii="Montserrat" w:hAnsi="Montserrat"/>
          <w:b/>
          <w:bCs/>
          <w:sz w:val="11"/>
          <w:szCs w:val="15"/>
          <w:u w:val="single"/>
          <w:lang w:eastAsia="es-MX"/>
        </w:rPr>
        <w:t>SEGUNDA.- DEL IMPORTE UNITARIO Y TOTAL A PAGAR POR LOS SERVICIOS.</w:t>
      </w:r>
    </w:p>
    <w:p w14:paraId="4BC2099A" w14:textId="77777777" w:rsidR="007F4D42" w:rsidRPr="00C1220A" w:rsidRDefault="007F4D42" w:rsidP="00BC1E89">
      <w:pPr>
        <w:jc w:val="both"/>
        <w:rPr>
          <w:rFonts w:ascii="Montserrat" w:hAnsi="Montserrat"/>
          <w:sz w:val="11"/>
          <w:szCs w:val="15"/>
          <w:lang w:eastAsia="es-MX"/>
        </w:rPr>
      </w:pPr>
    </w:p>
    <w:p w14:paraId="6DF73B2C" w14:textId="77777777" w:rsidR="007F4D42" w:rsidRPr="00C1220A" w:rsidRDefault="007F4D42" w:rsidP="00BC1E89">
      <w:pPr>
        <w:tabs>
          <w:tab w:val="left" w:pos="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913"/>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5"/>
          <w:lang w:val="es-ES_tradnl" w:eastAsia="ar-SA"/>
        </w:rPr>
      </w:pPr>
      <w:r w:rsidRPr="00C1220A">
        <w:rPr>
          <w:rFonts w:ascii="Montserrat" w:hAnsi="Montserrat" w:cs="Arial"/>
          <w:b/>
          <w:sz w:val="11"/>
          <w:szCs w:val="15"/>
        </w:rPr>
        <w:t xml:space="preserve">“EL CETI” </w:t>
      </w:r>
      <w:r w:rsidRPr="00C1220A">
        <w:rPr>
          <w:rFonts w:ascii="Montserrat" w:hAnsi="Montserrat" w:cs="Arial"/>
          <w:sz w:val="11"/>
          <w:szCs w:val="15"/>
        </w:rPr>
        <w:t xml:space="preserve">PAGARÁ A </w:t>
      </w:r>
      <w:r w:rsidRPr="00C1220A">
        <w:rPr>
          <w:rFonts w:ascii="Montserrat" w:hAnsi="Montserrat" w:cs="Arial"/>
          <w:b/>
          <w:sz w:val="11"/>
          <w:szCs w:val="15"/>
        </w:rPr>
        <w:t>“EL PROVEEDOR”</w:t>
      </w:r>
      <w:r w:rsidRPr="00C1220A">
        <w:rPr>
          <w:rFonts w:ascii="Montserrat" w:hAnsi="Montserrat" w:cs="Arial"/>
          <w:sz w:val="11"/>
          <w:szCs w:val="15"/>
        </w:rPr>
        <w:t xml:space="preserve"> POR LOS SERVICIOS SEÑALADOS EN LA CLÁUSULA QUE ANTECEDE, EL MONTO TOTAL DE </w:t>
      </w:r>
      <w:r w:rsidRPr="00C1220A">
        <w:rPr>
          <w:rFonts w:ascii="Montserrat" w:hAnsi="Montserrat" w:cs="Arial"/>
          <w:b/>
          <w:sz w:val="11"/>
          <w:szCs w:val="15"/>
        </w:rPr>
        <w:t>$_____.___</w:t>
      </w:r>
      <w:r w:rsidRPr="00C1220A">
        <w:rPr>
          <w:rFonts w:ascii="Montserrat" w:hAnsi="Montserrat" w:cs="Arial"/>
          <w:sz w:val="11"/>
          <w:szCs w:val="15"/>
        </w:rPr>
        <w:t xml:space="preserve"> </w:t>
      </w:r>
      <w:r w:rsidRPr="00C1220A">
        <w:rPr>
          <w:rFonts w:ascii="Montserrat" w:hAnsi="Montserrat" w:cs="Arial"/>
          <w:b/>
          <w:sz w:val="11"/>
          <w:szCs w:val="15"/>
        </w:rPr>
        <w:t>(_____________________________00/100 MONEDA NACIONAL)</w:t>
      </w:r>
      <w:r w:rsidRPr="00C1220A">
        <w:rPr>
          <w:rFonts w:ascii="Montserrat" w:hAnsi="Montserrat" w:cs="Arial"/>
          <w:sz w:val="11"/>
          <w:szCs w:val="15"/>
        </w:rPr>
        <w:t xml:space="preserve"> SIN INCLUIR EL IMPUESTO AL VALOR AGREGADO (IVA), DE CONFORMIDAD A LO SIGUIENTE:</w:t>
      </w:r>
    </w:p>
    <w:p w14:paraId="40A60C35" w14:textId="77777777" w:rsidR="007F4D42" w:rsidRPr="00C1220A" w:rsidRDefault="007F4D42" w:rsidP="00BC1E89">
      <w:pPr>
        <w:rPr>
          <w:rFonts w:ascii="Montserrat" w:hAnsi="Montserrat"/>
          <w:sz w:val="11"/>
          <w:szCs w:val="15"/>
          <w:lang w:eastAsia="es-MX"/>
        </w:rPr>
      </w:pPr>
    </w:p>
    <w:p w14:paraId="3D2F2598" w14:textId="77777777" w:rsidR="007F4D42" w:rsidRPr="00C1220A" w:rsidRDefault="007F4D42" w:rsidP="00BC1E89">
      <w:pPr>
        <w:rPr>
          <w:rFonts w:ascii="Montserrat" w:hAnsi="Montserrat"/>
          <w:sz w:val="11"/>
          <w:szCs w:val="15"/>
          <w:lang w:eastAsia="es-MX"/>
        </w:rPr>
      </w:pPr>
    </w:p>
    <w:tbl>
      <w:tblPr>
        <w:tblW w:w="0" w:type="auto"/>
        <w:jc w:val="center"/>
        <w:tblLook w:val="04A0" w:firstRow="1" w:lastRow="0" w:firstColumn="1" w:lastColumn="0" w:noHBand="0" w:noVBand="1"/>
      </w:tblPr>
      <w:tblGrid>
        <w:gridCol w:w="932"/>
        <w:gridCol w:w="3765"/>
        <w:gridCol w:w="705"/>
        <w:gridCol w:w="1619"/>
        <w:gridCol w:w="1797"/>
      </w:tblGrid>
      <w:tr w:rsidR="007F4D42" w:rsidRPr="00C1220A" w14:paraId="4DB96A77" w14:textId="77777777" w:rsidTr="007F4D42">
        <w:trPr>
          <w:trHeight w:val="620"/>
          <w:jc w:val="center"/>
        </w:trPr>
        <w:tc>
          <w:tcPr>
            <w:tcW w:w="938" w:type="dxa"/>
            <w:tcBorders>
              <w:top w:val="single" w:sz="8" w:space="0" w:color="000000"/>
              <w:left w:val="single" w:sz="8" w:space="0" w:color="000000"/>
              <w:bottom w:val="single" w:sz="8" w:space="0" w:color="000000"/>
              <w:right w:val="single" w:sz="8" w:space="0" w:color="000000"/>
            </w:tcBorders>
            <w:shd w:val="clear" w:color="auto" w:fill="D9D9D9"/>
            <w:tcMar>
              <w:top w:w="0" w:type="dxa"/>
              <w:left w:w="70" w:type="dxa"/>
              <w:bottom w:w="0" w:type="dxa"/>
              <w:right w:w="70" w:type="dxa"/>
            </w:tcMar>
            <w:vAlign w:val="center"/>
            <w:hideMark/>
          </w:tcPr>
          <w:p w14:paraId="54C217FA" w14:textId="77777777" w:rsidR="007F4D42" w:rsidRPr="00C1220A" w:rsidRDefault="007F4D42" w:rsidP="00BC1E89">
            <w:pPr>
              <w:jc w:val="center"/>
              <w:rPr>
                <w:rFonts w:ascii="Montserrat" w:hAnsi="Montserrat"/>
                <w:sz w:val="11"/>
                <w:szCs w:val="15"/>
                <w:lang w:eastAsia="es-MX"/>
              </w:rPr>
            </w:pPr>
            <w:r w:rsidRPr="00C1220A">
              <w:rPr>
                <w:rFonts w:ascii="Montserrat" w:hAnsi="Montserrat"/>
                <w:b/>
                <w:bCs/>
                <w:sz w:val="11"/>
                <w:szCs w:val="15"/>
                <w:lang w:eastAsia="es-MX"/>
              </w:rPr>
              <w:t>PARTIDA</w:t>
            </w:r>
          </w:p>
        </w:tc>
        <w:tc>
          <w:tcPr>
            <w:tcW w:w="3822" w:type="dxa"/>
            <w:tcBorders>
              <w:top w:val="single" w:sz="8" w:space="0" w:color="000000"/>
              <w:left w:val="single" w:sz="8" w:space="0" w:color="000000"/>
              <w:bottom w:val="single" w:sz="4" w:space="0" w:color="auto"/>
              <w:right w:val="single" w:sz="8" w:space="0" w:color="000000"/>
            </w:tcBorders>
            <w:shd w:val="clear" w:color="auto" w:fill="D9D9D9"/>
            <w:tcMar>
              <w:top w:w="0" w:type="dxa"/>
              <w:left w:w="70" w:type="dxa"/>
              <w:bottom w:w="0" w:type="dxa"/>
              <w:right w:w="70" w:type="dxa"/>
            </w:tcMar>
            <w:vAlign w:val="center"/>
            <w:hideMark/>
          </w:tcPr>
          <w:p w14:paraId="351EB0E8" w14:textId="77777777" w:rsidR="007F4D42" w:rsidRPr="00C1220A" w:rsidRDefault="007F4D42" w:rsidP="00BC1E89">
            <w:pPr>
              <w:jc w:val="both"/>
              <w:rPr>
                <w:rFonts w:ascii="Montserrat" w:hAnsi="Montserrat"/>
                <w:sz w:val="11"/>
                <w:szCs w:val="15"/>
                <w:lang w:eastAsia="es-MX"/>
              </w:rPr>
            </w:pPr>
            <w:r w:rsidRPr="00C1220A">
              <w:rPr>
                <w:rFonts w:ascii="Montserrat" w:hAnsi="Montserrat"/>
                <w:b/>
                <w:bCs/>
                <w:sz w:val="11"/>
                <w:szCs w:val="15"/>
                <w:lang w:eastAsia="es-MX"/>
              </w:rPr>
              <w:t>DESCRIPCION DEL SERVICIO</w:t>
            </w:r>
          </w:p>
        </w:tc>
        <w:tc>
          <w:tcPr>
            <w:tcW w:w="0" w:type="auto"/>
            <w:tcBorders>
              <w:top w:val="single" w:sz="8" w:space="0" w:color="000000"/>
              <w:left w:val="single" w:sz="8" w:space="0" w:color="000000"/>
              <w:bottom w:val="single" w:sz="4" w:space="0" w:color="auto"/>
              <w:right w:val="single" w:sz="8" w:space="0" w:color="000000"/>
            </w:tcBorders>
            <w:shd w:val="clear" w:color="auto" w:fill="D9D9D9"/>
            <w:tcMar>
              <w:top w:w="0" w:type="dxa"/>
              <w:left w:w="70" w:type="dxa"/>
              <w:bottom w:w="0" w:type="dxa"/>
              <w:right w:w="70" w:type="dxa"/>
            </w:tcMar>
            <w:vAlign w:val="center"/>
            <w:hideMark/>
          </w:tcPr>
          <w:p w14:paraId="75757B03" w14:textId="77777777" w:rsidR="007F4D42" w:rsidRPr="00C1220A" w:rsidRDefault="007F4D42" w:rsidP="00BC1E89">
            <w:pPr>
              <w:jc w:val="center"/>
              <w:rPr>
                <w:rFonts w:ascii="Montserrat" w:hAnsi="Montserrat"/>
                <w:sz w:val="11"/>
                <w:szCs w:val="15"/>
                <w:lang w:eastAsia="es-MX"/>
              </w:rPr>
            </w:pPr>
            <w:r w:rsidRPr="00C1220A">
              <w:rPr>
                <w:rFonts w:ascii="Montserrat" w:hAnsi="Montserrat"/>
                <w:b/>
                <w:bCs/>
                <w:sz w:val="11"/>
                <w:szCs w:val="15"/>
                <w:lang w:eastAsia="es-MX"/>
              </w:rPr>
              <w:t>PRECIO</w:t>
            </w:r>
          </w:p>
          <w:p w14:paraId="36FD0DEA" w14:textId="77777777" w:rsidR="007F4D42" w:rsidRPr="00C1220A" w:rsidRDefault="007F4D42" w:rsidP="00BC1E89">
            <w:pPr>
              <w:jc w:val="center"/>
              <w:rPr>
                <w:rFonts w:ascii="Montserrat" w:hAnsi="Montserrat"/>
                <w:sz w:val="11"/>
                <w:szCs w:val="15"/>
                <w:lang w:eastAsia="es-MX"/>
              </w:rPr>
            </w:pPr>
            <w:r w:rsidRPr="00C1220A">
              <w:rPr>
                <w:rFonts w:ascii="Montserrat" w:hAnsi="Montserrat"/>
                <w:b/>
                <w:bCs/>
                <w:sz w:val="11"/>
                <w:szCs w:val="15"/>
                <w:lang w:eastAsia="es-MX"/>
              </w:rPr>
              <w:t>UNITARIO</w:t>
            </w:r>
          </w:p>
        </w:tc>
        <w:tc>
          <w:tcPr>
            <w:tcW w:w="1637" w:type="dxa"/>
            <w:tcBorders>
              <w:top w:val="single" w:sz="8" w:space="0" w:color="000000"/>
              <w:left w:val="single" w:sz="8" w:space="0" w:color="000000"/>
              <w:bottom w:val="single" w:sz="4" w:space="0" w:color="auto"/>
              <w:right w:val="single" w:sz="8" w:space="0" w:color="000000"/>
            </w:tcBorders>
            <w:shd w:val="clear" w:color="auto" w:fill="D9D9D9"/>
            <w:tcMar>
              <w:top w:w="0" w:type="dxa"/>
              <w:left w:w="70" w:type="dxa"/>
              <w:bottom w:w="0" w:type="dxa"/>
              <w:right w:w="70" w:type="dxa"/>
            </w:tcMar>
            <w:vAlign w:val="center"/>
            <w:hideMark/>
          </w:tcPr>
          <w:p w14:paraId="250B8C2C" w14:textId="77777777" w:rsidR="007F4D42" w:rsidRPr="00C1220A" w:rsidRDefault="007F4D42" w:rsidP="00BC1E89">
            <w:pPr>
              <w:jc w:val="center"/>
              <w:rPr>
                <w:rFonts w:ascii="Montserrat" w:hAnsi="Montserrat"/>
                <w:b/>
                <w:bCs/>
                <w:sz w:val="11"/>
                <w:szCs w:val="15"/>
                <w:lang w:eastAsia="es-MX"/>
              </w:rPr>
            </w:pPr>
            <w:r w:rsidRPr="00C1220A">
              <w:rPr>
                <w:rFonts w:ascii="Montserrat" w:hAnsi="Montserrat"/>
                <w:b/>
                <w:bCs/>
                <w:sz w:val="11"/>
                <w:szCs w:val="15"/>
                <w:lang w:eastAsia="es-MX"/>
              </w:rPr>
              <w:t>MONTO MÍNIMO</w:t>
            </w:r>
          </w:p>
          <w:p w14:paraId="470D365F" w14:textId="77777777" w:rsidR="007F4D42" w:rsidRPr="00C1220A" w:rsidRDefault="007F4D42" w:rsidP="00BC1E89">
            <w:pPr>
              <w:jc w:val="center"/>
              <w:rPr>
                <w:rFonts w:ascii="Montserrat" w:hAnsi="Montserrat"/>
                <w:sz w:val="11"/>
                <w:szCs w:val="15"/>
                <w:lang w:eastAsia="es-MX"/>
              </w:rPr>
            </w:pPr>
            <w:r w:rsidRPr="00C1220A">
              <w:rPr>
                <w:rFonts w:ascii="Montserrat" w:hAnsi="Montserrat"/>
                <w:b/>
                <w:bCs/>
                <w:sz w:val="11"/>
                <w:szCs w:val="15"/>
                <w:lang w:eastAsia="es-MX"/>
              </w:rPr>
              <w:t>SIN IVA</w:t>
            </w:r>
          </w:p>
        </w:tc>
        <w:tc>
          <w:tcPr>
            <w:tcW w:w="1823"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15" w:type="dxa"/>
              <w:right w:w="15" w:type="dxa"/>
            </w:tcMar>
          </w:tcPr>
          <w:p w14:paraId="60EBB1CD" w14:textId="77777777" w:rsidR="007F4D42" w:rsidRPr="00C1220A" w:rsidRDefault="007F4D42" w:rsidP="00BC1E89">
            <w:pPr>
              <w:jc w:val="center"/>
              <w:rPr>
                <w:rFonts w:ascii="Montserrat" w:hAnsi="Montserrat"/>
                <w:b/>
                <w:bCs/>
                <w:sz w:val="11"/>
                <w:szCs w:val="15"/>
                <w:lang w:eastAsia="es-MX"/>
              </w:rPr>
            </w:pPr>
          </w:p>
          <w:p w14:paraId="4D10F6C4" w14:textId="77777777" w:rsidR="007F4D42" w:rsidRPr="00C1220A" w:rsidRDefault="007F4D42" w:rsidP="00BC1E89">
            <w:pPr>
              <w:jc w:val="center"/>
              <w:rPr>
                <w:rFonts w:ascii="Montserrat" w:hAnsi="Montserrat"/>
                <w:b/>
                <w:bCs/>
                <w:sz w:val="11"/>
                <w:szCs w:val="15"/>
                <w:lang w:eastAsia="es-MX"/>
              </w:rPr>
            </w:pPr>
            <w:r w:rsidRPr="00C1220A">
              <w:rPr>
                <w:rFonts w:ascii="Montserrat" w:hAnsi="Montserrat"/>
                <w:b/>
                <w:bCs/>
                <w:sz w:val="11"/>
                <w:szCs w:val="15"/>
                <w:lang w:eastAsia="es-MX"/>
              </w:rPr>
              <w:t xml:space="preserve">MONTO MAXIMO </w:t>
            </w:r>
          </w:p>
          <w:p w14:paraId="1ED78942" w14:textId="77777777" w:rsidR="007F4D42" w:rsidRPr="00C1220A" w:rsidRDefault="007F4D42" w:rsidP="00BC1E89">
            <w:pPr>
              <w:jc w:val="center"/>
              <w:rPr>
                <w:rFonts w:ascii="Montserrat" w:hAnsi="Montserrat"/>
                <w:b/>
                <w:bCs/>
                <w:sz w:val="11"/>
                <w:szCs w:val="15"/>
                <w:lang w:eastAsia="es-MX"/>
              </w:rPr>
            </w:pPr>
            <w:r w:rsidRPr="00C1220A">
              <w:rPr>
                <w:rFonts w:ascii="Montserrat" w:hAnsi="Montserrat"/>
                <w:b/>
                <w:bCs/>
                <w:sz w:val="11"/>
                <w:szCs w:val="15"/>
                <w:lang w:eastAsia="es-MX"/>
              </w:rPr>
              <w:t>SIN IVA</w:t>
            </w:r>
          </w:p>
        </w:tc>
      </w:tr>
      <w:tr w:rsidR="007F4D42" w:rsidRPr="00C1220A" w14:paraId="402F78AC" w14:textId="77777777" w:rsidTr="007F4D42">
        <w:trPr>
          <w:trHeight w:val="220"/>
          <w:jc w:val="center"/>
        </w:trPr>
        <w:tc>
          <w:tcPr>
            <w:tcW w:w="938" w:type="dxa"/>
            <w:tcBorders>
              <w:top w:val="single" w:sz="8" w:space="0" w:color="000000"/>
              <w:left w:val="single" w:sz="4" w:space="0" w:color="000000"/>
              <w:bottom w:val="single" w:sz="4" w:space="0" w:color="000000"/>
              <w:right w:val="single" w:sz="4" w:space="0" w:color="auto"/>
            </w:tcBorders>
            <w:tcMar>
              <w:top w:w="0" w:type="dxa"/>
              <w:left w:w="70" w:type="dxa"/>
              <w:bottom w:w="0" w:type="dxa"/>
              <w:right w:w="70" w:type="dxa"/>
            </w:tcMar>
            <w:vAlign w:val="center"/>
            <w:hideMark/>
          </w:tcPr>
          <w:p w14:paraId="5D3627A1" w14:textId="77777777" w:rsidR="007F4D42" w:rsidRPr="00C1220A" w:rsidRDefault="007F4D42" w:rsidP="00BC1E89">
            <w:pPr>
              <w:rPr>
                <w:rFonts w:ascii="Montserrat" w:hAnsi="Montserrat"/>
                <w:b/>
                <w:bCs/>
                <w:sz w:val="11"/>
                <w:szCs w:val="15"/>
                <w:lang w:eastAsia="es-MX"/>
              </w:rPr>
            </w:pPr>
          </w:p>
        </w:tc>
        <w:tc>
          <w:tcPr>
            <w:tcW w:w="382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19B2183" w14:textId="77777777" w:rsidR="007F4D42" w:rsidRPr="00C1220A" w:rsidRDefault="007F4D42" w:rsidP="00BC1E89">
            <w:pPr>
              <w:rPr>
                <w:rFonts w:ascii="Montserrat" w:eastAsia="Calibri" w:hAnsi="Montserrat"/>
                <w:sz w:val="16"/>
                <w:lang w:eastAsia="es-MX"/>
              </w:rPr>
            </w:pP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7613FC9" w14:textId="77777777" w:rsidR="007F4D42" w:rsidRPr="00C1220A" w:rsidRDefault="007F4D42" w:rsidP="00BC1E89">
            <w:pPr>
              <w:rPr>
                <w:rFonts w:ascii="Montserrat" w:eastAsia="Calibri" w:hAnsi="Montserrat"/>
                <w:sz w:val="16"/>
                <w:lang w:eastAsia="es-MX"/>
              </w:rPr>
            </w:pPr>
          </w:p>
        </w:tc>
        <w:tc>
          <w:tcPr>
            <w:tcW w:w="163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8D8C768" w14:textId="77777777" w:rsidR="007F4D42" w:rsidRPr="00C1220A" w:rsidRDefault="007F4D42" w:rsidP="00BC1E89">
            <w:pPr>
              <w:rPr>
                <w:rFonts w:ascii="Montserrat" w:eastAsia="Calibri" w:hAnsi="Montserrat"/>
                <w:sz w:val="16"/>
                <w:lang w:eastAsia="es-MX"/>
              </w:rPr>
            </w:pPr>
          </w:p>
        </w:tc>
        <w:tc>
          <w:tcPr>
            <w:tcW w:w="1823" w:type="dxa"/>
            <w:tcBorders>
              <w:top w:val="single" w:sz="8" w:space="0" w:color="000000"/>
              <w:left w:val="single" w:sz="4" w:space="0" w:color="auto"/>
              <w:bottom w:val="single" w:sz="4" w:space="0" w:color="000000"/>
              <w:right w:val="single" w:sz="4" w:space="0" w:color="000000"/>
            </w:tcBorders>
            <w:tcMar>
              <w:top w:w="15" w:type="dxa"/>
              <w:left w:w="15" w:type="dxa"/>
              <w:bottom w:w="15" w:type="dxa"/>
              <w:right w:w="15" w:type="dxa"/>
            </w:tcMar>
          </w:tcPr>
          <w:p w14:paraId="1F66A75E" w14:textId="77777777" w:rsidR="007F4D42" w:rsidRPr="00C1220A" w:rsidRDefault="007F4D42" w:rsidP="00BC1E89">
            <w:pPr>
              <w:rPr>
                <w:rFonts w:ascii="Montserrat" w:hAnsi="Montserrat"/>
                <w:sz w:val="11"/>
                <w:szCs w:val="15"/>
                <w:lang w:eastAsia="es-MX"/>
              </w:rPr>
            </w:pPr>
          </w:p>
        </w:tc>
      </w:tr>
      <w:tr w:rsidR="007F4D42" w:rsidRPr="00C1220A" w14:paraId="100A0429" w14:textId="77777777" w:rsidTr="007F4D42">
        <w:trPr>
          <w:trHeight w:val="300"/>
          <w:jc w:val="center"/>
        </w:trPr>
        <w:tc>
          <w:tcPr>
            <w:tcW w:w="938" w:type="dxa"/>
            <w:tcBorders>
              <w:top w:val="single" w:sz="4" w:space="0" w:color="000000"/>
              <w:left w:val="nil"/>
              <w:bottom w:val="nil"/>
              <w:right w:val="nil"/>
            </w:tcBorders>
            <w:tcMar>
              <w:top w:w="0" w:type="dxa"/>
              <w:left w:w="70" w:type="dxa"/>
              <w:bottom w:w="0" w:type="dxa"/>
              <w:right w:w="70" w:type="dxa"/>
            </w:tcMar>
            <w:hideMark/>
          </w:tcPr>
          <w:p w14:paraId="783528CF" w14:textId="77777777" w:rsidR="007F4D42" w:rsidRPr="00C1220A" w:rsidRDefault="007F4D42" w:rsidP="00BC1E89">
            <w:pPr>
              <w:rPr>
                <w:rFonts w:ascii="Montserrat" w:hAnsi="Montserrat"/>
                <w:sz w:val="11"/>
                <w:szCs w:val="15"/>
                <w:lang w:eastAsia="es-MX"/>
              </w:rPr>
            </w:pPr>
          </w:p>
        </w:tc>
        <w:tc>
          <w:tcPr>
            <w:tcW w:w="3822" w:type="dxa"/>
            <w:tcBorders>
              <w:top w:val="single" w:sz="4" w:space="0" w:color="auto"/>
              <w:left w:val="nil"/>
              <w:bottom w:val="nil"/>
              <w:right w:val="nil"/>
            </w:tcBorders>
            <w:tcMar>
              <w:top w:w="0" w:type="dxa"/>
              <w:left w:w="70" w:type="dxa"/>
              <w:bottom w:w="0" w:type="dxa"/>
              <w:right w:w="70" w:type="dxa"/>
            </w:tcMar>
            <w:vAlign w:val="center"/>
            <w:hideMark/>
          </w:tcPr>
          <w:p w14:paraId="2A6B9499" w14:textId="77777777" w:rsidR="007F4D42" w:rsidRPr="00C1220A" w:rsidRDefault="007F4D42" w:rsidP="00BC1E89">
            <w:pPr>
              <w:rPr>
                <w:rFonts w:ascii="Montserrat" w:eastAsia="Calibri" w:hAnsi="Montserrat"/>
                <w:sz w:val="16"/>
                <w:lang w:eastAsia="es-MX"/>
              </w:rPr>
            </w:pPr>
          </w:p>
        </w:tc>
        <w:tc>
          <w:tcPr>
            <w:tcW w:w="0" w:type="auto"/>
            <w:tcBorders>
              <w:top w:val="single" w:sz="4" w:space="0" w:color="auto"/>
              <w:left w:val="nil"/>
              <w:bottom w:val="nil"/>
              <w:right w:val="single" w:sz="4" w:space="0" w:color="auto"/>
            </w:tcBorders>
            <w:tcMar>
              <w:top w:w="0" w:type="dxa"/>
              <w:left w:w="70" w:type="dxa"/>
              <w:bottom w:w="0" w:type="dxa"/>
              <w:right w:w="70" w:type="dxa"/>
            </w:tcMar>
            <w:vAlign w:val="center"/>
          </w:tcPr>
          <w:p w14:paraId="7C306DBF" w14:textId="77777777" w:rsidR="007F4D42" w:rsidRPr="00C1220A" w:rsidRDefault="007F4D42" w:rsidP="00BC1E89">
            <w:pPr>
              <w:jc w:val="center"/>
              <w:rPr>
                <w:rFonts w:ascii="Montserrat" w:hAnsi="Montserrat"/>
                <w:sz w:val="11"/>
                <w:szCs w:val="15"/>
                <w:lang w:eastAsia="es-MX"/>
              </w:rPr>
            </w:pPr>
          </w:p>
        </w:tc>
        <w:tc>
          <w:tcPr>
            <w:tcW w:w="163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8EF331E" w14:textId="77777777" w:rsidR="007F4D42" w:rsidRPr="00C1220A" w:rsidRDefault="007F4D42" w:rsidP="00BC1E89">
            <w:pPr>
              <w:jc w:val="center"/>
              <w:rPr>
                <w:rFonts w:ascii="Montserrat" w:hAnsi="Montserrat"/>
                <w:sz w:val="11"/>
                <w:szCs w:val="15"/>
                <w:lang w:eastAsia="es-MX"/>
              </w:rPr>
            </w:pPr>
            <w:r w:rsidRPr="00C1220A">
              <w:rPr>
                <w:rFonts w:ascii="Montserrat" w:hAnsi="Montserrat" w:cs="Arial"/>
                <w:b/>
                <w:bCs/>
                <w:sz w:val="11"/>
                <w:szCs w:val="15"/>
                <w:lang w:eastAsia="es-MX"/>
              </w:rPr>
              <w:t>SUBTOTAL</w:t>
            </w:r>
          </w:p>
        </w:tc>
        <w:tc>
          <w:tcPr>
            <w:tcW w:w="182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3B88F41E" w14:textId="77777777" w:rsidR="007F4D42" w:rsidRPr="00C1220A" w:rsidRDefault="007F4D42" w:rsidP="00BC1E89">
            <w:pPr>
              <w:rPr>
                <w:rFonts w:ascii="Montserrat" w:hAnsi="Montserrat"/>
                <w:sz w:val="11"/>
                <w:szCs w:val="15"/>
                <w:lang w:eastAsia="es-MX"/>
              </w:rPr>
            </w:pPr>
          </w:p>
        </w:tc>
      </w:tr>
      <w:tr w:rsidR="007F4D42" w:rsidRPr="00C1220A" w14:paraId="5D5D9611" w14:textId="77777777" w:rsidTr="007F4D42">
        <w:trPr>
          <w:trHeight w:val="300"/>
          <w:jc w:val="center"/>
        </w:trPr>
        <w:tc>
          <w:tcPr>
            <w:tcW w:w="938" w:type="dxa"/>
            <w:tcMar>
              <w:top w:w="0" w:type="dxa"/>
              <w:left w:w="70" w:type="dxa"/>
              <w:bottom w:w="0" w:type="dxa"/>
              <w:right w:w="70" w:type="dxa"/>
            </w:tcMar>
            <w:hideMark/>
          </w:tcPr>
          <w:p w14:paraId="6B4E4387" w14:textId="77777777" w:rsidR="007F4D42" w:rsidRPr="00C1220A" w:rsidRDefault="007F4D42" w:rsidP="00BC1E89">
            <w:pPr>
              <w:rPr>
                <w:rFonts w:ascii="Montserrat" w:hAnsi="Montserrat"/>
                <w:sz w:val="11"/>
                <w:szCs w:val="15"/>
                <w:lang w:eastAsia="es-MX"/>
              </w:rPr>
            </w:pPr>
          </w:p>
        </w:tc>
        <w:tc>
          <w:tcPr>
            <w:tcW w:w="3822" w:type="dxa"/>
            <w:tcMar>
              <w:top w:w="0" w:type="dxa"/>
              <w:left w:w="70" w:type="dxa"/>
              <w:bottom w:w="0" w:type="dxa"/>
              <w:right w:w="70" w:type="dxa"/>
            </w:tcMar>
            <w:hideMark/>
          </w:tcPr>
          <w:p w14:paraId="34817972" w14:textId="77777777" w:rsidR="007F4D42" w:rsidRPr="00C1220A" w:rsidRDefault="007F4D42" w:rsidP="00BC1E89">
            <w:pPr>
              <w:rPr>
                <w:rFonts w:ascii="Montserrat" w:eastAsia="Calibri" w:hAnsi="Montserrat"/>
                <w:sz w:val="16"/>
                <w:lang w:eastAsia="es-MX"/>
              </w:rPr>
            </w:pPr>
          </w:p>
        </w:tc>
        <w:tc>
          <w:tcPr>
            <w:tcW w:w="0" w:type="auto"/>
            <w:tcBorders>
              <w:top w:val="nil"/>
              <w:left w:val="nil"/>
              <w:bottom w:val="nil"/>
              <w:right w:val="single" w:sz="4" w:space="0" w:color="auto"/>
            </w:tcBorders>
            <w:tcMar>
              <w:top w:w="0" w:type="dxa"/>
              <w:left w:w="70" w:type="dxa"/>
              <w:bottom w:w="0" w:type="dxa"/>
              <w:right w:w="70" w:type="dxa"/>
            </w:tcMar>
          </w:tcPr>
          <w:p w14:paraId="661CD75D" w14:textId="77777777" w:rsidR="007F4D42" w:rsidRPr="00C1220A" w:rsidRDefault="007F4D42" w:rsidP="00BC1E89">
            <w:pPr>
              <w:jc w:val="center"/>
              <w:rPr>
                <w:rFonts w:ascii="Montserrat" w:hAnsi="Montserrat"/>
                <w:sz w:val="11"/>
                <w:szCs w:val="15"/>
                <w:lang w:eastAsia="es-MX"/>
              </w:rPr>
            </w:pPr>
          </w:p>
        </w:tc>
        <w:tc>
          <w:tcPr>
            <w:tcW w:w="163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B7EF987" w14:textId="77777777" w:rsidR="007F4D42" w:rsidRPr="00C1220A" w:rsidRDefault="007F4D42" w:rsidP="00BC1E89">
            <w:pPr>
              <w:jc w:val="center"/>
              <w:rPr>
                <w:rFonts w:ascii="Montserrat" w:hAnsi="Montserrat"/>
                <w:sz w:val="11"/>
                <w:szCs w:val="15"/>
                <w:lang w:eastAsia="es-MX"/>
              </w:rPr>
            </w:pPr>
            <w:r w:rsidRPr="00C1220A">
              <w:rPr>
                <w:rFonts w:ascii="Montserrat" w:hAnsi="Montserrat" w:cs="Arial"/>
                <w:b/>
                <w:bCs/>
                <w:sz w:val="11"/>
                <w:szCs w:val="15"/>
                <w:lang w:eastAsia="es-MX"/>
              </w:rPr>
              <w:t>IVA</w:t>
            </w:r>
          </w:p>
        </w:tc>
        <w:tc>
          <w:tcPr>
            <w:tcW w:w="182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51379BB7" w14:textId="77777777" w:rsidR="007F4D42" w:rsidRPr="00C1220A" w:rsidRDefault="007F4D42" w:rsidP="00BC1E89">
            <w:pPr>
              <w:rPr>
                <w:rFonts w:ascii="Montserrat" w:hAnsi="Montserrat"/>
                <w:sz w:val="11"/>
                <w:szCs w:val="15"/>
                <w:lang w:eastAsia="es-MX"/>
              </w:rPr>
            </w:pPr>
          </w:p>
        </w:tc>
      </w:tr>
      <w:tr w:rsidR="007F4D42" w:rsidRPr="00C1220A" w14:paraId="0DB2BECD" w14:textId="77777777" w:rsidTr="007F4D42">
        <w:trPr>
          <w:trHeight w:val="300"/>
          <w:jc w:val="center"/>
        </w:trPr>
        <w:tc>
          <w:tcPr>
            <w:tcW w:w="938" w:type="dxa"/>
            <w:tcMar>
              <w:top w:w="0" w:type="dxa"/>
              <w:left w:w="70" w:type="dxa"/>
              <w:bottom w:w="0" w:type="dxa"/>
              <w:right w:w="70" w:type="dxa"/>
            </w:tcMar>
            <w:hideMark/>
          </w:tcPr>
          <w:p w14:paraId="6A52FB2A" w14:textId="77777777" w:rsidR="007F4D42" w:rsidRPr="00C1220A" w:rsidRDefault="007F4D42" w:rsidP="00BC1E89">
            <w:pPr>
              <w:rPr>
                <w:rFonts w:ascii="Montserrat" w:hAnsi="Montserrat"/>
                <w:sz w:val="11"/>
                <w:szCs w:val="15"/>
                <w:lang w:eastAsia="es-MX"/>
              </w:rPr>
            </w:pPr>
          </w:p>
        </w:tc>
        <w:tc>
          <w:tcPr>
            <w:tcW w:w="3822" w:type="dxa"/>
            <w:tcMar>
              <w:top w:w="0" w:type="dxa"/>
              <w:left w:w="70" w:type="dxa"/>
              <w:bottom w:w="0" w:type="dxa"/>
              <w:right w:w="70" w:type="dxa"/>
            </w:tcMar>
            <w:hideMark/>
          </w:tcPr>
          <w:p w14:paraId="0C7A772B" w14:textId="77777777" w:rsidR="007F4D42" w:rsidRPr="00C1220A" w:rsidRDefault="007F4D42" w:rsidP="00BC1E89">
            <w:pPr>
              <w:rPr>
                <w:rFonts w:ascii="Montserrat" w:eastAsia="Calibri" w:hAnsi="Montserrat"/>
                <w:sz w:val="16"/>
                <w:lang w:eastAsia="es-MX"/>
              </w:rPr>
            </w:pPr>
          </w:p>
        </w:tc>
        <w:tc>
          <w:tcPr>
            <w:tcW w:w="0" w:type="auto"/>
            <w:tcBorders>
              <w:top w:val="nil"/>
              <w:left w:val="nil"/>
              <w:bottom w:val="nil"/>
              <w:right w:val="single" w:sz="4" w:space="0" w:color="auto"/>
            </w:tcBorders>
            <w:tcMar>
              <w:top w:w="0" w:type="dxa"/>
              <w:left w:w="70" w:type="dxa"/>
              <w:bottom w:w="0" w:type="dxa"/>
              <w:right w:w="70" w:type="dxa"/>
            </w:tcMar>
          </w:tcPr>
          <w:p w14:paraId="513A583B" w14:textId="77777777" w:rsidR="007F4D42" w:rsidRPr="00C1220A" w:rsidRDefault="007F4D42" w:rsidP="00BC1E89">
            <w:pPr>
              <w:jc w:val="center"/>
              <w:rPr>
                <w:rFonts w:ascii="Montserrat" w:hAnsi="Montserrat"/>
                <w:sz w:val="11"/>
                <w:szCs w:val="15"/>
                <w:lang w:eastAsia="es-MX"/>
              </w:rPr>
            </w:pPr>
          </w:p>
        </w:tc>
        <w:tc>
          <w:tcPr>
            <w:tcW w:w="163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6579E55" w14:textId="77777777" w:rsidR="007F4D42" w:rsidRPr="00C1220A" w:rsidRDefault="007F4D42" w:rsidP="00BC1E89">
            <w:pPr>
              <w:jc w:val="center"/>
              <w:rPr>
                <w:rFonts w:ascii="Montserrat" w:hAnsi="Montserrat"/>
                <w:sz w:val="11"/>
                <w:szCs w:val="15"/>
                <w:lang w:eastAsia="es-MX"/>
              </w:rPr>
            </w:pPr>
            <w:r w:rsidRPr="00C1220A">
              <w:rPr>
                <w:rFonts w:ascii="Montserrat" w:hAnsi="Montserrat" w:cs="Arial"/>
                <w:b/>
                <w:bCs/>
                <w:sz w:val="11"/>
                <w:szCs w:val="15"/>
                <w:lang w:eastAsia="es-MX"/>
              </w:rPr>
              <w:t>TOTAL</w:t>
            </w:r>
          </w:p>
        </w:tc>
        <w:tc>
          <w:tcPr>
            <w:tcW w:w="182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2A6206FC" w14:textId="77777777" w:rsidR="007F4D42" w:rsidRPr="00C1220A" w:rsidRDefault="007F4D42" w:rsidP="00BC1E89">
            <w:pPr>
              <w:rPr>
                <w:rFonts w:ascii="Montserrat" w:hAnsi="Montserrat"/>
                <w:sz w:val="11"/>
                <w:szCs w:val="15"/>
                <w:lang w:eastAsia="es-MX"/>
              </w:rPr>
            </w:pPr>
          </w:p>
        </w:tc>
      </w:tr>
    </w:tbl>
    <w:p w14:paraId="1D4E7C5E" w14:textId="77777777" w:rsidR="007F4D42" w:rsidRPr="00C1220A" w:rsidRDefault="007F4D42" w:rsidP="00BC1E89">
      <w:pPr>
        <w:jc w:val="both"/>
        <w:rPr>
          <w:rFonts w:ascii="Montserrat" w:hAnsi="Montserrat"/>
          <w:sz w:val="11"/>
          <w:szCs w:val="15"/>
          <w:lang w:eastAsia="es-MX"/>
        </w:rPr>
      </w:pPr>
    </w:p>
    <w:p w14:paraId="6705D6F9" w14:textId="751947BD" w:rsidR="007F4D42" w:rsidRPr="00C1220A" w:rsidRDefault="007F4D42" w:rsidP="00BC1E89">
      <w:pPr>
        <w:jc w:val="both"/>
        <w:rPr>
          <w:rFonts w:ascii="Montserrat" w:hAnsi="Montserrat"/>
          <w:sz w:val="11"/>
          <w:szCs w:val="15"/>
          <w:lang w:eastAsia="es-MX"/>
        </w:rPr>
      </w:pPr>
      <w:r w:rsidRPr="00C1220A">
        <w:rPr>
          <w:rFonts w:ascii="Montserrat" w:hAnsi="Montserrat"/>
          <w:sz w:val="11"/>
          <w:szCs w:val="15"/>
          <w:lang w:eastAsia="es-MX"/>
        </w:rPr>
        <w:t xml:space="preserve">LOS PRECIOS A PAGAR POR PRESTAR LOS SERVICIOS CORRESPONDEN A LOS OFRECIDOS POR </w:t>
      </w:r>
      <w:r w:rsidRPr="00C1220A">
        <w:rPr>
          <w:rFonts w:ascii="Montserrat" w:hAnsi="Montserrat"/>
          <w:b/>
          <w:bCs/>
          <w:sz w:val="11"/>
          <w:szCs w:val="15"/>
          <w:lang w:eastAsia="es-MX"/>
        </w:rPr>
        <w:t>“</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w:t>
      </w:r>
      <w:r w:rsidRPr="00C1220A">
        <w:rPr>
          <w:rFonts w:ascii="Montserrat" w:hAnsi="Montserrat"/>
          <w:sz w:val="11"/>
          <w:szCs w:val="15"/>
          <w:lang w:eastAsia="es-MX"/>
        </w:rPr>
        <w:t xml:space="preserve"> EN SU PROPUESTA ECONÓMICA Y SON FIJOS, POR LO QUE BAJO NINGUNA CIRCUNSTANCIA </w:t>
      </w:r>
      <w:r w:rsidRPr="00C1220A">
        <w:rPr>
          <w:rFonts w:ascii="Montserrat" w:hAnsi="Montserrat"/>
          <w:b/>
          <w:bCs/>
          <w:sz w:val="11"/>
          <w:szCs w:val="15"/>
          <w:lang w:eastAsia="es-MX"/>
        </w:rPr>
        <w:t>“</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w:t>
      </w:r>
      <w:r w:rsidRPr="00C1220A">
        <w:rPr>
          <w:rFonts w:ascii="Montserrat" w:hAnsi="Montserrat"/>
          <w:sz w:val="11"/>
          <w:szCs w:val="15"/>
          <w:lang w:eastAsia="es-MX"/>
        </w:rPr>
        <w:t xml:space="preserve"> PODRÁ MODIFICARLOS DURANTE LA VIGENCIA DEL PRESENTE CONTRATO.</w:t>
      </w:r>
    </w:p>
    <w:p w14:paraId="6614EA78" w14:textId="77777777" w:rsidR="007F4D42" w:rsidRPr="00C1220A" w:rsidRDefault="007F4D42" w:rsidP="00BC1E89">
      <w:pPr>
        <w:jc w:val="both"/>
        <w:rPr>
          <w:rFonts w:ascii="Montserrat" w:hAnsi="Montserrat"/>
          <w:sz w:val="11"/>
          <w:szCs w:val="15"/>
          <w:lang w:eastAsia="es-MX"/>
        </w:rPr>
      </w:pPr>
    </w:p>
    <w:p w14:paraId="4B73D988" w14:textId="0444DB4F" w:rsidR="007F4D42" w:rsidRPr="00C1220A" w:rsidRDefault="007F4D42" w:rsidP="00BC1E89">
      <w:pPr>
        <w:jc w:val="both"/>
        <w:rPr>
          <w:rFonts w:ascii="Montserrat" w:hAnsi="Montserrat"/>
          <w:sz w:val="11"/>
          <w:szCs w:val="15"/>
          <w:lang w:eastAsia="es-MX"/>
        </w:rPr>
      </w:pPr>
      <w:r w:rsidRPr="00C1220A">
        <w:rPr>
          <w:rFonts w:ascii="Montserrat" w:hAnsi="Montserrat"/>
          <w:sz w:val="11"/>
          <w:szCs w:val="15"/>
          <w:lang w:eastAsia="es-MX"/>
        </w:rPr>
        <w:t xml:space="preserve">EL PAGO QUEDARÁ CONDICIONADO PROPORCIONALMENTE AL PAGO QUE </w:t>
      </w:r>
      <w:r w:rsidR="00F20902" w:rsidRPr="00C1220A">
        <w:rPr>
          <w:rFonts w:ascii="Montserrat" w:hAnsi="Montserrat"/>
          <w:b/>
          <w:sz w:val="11"/>
          <w:szCs w:val="15"/>
          <w:lang w:eastAsia="es-MX"/>
        </w:rPr>
        <w:t>EL PROVEEDOR</w:t>
      </w:r>
      <w:r w:rsidRPr="00C1220A">
        <w:rPr>
          <w:rFonts w:ascii="Montserrat" w:hAnsi="Montserrat"/>
          <w:sz w:val="11"/>
          <w:szCs w:val="15"/>
          <w:lang w:eastAsia="es-MX"/>
        </w:rPr>
        <w:t xml:space="preserve"> DEBA EFECTUAR POR CONCEPTO DE PENAS CONVENCIONALES Y DEDUCCIONES.</w:t>
      </w:r>
    </w:p>
    <w:p w14:paraId="366D0B60" w14:textId="77777777" w:rsidR="007F4D42" w:rsidRPr="00C1220A" w:rsidRDefault="007F4D42" w:rsidP="00BC1E89">
      <w:pPr>
        <w:rPr>
          <w:rFonts w:ascii="Montserrat" w:hAnsi="Montserrat"/>
          <w:sz w:val="11"/>
          <w:szCs w:val="15"/>
          <w:lang w:eastAsia="es-MX"/>
        </w:rPr>
      </w:pPr>
    </w:p>
    <w:p w14:paraId="105A3AF8" w14:textId="2B8F0CA7" w:rsidR="007F4D42" w:rsidRPr="00C1220A" w:rsidRDefault="007F4D42" w:rsidP="00BC1E89">
      <w:pPr>
        <w:jc w:val="both"/>
        <w:rPr>
          <w:rFonts w:ascii="Montserrat" w:hAnsi="Montserrat"/>
          <w:sz w:val="11"/>
          <w:szCs w:val="15"/>
          <w:lang w:eastAsia="es-MX"/>
        </w:rPr>
      </w:pPr>
      <w:r w:rsidRPr="00C1220A">
        <w:rPr>
          <w:rFonts w:ascii="Montserrat" w:hAnsi="Montserrat"/>
          <w:sz w:val="11"/>
          <w:szCs w:val="15"/>
          <w:lang w:eastAsia="es-MX"/>
        </w:rPr>
        <w:t xml:space="preserve">TODO IMPUESTO Y/O DERECHO </w:t>
      </w:r>
      <w:r w:rsidRPr="00C1220A">
        <w:rPr>
          <w:rFonts w:ascii="Cambria" w:hAnsi="Cambria" w:cs="Cambria"/>
          <w:sz w:val="11"/>
          <w:szCs w:val="15"/>
          <w:lang w:eastAsia="es-MX"/>
        </w:rPr>
        <w:t> </w:t>
      </w:r>
      <w:r w:rsidRPr="00C1220A">
        <w:rPr>
          <w:rFonts w:ascii="Montserrat" w:hAnsi="Montserrat"/>
          <w:sz w:val="11"/>
          <w:szCs w:val="15"/>
          <w:lang w:eastAsia="es-MX"/>
        </w:rPr>
        <w:t>CAUSADO POR LA PRESTACI</w:t>
      </w:r>
      <w:r w:rsidRPr="00C1220A">
        <w:rPr>
          <w:rFonts w:ascii="Montserrat" w:hAnsi="Montserrat" w:cs="Montserrat"/>
          <w:sz w:val="11"/>
          <w:szCs w:val="15"/>
          <w:lang w:eastAsia="es-MX"/>
        </w:rPr>
        <w:t>Ó</w:t>
      </w:r>
      <w:r w:rsidRPr="00C1220A">
        <w:rPr>
          <w:rFonts w:ascii="Montserrat" w:hAnsi="Montserrat"/>
          <w:sz w:val="11"/>
          <w:szCs w:val="15"/>
          <w:lang w:eastAsia="es-MX"/>
        </w:rPr>
        <w:t>N DE LOS SERVICIOS MATERIA DE ESTE CONTRATO, SER</w:t>
      </w:r>
      <w:r w:rsidRPr="00C1220A">
        <w:rPr>
          <w:rFonts w:ascii="Montserrat" w:hAnsi="Montserrat" w:cs="Montserrat"/>
          <w:sz w:val="11"/>
          <w:szCs w:val="15"/>
          <w:lang w:eastAsia="es-MX"/>
        </w:rPr>
        <w:t>Á</w:t>
      </w:r>
      <w:r w:rsidRPr="00C1220A">
        <w:rPr>
          <w:rFonts w:ascii="Montserrat" w:hAnsi="Montserrat"/>
          <w:sz w:val="11"/>
          <w:szCs w:val="15"/>
          <w:lang w:eastAsia="es-MX"/>
        </w:rPr>
        <w:t xml:space="preserve"> A CARGO DE </w:t>
      </w:r>
      <w:r w:rsidRPr="00C1220A">
        <w:rPr>
          <w:rFonts w:ascii="Montserrat" w:hAnsi="Montserrat"/>
          <w:b/>
          <w:bCs/>
          <w:sz w:val="11"/>
          <w:szCs w:val="15"/>
          <w:lang w:eastAsia="es-MX"/>
        </w:rPr>
        <w:t>“</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w:t>
      </w:r>
      <w:r w:rsidRPr="00C1220A">
        <w:rPr>
          <w:rFonts w:ascii="Montserrat" w:hAnsi="Montserrat"/>
          <w:sz w:val="11"/>
          <w:szCs w:val="15"/>
          <w:lang w:eastAsia="es-MX"/>
        </w:rPr>
        <w:t xml:space="preserve">, </w:t>
      </w:r>
      <w:r w:rsidRPr="00C1220A">
        <w:rPr>
          <w:rFonts w:ascii="Montserrat" w:hAnsi="Montserrat"/>
          <w:b/>
          <w:bCs/>
          <w:sz w:val="11"/>
          <w:szCs w:val="15"/>
          <w:lang w:eastAsia="es-MX"/>
        </w:rPr>
        <w:t>“EL CETI”</w:t>
      </w:r>
      <w:r w:rsidRPr="00C1220A">
        <w:rPr>
          <w:rFonts w:ascii="Montserrat" w:hAnsi="Montserrat"/>
          <w:sz w:val="11"/>
          <w:szCs w:val="15"/>
          <w:lang w:eastAsia="es-MX"/>
        </w:rPr>
        <w:t xml:space="preserve"> PAGARÁ ÚNICAMENTE EL IMPORTE CORRESPONDIENTE A LA COMISIÓN Y AL IMPUESTO AL VALOR AGREGADO (IVA).</w:t>
      </w:r>
    </w:p>
    <w:p w14:paraId="7094EE71" w14:textId="77777777" w:rsidR="007F4D42" w:rsidRPr="00C1220A" w:rsidRDefault="007F4D42" w:rsidP="00BC1E89">
      <w:pPr>
        <w:rPr>
          <w:rFonts w:ascii="Montserrat" w:hAnsi="Montserrat"/>
          <w:sz w:val="11"/>
          <w:szCs w:val="15"/>
          <w:lang w:eastAsia="es-MX"/>
        </w:rPr>
      </w:pPr>
    </w:p>
    <w:p w14:paraId="1C8C67A7" w14:textId="77777777" w:rsidR="007F4D42" w:rsidRPr="00C1220A" w:rsidRDefault="007F4D42" w:rsidP="00BC1E89">
      <w:pPr>
        <w:jc w:val="both"/>
        <w:rPr>
          <w:rFonts w:ascii="Montserrat" w:hAnsi="Montserrat"/>
          <w:sz w:val="11"/>
          <w:szCs w:val="15"/>
          <w:lang w:eastAsia="es-MX"/>
        </w:rPr>
      </w:pPr>
      <w:r w:rsidRPr="00C1220A">
        <w:rPr>
          <w:rFonts w:ascii="Montserrat" w:hAnsi="Montserrat"/>
          <w:sz w:val="11"/>
          <w:szCs w:val="15"/>
          <w:lang w:eastAsia="es-MX"/>
        </w:rPr>
        <w:t>EL ÁREA RESPONSABLE DEL SEGUIMIENTO A LA CONTRATACIÓN SERÁ LA RESPONSABLE EN LA SOLICITUD PARA REALIZAR LOS PAGOS RESPECTIVOS.</w:t>
      </w:r>
    </w:p>
    <w:p w14:paraId="51713C39" w14:textId="77777777" w:rsidR="007F4D42" w:rsidRPr="00C1220A" w:rsidRDefault="007F4D42" w:rsidP="00BC1E89">
      <w:pPr>
        <w:rPr>
          <w:rFonts w:ascii="Montserrat" w:hAnsi="Montserrat"/>
          <w:sz w:val="11"/>
          <w:szCs w:val="15"/>
          <w:lang w:eastAsia="es-MX"/>
        </w:rPr>
      </w:pPr>
    </w:p>
    <w:p w14:paraId="00202649" w14:textId="77777777" w:rsidR="007F4D42" w:rsidRPr="00C1220A" w:rsidRDefault="007F4D42" w:rsidP="00BC1E89">
      <w:pPr>
        <w:jc w:val="both"/>
        <w:rPr>
          <w:rFonts w:ascii="Montserrat" w:hAnsi="Montserrat"/>
          <w:sz w:val="11"/>
          <w:szCs w:val="15"/>
          <w:lang w:eastAsia="es-MX"/>
        </w:rPr>
      </w:pPr>
      <w:r w:rsidRPr="00C1220A">
        <w:rPr>
          <w:rFonts w:ascii="Montserrat" w:hAnsi="Montserrat"/>
          <w:b/>
          <w:bCs/>
          <w:sz w:val="11"/>
          <w:szCs w:val="15"/>
          <w:u w:val="single"/>
          <w:lang w:eastAsia="es-MX"/>
        </w:rPr>
        <w:t>TERCERA.- FECHA, LUGAR Y CONDICIONES DE LA PRESTACIÓN DE LOS SERVICIOS.</w:t>
      </w:r>
    </w:p>
    <w:p w14:paraId="6C696E3F" w14:textId="77777777" w:rsidR="007F4D42" w:rsidRPr="00C1220A" w:rsidRDefault="007F4D42" w:rsidP="00BC1E89">
      <w:pPr>
        <w:rPr>
          <w:rFonts w:ascii="Montserrat" w:hAnsi="Montserrat"/>
          <w:sz w:val="11"/>
          <w:szCs w:val="15"/>
          <w:lang w:eastAsia="es-MX"/>
        </w:rPr>
      </w:pPr>
    </w:p>
    <w:p w14:paraId="23B75BC7" w14:textId="566F6584" w:rsidR="007F4D42" w:rsidRPr="00C1220A" w:rsidRDefault="007F4D42" w:rsidP="00BC1E89">
      <w:pPr>
        <w:jc w:val="both"/>
        <w:rPr>
          <w:rFonts w:ascii="Montserrat" w:hAnsi="Montserrat"/>
          <w:sz w:val="11"/>
          <w:szCs w:val="15"/>
          <w:lang w:eastAsia="es-MX"/>
        </w:rPr>
      </w:pPr>
      <w:r w:rsidRPr="00C1220A">
        <w:rPr>
          <w:rFonts w:ascii="Montserrat" w:hAnsi="Montserrat"/>
          <w:b/>
          <w:bCs/>
          <w:sz w:val="11"/>
          <w:szCs w:val="15"/>
          <w:lang w:eastAsia="es-MX"/>
        </w:rPr>
        <w:t>“</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w:t>
      </w:r>
      <w:r w:rsidRPr="00C1220A">
        <w:rPr>
          <w:rFonts w:ascii="Montserrat" w:hAnsi="Montserrat"/>
          <w:sz w:val="11"/>
          <w:szCs w:val="15"/>
          <w:lang w:eastAsia="es-MX"/>
        </w:rPr>
        <w:t xml:space="preserve"> SE OBLIGA PRESTAR A </w:t>
      </w:r>
      <w:r w:rsidRPr="00C1220A">
        <w:rPr>
          <w:rFonts w:ascii="Montserrat" w:hAnsi="Montserrat"/>
          <w:b/>
          <w:bCs/>
          <w:sz w:val="11"/>
          <w:szCs w:val="15"/>
          <w:lang w:eastAsia="es-MX"/>
        </w:rPr>
        <w:t>“EL CETI”</w:t>
      </w:r>
      <w:r w:rsidRPr="00C1220A">
        <w:rPr>
          <w:rFonts w:ascii="Montserrat" w:hAnsi="Montserrat"/>
          <w:sz w:val="11"/>
          <w:szCs w:val="15"/>
          <w:lang w:eastAsia="es-MX"/>
        </w:rPr>
        <w:t>, LOS SERVICIOS OBJETO DEL PRESENTE CONTRATO</w:t>
      </w:r>
      <w:r w:rsidRPr="00C1220A">
        <w:rPr>
          <w:rFonts w:ascii="Montserrat" w:hAnsi="Montserrat"/>
          <w:b/>
          <w:bCs/>
          <w:sz w:val="11"/>
          <w:szCs w:val="15"/>
          <w:lang w:eastAsia="es-MX"/>
        </w:rPr>
        <w:t xml:space="preserve"> </w:t>
      </w:r>
      <w:r w:rsidRPr="00C1220A">
        <w:rPr>
          <w:rFonts w:ascii="Montserrat" w:hAnsi="Montserrat"/>
          <w:sz w:val="11"/>
          <w:szCs w:val="15"/>
          <w:lang w:eastAsia="es-MX"/>
        </w:rPr>
        <w:t xml:space="preserve">DE CONFORMIDAD A LA CLÁUSULA PRIMERA, A PARTIR DEL </w:t>
      </w:r>
      <w:r w:rsidRPr="00C1220A">
        <w:rPr>
          <w:rFonts w:ascii="Montserrat" w:hAnsi="Montserrat"/>
          <w:b/>
          <w:sz w:val="11"/>
          <w:szCs w:val="15"/>
          <w:lang w:eastAsia="es-MX"/>
        </w:rPr>
        <w:t>_____</w:t>
      </w:r>
      <w:r w:rsidRPr="00C1220A">
        <w:rPr>
          <w:rFonts w:ascii="Montserrat" w:hAnsi="Montserrat"/>
          <w:b/>
          <w:bCs/>
          <w:sz w:val="11"/>
          <w:szCs w:val="15"/>
          <w:lang w:eastAsia="es-MX"/>
        </w:rPr>
        <w:t xml:space="preserve"> DE _____________ </w:t>
      </w:r>
      <w:proofErr w:type="spellStart"/>
      <w:r w:rsidRPr="00C1220A">
        <w:rPr>
          <w:rFonts w:ascii="Montserrat" w:hAnsi="Montserrat"/>
          <w:b/>
          <w:bCs/>
          <w:sz w:val="11"/>
          <w:szCs w:val="15"/>
          <w:lang w:eastAsia="es-MX"/>
        </w:rPr>
        <w:t>DE</w:t>
      </w:r>
      <w:proofErr w:type="spellEnd"/>
      <w:r w:rsidRPr="00C1220A">
        <w:rPr>
          <w:rFonts w:ascii="Montserrat" w:hAnsi="Montserrat"/>
          <w:b/>
          <w:bCs/>
          <w:sz w:val="11"/>
          <w:szCs w:val="15"/>
          <w:lang w:eastAsia="es-MX"/>
        </w:rPr>
        <w:t xml:space="preserve"> 20___ </w:t>
      </w:r>
      <w:r w:rsidRPr="00C1220A">
        <w:rPr>
          <w:rFonts w:ascii="Montserrat" w:hAnsi="Montserrat"/>
          <w:bCs/>
          <w:sz w:val="11"/>
          <w:szCs w:val="15"/>
          <w:lang w:eastAsia="es-MX"/>
        </w:rPr>
        <w:t>Y HASTA EL</w:t>
      </w:r>
      <w:r w:rsidRPr="00C1220A">
        <w:rPr>
          <w:rFonts w:ascii="Montserrat" w:hAnsi="Montserrat"/>
          <w:b/>
          <w:bCs/>
          <w:sz w:val="11"/>
          <w:szCs w:val="15"/>
          <w:lang w:eastAsia="es-MX"/>
        </w:rPr>
        <w:t xml:space="preserve">  ___ DE _____________ </w:t>
      </w:r>
      <w:proofErr w:type="spellStart"/>
      <w:r w:rsidRPr="00C1220A">
        <w:rPr>
          <w:rFonts w:ascii="Montserrat" w:hAnsi="Montserrat"/>
          <w:b/>
          <w:bCs/>
          <w:sz w:val="11"/>
          <w:szCs w:val="15"/>
          <w:lang w:eastAsia="es-MX"/>
        </w:rPr>
        <w:t>DE</w:t>
      </w:r>
      <w:proofErr w:type="spellEnd"/>
      <w:r w:rsidRPr="00C1220A">
        <w:rPr>
          <w:rFonts w:ascii="Montserrat" w:hAnsi="Montserrat"/>
          <w:b/>
          <w:bCs/>
          <w:sz w:val="11"/>
          <w:szCs w:val="15"/>
          <w:lang w:eastAsia="es-MX"/>
        </w:rPr>
        <w:t xml:space="preserve"> 20__, </w:t>
      </w:r>
      <w:r w:rsidRPr="00C1220A">
        <w:rPr>
          <w:rFonts w:ascii="Montserrat" w:hAnsi="Montserrat"/>
          <w:sz w:val="11"/>
          <w:szCs w:val="15"/>
          <w:lang w:eastAsia="es-MX"/>
        </w:rPr>
        <w:t>EN EL ENTENDIDO DE QUE EL OBJETO DEL PRESENTE CONTRATO SE MANTENDRÁ VIGENTE HASTA QUE SE PRESTEN EN SU TOTALIDAD LOS SERVICIOS CONTRATADOS Y LAS PARTES CUMPLAN CON TODAS Y CADA UNA DE LAS OBLIGACIONES QUE DERIVEN DE LA RELACIÓN CONTRACTUAL RESPECTIVA.</w:t>
      </w:r>
    </w:p>
    <w:p w14:paraId="4C48B0F1" w14:textId="77777777" w:rsidR="007F4D42" w:rsidRPr="00C1220A" w:rsidRDefault="007F4D42" w:rsidP="00BC1E89">
      <w:pPr>
        <w:rPr>
          <w:rFonts w:ascii="Montserrat" w:hAnsi="Montserrat"/>
          <w:sz w:val="11"/>
          <w:szCs w:val="15"/>
          <w:lang w:eastAsia="es-MX"/>
        </w:rPr>
      </w:pPr>
    </w:p>
    <w:p w14:paraId="1BB8EA9D" w14:textId="77777777" w:rsidR="007F4D42" w:rsidRPr="00C1220A" w:rsidRDefault="007F4D42" w:rsidP="00BC1E89">
      <w:pPr>
        <w:jc w:val="both"/>
        <w:rPr>
          <w:rFonts w:ascii="Montserrat" w:hAnsi="Montserrat"/>
          <w:sz w:val="11"/>
          <w:szCs w:val="15"/>
          <w:lang w:eastAsia="es-MX"/>
        </w:rPr>
      </w:pPr>
      <w:r w:rsidRPr="00C1220A">
        <w:rPr>
          <w:rFonts w:ascii="Montserrat" w:hAnsi="Montserrat"/>
          <w:sz w:val="11"/>
          <w:szCs w:val="15"/>
          <w:lang w:eastAsia="es-MX"/>
        </w:rPr>
        <w:t xml:space="preserve">ASÍ MISMO Y </w:t>
      </w:r>
      <w:r w:rsidRPr="00C1220A">
        <w:rPr>
          <w:rFonts w:ascii="Montserrat" w:hAnsi="Montserrat"/>
          <w:bCs/>
          <w:sz w:val="11"/>
          <w:szCs w:val="15"/>
          <w:lang w:eastAsia="es-MX"/>
        </w:rPr>
        <w:t>CONSIDERANDO QUE SE TRATA DE UN CONTRATO ABIERTO</w:t>
      </w:r>
      <w:r w:rsidRPr="00C1220A">
        <w:rPr>
          <w:rFonts w:ascii="Montserrat" w:hAnsi="Montserrat"/>
          <w:sz w:val="11"/>
          <w:szCs w:val="15"/>
          <w:lang w:eastAsia="es-MX"/>
        </w:rPr>
        <w:t xml:space="preserve"> CON CANTIDADES MÍNIMAS Y MÁXIMAS PREVIAMENTE DETERMINADAS, SE PODRÁN REALIZAR MODIFICACIONES AL CONTRATO HASTA EN UN 20% DE LA CANTIDAD MÁXIMA DE ALGUNA PARTIDA ORIGINALMENTE PACTADA, UTILIZANDO PARA SU PAGO EL PRESUPUESTO DE OTRA U OTRAS PARTIDAS PREVISTAS EN EL PROPIO CONTRATO, SIEMPRE QUE NO RESULTE EN UN INCREMENTO EN EL MONTO MÁXIMO TOTAL DEL CONTRATO, Y EL PRECIO DE LOS SERVICIOS SEA IGUAL AL PACTADO ORIGINALMENTE, DE CONFORMIDAD CON LOS ARTÍCULOS 47 Y 52 </w:t>
      </w:r>
      <w:r w:rsidRPr="00C1220A">
        <w:rPr>
          <w:rFonts w:ascii="Cambria" w:hAnsi="Cambria" w:cs="Cambria"/>
          <w:sz w:val="11"/>
          <w:szCs w:val="15"/>
          <w:lang w:eastAsia="es-MX"/>
        </w:rPr>
        <w:t> </w:t>
      </w:r>
      <w:r w:rsidRPr="00C1220A">
        <w:rPr>
          <w:rFonts w:ascii="Montserrat" w:hAnsi="Montserrat"/>
          <w:sz w:val="11"/>
          <w:szCs w:val="15"/>
          <w:lang w:eastAsia="es-MX"/>
        </w:rPr>
        <w:t>DE LA LEY DE ADQUISICIONES, ARRENDAMIENTOS Y SERVICIOS DEL SECTOR P</w:t>
      </w:r>
      <w:r w:rsidRPr="00C1220A">
        <w:rPr>
          <w:rFonts w:ascii="Montserrat" w:hAnsi="Montserrat" w:cs="Montserrat"/>
          <w:sz w:val="11"/>
          <w:szCs w:val="15"/>
          <w:lang w:eastAsia="es-MX"/>
        </w:rPr>
        <w:t>Ú</w:t>
      </w:r>
      <w:r w:rsidRPr="00C1220A">
        <w:rPr>
          <w:rFonts w:ascii="Montserrat" w:hAnsi="Montserrat"/>
          <w:sz w:val="11"/>
          <w:szCs w:val="15"/>
          <w:lang w:eastAsia="es-MX"/>
        </w:rPr>
        <w:t xml:space="preserve">BLICO. </w:t>
      </w:r>
    </w:p>
    <w:p w14:paraId="200D5371" w14:textId="77777777" w:rsidR="007F4D42" w:rsidRPr="00C1220A" w:rsidRDefault="007F4D42" w:rsidP="00BC1E89">
      <w:pPr>
        <w:rPr>
          <w:rFonts w:ascii="Montserrat" w:hAnsi="Montserrat"/>
          <w:sz w:val="11"/>
          <w:szCs w:val="15"/>
          <w:lang w:eastAsia="es-MX"/>
        </w:rPr>
      </w:pPr>
    </w:p>
    <w:p w14:paraId="3A46D7B0" w14:textId="443AE42F" w:rsidR="007F4D42" w:rsidRPr="00C1220A" w:rsidRDefault="007F4D42" w:rsidP="00BC1E89">
      <w:pPr>
        <w:jc w:val="both"/>
        <w:rPr>
          <w:rFonts w:ascii="Montserrat" w:hAnsi="Montserrat"/>
          <w:sz w:val="11"/>
          <w:szCs w:val="15"/>
          <w:lang w:eastAsia="es-MX"/>
        </w:rPr>
      </w:pPr>
      <w:r w:rsidRPr="00C1220A">
        <w:rPr>
          <w:rFonts w:ascii="Montserrat" w:hAnsi="Montserrat"/>
          <w:b/>
          <w:bCs/>
          <w:sz w:val="11"/>
          <w:szCs w:val="15"/>
          <w:lang w:eastAsia="es-MX"/>
        </w:rPr>
        <w:t>“</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w:t>
      </w:r>
      <w:r w:rsidRPr="00C1220A">
        <w:rPr>
          <w:rFonts w:ascii="Montserrat" w:hAnsi="Montserrat"/>
          <w:sz w:val="11"/>
          <w:szCs w:val="15"/>
          <w:lang w:eastAsia="es-MX"/>
        </w:rPr>
        <w:t xml:space="preserve"> PARA LA PRESTACIÓN DE LOS SERVICIOS OBJETO DEL PRESENTE CONTRATO, DEBERÁ DE APEGARSE A LO ESPECIFICADO EN EL </w:t>
      </w:r>
      <w:r w:rsidRPr="00C1220A">
        <w:rPr>
          <w:rFonts w:ascii="Montserrat" w:hAnsi="Montserrat"/>
          <w:b/>
          <w:sz w:val="11"/>
          <w:szCs w:val="15"/>
          <w:lang w:eastAsia="es-MX"/>
        </w:rPr>
        <w:t>ANEXO 1</w:t>
      </w:r>
      <w:r w:rsidRPr="00C1220A">
        <w:rPr>
          <w:rFonts w:ascii="Montserrat" w:hAnsi="Montserrat"/>
          <w:sz w:val="11"/>
          <w:szCs w:val="15"/>
          <w:lang w:eastAsia="es-MX"/>
        </w:rPr>
        <w:t xml:space="preserve"> </w:t>
      </w:r>
      <w:r w:rsidRPr="00C1220A">
        <w:rPr>
          <w:rFonts w:ascii="Montserrat" w:hAnsi="Montserrat"/>
          <w:b/>
          <w:bCs/>
          <w:sz w:val="11"/>
          <w:szCs w:val="15"/>
          <w:lang w:eastAsia="es-MX"/>
        </w:rPr>
        <w:t>“PROPUESTA TÉCNICA”</w:t>
      </w:r>
      <w:r w:rsidRPr="00C1220A">
        <w:rPr>
          <w:rFonts w:ascii="Montserrat" w:hAnsi="Montserrat"/>
          <w:sz w:val="11"/>
          <w:szCs w:val="15"/>
          <w:lang w:eastAsia="es-MX"/>
        </w:rPr>
        <w:t xml:space="preserve"> DE LA CONVOCATORIA, SUS ANEXOS, LA(S) JUNTA(S) DE ACLARACIONES, SU PROPUESTA Y SU CONTRATO, LOS CUALES CONTIENEN LAS DESCRIPCIONES, LAS FECHAS Y LUGARES DE PRESTACIÓN DE DICHO SERVICIO QUE DEBERÁ PRESTARSE DE MANERA ININTERRUMPIDA DURANTE LA VIGENCIA DEL CONTRATO.</w:t>
      </w:r>
    </w:p>
    <w:p w14:paraId="4ACD5946" w14:textId="77777777" w:rsidR="007F4D42" w:rsidRPr="00C1220A" w:rsidRDefault="007F4D42" w:rsidP="00BC1E89">
      <w:pPr>
        <w:jc w:val="both"/>
        <w:rPr>
          <w:rFonts w:ascii="Montserrat" w:hAnsi="Montserrat"/>
          <w:sz w:val="11"/>
          <w:szCs w:val="15"/>
          <w:lang w:eastAsia="es-MX"/>
        </w:rPr>
      </w:pPr>
    </w:p>
    <w:p w14:paraId="42E6A035" w14:textId="77777777" w:rsidR="007F4D42" w:rsidRPr="00C1220A" w:rsidRDefault="007F4D42" w:rsidP="00BC1E89">
      <w:pPr>
        <w:jc w:val="both"/>
        <w:rPr>
          <w:rFonts w:ascii="Montserrat" w:hAnsi="Montserrat"/>
          <w:sz w:val="11"/>
          <w:szCs w:val="15"/>
          <w:lang w:eastAsia="es-MX"/>
        </w:rPr>
      </w:pPr>
      <w:r w:rsidRPr="00C1220A">
        <w:rPr>
          <w:rFonts w:ascii="Montserrat" w:hAnsi="Montserrat"/>
          <w:b/>
          <w:bCs/>
          <w:sz w:val="11"/>
          <w:szCs w:val="15"/>
          <w:u w:val="single"/>
          <w:lang w:eastAsia="es-MX"/>
        </w:rPr>
        <w:t>CUARTA.- PLAZO Y CONDICIONES DE PAGO DE LOS SERVICIOS.</w:t>
      </w:r>
    </w:p>
    <w:p w14:paraId="249CD990" w14:textId="77777777" w:rsidR="007F4D42" w:rsidRPr="00C1220A" w:rsidRDefault="007F4D42" w:rsidP="00BC1E89">
      <w:pPr>
        <w:rPr>
          <w:rFonts w:ascii="Montserrat" w:hAnsi="Montserrat"/>
          <w:sz w:val="11"/>
          <w:szCs w:val="15"/>
          <w:lang w:eastAsia="es-MX"/>
        </w:rPr>
      </w:pPr>
    </w:p>
    <w:p w14:paraId="7D925B2E" w14:textId="7F4A9D2D"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 xml:space="preserve">EL PAGO DE LOS </w:t>
      </w:r>
      <w:r w:rsidR="00473D4A">
        <w:rPr>
          <w:rFonts w:ascii="Montserrat" w:hAnsi="Montserrat" w:cs="Arial"/>
          <w:sz w:val="11"/>
          <w:szCs w:val="13"/>
        </w:rPr>
        <w:t>SERVICIOS</w:t>
      </w:r>
      <w:r w:rsidRPr="00C1220A">
        <w:rPr>
          <w:rFonts w:ascii="Montserrat" w:hAnsi="Montserrat" w:cs="Arial"/>
          <w:sz w:val="11"/>
          <w:szCs w:val="13"/>
        </w:rPr>
        <w:t xml:space="preserve"> OBJETO DEL PRESENTE CONTRATO SE REALIZARÁN EN MONEDA NACIONAL, ES DECIR EN PESOS MEXICANOS.</w:t>
      </w:r>
    </w:p>
    <w:p w14:paraId="72C0F808" w14:textId="77777777" w:rsidR="00F20902" w:rsidRPr="00C1220A" w:rsidRDefault="00F20902" w:rsidP="00F20902">
      <w:pPr>
        <w:jc w:val="both"/>
        <w:rPr>
          <w:rFonts w:ascii="Montserrat" w:hAnsi="Montserrat" w:cs="Arial"/>
          <w:sz w:val="11"/>
          <w:szCs w:val="13"/>
        </w:rPr>
      </w:pPr>
    </w:p>
    <w:p w14:paraId="6FF842B7" w14:textId="706CF1E7"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 xml:space="preserve">EL PAGO SE REALIZARÁ A CONTRA </w:t>
      </w:r>
      <w:r w:rsidR="00F34659" w:rsidRPr="00C1220A">
        <w:rPr>
          <w:rFonts w:ascii="Montserrat" w:hAnsi="Montserrat" w:cs="Arial"/>
          <w:sz w:val="11"/>
          <w:szCs w:val="13"/>
        </w:rPr>
        <w:t>PRESTACIÓN DE LOS SERVICIOS</w:t>
      </w:r>
      <w:r w:rsidRPr="00C1220A">
        <w:rPr>
          <w:rFonts w:ascii="Montserrat" w:hAnsi="Montserrat" w:cs="Arial"/>
          <w:sz w:val="11"/>
          <w:szCs w:val="13"/>
        </w:rPr>
        <w:t xml:space="preserve"> Y UNA VEZ QUE EL ÁREA RESPONSABLE DE ADMINISTRAR Y VERIFICAR EL CUMPLIMIENTO DEL CONTRATO REVISE LOS INFORMES DE ACTIVIDADES Y EMITA LA EVALUACIÓN DE SERVICIO CORRESPONDIENTE.</w:t>
      </w:r>
    </w:p>
    <w:p w14:paraId="22245168" w14:textId="77777777" w:rsidR="00F20902" w:rsidRPr="00C1220A" w:rsidRDefault="00F20902" w:rsidP="00F20902">
      <w:pPr>
        <w:jc w:val="both"/>
        <w:rPr>
          <w:rFonts w:ascii="Montserrat" w:hAnsi="Montserrat" w:cs="Arial"/>
          <w:sz w:val="11"/>
          <w:szCs w:val="13"/>
        </w:rPr>
      </w:pPr>
    </w:p>
    <w:p w14:paraId="6653BE0C" w14:textId="77777777" w:rsidR="00F20902" w:rsidRPr="00C1220A" w:rsidRDefault="00F20902" w:rsidP="00F20902">
      <w:pPr>
        <w:jc w:val="both"/>
        <w:rPr>
          <w:rFonts w:ascii="Montserrat" w:hAnsi="Montserrat" w:cs="Arial"/>
          <w:sz w:val="11"/>
          <w:szCs w:val="13"/>
        </w:rPr>
      </w:pPr>
      <w:r w:rsidRPr="00C1220A">
        <w:rPr>
          <w:rFonts w:ascii="Montserrat" w:hAnsi="Montserrat" w:cs="Arial"/>
          <w:b/>
          <w:sz w:val="11"/>
          <w:szCs w:val="13"/>
        </w:rPr>
        <w:t>“EL PROVEEDOR”</w:t>
      </w:r>
      <w:r w:rsidRPr="00C1220A">
        <w:rPr>
          <w:rFonts w:ascii="Montserrat" w:hAnsi="Montserrat" w:cs="Arial"/>
          <w:sz w:val="11"/>
          <w:szCs w:val="13"/>
        </w:rPr>
        <w:t xml:space="preserve"> DEBERÁ </w:t>
      </w:r>
      <w:r w:rsidRPr="00C1220A">
        <w:rPr>
          <w:rFonts w:ascii="Montserrat" w:hAnsi="Montserrat" w:cs="Arial"/>
          <w:b/>
          <w:sz w:val="11"/>
          <w:szCs w:val="13"/>
        </w:rPr>
        <w:t>ELABORAR LA(S)</w:t>
      </w:r>
      <w:r w:rsidRPr="00C1220A">
        <w:rPr>
          <w:rFonts w:ascii="Montserrat" w:hAnsi="Montserrat" w:cs="Arial"/>
          <w:sz w:val="11"/>
          <w:szCs w:val="13"/>
        </w:rPr>
        <w:t xml:space="preserve"> </w:t>
      </w:r>
      <w:r w:rsidRPr="00C1220A">
        <w:rPr>
          <w:rFonts w:ascii="Montserrat" w:hAnsi="Montserrat" w:cs="Arial"/>
          <w:b/>
          <w:sz w:val="11"/>
          <w:szCs w:val="13"/>
        </w:rPr>
        <w:t>FACTURA(S)</w:t>
      </w:r>
      <w:r w:rsidRPr="00C1220A">
        <w:rPr>
          <w:rFonts w:ascii="Montserrat" w:hAnsi="Montserrat" w:cs="Arial"/>
          <w:sz w:val="11"/>
          <w:szCs w:val="13"/>
        </w:rPr>
        <w:t xml:space="preserve"> DE ACUERDO A LO ESTABLECIDO EL PRESENTE CONTRATO, Y </w:t>
      </w:r>
      <w:r w:rsidRPr="00C1220A">
        <w:rPr>
          <w:rFonts w:ascii="Montserrat" w:hAnsi="Montserrat" w:cs="Arial"/>
          <w:b/>
          <w:sz w:val="11"/>
          <w:szCs w:val="13"/>
        </w:rPr>
        <w:t>PRESENTAR LA MISMA DE MANERA ELECTRÓNICA (DEBIENDO ADJUNTAR LOS ARCHIVOS EN PDF Y EL XML SEGÚN CORRESPONDA)</w:t>
      </w:r>
      <w:r w:rsidRPr="00C1220A">
        <w:rPr>
          <w:rFonts w:ascii="Montserrat" w:hAnsi="Montserrat" w:cs="Arial"/>
          <w:sz w:val="11"/>
          <w:szCs w:val="13"/>
        </w:rPr>
        <w:t xml:space="preserve">, JUNTO CON LA </w:t>
      </w:r>
      <w:r w:rsidRPr="00C1220A">
        <w:rPr>
          <w:rFonts w:ascii="Montserrat" w:hAnsi="Montserrat" w:cs="Arial"/>
          <w:b/>
          <w:sz w:val="11"/>
          <w:szCs w:val="13"/>
        </w:rPr>
        <w:t>EVALUACIÓN DE SERVICIO</w:t>
      </w:r>
      <w:r w:rsidRPr="00C1220A">
        <w:rPr>
          <w:rFonts w:ascii="Montserrat" w:hAnsi="Montserrat" w:cs="Arial"/>
          <w:sz w:val="11"/>
          <w:szCs w:val="13"/>
        </w:rPr>
        <w:t xml:space="preserve"> EMITIDA POR EL ÁREA RESPONSABLE DE ADMINISTRAR Y VERIFICAR EL CUMPLIMIENTO DEL CONTRATO; PARA EL ENVÍO DE FACTURAS ELECTRÓNICAS </w:t>
      </w:r>
      <w:r w:rsidRPr="00C1220A">
        <w:rPr>
          <w:rFonts w:ascii="Montserrat" w:hAnsi="Montserrat" w:cs="Arial"/>
          <w:b/>
          <w:sz w:val="11"/>
          <w:szCs w:val="13"/>
        </w:rPr>
        <w:t xml:space="preserve">“EL CETI” </w:t>
      </w:r>
      <w:r w:rsidRPr="00C1220A">
        <w:rPr>
          <w:rFonts w:ascii="Montserrat" w:hAnsi="Montserrat" w:cs="Arial"/>
          <w:sz w:val="11"/>
          <w:szCs w:val="13"/>
        </w:rPr>
        <w:t xml:space="preserve">INFORMA A </w:t>
      </w:r>
      <w:r w:rsidRPr="00C1220A">
        <w:rPr>
          <w:rFonts w:ascii="Montserrat" w:hAnsi="Montserrat" w:cs="Arial"/>
          <w:b/>
          <w:sz w:val="11"/>
          <w:szCs w:val="13"/>
        </w:rPr>
        <w:t xml:space="preserve">“EL PROVEEDOR” </w:t>
      </w:r>
      <w:r w:rsidRPr="00C1220A">
        <w:rPr>
          <w:rFonts w:ascii="Montserrat" w:hAnsi="Montserrat" w:cs="Arial"/>
          <w:sz w:val="11"/>
          <w:szCs w:val="13"/>
        </w:rPr>
        <w:t xml:space="preserve">QUE LAS MISMAS DEBERÁN SER ENVIADAS A LA CUENTA ELECTRÓNICA QUE SE MENCIONAN A CONTINUACIÓN O CUALQUIER OTRA QUE LE SEA NOTIFICADA POR ESCRITO POR PARTE DE DICHA ÁREA RESPONSABLE DE ADMINISTRAR Y VERIFICAR EL CUMPLIMIENTO DEL CONTRATO: </w:t>
      </w:r>
      <w:hyperlink r:id="rId20" w:history="1">
        <w:r w:rsidRPr="00C1220A">
          <w:rPr>
            <w:rFonts w:ascii="Montserrat" w:hAnsi="Montserrat" w:cs="Arial"/>
            <w:sz w:val="11"/>
            <w:szCs w:val="13"/>
          </w:rPr>
          <w:t>cfdmateriales@ceti.mx</w:t>
        </w:r>
      </w:hyperlink>
      <w:r w:rsidRPr="00C1220A">
        <w:rPr>
          <w:rFonts w:ascii="Montserrat" w:hAnsi="Montserrat" w:cs="Arial"/>
          <w:sz w:val="11"/>
          <w:szCs w:val="13"/>
        </w:rPr>
        <w:t xml:space="preserve">   </w:t>
      </w:r>
    </w:p>
    <w:p w14:paraId="35AEC633" w14:textId="77777777" w:rsidR="00F20902" w:rsidRPr="00C1220A" w:rsidRDefault="00F20902" w:rsidP="00F20902">
      <w:pPr>
        <w:jc w:val="both"/>
        <w:rPr>
          <w:rFonts w:ascii="Montserrat" w:hAnsi="Montserrat" w:cs="Arial"/>
          <w:sz w:val="11"/>
          <w:szCs w:val="13"/>
        </w:rPr>
      </w:pPr>
    </w:p>
    <w:p w14:paraId="0CF66554" w14:textId="77777777"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 xml:space="preserve">PARA EFECTO DE LO ANTERIOR, </w:t>
      </w:r>
      <w:r w:rsidRPr="00C1220A">
        <w:rPr>
          <w:rFonts w:ascii="Montserrat" w:hAnsi="Montserrat" w:cs="Arial"/>
          <w:b/>
          <w:sz w:val="11"/>
          <w:szCs w:val="13"/>
        </w:rPr>
        <w:t xml:space="preserve">“EL PROVEEDOR” </w:t>
      </w:r>
      <w:r w:rsidRPr="00C1220A">
        <w:rPr>
          <w:rFonts w:ascii="Montserrat" w:hAnsi="Montserrat" w:cs="Arial"/>
          <w:sz w:val="11"/>
          <w:szCs w:val="13"/>
        </w:rPr>
        <w:t>DEBERÁ PRESENTAR AL ÁREA RESPONSABLE DE ADMINISTRAR Y VERIFICAR EL CUMPLIMIENTO DEL CONTRATO, LA SIGUIENTE DOCUMENTACIÓN:</w:t>
      </w:r>
    </w:p>
    <w:p w14:paraId="6399EFFA" w14:textId="77777777"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 xml:space="preserve">PARA EFECTO DE LO ANTERIOR, </w:t>
      </w:r>
      <w:r w:rsidRPr="00C1220A">
        <w:rPr>
          <w:rFonts w:ascii="Montserrat" w:hAnsi="Montserrat" w:cs="Arial"/>
          <w:b/>
          <w:sz w:val="11"/>
          <w:szCs w:val="13"/>
        </w:rPr>
        <w:t xml:space="preserve">“EL PROVEEDOR” </w:t>
      </w:r>
      <w:r w:rsidRPr="00C1220A">
        <w:rPr>
          <w:rFonts w:ascii="Montserrat" w:hAnsi="Montserrat" w:cs="Arial"/>
          <w:sz w:val="11"/>
          <w:szCs w:val="13"/>
        </w:rPr>
        <w:t>DEBERÁ PRESENTAR AL ÁREA DE RECURSOS MATERIALES, LA SIGUIENTE DOCUMENTACIÓN:</w:t>
      </w:r>
    </w:p>
    <w:p w14:paraId="239826F5" w14:textId="77777777" w:rsidR="00F20902" w:rsidRPr="00C1220A" w:rsidRDefault="00F20902" w:rsidP="00F20902">
      <w:pPr>
        <w:jc w:val="both"/>
        <w:rPr>
          <w:rFonts w:ascii="Montserrat" w:hAnsi="Montserrat" w:cs="Arial"/>
          <w:sz w:val="11"/>
          <w:szCs w:val="13"/>
        </w:rPr>
      </w:pPr>
    </w:p>
    <w:p w14:paraId="1F1B5661" w14:textId="77777777" w:rsidR="00F20902" w:rsidRPr="00C1220A" w:rsidRDefault="00F20902" w:rsidP="00F20902">
      <w:pPr>
        <w:jc w:val="both"/>
        <w:rPr>
          <w:rFonts w:ascii="Montserrat" w:hAnsi="Montserrat" w:cs="Arial"/>
          <w:sz w:val="11"/>
          <w:szCs w:val="13"/>
        </w:rPr>
      </w:pPr>
      <w:r w:rsidRPr="00C1220A">
        <w:rPr>
          <w:rFonts w:ascii="Montserrat" w:hAnsi="Montserrat" w:cs="Arial"/>
          <w:b/>
          <w:sz w:val="11"/>
          <w:szCs w:val="13"/>
        </w:rPr>
        <w:t>1.-</w:t>
      </w:r>
      <w:r w:rsidRPr="00C1220A">
        <w:rPr>
          <w:rFonts w:ascii="Montserrat" w:hAnsi="Montserrat" w:cs="Arial"/>
          <w:sz w:val="11"/>
          <w:szCs w:val="13"/>
        </w:rPr>
        <w:t xml:space="preserve"> FACTURA IMPRESA Y EN ORIGINAL O ELECTRÓNICA.</w:t>
      </w:r>
    </w:p>
    <w:p w14:paraId="76CD84C0" w14:textId="77777777" w:rsidR="00F20902" w:rsidRPr="00C1220A" w:rsidRDefault="00F20902" w:rsidP="00F20902">
      <w:pPr>
        <w:jc w:val="both"/>
        <w:rPr>
          <w:rFonts w:ascii="Montserrat" w:hAnsi="Montserrat" w:cs="Arial"/>
          <w:sz w:val="11"/>
          <w:szCs w:val="13"/>
          <w:lang w:eastAsia="en-US"/>
        </w:rPr>
      </w:pPr>
    </w:p>
    <w:p w14:paraId="456ABED3" w14:textId="77777777" w:rsidR="00F20902" w:rsidRPr="00C1220A" w:rsidRDefault="00F20902" w:rsidP="00F20902">
      <w:pPr>
        <w:jc w:val="both"/>
        <w:rPr>
          <w:rFonts w:ascii="Montserrat" w:hAnsi="Montserrat" w:cs="Arial"/>
          <w:sz w:val="11"/>
          <w:szCs w:val="13"/>
          <w:lang w:eastAsia="en-US"/>
        </w:rPr>
      </w:pPr>
    </w:p>
    <w:p w14:paraId="2B276EE8" w14:textId="77777777" w:rsidR="00F20902" w:rsidRPr="00C1220A" w:rsidRDefault="00F20902" w:rsidP="00F20902">
      <w:pPr>
        <w:ind w:firstLine="720"/>
        <w:jc w:val="both"/>
        <w:rPr>
          <w:rFonts w:ascii="Montserrat" w:hAnsi="Montserrat" w:cs="Arial"/>
          <w:b/>
          <w:sz w:val="11"/>
          <w:szCs w:val="13"/>
        </w:rPr>
      </w:pPr>
      <w:r w:rsidRPr="00C1220A">
        <w:rPr>
          <w:rFonts w:ascii="Montserrat" w:hAnsi="Montserrat" w:cs="Arial"/>
          <w:b/>
          <w:sz w:val="11"/>
          <w:szCs w:val="13"/>
        </w:rPr>
        <w:t>FACTURAR A:</w:t>
      </w:r>
    </w:p>
    <w:p w14:paraId="22D69459" w14:textId="77777777" w:rsidR="00F20902" w:rsidRPr="00C1220A" w:rsidRDefault="00F20902" w:rsidP="00F20902">
      <w:pPr>
        <w:tabs>
          <w:tab w:val="num" w:pos="1560"/>
        </w:tabs>
        <w:jc w:val="both"/>
        <w:rPr>
          <w:rFonts w:ascii="Montserrat" w:hAnsi="Montserrat" w:cs="Arial"/>
          <w:b/>
          <w:i/>
          <w:sz w:val="11"/>
          <w:szCs w:val="13"/>
        </w:rPr>
      </w:pPr>
      <w:r w:rsidRPr="00C1220A">
        <w:rPr>
          <w:rFonts w:ascii="Montserrat" w:hAnsi="Montserrat" w:cs="Arial"/>
          <w:b/>
          <w:i/>
          <w:sz w:val="11"/>
          <w:szCs w:val="13"/>
        </w:rPr>
        <w:tab/>
        <w:t>CENTRO DE ENSEÑANZA TÉCNICA INDUSTRIAL.</w:t>
      </w:r>
    </w:p>
    <w:p w14:paraId="1D05DA8C" w14:textId="77777777" w:rsidR="00F20902" w:rsidRPr="00C1220A" w:rsidRDefault="00F20902" w:rsidP="00F20902">
      <w:pPr>
        <w:tabs>
          <w:tab w:val="num" w:pos="1560"/>
        </w:tabs>
        <w:jc w:val="both"/>
        <w:rPr>
          <w:rFonts w:ascii="Montserrat" w:hAnsi="Montserrat" w:cs="Arial"/>
          <w:b/>
          <w:i/>
          <w:sz w:val="11"/>
          <w:szCs w:val="13"/>
        </w:rPr>
      </w:pPr>
      <w:r w:rsidRPr="00C1220A">
        <w:rPr>
          <w:rFonts w:ascii="Montserrat" w:hAnsi="Montserrat" w:cs="Arial"/>
          <w:b/>
          <w:i/>
          <w:sz w:val="11"/>
          <w:szCs w:val="13"/>
        </w:rPr>
        <w:tab/>
        <w:t xml:space="preserve">CALLE NUEVA ESCOCIA NÚMERO 1885 </w:t>
      </w:r>
    </w:p>
    <w:p w14:paraId="049DF9E4" w14:textId="77777777" w:rsidR="00F20902" w:rsidRPr="00C1220A" w:rsidRDefault="00F20902" w:rsidP="00F20902">
      <w:pPr>
        <w:tabs>
          <w:tab w:val="num" w:pos="1560"/>
        </w:tabs>
        <w:jc w:val="both"/>
        <w:rPr>
          <w:rFonts w:ascii="Montserrat" w:hAnsi="Montserrat" w:cs="Arial"/>
          <w:b/>
          <w:i/>
          <w:sz w:val="11"/>
          <w:szCs w:val="13"/>
        </w:rPr>
      </w:pPr>
      <w:r w:rsidRPr="00C1220A">
        <w:rPr>
          <w:rFonts w:ascii="Montserrat" w:hAnsi="Montserrat" w:cs="Arial"/>
          <w:b/>
          <w:i/>
          <w:sz w:val="11"/>
          <w:szCs w:val="13"/>
        </w:rPr>
        <w:tab/>
        <w:t xml:space="preserve">COL. PROVIDENCIA QUINTA SECCIÓN, </w:t>
      </w:r>
    </w:p>
    <w:p w14:paraId="3B8848D1" w14:textId="77777777" w:rsidR="00F20902" w:rsidRPr="00C1220A" w:rsidRDefault="00F20902" w:rsidP="00F20902">
      <w:pPr>
        <w:tabs>
          <w:tab w:val="num" w:pos="1560"/>
        </w:tabs>
        <w:jc w:val="both"/>
        <w:rPr>
          <w:rFonts w:ascii="Montserrat" w:hAnsi="Montserrat" w:cs="Arial"/>
          <w:b/>
          <w:i/>
          <w:sz w:val="11"/>
          <w:szCs w:val="13"/>
        </w:rPr>
      </w:pPr>
      <w:r w:rsidRPr="00C1220A">
        <w:rPr>
          <w:rFonts w:ascii="Montserrat" w:hAnsi="Montserrat" w:cs="Arial"/>
          <w:b/>
          <w:i/>
          <w:sz w:val="11"/>
          <w:szCs w:val="13"/>
        </w:rPr>
        <w:tab/>
        <w:t>GUADALAJARA, JALISCO. CÓDIGO POSTAL 44638</w:t>
      </w:r>
    </w:p>
    <w:p w14:paraId="765E3B1C" w14:textId="77777777" w:rsidR="00F20902" w:rsidRPr="00C1220A" w:rsidRDefault="00F20902" w:rsidP="00F20902">
      <w:pPr>
        <w:tabs>
          <w:tab w:val="num" w:pos="1560"/>
        </w:tabs>
        <w:jc w:val="both"/>
        <w:rPr>
          <w:rFonts w:ascii="Montserrat" w:hAnsi="Montserrat" w:cs="Arial"/>
          <w:b/>
          <w:i/>
          <w:sz w:val="11"/>
          <w:szCs w:val="13"/>
        </w:rPr>
      </w:pPr>
      <w:r w:rsidRPr="00C1220A">
        <w:rPr>
          <w:rFonts w:ascii="Montserrat" w:hAnsi="Montserrat" w:cs="Arial"/>
          <w:b/>
          <w:i/>
          <w:sz w:val="11"/>
          <w:szCs w:val="13"/>
        </w:rPr>
        <w:tab/>
        <w:t>RFC: CET-830408-PL2</w:t>
      </w:r>
    </w:p>
    <w:p w14:paraId="180EA26D" w14:textId="77777777" w:rsidR="00F20902" w:rsidRPr="00C1220A" w:rsidRDefault="00F20902" w:rsidP="00F20902">
      <w:pPr>
        <w:jc w:val="both"/>
        <w:rPr>
          <w:rFonts w:ascii="Montserrat" w:hAnsi="Montserrat" w:cs="Arial"/>
          <w:sz w:val="11"/>
          <w:szCs w:val="13"/>
        </w:rPr>
      </w:pPr>
    </w:p>
    <w:p w14:paraId="0479EFD1" w14:textId="0A62EABA"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 xml:space="preserve">LAS FACTURAS DEBERÁN CONTENER ENTRE OTROS, LA INFORMACIÓN RELATIVA AL NÚMERO DE CONTRATO CORRESPONDIENTE, ASÍ COMO LA DESCRIPCIÓN DETALLADA DE LOS </w:t>
      </w:r>
      <w:r w:rsidR="00473D4A">
        <w:rPr>
          <w:rFonts w:ascii="Montserrat" w:hAnsi="Montserrat" w:cs="Arial"/>
          <w:sz w:val="11"/>
          <w:szCs w:val="13"/>
        </w:rPr>
        <w:t>SERVICIOS</w:t>
      </w:r>
      <w:r w:rsidRPr="00C1220A">
        <w:rPr>
          <w:rFonts w:ascii="Montserrat" w:hAnsi="Montserrat" w:cs="Arial"/>
          <w:sz w:val="11"/>
          <w:szCs w:val="13"/>
        </w:rPr>
        <w:t xml:space="preserve"> FACTURADOS.</w:t>
      </w:r>
    </w:p>
    <w:p w14:paraId="54F1CB96" w14:textId="77777777" w:rsidR="00F20902" w:rsidRPr="00C1220A" w:rsidRDefault="00F20902" w:rsidP="00F20902">
      <w:pPr>
        <w:jc w:val="both"/>
        <w:rPr>
          <w:rFonts w:ascii="Montserrat" w:hAnsi="Montserrat" w:cs="Arial"/>
          <w:b/>
          <w:sz w:val="11"/>
          <w:szCs w:val="13"/>
        </w:rPr>
      </w:pPr>
    </w:p>
    <w:p w14:paraId="5B1C2F34" w14:textId="77777777" w:rsidR="00F20902" w:rsidRPr="00C1220A" w:rsidRDefault="00F20902" w:rsidP="00F20902">
      <w:pPr>
        <w:jc w:val="both"/>
        <w:rPr>
          <w:rFonts w:ascii="Montserrat" w:hAnsi="Montserrat" w:cs="Arial"/>
          <w:sz w:val="11"/>
          <w:szCs w:val="13"/>
        </w:rPr>
      </w:pPr>
      <w:r w:rsidRPr="00C1220A">
        <w:rPr>
          <w:rFonts w:ascii="Montserrat" w:hAnsi="Montserrat" w:cs="Arial"/>
          <w:b/>
          <w:sz w:val="11"/>
          <w:szCs w:val="13"/>
        </w:rPr>
        <w:lastRenderedPageBreak/>
        <w:t>2.-</w:t>
      </w:r>
      <w:r w:rsidRPr="00C1220A">
        <w:rPr>
          <w:rFonts w:ascii="Montserrat" w:hAnsi="Montserrat" w:cs="Arial"/>
          <w:sz w:val="11"/>
          <w:szCs w:val="13"/>
        </w:rPr>
        <w:t xml:space="preserve"> EN CASO DE SER ACREEDOR A ALGUNA PENA CONVENCIONAL O DEDUCCIÓN AL PAGO EN TÉRMINOS DEL PRESENTE CONTRATO, DE ACUERDO A LA OPCIÓN SELECCIONADA PARA CUBRIR LA MISMA, DEBERÁ:</w:t>
      </w:r>
    </w:p>
    <w:p w14:paraId="634BC571" w14:textId="77777777" w:rsidR="00F20902" w:rsidRPr="00C1220A" w:rsidRDefault="00F20902" w:rsidP="00F20902">
      <w:pPr>
        <w:tabs>
          <w:tab w:val="num" w:pos="1276"/>
        </w:tabs>
        <w:ind w:left="1276"/>
        <w:jc w:val="both"/>
        <w:rPr>
          <w:rFonts w:ascii="Montserrat" w:hAnsi="Montserrat" w:cs="Arial"/>
          <w:sz w:val="11"/>
          <w:szCs w:val="13"/>
        </w:rPr>
      </w:pPr>
    </w:p>
    <w:p w14:paraId="6CE25AF0" w14:textId="77777777" w:rsidR="00F20902" w:rsidRPr="00C1220A" w:rsidRDefault="00F20902" w:rsidP="00170F57">
      <w:pPr>
        <w:pStyle w:val="Prrafodelista"/>
        <w:numPr>
          <w:ilvl w:val="2"/>
          <w:numId w:val="86"/>
        </w:numPr>
        <w:suppressAutoHyphens/>
        <w:ind w:left="426" w:hanging="284"/>
        <w:jc w:val="both"/>
        <w:rPr>
          <w:rFonts w:ascii="Montserrat" w:hAnsi="Montserrat" w:cs="Arial"/>
          <w:sz w:val="11"/>
          <w:szCs w:val="13"/>
        </w:rPr>
      </w:pPr>
      <w:r w:rsidRPr="00C1220A">
        <w:rPr>
          <w:rFonts w:ascii="Montserrat" w:hAnsi="Montserrat" w:cs="Arial"/>
          <w:sz w:val="11"/>
          <w:szCs w:val="13"/>
        </w:rPr>
        <w:t>REFLEJAR EN SU FACTURA LA APLICACIÓN DE LAS PENAS CONVENCIONALES O DEDUCCIONES AL PAGO.</w:t>
      </w:r>
    </w:p>
    <w:p w14:paraId="42C78FB1" w14:textId="77777777" w:rsidR="00F20902" w:rsidRPr="00C1220A" w:rsidRDefault="00F20902" w:rsidP="00170F57">
      <w:pPr>
        <w:pStyle w:val="Prrafodelista"/>
        <w:numPr>
          <w:ilvl w:val="2"/>
          <w:numId w:val="86"/>
        </w:numPr>
        <w:suppressAutoHyphens/>
        <w:ind w:left="426" w:hanging="284"/>
        <w:jc w:val="both"/>
        <w:rPr>
          <w:rFonts w:ascii="Montserrat" w:hAnsi="Montserrat" w:cs="Arial"/>
          <w:sz w:val="11"/>
          <w:szCs w:val="13"/>
        </w:rPr>
      </w:pPr>
      <w:r w:rsidRPr="00C1220A">
        <w:rPr>
          <w:rFonts w:ascii="Montserrat" w:hAnsi="Montserrat" w:cs="Arial"/>
          <w:sz w:val="11"/>
          <w:szCs w:val="13"/>
        </w:rPr>
        <w:t>ANEXAR NOTA DE CRÉDITO CORRESPONDIENTE.</w:t>
      </w:r>
    </w:p>
    <w:p w14:paraId="7CE03F5B" w14:textId="77777777" w:rsidR="00F20902" w:rsidRPr="00C1220A" w:rsidRDefault="00F20902" w:rsidP="00170F57">
      <w:pPr>
        <w:pStyle w:val="Prrafodelista"/>
        <w:numPr>
          <w:ilvl w:val="2"/>
          <w:numId w:val="86"/>
        </w:numPr>
        <w:suppressAutoHyphens/>
        <w:ind w:left="426" w:hanging="284"/>
        <w:jc w:val="both"/>
        <w:rPr>
          <w:rFonts w:ascii="Montserrat" w:hAnsi="Montserrat" w:cs="Arial"/>
          <w:sz w:val="11"/>
          <w:szCs w:val="13"/>
        </w:rPr>
      </w:pPr>
      <w:r w:rsidRPr="00C1220A">
        <w:rPr>
          <w:rFonts w:ascii="Montserrat" w:hAnsi="Montserrat" w:cs="Arial"/>
          <w:sz w:val="11"/>
          <w:szCs w:val="13"/>
        </w:rPr>
        <w:t>EN CASO DE OPTAR POR LA OPCIÓN A TRAVÉS DEL FORMATO QUE GENERA EL SISTEMA E5CINCO (HOJA DE AYUDA), DEBERÁ ENTREGAR AL ÁREA RESPONSABLE DE ADMINISTRAR Y VERIFICAR EL CUMPLIMIENTO DEL CONTRATO EL ORIGINAL Y COPIA SIMPLE DEL RECIBO BANCARIO DE PAGO DE DERECHOS QUE LE ENTREGA LA INSTITUCIÓN BANCARIA O DE LA IMPRESIÓN DEL PAGO REALIZADO EN INTERNET. EL ORIGINAL DEL PAGO SERÁ RESGUARDADO POR DICHA ÁREA RESPONSABLE.</w:t>
      </w:r>
    </w:p>
    <w:p w14:paraId="41EB7FE4" w14:textId="77777777" w:rsidR="00F20902" w:rsidRPr="00C1220A" w:rsidRDefault="00F20902" w:rsidP="00F20902">
      <w:pPr>
        <w:pStyle w:val="Prrafodelista"/>
        <w:ind w:left="1843"/>
        <w:jc w:val="both"/>
        <w:rPr>
          <w:rFonts w:ascii="Montserrat" w:hAnsi="Montserrat" w:cs="Arial"/>
          <w:sz w:val="11"/>
          <w:szCs w:val="13"/>
        </w:rPr>
      </w:pPr>
    </w:p>
    <w:p w14:paraId="02963529" w14:textId="77777777"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 xml:space="preserve">PARA EL TRÁMITE DE LAS TRANSFERENCIAS ELECTRÓNICAS A LAS CUENTAS BANCARIAS DE LAS SOLICITUDES DE PAGO A FAVOR DE </w:t>
      </w:r>
      <w:r w:rsidRPr="00C1220A">
        <w:rPr>
          <w:rFonts w:ascii="Montserrat" w:hAnsi="Montserrat" w:cs="Arial"/>
          <w:b/>
          <w:sz w:val="11"/>
          <w:szCs w:val="13"/>
        </w:rPr>
        <w:t>“EL PROVEEDOR”</w:t>
      </w:r>
      <w:r w:rsidRPr="00C1220A">
        <w:rPr>
          <w:rFonts w:ascii="Montserrat" w:hAnsi="Montserrat" w:cs="Arial"/>
          <w:sz w:val="11"/>
          <w:szCs w:val="13"/>
        </w:rPr>
        <w:t>, ASÍ COMO PARA EL ALTA COMO BENEFICIARIO DEL SISTEMA DE CONTABILIDAD Y PRESUPUESTO, ES INDISPENSABLE SE PROPORCIONE COPIA DE LOS SIGUIENTES DOCUMENTOS:</w:t>
      </w:r>
    </w:p>
    <w:p w14:paraId="57820583" w14:textId="77777777" w:rsidR="00F20902" w:rsidRPr="00C1220A" w:rsidRDefault="00F20902" w:rsidP="00F20902">
      <w:pPr>
        <w:jc w:val="both"/>
        <w:rPr>
          <w:rFonts w:ascii="Montserrat" w:hAnsi="Montserrat" w:cs="Arial"/>
          <w:sz w:val="11"/>
          <w:szCs w:val="13"/>
        </w:rPr>
      </w:pPr>
    </w:p>
    <w:p w14:paraId="321A6575" w14:textId="77777777" w:rsidR="00F20902" w:rsidRPr="00C1220A" w:rsidRDefault="00F20902" w:rsidP="00170F57">
      <w:pPr>
        <w:pStyle w:val="Prrafodelista"/>
        <w:numPr>
          <w:ilvl w:val="0"/>
          <w:numId w:val="87"/>
        </w:numPr>
        <w:suppressAutoHyphens/>
        <w:ind w:left="426" w:hanging="284"/>
        <w:jc w:val="both"/>
        <w:rPr>
          <w:rFonts w:ascii="Montserrat" w:hAnsi="Montserrat" w:cs="Arial"/>
          <w:sz w:val="11"/>
          <w:szCs w:val="13"/>
        </w:rPr>
      </w:pPr>
      <w:r w:rsidRPr="00C1220A">
        <w:rPr>
          <w:rFonts w:ascii="Montserrat" w:hAnsi="Montserrat" w:cs="Arial"/>
          <w:sz w:val="11"/>
          <w:szCs w:val="13"/>
        </w:rPr>
        <w:t>REGISTRÓ FEDERAL DE CONTRIBUYENTES (R.F.C.).</w:t>
      </w:r>
    </w:p>
    <w:p w14:paraId="39B31571" w14:textId="77777777" w:rsidR="00F20902" w:rsidRPr="00C1220A" w:rsidRDefault="00F20902" w:rsidP="00170F57">
      <w:pPr>
        <w:pStyle w:val="Prrafodelista"/>
        <w:numPr>
          <w:ilvl w:val="0"/>
          <w:numId w:val="87"/>
        </w:numPr>
        <w:suppressAutoHyphens/>
        <w:ind w:left="426" w:hanging="284"/>
        <w:jc w:val="both"/>
        <w:rPr>
          <w:rFonts w:ascii="Montserrat" w:hAnsi="Montserrat" w:cs="Arial"/>
          <w:sz w:val="11"/>
          <w:szCs w:val="13"/>
        </w:rPr>
      </w:pPr>
      <w:r w:rsidRPr="00C1220A">
        <w:rPr>
          <w:rFonts w:ascii="Montserrat" w:hAnsi="Montserrat" w:cs="Arial"/>
          <w:sz w:val="11"/>
          <w:szCs w:val="13"/>
        </w:rPr>
        <w:t>CONSTANCIA DEL DOMICILIO FISCAL DEL BENEFICIARIO.</w:t>
      </w:r>
    </w:p>
    <w:p w14:paraId="264A6505" w14:textId="77777777" w:rsidR="00F20902" w:rsidRPr="00C1220A" w:rsidRDefault="00F20902" w:rsidP="00170F57">
      <w:pPr>
        <w:pStyle w:val="Prrafodelista"/>
        <w:numPr>
          <w:ilvl w:val="0"/>
          <w:numId w:val="87"/>
        </w:numPr>
        <w:suppressAutoHyphens/>
        <w:ind w:left="426" w:hanging="284"/>
        <w:jc w:val="both"/>
        <w:rPr>
          <w:rFonts w:ascii="Montserrat" w:hAnsi="Montserrat" w:cs="Arial"/>
          <w:sz w:val="11"/>
          <w:szCs w:val="13"/>
        </w:rPr>
      </w:pPr>
      <w:r w:rsidRPr="00C1220A">
        <w:rPr>
          <w:rFonts w:ascii="Montserrat" w:hAnsi="Montserrat" w:cs="Arial"/>
          <w:sz w:val="11"/>
          <w:szCs w:val="13"/>
        </w:rPr>
        <w:t xml:space="preserve">COPIA LEGIBLE DEL ESTADO DE CUENTA EN EL CUAL SE APRECIE EL NÚMERO DE CLABE (CLAVE BANCARIA ESTANDARIZADA), LA CUAL CONSTA DE 18 POSICIONES, PARA LO CUAL DEBERÁ ENVIARSE COPIA DE LA CARÁTULA DEL ESTADO DE CUENTA BANCARIO APERTURADO POR EL BENEFICIARIO, DONDE SE DEMUESTRE EL NOMBRE, DOMICILIO FISCAL Y NÚMERO DE CUENTA O BIEN CARTA DEL BANCO EN EL QUE PRECISE QUE </w:t>
      </w:r>
      <w:r w:rsidRPr="00C1220A">
        <w:rPr>
          <w:rFonts w:ascii="Montserrat" w:hAnsi="Montserrat" w:cs="Arial"/>
          <w:b/>
          <w:sz w:val="11"/>
          <w:szCs w:val="13"/>
        </w:rPr>
        <w:t xml:space="preserve">“EL PROVEEDOR” </w:t>
      </w:r>
      <w:r w:rsidRPr="00C1220A">
        <w:rPr>
          <w:rFonts w:ascii="Montserrat" w:hAnsi="Montserrat" w:cs="Arial"/>
          <w:sz w:val="11"/>
          <w:szCs w:val="13"/>
        </w:rPr>
        <w:t>ES EL BENEFICIARIO DE LA CUENTA, ASÍ COMO EL NÚMERO DE ÉSTA Y LA CLABE DE 18 DÍGITOS.</w:t>
      </w:r>
    </w:p>
    <w:p w14:paraId="0F1249E9" w14:textId="77777777" w:rsidR="00F20902" w:rsidRPr="00C1220A" w:rsidRDefault="00F20902" w:rsidP="00170F57">
      <w:pPr>
        <w:pStyle w:val="Prrafodelista"/>
        <w:numPr>
          <w:ilvl w:val="0"/>
          <w:numId w:val="87"/>
        </w:numPr>
        <w:suppressAutoHyphens/>
        <w:ind w:left="426" w:hanging="284"/>
        <w:jc w:val="both"/>
        <w:rPr>
          <w:rFonts w:ascii="Montserrat" w:hAnsi="Montserrat" w:cs="Arial"/>
          <w:sz w:val="11"/>
          <w:szCs w:val="13"/>
        </w:rPr>
      </w:pPr>
      <w:r w:rsidRPr="00C1220A">
        <w:rPr>
          <w:rFonts w:ascii="Montserrat" w:hAnsi="Montserrat" w:cs="Arial"/>
          <w:sz w:val="11"/>
          <w:szCs w:val="13"/>
        </w:rPr>
        <w:t>PARA EL CASO DE PERSONAS MORALES, PODER NOTARIAL DEL ADMINISTRADOR GENERAL ÚNICO; EN CASO DE PERSONAS FÍSICAS, IDENTIFICACIÓN OFICIAL CON FOTOGRAFÍA Y FIRMA.</w:t>
      </w:r>
    </w:p>
    <w:p w14:paraId="4BAA21FF" w14:textId="77777777" w:rsidR="00F20902" w:rsidRPr="00C1220A" w:rsidRDefault="00F20902" w:rsidP="00F20902">
      <w:pPr>
        <w:jc w:val="both"/>
        <w:rPr>
          <w:rFonts w:ascii="Montserrat" w:hAnsi="Montserrat" w:cs="Arial"/>
          <w:sz w:val="11"/>
          <w:szCs w:val="13"/>
        </w:rPr>
      </w:pPr>
    </w:p>
    <w:p w14:paraId="58E70FDF"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r w:rsidRPr="00C1220A">
        <w:rPr>
          <w:rFonts w:ascii="Montserrat" w:hAnsi="Montserrat" w:cs="Arial"/>
          <w:sz w:val="11"/>
          <w:szCs w:val="13"/>
        </w:rPr>
        <w:t xml:space="preserve">ENTREGADA LA FACTURA, </w:t>
      </w:r>
      <w:r w:rsidRPr="00C1220A">
        <w:rPr>
          <w:rFonts w:ascii="Montserrat" w:hAnsi="Montserrat" w:cs="Arial"/>
          <w:b/>
          <w:sz w:val="11"/>
          <w:szCs w:val="13"/>
        </w:rPr>
        <w:t>“EL CETI”</w:t>
      </w:r>
      <w:r w:rsidRPr="00C1220A">
        <w:rPr>
          <w:rFonts w:ascii="Montserrat" w:hAnsi="Montserrat" w:cs="Arial"/>
          <w:sz w:val="11"/>
          <w:szCs w:val="13"/>
        </w:rPr>
        <w:t xml:space="preserve"> CONTARÁ CON </w:t>
      </w:r>
      <w:r w:rsidRPr="00C1220A">
        <w:rPr>
          <w:rFonts w:ascii="Montserrat" w:hAnsi="Montserrat" w:cs="Arial"/>
          <w:b/>
          <w:sz w:val="11"/>
          <w:szCs w:val="13"/>
        </w:rPr>
        <w:t>3 (TRES) DÍAS HÁBILES</w:t>
      </w:r>
      <w:r w:rsidRPr="00C1220A">
        <w:rPr>
          <w:rFonts w:ascii="Montserrat" w:hAnsi="Montserrat" w:cs="Arial"/>
          <w:sz w:val="11"/>
          <w:szCs w:val="13"/>
        </w:rPr>
        <w:t xml:space="preserve"> PARA SU REVISIÓN.  EN EL SUPUESTO DE QUE LA FACTURA Y/O DOCUMENTACIÓN PRESENTE ERRORES O DEFICIENCIAS </w:t>
      </w:r>
      <w:r w:rsidRPr="00C1220A">
        <w:rPr>
          <w:rFonts w:ascii="Montserrat" w:hAnsi="Montserrat" w:cs="Arial"/>
          <w:b/>
          <w:sz w:val="11"/>
          <w:szCs w:val="13"/>
        </w:rPr>
        <w:t>“EL CETI”</w:t>
      </w:r>
      <w:r w:rsidRPr="00C1220A">
        <w:rPr>
          <w:rFonts w:ascii="Montserrat" w:hAnsi="Montserrat" w:cs="Arial"/>
          <w:sz w:val="11"/>
          <w:szCs w:val="13"/>
        </w:rPr>
        <w:t xml:space="preserve"> DENTRO DE LOS </w:t>
      </w:r>
      <w:r w:rsidRPr="00C1220A">
        <w:rPr>
          <w:rFonts w:ascii="Montserrat" w:hAnsi="Montserrat" w:cs="Arial"/>
          <w:b/>
          <w:sz w:val="11"/>
          <w:szCs w:val="13"/>
        </w:rPr>
        <w:t>3 (TRES) DÍAS HÁBILES</w:t>
      </w:r>
      <w:r w:rsidRPr="00C1220A">
        <w:rPr>
          <w:rFonts w:ascii="Montserrat" w:hAnsi="Montserrat" w:cs="Arial"/>
          <w:sz w:val="11"/>
          <w:szCs w:val="13"/>
        </w:rPr>
        <w:t xml:space="preserve"> SIGUIENTES AL DE SU RECEPCIÓN, INDICARÁ POR ESCRITO A </w:t>
      </w:r>
      <w:r w:rsidRPr="00C1220A">
        <w:rPr>
          <w:rFonts w:ascii="Montserrat" w:hAnsi="Montserrat" w:cs="Arial"/>
          <w:b/>
          <w:sz w:val="11"/>
          <w:szCs w:val="13"/>
        </w:rPr>
        <w:t xml:space="preserve">“EL PROVEEDOR” </w:t>
      </w:r>
      <w:r w:rsidRPr="00C1220A">
        <w:rPr>
          <w:rFonts w:ascii="Montserrat" w:hAnsi="Montserrat" w:cs="Arial"/>
          <w:sz w:val="11"/>
          <w:szCs w:val="13"/>
        </w:rPr>
        <w:t xml:space="preserve">LAS DEFICIENCIAS QUE DEBA CORREGIR. EL PERIODO QUE TRANSCURRE A PARTIR DE LA ENTREGA DEL CITADO ESCRITO Y HASTA QUE </w:t>
      </w:r>
      <w:r w:rsidRPr="00C1220A">
        <w:rPr>
          <w:rFonts w:ascii="Montserrat" w:hAnsi="Montserrat" w:cs="Arial"/>
          <w:b/>
          <w:sz w:val="11"/>
          <w:szCs w:val="13"/>
        </w:rPr>
        <w:t>“EL PROVEEDOR”</w:t>
      </w:r>
      <w:r w:rsidRPr="00C1220A">
        <w:rPr>
          <w:rFonts w:ascii="Montserrat" w:hAnsi="Montserrat" w:cs="Arial"/>
          <w:sz w:val="11"/>
          <w:szCs w:val="13"/>
        </w:rPr>
        <w:t xml:space="preserve"> PRESENTE LAS CORRECCIONES, NO SE CONSIDERARÁ COMO ATRASO EN EL PAGO IMPUTABLE A </w:t>
      </w:r>
      <w:r w:rsidRPr="00C1220A">
        <w:rPr>
          <w:rFonts w:ascii="Montserrat" w:hAnsi="Montserrat" w:cs="Arial"/>
          <w:b/>
          <w:sz w:val="11"/>
          <w:szCs w:val="13"/>
        </w:rPr>
        <w:t xml:space="preserve">“EL CETI”, </w:t>
      </w:r>
      <w:r w:rsidRPr="00C1220A">
        <w:rPr>
          <w:rFonts w:ascii="Montserrat" w:hAnsi="Montserrat" w:cs="Arial"/>
          <w:sz w:val="11"/>
          <w:szCs w:val="13"/>
        </w:rPr>
        <w:t>POR LO QUE EN ESTE SUPUESTO, SE DEBERÁ PRECISAR QUE EL TÉRMINO DE 20 DÍAS NATURALES PARA EFECTUAR EL PAGO COMENZARÁ A COMPUTARSE A PARTIR DE LA FECHA DE RECEPCIÓN DE LA NUEVA FACTURA.</w:t>
      </w:r>
    </w:p>
    <w:p w14:paraId="3358CEDB"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p>
    <w:p w14:paraId="71047029"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r w:rsidRPr="00C1220A">
        <w:rPr>
          <w:rFonts w:ascii="Montserrat" w:hAnsi="Montserrat" w:cs="Arial"/>
          <w:sz w:val="11"/>
          <w:szCs w:val="13"/>
        </w:rPr>
        <w:t xml:space="preserve">LOS ERRORES QUE SE GENEREN EN LA FACTURACIÓN POR PARTE DE </w:t>
      </w:r>
      <w:r w:rsidRPr="00C1220A">
        <w:rPr>
          <w:rFonts w:ascii="Montserrat" w:hAnsi="Montserrat" w:cs="Arial"/>
          <w:b/>
          <w:sz w:val="11"/>
          <w:szCs w:val="13"/>
        </w:rPr>
        <w:t>“EL PROVEEDOR”</w:t>
      </w:r>
      <w:r w:rsidRPr="00C1220A">
        <w:rPr>
          <w:rFonts w:ascii="Montserrat" w:hAnsi="Montserrat" w:cs="Arial"/>
          <w:sz w:val="11"/>
          <w:szCs w:val="13"/>
        </w:rPr>
        <w:t xml:space="preserve">, TENDRÁN QUE SER ACLARADOS, DE LO CONTRARIO </w:t>
      </w:r>
      <w:r w:rsidRPr="00C1220A">
        <w:rPr>
          <w:rFonts w:ascii="Montserrat" w:hAnsi="Montserrat" w:cs="Arial"/>
          <w:b/>
          <w:sz w:val="11"/>
          <w:szCs w:val="13"/>
        </w:rPr>
        <w:t>“EL CETI”</w:t>
      </w:r>
      <w:r w:rsidRPr="00C1220A">
        <w:rPr>
          <w:rFonts w:ascii="Montserrat" w:hAnsi="Montserrat" w:cs="Arial"/>
          <w:sz w:val="11"/>
          <w:szCs w:val="13"/>
        </w:rPr>
        <w:t xml:space="preserve"> NO RECONOCERÁ LOS ADEUDOS ATRASADOS DESPUÉS DE ESA FECHA. </w:t>
      </w:r>
      <w:r w:rsidRPr="00C1220A">
        <w:rPr>
          <w:rFonts w:ascii="Montserrat" w:hAnsi="Montserrat" w:cs="Arial"/>
          <w:bCs/>
          <w:sz w:val="11"/>
          <w:szCs w:val="13"/>
        </w:rPr>
        <w:t xml:space="preserve">DE CONFORMIDAD CON LO SEÑALADO EN EL ARTÍCULO 84 SÉPTIMO PÁRRAFO DEL REGLAMENTO DE LA LEY DE ADQUISICIONES, ARRENDAMIENTOS Y SERVICIOS DEL SECTOR PÚBLICO, EL ÁREA RESPONSABLE DE DAR SEGUIMIENTO AL CUMPLIMIENTO DEL CONTRATO, ES EL ÁREA ENCARGADA DE ADMINISTRAR Y VIGILAR EL CUMPLIMIENTO DE LAS OBLIGACIONES QUE EMANAN DEL PRESENTE CONTRATO, POR LO QUE ES OBLIGACIÓN DE LA MISMA EL COMUNICAR CON TODA OPORTUNIDAD AL ÁREA REQUIRENTE DE LOS BIENES,  CUALQUIER INCUMPLIMIENTO AL PRESENTE CONTRATO, </w:t>
      </w:r>
      <w:r w:rsidRPr="00C1220A">
        <w:rPr>
          <w:rFonts w:ascii="Montserrat" w:hAnsi="Montserrat" w:cs="Arial"/>
          <w:sz w:val="11"/>
          <w:szCs w:val="13"/>
        </w:rPr>
        <w:t>PARA QUE ESTA A SU VEZ LO NOTIFIQUE A LA JEFATURA DE RECURSOS MATERIALES PARA LOS EFECTOS PROCEDENTES.</w:t>
      </w:r>
    </w:p>
    <w:p w14:paraId="524FD578"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p>
    <w:p w14:paraId="5BBD511B"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r w:rsidRPr="00C1220A">
        <w:rPr>
          <w:rFonts w:ascii="Montserrat" w:hAnsi="Montserrat" w:cs="Arial"/>
          <w:b/>
          <w:sz w:val="11"/>
          <w:szCs w:val="13"/>
        </w:rPr>
        <w:t>“EL PROVEEDOR”</w:t>
      </w:r>
      <w:r w:rsidRPr="00C1220A">
        <w:rPr>
          <w:rFonts w:ascii="Montserrat" w:hAnsi="Montserrat" w:cs="Arial"/>
          <w:sz w:val="11"/>
          <w:szCs w:val="13"/>
        </w:rPr>
        <w:t xml:space="preserve"> DEBERÁ REINTEGRAR LAS CANTIDADES PAGADAS EN EXCESO  MÁS LOS INTERESES CORRESPONDIENTES, CONFORME AL TERCER PÁRRAFO DEL ARTÍCULO 51 DE LA LEY DE ADQUISICIONES, ARRENDAMIENTOS Y SERVICIOS DEL SECTOR PÚBLICO. LOS CARGOS SE CALCULARÁN SOBRE LAS CANTIDADES PAGADAS EN EXCESO EN CADA CASO Y SE COMPUTARÁN POR DÍAS NATURALES DESDE LA FECHA DE PAGO, HASTA LA FECHA EN QUE SE PONGAN EFECTIVAMENTE LAS CANTIDADES A DISPOSICIÓN D</w:t>
      </w:r>
      <w:r w:rsidRPr="00C1220A">
        <w:rPr>
          <w:rFonts w:ascii="Montserrat" w:hAnsi="Montserrat" w:cs="Arial"/>
          <w:b/>
          <w:sz w:val="11"/>
          <w:szCs w:val="13"/>
        </w:rPr>
        <w:t>”EL CETI”</w:t>
      </w:r>
      <w:r w:rsidRPr="00C1220A">
        <w:rPr>
          <w:rFonts w:ascii="Montserrat" w:hAnsi="Montserrat" w:cs="Arial"/>
          <w:sz w:val="11"/>
          <w:szCs w:val="13"/>
        </w:rPr>
        <w:t xml:space="preserve">. </w:t>
      </w:r>
    </w:p>
    <w:p w14:paraId="08DD63F6"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p>
    <w:p w14:paraId="30507E1B" w14:textId="77777777"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 xml:space="preserve">CABE HACER MENCIÓN QUE EL PAGO QUEDARÁ CONDICIONADO PROPORCIONALMENTE AL PAGO QUE </w:t>
      </w:r>
      <w:r w:rsidRPr="00C1220A">
        <w:rPr>
          <w:rFonts w:ascii="Montserrat" w:hAnsi="Montserrat" w:cs="Arial"/>
          <w:b/>
          <w:sz w:val="11"/>
          <w:szCs w:val="13"/>
        </w:rPr>
        <w:t>“EL PROVEEDOR”</w:t>
      </w:r>
      <w:r w:rsidRPr="00C1220A">
        <w:rPr>
          <w:rFonts w:ascii="Montserrat" w:hAnsi="Montserrat" w:cs="Arial"/>
          <w:sz w:val="11"/>
          <w:szCs w:val="13"/>
        </w:rPr>
        <w:t xml:space="preserve"> DEBA EFECTUAR POR CONCEPTO DE PENAS CONVENCIONALES.</w:t>
      </w:r>
    </w:p>
    <w:p w14:paraId="1B028BF5" w14:textId="77777777" w:rsidR="00F20902" w:rsidRPr="00C1220A" w:rsidRDefault="00F20902" w:rsidP="00F20902">
      <w:pPr>
        <w:jc w:val="both"/>
        <w:rPr>
          <w:rFonts w:ascii="Montserrat" w:hAnsi="Montserrat" w:cs="Arial"/>
          <w:sz w:val="11"/>
          <w:szCs w:val="13"/>
        </w:rPr>
      </w:pPr>
    </w:p>
    <w:p w14:paraId="4BBFE7AE" w14:textId="444EE1A9" w:rsidR="00F20902" w:rsidRPr="00C1220A" w:rsidRDefault="00F20902" w:rsidP="00F20902">
      <w:pPr>
        <w:jc w:val="both"/>
        <w:rPr>
          <w:rFonts w:ascii="Montserrat" w:hAnsi="Montserrat" w:cs="Arial"/>
          <w:sz w:val="11"/>
          <w:szCs w:val="13"/>
        </w:rPr>
      </w:pPr>
      <w:r w:rsidRPr="00C1220A">
        <w:rPr>
          <w:rFonts w:ascii="Montserrat" w:hAnsi="Montserrat" w:cs="Arial"/>
          <w:b/>
          <w:sz w:val="11"/>
          <w:szCs w:val="13"/>
        </w:rPr>
        <w:t xml:space="preserve">“EL CETI” </w:t>
      </w:r>
      <w:r w:rsidRPr="00C1220A">
        <w:rPr>
          <w:rFonts w:ascii="Montserrat" w:hAnsi="Montserrat" w:cs="Arial"/>
          <w:sz w:val="11"/>
          <w:szCs w:val="13"/>
        </w:rPr>
        <w:t xml:space="preserve">NO PAGARÁ LOS </w:t>
      </w:r>
      <w:r w:rsidR="00473D4A">
        <w:rPr>
          <w:rFonts w:ascii="Montserrat" w:hAnsi="Montserrat" w:cs="Arial"/>
          <w:sz w:val="11"/>
          <w:szCs w:val="13"/>
        </w:rPr>
        <w:t>SERVICIOS QUE NO HAYAN SIDO PRESTADOS</w:t>
      </w:r>
      <w:r w:rsidRPr="00C1220A">
        <w:rPr>
          <w:rFonts w:ascii="Montserrat" w:hAnsi="Montserrat" w:cs="Arial"/>
          <w:sz w:val="11"/>
          <w:szCs w:val="13"/>
        </w:rPr>
        <w:t xml:space="preserve"> Y EL IMPORTE DE LA FACTURA SE DETERMINARÁ DE ACUERDO A LA </w:t>
      </w:r>
      <w:r w:rsidR="00F34659" w:rsidRPr="00C1220A">
        <w:rPr>
          <w:rFonts w:ascii="Montserrat" w:hAnsi="Montserrat" w:cs="Arial"/>
          <w:sz w:val="11"/>
          <w:szCs w:val="13"/>
        </w:rPr>
        <w:t>PRESTACIÓN DE LOS SERVICIOS</w:t>
      </w:r>
      <w:r w:rsidRPr="00C1220A">
        <w:rPr>
          <w:rFonts w:ascii="Montserrat" w:hAnsi="Montserrat" w:cs="Arial"/>
          <w:sz w:val="11"/>
          <w:szCs w:val="13"/>
        </w:rPr>
        <w:t xml:space="preserve">; POR LO QUE LOS REMANENTES DE FACTURACIÓN QUE HAYAN QUEDADO PENDIENTES DEBIDO A QUE LOS </w:t>
      </w:r>
      <w:r w:rsidR="00473D4A">
        <w:rPr>
          <w:rFonts w:ascii="Montserrat" w:hAnsi="Montserrat" w:cs="Arial"/>
          <w:sz w:val="11"/>
          <w:szCs w:val="13"/>
        </w:rPr>
        <w:t>SERVICIOS NO FUERON DEBIDAMENTE PRESTADOS</w:t>
      </w:r>
      <w:r w:rsidRPr="00C1220A">
        <w:rPr>
          <w:rFonts w:ascii="Montserrat" w:hAnsi="Montserrat" w:cs="Arial"/>
          <w:sz w:val="11"/>
          <w:szCs w:val="13"/>
        </w:rPr>
        <w:t>, SERÁN CANCELADOS, INDEPENDIENTEMENTE DE LAS PENAS CONVENCIONALES QUE RESULTEN Y QUE DEBERÁN DE CONTEMPLARSE COMO NOTA DE CRÉDITO PARA EL SIGUIENTE PAGO.</w:t>
      </w:r>
    </w:p>
    <w:p w14:paraId="1C27E876" w14:textId="77777777" w:rsidR="00F20902" w:rsidRPr="00C1220A" w:rsidRDefault="00F20902" w:rsidP="00F20902">
      <w:pPr>
        <w:jc w:val="both"/>
        <w:rPr>
          <w:rFonts w:ascii="Montserrat" w:hAnsi="Montserrat" w:cs="Arial"/>
          <w:sz w:val="11"/>
          <w:szCs w:val="13"/>
        </w:rPr>
      </w:pPr>
    </w:p>
    <w:p w14:paraId="420DC013" w14:textId="77777777"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SE HACE MENCIÓN QUE PARA EFECTO DE PAGO, LAS FACTURAS QUE SEAN RECIBIDAS LOS DÍAS 24 AL ÚLTIMO DE CADA MES, SE INCIARÁ EL TRÁMITE DE PAGO EL PRIMER DÍA HÁBIL DEL SIGUIENTE MES.</w:t>
      </w:r>
    </w:p>
    <w:p w14:paraId="248E5E23" w14:textId="77777777" w:rsidR="00F20902" w:rsidRPr="00C1220A" w:rsidRDefault="00F20902" w:rsidP="00F20902">
      <w:pPr>
        <w:jc w:val="both"/>
        <w:rPr>
          <w:rFonts w:ascii="Montserrat" w:hAnsi="Montserrat" w:cs="Arial"/>
          <w:sz w:val="11"/>
          <w:szCs w:val="13"/>
        </w:rPr>
      </w:pPr>
    </w:p>
    <w:p w14:paraId="04BE3844" w14:textId="77777777" w:rsidR="00F20902" w:rsidRPr="00C1220A" w:rsidRDefault="00F20902" w:rsidP="00F20902">
      <w:pPr>
        <w:jc w:val="both"/>
        <w:rPr>
          <w:rFonts w:ascii="Montserrat" w:hAnsi="Montserrat" w:cs="Arial"/>
          <w:b/>
          <w:sz w:val="11"/>
          <w:szCs w:val="13"/>
          <w:u w:val="single"/>
        </w:rPr>
      </w:pPr>
      <w:r w:rsidRPr="00C1220A">
        <w:rPr>
          <w:rFonts w:ascii="Montserrat" w:hAnsi="Montserrat" w:cs="Arial"/>
          <w:b/>
          <w:sz w:val="11"/>
          <w:szCs w:val="13"/>
          <w:u w:val="single"/>
        </w:rPr>
        <w:t>QUINTA.- GARANTÍA DE CUMPLIMIENTO DE CONTRATO</w:t>
      </w:r>
    </w:p>
    <w:p w14:paraId="10812A20" w14:textId="77777777" w:rsidR="00F20902" w:rsidRPr="00C1220A" w:rsidRDefault="00F20902" w:rsidP="00F20902">
      <w:pPr>
        <w:jc w:val="both"/>
        <w:rPr>
          <w:rFonts w:ascii="Montserrat" w:hAnsi="Montserrat" w:cs="Arial"/>
          <w:b/>
          <w:sz w:val="11"/>
          <w:szCs w:val="13"/>
          <w:u w:val="single"/>
        </w:rPr>
      </w:pPr>
    </w:p>
    <w:p w14:paraId="4639C18D" w14:textId="77777777" w:rsidR="00F20902" w:rsidRPr="00C1220A" w:rsidRDefault="00F20902" w:rsidP="00F20902">
      <w:pPr>
        <w:jc w:val="both"/>
        <w:rPr>
          <w:rFonts w:ascii="Montserrat" w:hAnsi="Montserrat" w:cs="Arial"/>
          <w:sz w:val="11"/>
          <w:szCs w:val="13"/>
        </w:rPr>
      </w:pPr>
      <w:r w:rsidRPr="00C1220A">
        <w:rPr>
          <w:rFonts w:ascii="Montserrat" w:hAnsi="Montserrat" w:cs="Arial"/>
          <w:bCs/>
          <w:sz w:val="11"/>
          <w:szCs w:val="13"/>
        </w:rPr>
        <w:t xml:space="preserve">DE CONFORMIDAD A LO SEÑALADO EN LOS ARTÍCULOS 48 Y 49 </w:t>
      </w:r>
      <w:r w:rsidRPr="00C1220A">
        <w:rPr>
          <w:rFonts w:ascii="Montserrat" w:hAnsi="Montserrat" w:cs="Arial"/>
          <w:sz w:val="11"/>
          <w:szCs w:val="13"/>
        </w:rPr>
        <w:t>DE LA LEY DE ADQUISICIONES, ARRENDAMIENTOS Y SERVICIOS DEL SECTOR PÚBLICO Y 103 DE SU REGLAMENTO,</w:t>
      </w:r>
      <w:r w:rsidRPr="00C1220A">
        <w:rPr>
          <w:rFonts w:ascii="Montserrat" w:hAnsi="Montserrat" w:cs="Arial"/>
          <w:bCs/>
          <w:sz w:val="11"/>
          <w:szCs w:val="13"/>
        </w:rPr>
        <w:t xml:space="preserve"> </w:t>
      </w:r>
      <w:r w:rsidRPr="00C1220A">
        <w:rPr>
          <w:rFonts w:ascii="Montserrat" w:hAnsi="Montserrat" w:cs="Arial"/>
          <w:sz w:val="11"/>
          <w:szCs w:val="13"/>
        </w:rPr>
        <w:t xml:space="preserve">ASÍ COMO AL NUMERAL IV, PUNTO 2.11, APARTADO 2.11.4, SEXTO PÁRRAFO DE LAS POLÍTICAS, BASES Y LINEAMIENTOS EN MATERIA DE ADQUISICIONES, ARRENDAMIENTOS Y SERVICIOS DE </w:t>
      </w:r>
      <w:r w:rsidRPr="00C1220A">
        <w:rPr>
          <w:rFonts w:ascii="Montserrat" w:hAnsi="Montserrat" w:cs="Arial"/>
          <w:b/>
          <w:sz w:val="11"/>
          <w:szCs w:val="13"/>
        </w:rPr>
        <w:t>“EL CETI”</w:t>
      </w:r>
      <w:r w:rsidRPr="00C1220A">
        <w:rPr>
          <w:rFonts w:ascii="Montserrat" w:hAnsi="Montserrat" w:cs="Arial"/>
          <w:b/>
          <w:bCs/>
          <w:sz w:val="11"/>
          <w:szCs w:val="13"/>
        </w:rPr>
        <w:t>, “EL PROVEEDOR”</w:t>
      </w:r>
      <w:r w:rsidRPr="00C1220A">
        <w:rPr>
          <w:rFonts w:ascii="Montserrat" w:hAnsi="Montserrat" w:cs="Arial"/>
          <w:sz w:val="11"/>
          <w:szCs w:val="13"/>
        </w:rPr>
        <w:t xml:space="preserve"> SE OBLIGA A GARANTIZAR EL CUMPLIMIENTO DE LAS OBLIGACIONES DERIVADAS DEL PRESENTE CONTRATO.</w:t>
      </w:r>
    </w:p>
    <w:p w14:paraId="30C31358" w14:textId="77777777" w:rsidR="00F20902" w:rsidRPr="00C1220A" w:rsidRDefault="00F20902" w:rsidP="00F20902">
      <w:pPr>
        <w:jc w:val="both"/>
        <w:rPr>
          <w:rFonts w:ascii="Montserrat" w:hAnsi="Montserrat" w:cs="Arial"/>
          <w:sz w:val="11"/>
          <w:szCs w:val="13"/>
        </w:rPr>
      </w:pPr>
    </w:p>
    <w:p w14:paraId="46C9D7A2" w14:textId="77777777" w:rsidR="00F20902" w:rsidRPr="00C1220A" w:rsidRDefault="00F20902" w:rsidP="00F20902">
      <w:pPr>
        <w:jc w:val="both"/>
        <w:rPr>
          <w:rFonts w:ascii="Montserrat" w:hAnsi="Montserrat" w:cs="Arial"/>
          <w:sz w:val="11"/>
          <w:szCs w:val="13"/>
        </w:rPr>
      </w:pPr>
      <w:r w:rsidRPr="00C1220A">
        <w:rPr>
          <w:rFonts w:ascii="Montserrat" w:hAnsi="Montserrat" w:cs="Arial"/>
          <w:b/>
          <w:bCs/>
          <w:sz w:val="11"/>
          <w:szCs w:val="13"/>
        </w:rPr>
        <w:t>“EL PROVEEDOR”</w:t>
      </w:r>
      <w:r w:rsidRPr="00C1220A">
        <w:rPr>
          <w:rFonts w:ascii="Montserrat" w:hAnsi="Montserrat" w:cs="Arial"/>
          <w:sz w:val="11"/>
          <w:szCs w:val="13"/>
        </w:rPr>
        <w:t xml:space="preserve"> SE OBLIGA A GARANTIZAR EL CUMPLIMIENTO DE ESTE CONTRATO, POR UN IMPORTE DEL </w:t>
      </w:r>
      <w:r w:rsidRPr="00C1220A">
        <w:rPr>
          <w:rFonts w:ascii="Montserrat" w:hAnsi="Montserrat" w:cs="Arial"/>
          <w:b/>
          <w:sz w:val="11"/>
          <w:szCs w:val="13"/>
        </w:rPr>
        <w:t>10% (DIEZ POR CIENTO) DEL MONTO MÁXIMO TOTAL</w:t>
      </w:r>
      <w:r w:rsidRPr="00C1220A">
        <w:rPr>
          <w:rFonts w:ascii="Montserrat" w:hAnsi="Montserrat" w:cs="Arial"/>
          <w:sz w:val="11"/>
          <w:szCs w:val="13"/>
        </w:rPr>
        <w:t xml:space="preserve"> </w:t>
      </w:r>
      <w:r w:rsidRPr="00C1220A">
        <w:rPr>
          <w:rFonts w:ascii="Montserrat" w:hAnsi="Montserrat" w:cs="Arial"/>
          <w:b/>
          <w:sz w:val="11"/>
          <w:szCs w:val="13"/>
        </w:rPr>
        <w:t>DEL CONTRATO</w:t>
      </w:r>
      <w:r w:rsidRPr="00C1220A">
        <w:rPr>
          <w:rFonts w:ascii="Montserrat" w:hAnsi="Montserrat" w:cs="Arial"/>
          <w:sz w:val="11"/>
          <w:szCs w:val="13"/>
        </w:rPr>
        <w:t xml:space="preserve">, SIN CONSIDERAR EL IMPUESTO AL VALOR AGREGADO, A FAVOR DE </w:t>
      </w:r>
      <w:r w:rsidRPr="00C1220A">
        <w:rPr>
          <w:rFonts w:ascii="Montserrat" w:hAnsi="Montserrat" w:cs="Arial"/>
          <w:b/>
          <w:sz w:val="11"/>
          <w:szCs w:val="13"/>
        </w:rPr>
        <w:t xml:space="preserve">“EL CETI”, </w:t>
      </w:r>
      <w:r w:rsidRPr="00C1220A">
        <w:rPr>
          <w:rFonts w:ascii="Montserrat" w:hAnsi="Montserrat" w:cs="Arial"/>
          <w:sz w:val="11"/>
          <w:szCs w:val="13"/>
        </w:rPr>
        <w:t>ÉSTA GARANTÍA RESPONDERÁ POR EL INCUMPLIMIENTO PARCIAL O TOTAL DEL MISMO.</w:t>
      </w:r>
    </w:p>
    <w:p w14:paraId="48623253" w14:textId="77777777" w:rsidR="00F20902" w:rsidRPr="00C1220A" w:rsidRDefault="00F20902" w:rsidP="00F20902">
      <w:pPr>
        <w:jc w:val="both"/>
        <w:rPr>
          <w:rFonts w:ascii="Montserrat" w:hAnsi="Montserrat" w:cs="Arial"/>
          <w:sz w:val="11"/>
          <w:szCs w:val="13"/>
        </w:rPr>
      </w:pPr>
    </w:p>
    <w:p w14:paraId="7A317723" w14:textId="77777777"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 xml:space="preserve">PARA LOS EFECTOS ANTES SEÑALADOS </w:t>
      </w:r>
      <w:r w:rsidRPr="00C1220A">
        <w:rPr>
          <w:rFonts w:ascii="Montserrat" w:hAnsi="Montserrat" w:cs="Arial"/>
          <w:b/>
          <w:bCs/>
          <w:sz w:val="11"/>
          <w:szCs w:val="13"/>
        </w:rPr>
        <w:t>“EL PROVEEDOR”</w:t>
      </w:r>
      <w:r w:rsidRPr="00C1220A">
        <w:rPr>
          <w:rFonts w:ascii="Montserrat" w:hAnsi="Montserrat" w:cs="Arial"/>
          <w:sz w:val="11"/>
          <w:szCs w:val="13"/>
        </w:rPr>
        <w:t>, DEBERÁ PRESENTAR ALGUNA DE LAS SIGUIENTES:</w:t>
      </w:r>
    </w:p>
    <w:p w14:paraId="56B46383" w14:textId="77777777" w:rsidR="00F20902" w:rsidRPr="00C1220A" w:rsidRDefault="00F20902" w:rsidP="00F20902">
      <w:pPr>
        <w:jc w:val="both"/>
        <w:rPr>
          <w:rFonts w:ascii="Montserrat" w:hAnsi="Montserrat" w:cs="Arial"/>
          <w:sz w:val="11"/>
          <w:szCs w:val="13"/>
        </w:rPr>
      </w:pPr>
    </w:p>
    <w:p w14:paraId="615A84B6" w14:textId="77777777" w:rsidR="00F20902" w:rsidRPr="00C1220A" w:rsidRDefault="00F20902" w:rsidP="00170F57">
      <w:pPr>
        <w:numPr>
          <w:ilvl w:val="0"/>
          <w:numId w:val="85"/>
        </w:numPr>
        <w:suppressAutoHyphens/>
        <w:jc w:val="both"/>
        <w:rPr>
          <w:rFonts w:ascii="Montserrat" w:hAnsi="Montserrat" w:cs="Arial"/>
          <w:sz w:val="11"/>
          <w:szCs w:val="13"/>
        </w:rPr>
      </w:pPr>
      <w:r w:rsidRPr="00C1220A">
        <w:rPr>
          <w:rFonts w:ascii="Montserrat" w:hAnsi="Montserrat" w:cs="Arial"/>
          <w:sz w:val="11"/>
          <w:szCs w:val="13"/>
        </w:rPr>
        <w:t xml:space="preserve">CHEQUE CERTIFICADO A NOMBRE DE  </w:t>
      </w:r>
      <w:r w:rsidRPr="00C1220A">
        <w:rPr>
          <w:rFonts w:ascii="Montserrat" w:hAnsi="Montserrat" w:cs="Arial"/>
          <w:b/>
          <w:sz w:val="11"/>
          <w:szCs w:val="13"/>
        </w:rPr>
        <w:t>“EL CETI”</w:t>
      </w:r>
      <w:r w:rsidRPr="00C1220A">
        <w:rPr>
          <w:rFonts w:ascii="Montserrat" w:hAnsi="Montserrat" w:cs="Arial"/>
          <w:sz w:val="11"/>
          <w:szCs w:val="13"/>
        </w:rPr>
        <w:t>.</w:t>
      </w:r>
    </w:p>
    <w:p w14:paraId="68A21813" w14:textId="77777777" w:rsidR="00F20902" w:rsidRPr="00C1220A" w:rsidRDefault="00F20902" w:rsidP="00170F57">
      <w:pPr>
        <w:numPr>
          <w:ilvl w:val="0"/>
          <w:numId w:val="85"/>
        </w:numPr>
        <w:suppressAutoHyphens/>
        <w:jc w:val="both"/>
        <w:rPr>
          <w:rFonts w:ascii="Montserrat" w:hAnsi="Montserrat" w:cs="Arial"/>
          <w:sz w:val="11"/>
          <w:szCs w:val="13"/>
        </w:rPr>
      </w:pPr>
      <w:r w:rsidRPr="00C1220A">
        <w:rPr>
          <w:rFonts w:ascii="Montserrat" w:hAnsi="Montserrat" w:cs="Arial"/>
          <w:sz w:val="11"/>
          <w:szCs w:val="13"/>
        </w:rPr>
        <w:t>PÓLIZA DE FIANZA EXPEDIDA POR INSTITUCIÓN AFIANZADORA MEXICANA AUTORIZADA EN LOS TÉRMINOS DE LA LEY DE INSTITUCIONES DE SEGUROS Y DE FIANZAS.</w:t>
      </w:r>
    </w:p>
    <w:p w14:paraId="2D828890" w14:textId="77777777" w:rsidR="00F20902" w:rsidRPr="00C1220A" w:rsidRDefault="00F20902" w:rsidP="00F20902">
      <w:pPr>
        <w:jc w:val="both"/>
        <w:rPr>
          <w:rFonts w:ascii="Montserrat" w:hAnsi="Montserrat" w:cs="Arial"/>
          <w:sz w:val="11"/>
          <w:szCs w:val="13"/>
        </w:rPr>
      </w:pPr>
    </w:p>
    <w:p w14:paraId="03BDD93A" w14:textId="2519674F" w:rsidR="00F20902" w:rsidRPr="00C1220A" w:rsidRDefault="00F20902" w:rsidP="00F20902">
      <w:pPr>
        <w:jc w:val="both"/>
        <w:rPr>
          <w:rFonts w:ascii="Montserrat" w:hAnsi="Montserrat" w:cs="Arial"/>
          <w:sz w:val="11"/>
          <w:szCs w:val="13"/>
        </w:rPr>
      </w:pPr>
      <w:r w:rsidRPr="00C1220A">
        <w:rPr>
          <w:rFonts w:ascii="Montserrat" w:hAnsi="Montserrat" w:cs="Arial"/>
          <w:b/>
          <w:bCs/>
          <w:sz w:val="11"/>
          <w:szCs w:val="13"/>
        </w:rPr>
        <w:t>“EL PROVEEDOR”</w:t>
      </w:r>
      <w:r w:rsidRPr="00C1220A">
        <w:rPr>
          <w:rFonts w:ascii="Montserrat" w:hAnsi="Montserrat" w:cs="Arial"/>
          <w:b/>
          <w:sz w:val="11"/>
          <w:szCs w:val="13"/>
        </w:rPr>
        <w:t xml:space="preserve"> </w:t>
      </w:r>
      <w:r w:rsidRPr="00C1220A">
        <w:rPr>
          <w:rFonts w:ascii="Montserrat" w:hAnsi="Montserrat" w:cs="Arial"/>
          <w:sz w:val="11"/>
          <w:szCs w:val="13"/>
        </w:rPr>
        <w:t xml:space="preserve">DEBERÁ PRESENTAR LA GARANTÍA DE CUMPLIMIENTO A MÁS TARDAR DENTRO DE LOS 10 DIEZ DÍAS NATURALES SIGUIENTES A LA FIRMA DEL CONTRATO O EL DÍA HÁBIL ANTERIOR SI ÉSTE NO LO FUERA, SALVO QUE LA </w:t>
      </w:r>
      <w:r w:rsidR="00F34659" w:rsidRPr="00C1220A">
        <w:rPr>
          <w:rFonts w:ascii="Montserrat" w:hAnsi="Montserrat" w:cs="Arial"/>
          <w:sz w:val="11"/>
          <w:szCs w:val="13"/>
        </w:rPr>
        <w:t>PRESTACIÓN DE LOS SERVICIOS</w:t>
      </w:r>
      <w:r w:rsidRPr="00C1220A">
        <w:rPr>
          <w:rFonts w:ascii="Montserrat" w:hAnsi="Montserrat" w:cs="Arial"/>
          <w:sz w:val="11"/>
          <w:szCs w:val="13"/>
        </w:rPr>
        <w:t xml:space="preserve"> SE REALICE DENTRO DEL CITADO PLAZO, DE NO CUMPLIR CON DICHA ENTREGA, </w:t>
      </w:r>
      <w:r w:rsidRPr="00C1220A">
        <w:rPr>
          <w:rFonts w:ascii="Montserrat" w:hAnsi="Montserrat" w:cs="Arial"/>
          <w:b/>
          <w:sz w:val="11"/>
          <w:szCs w:val="13"/>
        </w:rPr>
        <w:t>“EL CETI”</w:t>
      </w:r>
      <w:r w:rsidRPr="00C1220A">
        <w:rPr>
          <w:rFonts w:ascii="Montserrat" w:hAnsi="Montserrat" w:cs="Arial"/>
          <w:sz w:val="11"/>
          <w:szCs w:val="13"/>
        </w:rPr>
        <w:t xml:space="preserve"> PODRÁ DETERMINAR LA RESCISIÓN ADMINISTRATIVA DEL CONTRATO Y REMITIR EL ASUNTO AL ÓRGANO INTERNO DE CONTROL EN </w:t>
      </w:r>
      <w:r w:rsidRPr="00C1220A">
        <w:rPr>
          <w:rFonts w:ascii="Montserrat" w:hAnsi="Montserrat" w:cs="Arial"/>
          <w:b/>
          <w:sz w:val="11"/>
          <w:szCs w:val="13"/>
        </w:rPr>
        <w:t xml:space="preserve">“EL CETI”, </w:t>
      </w:r>
      <w:r w:rsidRPr="00C1220A">
        <w:rPr>
          <w:rFonts w:ascii="Montserrat" w:hAnsi="Montserrat" w:cs="Arial"/>
          <w:sz w:val="11"/>
          <w:szCs w:val="13"/>
        </w:rPr>
        <w:t>PARA SU CONSIDERACIÓN Y EFECTOS LEGALES A LOS QUE HAYA LUGAR, DE CONFORMIDAD A LO ESTABLECIDO EN EL ARTÍCULO 60, FRACCIÓN III DE LA LEY DE ADQUISICIONES, ARRENDAMIENTOS Y SERVICIOS DEL SECTOR PÚBLICO.</w:t>
      </w:r>
    </w:p>
    <w:p w14:paraId="2543428A" w14:textId="77777777" w:rsidR="00F20902" w:rsidRPr="00C1220A" w:rsidRDefault="00F20902" w:rsidP="00F20902">
      <w:pPr>
        <w:jc w:val="both"/>
        <w:rPr>
          <w:rFonts w:ascii="Montserrat" w:hAnsi="Montserrat" w:cs="Arial"/>
          <w:sz w:val="11"/>
          <w:szCs w:val="13"/>
        </w:rPr>
      </w:pPr>
    </w:p>
    <w:p w14:paraId="205C7204" w14:textId="77777777"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EN EL CASO DE LA PÓLIZA DE FIANZA, ÉSTA DEBERÁ DE SEÑALAR CLARAMENTE QUE SE EXPIDE PARA GARANTIZAR EL FIEL Y EXACTO CUMPLIMIENTO DE LAS ESPECIFICACIONES Y OBLIGACIONES DERIVADAS DEL PRESENTE CONTRATO.</w:t>
      </w:r>
    </w:p>
    <w:p w14:paraId="158EBAAE" w14:textId="77777777" w:rsidR="00F20902" w:rsidRPr="00C1220A" w:rsidRDefault="00F20902" w:rsidP="00F20902">
      <w:pPr>
        <w:jc w:val="both"/>
        <w:rPr>
          <w:rFonts w:ascii="Montserrat" w:hAnsi="Montserrat" w:cs="Arial"/>
          <w:sz w:val="11"/>
          <w:szCs w:val="13"/>
        </w:rPr>
      </w:pPr>
    </w:p>
    <w:p w14:paraId="1F9C53AB" w14:textId="77777777"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LA GARANTÍA DE CUMPLIMIENTO, DE NINGUNA MANERA SERÁ CONSIDERADA COMO UNA LIMITACIÓN DE LA RESPONSABILIDAD DE</w:t>
      </w:r>
      <w:r w:rsidRPr="00C1220A">
        <w:rPr>
          <w:rFonts w:ascii="Montserrat" w:hAnsi="Montserrat" w:cs="Arial"/>
          <w:b/>
          <w:sz w:val="11"/>
          <w:szCs w:val="13"/>
        </w:rPr>
        <w:t xml:space="preserve"> “EL PROVEEDOR”, </w:t>
      </w:r>
      <w:r w:rsidRPr="00C1220A">
        <w:rPr>
          <w:rFonts w:ascii="Montserrat" w:hAnsi="Montserrat" w:cs="Arial"/>
          <w:sz w:val="11"/>
          <w:szCs w:val="13"/>
        </w:rPr>
        <w:t xml:space="preserve">DERIVADA DE SUS OBLIGACIONES Y GARANTÍAS ESTIPULADAS EN EL PRESENTE CONTRATO, LAS CUALES DE NINGUNA MANERA IMPEDIRÁN QUE EL “CETI” </w:t>
      </w:r>
      <w:r w:rsidRPr="00C1220A">
        <w:rPr>
          <w:rFonts w:ascii="Montserrat" w:hAnsi="Montserrat" w:cs="Arial"/>
          <w:sz w:val="11"/>
          <w:szCs w:val="13"/>
        </w:rPr>
        <w:lastRenderedPageBreak/>
        <w:t>RECLAME POR LA VÍA JURISDICCIONAL LA INDEMNIZACIÓN O EL REMBOLSO POR CUALQUIER INCUMPLIMIENTO QUE PUEDA EXCEDER EL VALOR DE DICHA GARANTÍA.</w:t>
      </w:r>
    </w:p>
    <w:p w14:paraId="4B429246" w14:textId="77777777" w:rsidR="00F20902" w:rsidRPr="00C1220A" w:rsidRDefault="00F20902" w:rsidP="00F20902">
      <w:pPr>
        <w:jc w:val="both"/>
        <w:rPr>
          <w:rFonts w:ascii="Montserrat" w:hAnsi="Montserrat" w:cs="Arial"/>
          <w:sz w:val="11"/>
          <w:szCs w:val="13"/>
        </w:rPr>
      </w:pPr>
    </w:p>
    <w:p w14:paraId="53F26863" w14:textId="77777777"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 xml:space="preserve">EN CASO DE INCREMENTO AL MONTO DEL PRESENTE CONTRATO O MODIFICACIÓN AL PLAZO DE ENTREGA, </w:t>
      </w:r>
      <w:r w:rsidRPr="00C1220A">
        <w:rPr>
          <w:rFonts w:ascii="Montserrat" w:hAnsi="Montserrat" w:cs="Arial"/>
          <w:b/>
          <w:sz w:val="11"/>
          <w:szCs w:val="13"/>
        </w:rPr>
        <w:t>“EL PROVEEDOR”</w:t>
      </w:r>
      <w:r w:rsidRPr="00C1220A">
        <w:rPr>
          <w:rFonts w:ascii="Montserrat" w:hAnsi="Montserrat" w:cs="Arial"/>
          <w:sz w:val="11"/>
          <w:szCs w:val="13"/>
        </w:rPr>
        <w:t xml:space="preserve"> SE OBLIGA A ENTREGAR A </w:t>
      </w:r>
      <w:r w:rsidRPr="00C1220A">
        <w:rPr>
          <w:rFonts w:ascii="Montserrat" w:hAnsi="Montserrat" w:cs="Arial"/>
          <w:b/>
          <w:sz w:val="11"/>
          <w:szCs w:val="13"/>
        </w:rPr>
        <w:t xml:space="preserve"> “EL CETI”</w:t>
      </w:r>
      <w:r w:rsidRPr="00C1220A">
        <w:rPr>
          <w:rFonts w:ascii="Montserrat" w:hAnsi="Montserrat" w:cs="Arial"/>
          <w:sz w:val="11"/>
          <w:szCs w:val="13"/>
        </w:rPr>
        <w:t xml:space="preserve"> AL MOMENTO DE LA FORMALIZACIÓN RESPECTIVA, LOS DOCUMENTOS MODIFICATORIOS O ENDOSOS CORRESPONDIENTES, DEBIENDO CONTENER EL DOCUMENTO LA ESTIPULACIÓN DE QUE SE OTORGA DE MANERA CONJUNTA, SOLIDARIA E INSEPARABLE DE LA GARANTÍA OTORGADA INICIALMENTE. </w:t>
      </w:r>
    </w:p>
    <w:p w14:paraId="159B7975" w14:textId="77777777" w:rsidR="00F20902" w:rsidRPr="00C1220A" w:rsidRDefault="00F20902" w:rsidP="00F20902">
      <w:pPr>
        <w:jc w:val="both"/>
        <w:rPr>
          <w:rFonts w:ascii="Montserrat" w:hAnsi="Montserrat" w:cs="Arial"/>
          <w:sz w:val="11"/>
          <w:szCs w:val="13"/>
        </w:rPr>
      </w:pPr>
    </w:p>
    <w:p w14:paraId="088F28AB" w14:textId="77777777" w:rsidR="00F20902" w:rsidRPr="00C1220A" w:rsidRDefault="00F20902" w:rsidP="00F20902">
      <w:pPr>
        <w:jc w:val="both"/>
        <w:rPr>
          <w:rFonts w:ascii="Montserrat" w:hAnsi="Montserrat" w:cs="Arial"/>
          <w:sz w:val="11"/>
          <w:szCs w:val="13"/>
        </w:rPr>
      </w:pPr>
      <w:r w:rsidRPr="00C1220A">
        <w:rPr>
          <w:rFonts w:ascii="Montserrat" w:hAnsi="Montserrat" w:cs="Arial"/>
          <w:b/>
          <w:sz w:val="11"/>
          <w:szCs w:val="13"/>
        </w:rPr>
        <w:t>“EL PROVEEDOR”</w:t>
      </w:r>
      <w:r w:rsidRPr="00C1220A">
        <w:rPr>
          <w:rFonts w:ascii="Montserrat" w:hAnsi="Montserrat" w:cs="Arial"/>
          <w:sz w:val="11"/>
          <w:szCs w:val="13"/>
        </w:rPr>
        <w:t xml:space="preserve"> ACEPTA EXPRESAMENTE QUE LA GARANTÍA EXPEDIDA PARA GARANTIZAR EL CUMPLIMIENTO DEL PRESENTE INSTRUMENTO SE HARÁ EFECTIVA INDEPENDIENTEMENTE DE QUE SE INTERPONGA CUALQUIER TIPO DE RECURSO ANTE INSTANCIAS DEL ORDEN ADMINISTRATIVO O JUDICIAL.</w:t>
      </w:r>
    </w:p>
    <w:p w14:paraId="7717CD35" w14:textId="77777777" w:rsidR="00F20902" w:rsidRPr="00C1220A" w:rsidRDefault="00F20902" w:rsidP="00F20902">
      <w:pPr>
        <w:jc w:val="both"/>
        <w:rPr>
          <w:rFonts w:ascii="Montserrat" w:hAnsi="Montserrat" w:cs="Arial"/>
          <w:sz w:val="11"/>
          <w:szCs w:val="13"/>
        </w:rPr>
      </w:pPr>
    </w:p>
    <w:p w14:paraId="67286715" w14:textId="77777777" w:rsidR="00F20902" w:rsidRPr="00C1220A" w:rsidRDefault="00F20902" w:rsidP="00F20902">
      <w:pPr>
        <w:jc w:val="both"/>
        <w:rPr>
          <w:rFonts w:ascii="Montserrat" w:hAnsi="Montserrat" w:cs="Arial"/>
          <w:sz w:val="11"/>
          <w:szCs w:val="13"/>
        </w:rPr>
      </w:pPr>
      <w:r w:rsidRPr="00C1220A">
        <w:rPr>
          <w:rFonts w:ascii="Montserrat" w:hAnsi="Montserrat" w:cs="Arial"/>
          <w:b/>
          <w:sz w:val="11"/>
          <w:szCs w:val="13"/>
        </w:rPr>
        <w:t>“EL PROVEEDOR”</w:t>
      </w:r>
      <w:r w:rsidRPr="00C1220A">
        <w:rPr>
          <w:rFonts w:ascii="Montserrat" w:hAnsi="Montserrat" w:cs="Arial"/>
          <w:sz w:val="11"/>
          <w:szCs w:val="13"/>
        </w:rPr>
        <w:t xml:space="preserve"> MANIFIESTA SU CONFORMIDAD PARA QUE LA GARANTÍA QUE GARANTICE EL CUMPLIMIENTO DEL CONTRATO ADJUDICADO, PERMANEZCA VIGENTE DURANTE TODA LA SUBSTANCIACIÓN DE LOS JUICIOS O RECURSOS LEGALES QUE INTERPONGA CON RELACIÓN A DICHO CONTRATO, HASTA QUE SEA PRONUNCIADA RESOLUCIÓN DEFINITIVA QUE CAUSE EJECUTORIA POR LA AUTORIDAD COMPETENTE.</w:t>
      </w:r>
    </w:p>
    <w:p w14:paraId="14078226" w14:textId="77777777" w:rsidR="00F20902" w:rsidRPr="00C1220A" w:rsidRDefault="00F20902" w:rsidP="00F20902">
      <w:pPr>
        <w:jc w:val="both"/>
        <w:rPr>
          <w:rFonts w:ascii="Montserrat" w:hAnsi="Montserrat" w:cs="Arial"/>
          <w:sz w:val="11"/>
          <w:szCs w:val="13"/>
        </w:rPr>
      </w:pPr>
    </w:p>
    <w:p w14:paraId="7F18A665" w14:textId="77777777"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 xml:space="preserve">LA OBLIGACIÓN GARANTIZADA EN EL PRESENTE CONTRATO SERÁ INDIVISIBLE Y EN CASO DE PRESENTARSE ALGÚN INCUMPLIMIENTO POR PARTE DE </w:t>
      </w:r>
      <w:r w:rsidRPr="00C1220A">
        <w:rPr>
          <w:rFonts w:ascii="Montserrat" w:hAnsi="Montserrat" w:cs="Arial"/>
          <w:b/>
          <w:sz w:val="11"/>
          <w:szCs w:val="13"/>
        </w:rPr>
        <w:t>“EL PROVEEDOR”</w:t>
      </w:r>
      <w:r w:rsidRPr="00C1220A">
        <w:rPr>
          <w:rFonts w:ascii="Montserrat" w:hAnsi="Montserrat" w:cs="Arial"/>
          <w:sz w:val="11"/>
          <w:szCs w:val="13"/>
        </w:rPr>
        <w:t>, SE HARÁ EFECTIVA LA GARANTÍA POR EL MONTO TOTAL DE LA OBLIGACIÓN GARANTIZADA.</w:t>
      </w:r>
    </w:p>
    <w:p w14:paraId="6FB4728A" w14:textId="77777777" w:rsidR="00F20902" w:rsidRPr="00C1220A" w:rsidRDefault="00F20902" w:rsidP="00F20902">
      <w:pPr>
        <w:jc w:val="both"/>
        <w:rPr>
          <w:rFonts w:ascii="Montserrat" w:hAnsi="Montserrat" w:cs="Arial"/>
          <w:sz w:val="11"/>
          <w:szCs w:val="13"/>
        </w:rPr>
      </w:pPr>
    </w:p>
    <w:p w14:paraId="789B1017" w14:textId="4F75BC94"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 xml:space="preserve">UNA VEZ CUMPLIDAS POR </w:t>
      </w:r>
      <w:r w:rsidRPr="00C1220A">
        <w:rPr>
          <w:rFonts w:ascii="Montserrat" w:hAnsi="Montserrat" w:cs="Arial"/>
          <w:b/>
          <w:sz w:val="11"/>
          <w:szCs w:val="13"/>
        </w:rPr>
        <w:t>“EL PROVEEDOR”</w:t>
      </w:r>
      <w:r w:rsidRPr="00C1220A">
        <w:rPr>
          <w:rFonts w:ascii="Montserrat" w:hAnsi="Montserrat" w:cs="Arial"/>
          <w:sz w:val="11"/>
          <w:szCs w:val="13"/>
        </w:rPr>
        <w:t xml:space="preserve"> LAS OBLIGACIONES ESTIPULADAS EN EL PRESENTE CONTRATO A ENTERA SATISFACCIÓN DE  </w:t>
      </w:r>
      <w:r w:rsidRPr="00C1220A">
        <w:rPr>
          <w:rFonts w:ascii="Montserrat" w:hAnsi="Montserrat" w:cs="Arial"/>
          <w:b/>
          <w:sz w:val="11"/>
          <w:szCs w:val="13"/>
        </w:rPr>
        <w:t>“EL CETI”</w:t>
      </w:r>
      <w:r w:rsidRPr="00C1220A">
        <w:rPr>
          <w:rFonts w:ascii="Montserrat" w:hAnsi="Montserrat" w:cs="Arial"/>
          <w:sz w:val="11"/>
          <w:szCs w:val="13"/>
        </w:rPr>
        <w:t xml:space="preserve">,  ÉSTA A TRAVÉS DEL ÁREA REQUIRENTE DE LOS </w:t>
      </w:r>
      <w:r w:rsidR="00473D4A">
        <w:rPr>
          <w:rFonts w:ascii="Montserrat" w:hAnsi="Montserrat" w:cs="Arial"/>
          <w:sz w:val="11"/>
          <w:szCs w:val="13"/>
        </w:rPr>
        <w:t>SERVICIOS</w:t>
      </w:r>
      <w:r w:rsidRPr="00C1220A">
        <w:rPr>
          <w:rFonts w:ascii="Montserrat" w:hAnsi="Montserrat" w:cs="Arial"/>
          <w:sz w:val="11"/>
          <w:szCs w:val="13"/>
        </w:rPr>
        <w:t xml:space="preserve">, PROCEDERÁ INMEDIATAMENTE A EXTENDER LA CONSTANCIA DE CUMPLIMIENTO DE LAS OBLIGACIONES CONTRACTUALES, A EFECTO DE QUE EL DEPARTAMENTO DE RECURSOS MATERIALES DE INICIO A LOS TRAMITES DE CANCELACIÓN DE LA GARANTÍA. </w:t>
      </w:r>
    </w:p>
    <w:p w14:paraId="6FC53B36"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
          <w:sz w:val="11"/>
          <w:szCs w:val="13"/>
          <w:u w:val="single"/>
        </w:rPr>
      </w:pPr>
    </w:p>
    <w:p w14:paraId="7C7D865E"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
          <w:sz w:val="11"/>
          <w:szCs w:val="13"/>
          <w:u w:val="single"/>
        </w:rPr>
      </w:pPr>
      <w:r w:rsidRPr="00C1220A">
        <w:rPr>
          <w:rFonts w:ascii="Montserrat" w:hAnsi="Montserrat" w:cs="Arial"/>
          <w:b/>
          <w:sz w:val="11"/>
          <w:szCs w:val="13"/>
          <w:u w:val="single"/>
        </w:rPr>
        <w:t xml:space="preserve">SEXTA.- PENAS CONVENCIONALES Y/O DEDUCCIONES DE PAGO </w:t>
      </w:r>
    </w:p>
    <w:p w14:paraId="7698B8CF"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p>
    <w:p w14:paraId="5BF6D65B"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r w:rsidRPr="00C1220A">
        <w:rPr>
          <w:rFonts w:ascii="Montserrat" w:hAnsi="Montserrat" w:cs="Arial"/>
          <w:sz w:val="11"/>
          <w:szCs w:val="13"/>
        </w:rPr>
        <w:t xml:space="preserve">DE CONFORMIDAD CON LO ESTABLECIDO EN EL ARTÍCULO 53 DE LA LAASSP, ARTÍCULOS 95 Y 96 DE SU REGLAMENTO Y DEMÁS NORMATIVIDAD APLICABLE, </w:t>
      </w:r>
      <w:r w:rsidRPr="00C1220A">
        <w:rPr>
          <w:rFonts w:ascii="Montserrat" w:hAnsi="Montserrat" w:cs="Arial"/>
          <w:b/>
          <w:sz w:val="11"/>
          <w:szCs w:val="13"/>
        </w:rPr>
        <w:t>“EL CETI”</w:t>
      </w:r>
      <w:r w:rsidRPr="00C1220A">
        <w:rPr>
          <w:rFonts w:ascii="Montserrat" w:hAnsi="Montserrat" w:cs="Arial"/>
          <w:sz w:val="11"/>
          <w:szCs w:val="13"/>
        </w:rPr>
        <w:t xml:space="preserve"> NOTIFICARÁ Y APLICARÁ AL PROVEEDOR LAS PENAS CONVENCIONALES Y DEDUCCIONES A LAS QUE SE HAGA ACREEDOR POR ACTUALIZARSE ALGUNO DE LOS SIGUIENTES SUPUESTOS:</w:t>
      </w:r>
    </w:p>
    <w:p w14:paraId="278A5653"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
          <w:sz w:val="11"/>
          <w:szCs w:val="13"/>
        </w:rPr>
      </w:pPr>
    </w:p>
    <w:p w14:paraId="58C05746"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
          <w:sz w:val="11"/>
          <w:szCs w:val="13"/>
        </w:rPr>
      </w:pPr>
      <w:r w:rsidRPr="00C1220A">
        <w:rPr>
          <w:rFonts w:ascii="Montserrat" w:hAnsi="Montserrat" w:cs="Arial"/>
          <w:b/>
          <w:sz w:val="11"/>
          <w:szCs w:val="13"/>
        </w:rPr>
        <w:t>PENAS CONVENCIONALES</w:t>
      </w:r>
    </w:p>
    <w:p w14:paraId="65E0F304"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
          <w:sz w:val="11"/>
          <w:szCs w:val="13"/>
        </w:rPr>
      </w:pP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1"/>
        <w:gridCol w:w="3402"/>
      </w:tblGrid>
      <w:tr w:rsidR="00F20902" w:rsidRPr="00C1220A" w14:paraId="1CB200FB" w14:textId="77777777" w:rsidTr="00035971">
        <w:trPr>
          <w:tblHeader/>
          <w:jc w:val="center"/>
        </w:trPr>
        <w:tc>
          <w:tcPr>
            <w:tcW w:w="5811" w:type="dxa"/>
            <w:shd w:val="clear" w:color="auto" w:fill="FFC000"/>
          </w:tcPr>
          <w:p w14:paraId="01D7D173" w14:textId="77777777" w:rsidR="00F20902" w:rsidRPr="00C1220A" w:rsidRDefault="00F20902" w:rsidP="008138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
                <w:sz w:val="11"/>
                <w:szCs w:val="13"/>
              </w:rPr>
            </w:pPr>
            <w:r w:rsidRPr="00C1220A">
              <w:rPr>
                <w:rFonts w:ascii="Montserrat" w:hAnsi="Montserrat" w:cs="Arial"/>
                <w:b/>
                <w:sz w:val="11"/>
                <w:szCs w:val="13"/>
              </w:rPr>
              <w:t>DESCRIPCIÓN</w:t>
            </w:r>
          </w:p>
        </w:tc>
        <w:tc>
          <w:tcPr>
            <w:tcW w:w="3402" w:type="dxa"/>
            <w:shd w:val="clear" w:color="auto" w:fill="FFC000"/>
          </w:tcPr>
          <w:p w14:paraId="4F8AD8F5" w14:textId="77777777" w:rsidR="00F20902" w:rsidRPr="00C1220A" w:rsidRDefault="00F20902" w:rsidP="008138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
                <w:sz w:val="11"/>
                <w:szCs w:val="13"/>
              </w:rPr>
            </w:pPr>
            <w:r w:rsidRPr="00C1220A">
              <w:rPr>
                <w:rFonts w:ascii="Montserrat" w:hAnsi="Montserrat" w:cs="Arial"/>
                <w:b/>
                <w:sz w:val="11"/>
                <w:szCs w:val="13"/>
              </w:rPr>
              <w:t>PENALIZACIÓN</w:t>
            </w:r>
          </w:p>
        </w:tc>
      </w:tr>
      <w:tr w:rsidR="00F20902" w:rsidRPr="00C1220A" w14:paraId="4ABC3F09" w14:textId="77777777" w:rsidTr="00035971">
        <w:trPr>
          <w:trHeight w:val="932"/>
          <w:jc w:val="center"/>
        </w:trPr>
        <w:tc>
          <w:tcPr>
            <w:tcW w:w="5811" w:type="dxa"/>
            <w:vAlign w:val="center"/>
          </w:tcPr>
          <w:p w14:paraId="73DC5CB8" w14:textId="578CB66F" w:rsidR="00F20902" w:rsidRPr="00C1220A" w:rsidRDefault="00F20902" w:rsidP="008138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r w:rsidRPr="00C1220A">
              <w:rPr>
                <w:rFonts w:ascii="Montserrat" w:hAnsi="Montserrat" w:cs="Arial"/>
                <w:sz w:val="11"/>
                <w:szCs w:val="13"/>
              </w:rPr>
              <w:t xml:space="preserve">ATRASO EN EL CUMPLIMIENTO EN LA </w:t>
            </w:r>
            <w:r w:rsidR="00F34659" w:rsidRPr="00C1220A">
              <w:rPr>
                <w:rFonts w:ascii="Montserrat" w:hAnsi="Montserrat" w:cs="Arial"/>
                <w:sz w:val="11"/>
                <w:szCs w:val="13"/>
              </w:rPr>
              <w:t>PRESTACIÓN DE LOS SERVICIOS</w:t>
            </w:r>
            <w:r w:rsidRPr="00C1220A">
              <w:rPr>
                <w:rFonts w:ascii="Montserrat" w:hAnsi="Montserrat" w:cs="Arial"/>
                <w:sz w:val="11"/>
                <w:szCs w:val="13"/>
              </w:rPr>
              <w:t xml:space="preserve"> DENTRO DEL PERIODO ESTABLECIDO PARA ELLO Y ATENDIENDO A LAS ESPECIFICACIONES REQUERIDAS DEL PRESENTE CONTRATO.</w:t>
            </w:r>
          </w:p>
        </w:tc>
        <w:tc>
          <w:tcPr>
            <w:tcW w:w="3402" w:type="dxa"/>
            <w:vAlign w:val="center"/>
          </w:tcPr>
          <w:p w14:paraId="67DE003E" w14:textId="77777777" w:rsidR="00F20902" w:rsidRPr="00C1220A" w:rsidRDefault="00F20902" w:rsidP="008138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r w:rsidRPr="00C1220A">
              <w:rPr>
                <w:rFonts w:ascii="Montserrat" w:hAnsi="Montserrat" w:cs="Arial"/>
                <w:sz w:val="11"/>
                <w:szCs w:val="13"/>
              </w:rPr>
              <w:t>2% DEL VALOR DE LOS ENTREGADOS POR DÍA NATURAL DE ATRASO.</w:t>
            </w:r>
          </w:p>
        </w:tc>
      </w:tr>
    </w:tbl>
    <w:p w14:paraId="32CB276B"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p>
    <w:p w14:paraId="36B403F8" w14:textId="4ACF704A"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r w:rsidRPr="00C1220A">
        <w:rPr>
          <w:rFonts w:ascii="Montserrat" w:hAnsi="Montserrat" w:cs="Arial"/>
          <w:sz w:val="11"/>
          <w:szCs w:val="13"/>
        </w:rPr>
        <w:t xml:space="preserve">LA PENA CONVENCIONAL POR ATRASO SE CALCULARÁ DE ACUERDO AL PORCENTAJE DE PENALIZACIÓN ESTABLECIDA PARA TAL EFECTO EN LA TABLA ANTERIOR, APLICADO AL VALOR DE LOS </w:t>
      </w:r>
      <w:r w:rsidR="00473D4A">
        <w:rPr>
          <w:rFonts w:ascii="Montserrat" w:hAnsi="Montserrat" w:cs="Arial"/>
          <w:sz w:val="11"/>
          <w:szCs w:val="13"/>
        </w:rPr>
        <w:t>SERVICIOS</w:t>
      </w:r>
      <w:r w:rsidRPr="00C1220A">
        <w:rPr>
          <w:rFonts w:ascii="Montserrat" w:hAnsi="Montserrat" w:cs="Arial"/>
          <w:sz w:val="11"/>
          <w:szCs w:val="13"/>
        </w:rPr>
        <w:t xml:space="preserve"> QUE HAYAN SIDO PRESTADOS CON ATRASO Y DE MANERA PROPORCIONAL AL IMPORTE DE LA GARANTÍA DE CUMPLIMIENTO QUE CORRESPONDA A LA PARTIDA DE QUE SE TRATE. LA SUMA DE TODAS LAS PENAS CONVENCIONALES APLICADAS AL PROVEEDOR NO DEBERÁ EXCEDER EL IMPORTE DE DICHA GARANTÍA, PUDIÉNDOSE INICIAR EL PROCESO DE RESCISIÓN ADMINISTRATIVA DEL CONTRATO EN CUALQUIER MOMENTO EN EL QUE EL PROVEEDOR INCUMPLA CON SUS OBLIGACIONES, HACIÉNDOSE EFECTIVA LA GARANTÍA DE CUMPLIMIENTO DEL MISMO. </w:t>
      </w:r>
    </w:p>
    <w:p w14:paraId="3309219A"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p>
    <w:p w14:paraId="005AE8FE"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r w:rsidRPr="00C1220A">
        <w:rPr>
          <w:rFonts w:ascii="Montserrat" w:hAnsi="Montserrat" w:cs="Arial"/>
          <w:sz w:val="11"/>
          <w:szCs w:val="13"/>
        </w:rPr>
        <w:t xml:space="preserve">EL PAGO DE LAS PENAS CONVENCIONALES A ELECCIÓN DEL PROVEEDOR DEBERÁ REALIZARSE EN UN PLAZO QUE NO EXCEDA DE </w:t>
      </w:r>
      <w:r w:rsidRPr="00C1220A">
        <w:rPr>
          <w:rFonts w:ascii="Montserrat" w:hAnsi="Montserrat" w:cs="Arial"/>
          <w:b/>
          <w:sz w:val="11"/>
          <w:szCs w:val="13"/>
        </w:rPr>
        <w:t>03 (TRES) DÍAS HÁBILES</w:t>
      </w:r>
      <w:r w:rsidRPr="00C1220A">
        <w:rPr>
          <w:rFonts w:ascii="Montserrat" w:hAnsi="Montserrat" w:cs="Arial"/>
          <w:sz w:val="11"/>
          <w:szCs w:val="13"/>
        </w:rPr>
        <w:t xml:space="preserve"> A PARTIR DE QUE ÉSTAS LE SEAN NOTIFICADAS Y PODRÁ SER MEDIANTE CUALQUIERA DE LAS SIGUIENTES OPCIONES:</w:t>
      </w:r>
    </w:p>
    <w:p w14:paraId="3AA8F5CC"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p>
    <w:p w14:paraId="7EEA5C50" w14:textId="77777777" w:rsidR="00F20902" w:rsidRPr="00C1220A" w:rsidRDefault="00F20902" w:rsidP="00170F57">
      <w:pPr>
        <w:numPr>
          <w:ilvl w:val="0"/>
          <w:numId w:val="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jc w:val="both"/>
        <w:rPr>
          <w:rFonts w:ascii="Montserrat" w:hAnsi="Montserrat" w:cs="Arial"/>
          <w:sz w:val="11"/>
          <w:szCs w:val="13"/>
        </w:rPr>
      </w:pPr>
      <w:r w:rsidRPr="00C1220A">
        <w:rPr>
          <w:rFonts w:ascii="Montserrat" w:hAnsi="Montserrat" w:cs="Arial"/>
          <w:sz w:val="11"/>
          <w:szCs w:val="13"/>
        </w:rPr>
        <w:t>EN LA FACTURA, EL MONTO AL QUE ASCIENDAN LAS PENAS CONVENCIONALES DEBERÁ SER RESTADA AL SUBTOTAL DE LA FACTURA ANTES DE I.V.A., Y DEBERÁ INDICAR QUE EL MONTO CORRESPONDE A LA PENALIZACIÓN POR ATRASO EN LA PRESTACIÓN DEL SERVICIO OBJETO DE LA CONTRATACIÓN.</w:t>
      </w:r>
    </w:p>
    <w:p w14:paraId="7FE4630B" w14:textId="482213BB" w:rsidR="00F20902" w:rsidRPr="00C1220A" w:rsidRDefault="00F20902" w:rsidP="00170F57">
      <w:pPr>
        <w:numPr>
          <w:ilvl w:val="0"/>
          <w:numId w:val="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jc w:val="both"/>
        <w:rPr>
          <w:rFonts w:ascii="Montserrat" w:hAnsi="Montserrat" w:cs="Arial"/>
          <w:sz w:val="11"/>
          <w:szCs w:val="13"/>
        </w:rPr>
      </w:pPr>
      <w:r w:rsidRPr="00C1220A">
        <w:rPr>
          <w:rFonts w:ascii="Montserrat" w:hAnsi="Montserrat" w:cs="Arial"/>
          <w:sz w:val="11"/>
          <w:szCs w:val="13"/>
        </w:rPr>
        <w:t xml:space="preserve">NOTA DE CRÉDITO AFECTANDO A LA FACTURA QUE </w:t>
      </w:r>
      <w:r w:rsidRPr="00C1220A">
        <w:rPr>
          <w:rFonts w:ascii="Montserrat" w:hAnsi="Montserrat" w:cs="Arial"/>
          <w:b/>
          <w:sz w:val="11"/>
          <w:szCs w:val="13"/>
        </w:rPr>
        <w:t>“EL PROVEEDOR”</w:t>
      </w:r>
      <w:r w:rsidRPr="00C1220A">
        <w:rPr>
          <w:rFonts w:ascii="Montserrat" w:hAnsi="Montserrat" w:cs="Arial"/>
          <w:sz w:val="11"/>
          <w:szCs w:val="13"/>
        </w:rPr>
        <w:t xml:space="preserve"> PRESENTE POR CONCEPTOS DE LOS </w:t>
      </w:r>
      <w:r w:rsidR="00F34659" w:rsidRPr="00C1220A">
        <w:rPr>
          <w:rFonts w:ascii="Montserrat" w:hAnsi="Montserrat" w:cs="Arial"/>
          <w:sz w:val="11"/>
          <w:szCs w:val="13"/>
        </w:rPr>
        <w:t>SERVICIOS PRESTADOS</w:t>
      </w:r>
      <w:r w:rsidRPr="00C1220A">
        <w:rPr>
          <w:rFonts w:ascii="Montserrat" w:hAnsi="Montserrat" w:cs="Arial"/>
          <w:sz w:val="11"/>
          <w:szCs w:val="13"/>
        </w:rPr>
        <w:t>.</w:t>
      </w:r>
    </w:p>
    <w:p w14:paraId="77B8921B"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p>
    <w:p w14:paraId="7ECA1269" w14:textId="75722DBC"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r w:rsidRPr="00C1220A">
        <w:rPr>
          <w:rFonts w:ascii="Montserrat" w:hAnsi="Montserrat" w:cs="Arial"/>
          <w:sz w:val="11"/>
          <w:szCs w:val="13"/>
        </w:rPr>
        <w:t xml:space="preserve">EL PAGO DE </w:t>
      </w:r>
      <w:r w:rsidR="00473D4A">
        <w:rPr>
          <w:rFonts w:ascii="Montserrat" w:hAnsi="Montserrat" w:cs="Arial"/>
          <w:sz w:val="11"/>
          <w:szCs w:val="13"/>
        </w:rPr>
        <w:t>LOS SERVICIOS</w:t>
      </w:r>
      <w:r w:rsidRPr="00C1220A">
        <w:rPr>
          <w:rFonts w:ascii="Montserrat" w:hAnsi="Montserrat" w:cs="Arial"/>
          <w:sz w:val="11"/>
          <w:szCs w:val="13"/>
        </w:rPr>
        <w:t xml:space="preserve"> QUEDARÁ CONDICIONADO, PROPORCIONALMENTE, AL PAGO QUE </w:t>
      </w:r>
      <w:r w:rsidRPr="00C1220A">
        <w:rPr>
          <w:rFonts w:ascii="Montserrat" w:hAnsi="Montserrat" w:cs="Arial"/>
          <w:b/>
          <w:sz w:val="11"/>
          <w:szCs w:val="13"/>
        </w:rPr>
        <w:t>“EL PROVEEDOR”</w:t>
      </w:r>
      <w:r w:rsidRPr="00C1220A">
        <w:rPr>
          <w:rFonts w:ascii="Montserrat" w:hAnsi="Montserrat" w:cs="Arial"/>
          <w:sz w:val="11"/>
          <w:szCs w:val="13"/>
        </w:rPr>
        <w:t xml:space="preserve"> DEBA EFECTUAR POR CONCEPTO DE PENAS CONVENCIONALES.</w:t>
      </w:r>
    </w:p>
    <w:p w14:paraId="2931490C"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p>
    <w:p w14:paraId="62CC116C"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
          <w:sz w:val="11"/>
          <w:szCs w:val="13"/>
        </w:rPr>
      </w:pPr>
      <w:r w:rsidRPr="00C1220A">
        <w:rPr>
          <w:rFonts w:ascii="Montserrat" w:hAnsi="Montserrat" w:cs="Arial"/>
          <w:b/>
          <w:sz w:val="11"/>
          <w:szCs w:val="13"/>
        </w:rPr>
        <w:t>DEDUCCIONES AL PAGO.</w:t>
      </w:r>
    </w:p>
    <w:p w14:paraId="49C541B0"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p>
    <w:p w14:paraId="2F75D488" w14:textId="4C6B464D"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Cs/>
          <w:iCs/>
          <w:sz w:val="11"/>
          <w:szCs w:val="13"/>
        </w:rPr>
      </w:pPr>
      <w:r w:rsidRPr="00C1220A">
        <w:rPr>
          <w:rFonts w:ascii="Montserrat" w:hAnsi="Montserrat" w:cs="Arial"/>
          <w:bCs/>
          <w:iCs/>
          <w:sz w:val="11"/>
          <w:szCs w:val="13"/>
        </w:rPr>
        <w:t xml:space="preserve">DE CONFORMIDAD CON LO ESTABLECIDO EN EL ARTÍCULO 53 BIS DE LA </w:t>
      </w:r>
      <w:r w:rsidRPr="00C1220A">
        <w:rPr>
          <w:rFonts w:ascii="Montserrat" w:hAnsi="Montserrat" w:cs="Arial"/>
          <w:sz w:val="11"/>
          <w:szCs w:val="13"/>
        </w:rPr>
        <w:t>LAASSP</w:t>
      </w:r>
      <w:r w:rsidRPr="00C1220A">
        <w:rPr>
          <w:rFonts w:ascii="Montserrat" w:hAnsi="Montserrat" w:cs="Arial"/>
          <w:bCs/>
          <w:iCs/>
          <w:sz w:val="11"/>
          <w:szCs w:val="13"/>
        </w:rPr>
        <w:t xml:space="preserve"> Y AL ARTÍCULO 97 DE SU REGLAMENTO, CUANDO </w:t>
      </w:r>
      <w:r w:rsidRPr="00C1220A">
        <w:rPr>
          <w:rFonts w:ascii="Montserrat" w:hAnsi="Montserrat" w:cs="Arial"/>
          <w:b/>
          <w:sz w:val="11"/>
          <w:szCs w:val="13"/>
        </w:rPr>
        <w:t xml:space="preserve">“EL CETI” </w:t>
      </w:r>
      <w:r w:rsidRPr="00C1220A">
        <w:rPr>
          <w:rFonts w:ascii="Montserrat" w:hAnsi="Montserrat" w:cs="Arial"/>
          <w:bCs/>
          <w:iCs/>
          <w:sz w:val="11"/>
          <w:szCs w:val="13"/>
        </w:rPr>
        <w:t xml:space="preserve">ADVIERTA QUE EXISTA POR PARTE DEL PROVEEDOR UN INCUMPLIMIENTO PARCIAL O DEFICIENTE EN EL CUMPLIMIENTO DE SUS OBLIGACIONES, DETERMINARÁ EL MONTO AL QUE ASCIENDA LA DEDUCCIÓN AL PAGO DE LA FACTURA CORRESPONDIENTE, NOTIFICÁNDOLA AL PROVEEDOR. LAS DEDUCCIONES AL PAGO SERÁN DETERMINADAS EN FUNCIÓN DE LOS </w:t>
      </w:r>
      <w:r w:rsidR="00473D4A">
        <w:rPr>
          <w:rFonts w:ascii="Montserrat" w:hAnsi="Montserrat" w:cs="Arial"/>
          <w:bCs/>
          <w:iCs/>
          <w:sz w:val="11"/>
          <w:szCs w:val="13"/>
        </w:rPr>
        <w:t>SERVICIOS</w:t>
      </w:r>
      <w:r w:rsidRPr="00C1220A">
        <w:rPr>
          <w:rFonts w:ascii="Montserrat" w:hAnsi="Montserrat" w:cs="Arial"/>
          <w:bCs/>
          <w:iCs/>
          <w:sz w:val="11"/>
          <w:szCs w:val="13"/>
        </w:rPr>
        <w:t xml:space="preserve"> OBJETO DE LA PRESENTE CONTRATO ENTREGADOS DE MANERA PARCIAL O DEFICIENTE. </w:t>
      </w:r>
    </w:p>
    <w:p w14:paraId="566725D8"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Cs/>
          <w:iCs/>
          <w:sz w:val="11"/>
          <w:szCs w:val="13"/>
        </w:rPr>
      </w:pPr>
    </w:p>
    <w:p w14:paraId="4E23B166" w14:textId="6DD87164"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Cs/>
          <w:iCs/>
          <w:sz w:val="11"/>
          <w:szCs w:val="13"/>
        </w:rPr>
      </w:pPr>
      <w:r w:rsidRPr="00C1220A">
        <w:rPr>
          <w:rFonts w:ascii="Montserrat" w:hAnsi="Montserrat" w:cs="Arial"/>
          <w:bCs/>
          <w:iCs/>
          <w:sz w:val="11"/>
          <w:szCs w:val="13"/>
        </w:rPr>
        <w:t xml:space="preserve">LAS DEDUCCIONES AL PAGO SE CALCULARÁN A RAZÓN DEL 2% (DOS POR CIENTO) DEL VALOR DE LOS </w:t>
      </w:r>
      <w:r w:rsidR="00473D4A">
        <w:rPr>
          <w:rFonts w:ascii="Montserrat" w:hAnsi="Montserrat" w:cs="Arial"/>
          <w:bCs/>
          <w:iCs/>
          <w:sz w:val="11"/>
          <w:szCs w:val="13"/>
        </w:rPr>
        <w:t>SERVICIOS</w:t>
      </w:r>
      <w:r w:rsidRPr="00C1220A">
        <w:rPr>
          <w:rFonts w:ascii="Montserrat" w:hAnsi="Montserrat" w:cs="Arial"/>
          <w:bCs/>
          <w:iCs/>
          <w:sz w:val="11"/>
          <w:szCs w:val="13"/>
        </w:rPr>
        <w:t xml:space="preserve"> PRESTADOS DE MANERA PARCIAL O DEFICIENTE, HASTA LA FECHA EN QUE MATERIALMENTE SE CUMPLA LA OBLIGACIÓN Y SIN QUE CADA CONCEPTO DE DEDUCCIONES EXCEDA A LA PARTE PROPORCIONAL DE LA GARANTÍA DE CUMPLIMIENTO QUE LE CORRESPONDA DEL MONTO TOTAL DEL CONTRATO QUE SE SUSCRIBA.</w:t>
      </w:r>
    </w:p>
    <w:p w14:paraId="4A597F67"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Cs/>
          <w:iCs/>
          <w:sz w:val="11"/>
          <w:szCs w:val="13"/>
        </w:rPr>
      </w:pPr>
    </w:p>
    <w:p w14:paraId="66797B17" w14:textId="2D86B5DC"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Cs/>
          <w:iCs/>
          <w:sz w:val="11"/>
          <w:szCs w:val="13"/>
        </w:rPr>
      </w:pPr>
      <w:r w:rsidRPr="00C1220A">
        <w:rPr>
          <w:rFonts w:ascii="Montserrat" w:hAnsi="Montserrat" w:cs="Arial"/>
          <w:bCs/>
          <w:iCs/>
          <w:sz w:val="11"/>
          <w:szCs w:val="13"/>
        </w:rPr>
        <w:t xml:space="preserve">LA SANCIÓN MÁXIMA POR CONCEPTO DE DEDUCCIONES NO EXCEDERÁ DEL 10% (DIEZ POR CIENTO) DEL MONTO DE LOS </w:t>
      </w:r>
      <w:r w:rsidR="00473D4A">
        <w:rPr>
          <w:rFonts w:ascii="Montserrat" w:hAnsi="Montserrat" w:cs="Arial"/>
          <w:bCs/>
          <w:iCs/>
          <w:sz w:val="11"/>
          <w:szCs w:val="13"/>
        </w:rPr>
        <w:t>SERVICIOS PRESTADOS</w:t>
      </w:r>
      <w:r w:rsidRPr="00C1220A">
        <w:rPr>
          <w:rFonts w:ascii="Montserrat" w:hAnsi="Montserrat" w:cs="Arial"/>
          <w:bCs/>
          <w:iCs/>
          <w:sz w:val="11"/>
          <w:szCs w:val="13"/>
        </w:rPr>
        <w:t xml:space="preserve"> DE MANERA PARCIAL O DEFICIENTE, PUDIÉNDOSE C</w:t>
      </w:r>
      <w:r w:rsidR="00473D4A">
        <w:rPr>
          <w:rFonts w:ascii="Montserrat" w:hAnsi="Montserrat" w:cs="Arial"/>
          <w:bCs/>
          <w:iCs/>
          <w:sz w:val="11"/>
          <w:szCs w:val="13"/>
        </w:rPr>
        <w:t xml:space="preserve">ANCELAR TOTAL O PARCIALMENTE LA PRESTACIÓN DE LOS SERVICIOS </w:t>
      </w:r>
      <w:r w:rsidRPr="00C1220A">
        <w:rPr>
          <w:rFonts w:ascii="Montserrat" w:hAnsi="Montserrat" w:cs="Arial"/>
          <w:bCs/>
          <w:iCs/>
          <w:sz w:val="11"/>
          <w:szCs w:val="13"/>
        </w:rPr>
        <w:t>OBJETO DEL INCUMPLIMIENTO PARCIAL O DEFICIENTE, O BIEN RESCINDIR EL CONTRATO UNA VEZ QUE SE HAYA LLEGADO A LA SANCIÓN MÁXIMA.</w:t>
      </w:r>
    </w:p>
    <w:p w14:paraId="5D74180A"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p>
    <w:p w14:paraId="49CB2D0C" w14:textId="7E7733FD"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Cs/>
          <w:iCs/>
          <w:sz w:val="11"/>
          <w:szCs w:val="13"/>
        </w:rPr>
      </w:pPr>
      <w:r w:rsidRPr="00C1220A">
        <w:rPr>
          <w:rFonts w:ascii="Montserrat" w:hAnsi="Montserrat" w:cs="Arial"/>
          <w:sz w:val="11"/>
          <w:szCs w:val="13"/>
        </w:rPr>
        <w:t xml:space="preserve">LAS DEDUCCIONES AL PAGO A QUE SE REFIERE ESTE PUNTO, SE DEBERÁN APLICAR EN LA FACTURA QUE EL PROVEEDOR PRESENTE PARA SU COBRO, INMEDIATAMENTE DESPUÉS DE QUE </w:t>
      </w:r>
      <w:r w:rsidRPr="00C1220A">
        <w:rPr>
          <w:rFonts w:ascii="Montserrat" w:hAnsi="Montserrat" w:cs="Arial"/>
          <w:b/>
          <w:sz w:val="11"/>
          <w:szCs w:val="13"/>
        </w:rPr>
        <w:t xml:space="preserve">“EL CETI” </w:t>
      </w:r>
      <w:r w:rsidRPr="00C1220A">
        <w:rPr>
          <w:rFonts w:ascii="Montserrat" w:hAnsi="Montserrat" w:cs="Arial"/>
          <w:bCs/>
          <w:iCs/>
          <w:sz w:val="11"/>
          <w:szCs w:val="13"/>
        </w:rPr>
        <w:t xml:space="preserve">TENGA CUANTIFICADA LA DEDUCCIÓN CORRESPONDIENTE. EN EL ENTENDIDO DE QUE EL PAGO DE LOS </w:t>
      </w:r>
      <w:r w:rsidR="00473D4A">
        <w:rPr>
          <w:rFonts w:ascii="Montserrat" w:hAnsi="Montserrat" w:cs="Arial"/>
          <w:bCs/>
          <w:iCs/>
          <w:sz w:val="11"/>
          <w:szCs w:val="13"/>
        </w:rPr>
        <w:t>SERVICIOS</w:t>
      </w:r>
      <w:r w:rsidRPr="00C1220A">
        <w:rPr>
          <w:rFonts w:ascii="Montserrat" w:hAnsi="Montserrat" w:cs="Arial"/>
          <w:bCs/>
          <w:iCs/>
          <w:sz w:val="11"/>
          <w:szCs w:val="13"/>
        </w:rPr>
        <w:t xml:space="preserve"> QUEDARA CONDICIONADO, PROPORCIONALMENTE, AL PAGO QUE </w:t>
      </w:r>
      <w:r w:rsidRPr="00C1220A">
        <w:rPr>
          <w:rFonts w:ascii="Montserrat" w:hAnsi="Montserrat" w:cs="Arial"/>
          <w:b/>
          <w:bCs/>
          <w:iCs/>
          <w:sz w:val="11"/>
          <w:szCs w:val="13"/>
        </w:rPr>
        <w:t>“EL PROVEEDOR”</w:t>
      </w:r>
      <w:r w:rsidRPr="00C1220A">
        <w:rPr>
          <w:rFonts w:ascii="Montserrat" w:hAnsi="Montserrat" w:cs="Arial"/>
          <w:bCs/>
          <w:iCs/>
          <w:sz w:val="11"/>
          <w:szCs w:val="13"/>
        </w:rPr>
        <w:t xml:space="preserve"> DEBA EFECTUAR POR CONCEPTO DE DEDUCCIONES.</w:t>
      </w:r>
    </w:p>
    <w:p w14:paraId="128BF10A"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
          <w:sz w:val="11"/>
          <w:szCs w:val="13"/>
          <w:u w:val="single"/>
        </w:rPr>
      </w:pPr>
    </w:p>
    <w:p w14:paraId="1DAAD1A5"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
          <w:sz w:val="11"/>
          <w:szCs w:val="13"/>
          <w:u w:val="single"/>
        </w:rPr>
      </w:pPr>
    </w:p>
    <w:p w14:paraId="3D396595"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
          <w:sz w:val="11"/>
          <w:szCs w:val="13"/>
          <w:u w:val="single"/>
        </w:rPr>
      </w:pPr>
      <w:r w:rsidRPr="00C1220A">
        <w:rPr>
          <w:rFonts w:ascii="Montserrat" w:hAnsi="Montserrat" w:cs="Arial"/>
          <w:b/>
          <w:sz w:val="11"/>
          <w:szCs w:val="13"/>
          <w:u w:val="single"/>
        </w:rPr>
        <w:t>SÉPTIMA.- RESCISIÓN ADMINISTRATIVA DEL CONTRATO.</w:t>
      </w:r>
    </w:p>
    <w:p w14:paraId="5DFAD946" w14:textId="77777777" w:rsidR="00F20902" w:rsidRPr="00C1220A" w:rsidRDefault="00F20902" w:rsidP="00F20902">
      <w:pPr>
        <w:pStyle w:val="Textocomentario"/>
        <w:jc w:val="both"/>
        <w:rPr>
          <w:rFonts w:ascii="Montserrat" w:hAnsi="Montserrat" w:cs="Arial"/>
          <w:b/>
          <w:sz w:val="11"/>
          <w:szCs w:val="13"/>
        </w:rPr>
      </w:pPr>
    </w:p>
    <w:p w14:paraId="7B6E2B97" w14:textId="77777777" w:rsidR="00F20902" w:rsidRPr="00C1220A" w:rsidRDefault="00F20902" w:rsidP="00F20902">
      <w:pPr>
        <w:pStyle w:val="Textocomentario"/>
        <w:jc w:val="both"/>
        <w:rPr>
          <w:rFonts w:ascii="Montserrat" w:hAnsi="Montserrat" w:cs="Arial"/>
          <w:sz w:val="11"/>
          <w:szCs w:val="13"/>
          <w:lang w:val="es-MX"/>
        </w:rPr>
      </w:pPr>
      <w:r w:rsidRPr="00C1220A">
        <w:rPr>
          <w:rFonts w:ascii="Montserrat" w:hAnsi="Montserrat" w:cs="Arial"/>
          <w:b/>
          <w:sz w:val="11"/>
          <w:szCs w:val="13"/>
          <w:lang w:val="es-MX"/>
        </w:rPr>
        <w:t>“EL CETI”</w:t>
      </w:r>
      <w:r w:rsidRPr="00C1220A">
        <w:rPr>
          <w:rFonts w:ascii="Montserrat" w:hAnsi="Montserrat" w:cs="Arial"/>
          <w:sz w:val="11"/>
          <w:szCs w:val="13"/>
          <w:lang w:val="es-MX"/>
        </w:rPr>
        <w:t xml:space="preserve"> </w:t>
      </w:r>
      <w:r w:rsidRPr="00C1220A">
        <w:rPr>
          <w:rFonts w:ascii="Montserrat" w:hAnsi="Montserrat" w:cs="Arial"/>
          <w:b/>
          <w:sz w:val="11"/>
          <w:szCs w:val="13"/>
          <w:u w:val="single"/>
          <w:lang w:val="es-MX"/>
        </w:rPr>
        <w:t>PODRÁ EN TODO MOMENTO, RESCINDIR ADMINISTRATIVAMENTE EL CONTRATO ADJUDICADO EN CASO DE INCUMPLIMIENTO A CUALQUIERA DE LAS OBLIGACIONES CONTRAÍDAS POR EL LICITANTE AL QUE SE LE ADJUDIQUE EL CONTRATO</w:t>
      </w:r>
      <w:r w:rsidRPr="00C1220A">
        <w:rPr>
          <w:rFonts w:ascii="Montserrat" w:hAnsi="Montserrat" w:cs="Arial"/>
          <w:sz w:val="11"/>
          <w:szCs w:val="13"/>
          <w:lang w:val="es-MX"/>
        </w:rPr>
        <w:t xml:space="preserve">, LA RESCISIÓN SE LLEVARÁ A CABO EN LOS TÉRMINOS Y </w:t>
      </w:r>
      <w:r w:rsidRPr="00C1220A">
        <w:rPr>
          <w:rFonts w:ascii="Montserrat" w:hAnsi="Montserrat" w:cs="Arial"/>
          <w:sz w:val="11"/>
          <w:szCs w:val="13"/>
          <w:lang w:val="es-MX"/>
        </w:rPr>
        <w:lastRenderedPageBreak/>
        <w:t>PLAZOS SEÑALADOS EN LOS ARTÍCULOS 54 DE LA LAASSP, 98 Y 99 DEL RLAASSP Y CONFORME A LO DISPUESTO EN LA LFPA, APLICADA SUPLETORIAMENTE EN LO QUE CORRESPONDA CONFORME LO ESTABLECIDO EN EL ARTÍCULO 11 DE LA LEY.</w:t>
      </w:r>
    </w:p>
    <w:p w14:paraId="4C8B45E7" w14:textId="77777777" w:rsidR="00F20902" w:rsidRPr="00C1220A" w:rsidRDefault="00F20902" w:rsidP="00F20902">
      <w:pPr>
        <w:pStyle w:val="Textocomentario"/>
        <w:jc w:val="both"/>
        <w:rPr>
          <w:rFonts w:ascii="Montserrat" w:hAnsi="Montserrat" w:cs="Arial"/>
          <w:sz w:val="11"/>
          <w:szCs w:val="13"/>
          <w:lang w:val="es-MX"/>
        </w:rPr>
      </w:pPr>
    </w:p>
    <w:p w14:paraId="1605871D" w14:textId="77777777" w:rsidR="00F20902" w:rsidRPr="00C1220A" w:rsidRDefault="00F20902" w:rsidP="00F20902">
      <w:pPr>
        <w:pStyle w:val="Textocomentario"/>
        <w:jc w:val="both"/>
        <w:rPr>
          <w:rFonts w:ascii="Montserrat" w:hAnsi="Montserrat" w:cs="Arial"/>
          <w:sz w:val="11"/>
          <w:szCs w:val="13"/>
          <w:lang w:val="es-MX"/>
        </w:rPr>
      </w:pPr>
      <w:r w:rsidRPr="00C1220A">
        <w:rPr>
          <w:rFonts w:ascii="Montserrat" w:hAnsi="Montserrat" w:cs="Arial"/>
          <w:sz w:val="11"/>
          <w:szCs w:val="13"/>
          <w:lang w:val="es-MX"/>
        </w:rPr>
        <w:t>PARA LO ANTERIOR, LA UNIDAD ADMINISTRATIVA QUE FUNJA COMO ÁREA REQUIRENTE, O EN SU CASO AQUELLA A LA CUAL SE ENCUENTRE ADSCRITA DICHA ÁREA, EN CASO DE DETERMINAR LA RESCISIÓN ADMINISTRATIVA DEL CONTRATO DEBERÁ NOTIFICAR DEL INCUMPLIMIENTO DEL CONTRATO AL DEPARTAMENTO DE RECURSOS MATERIALES, PARA LOS EFECTOS PROCEDENTES.</w:t>
      </w:r>
    </w:p>
    <w:p w14:paraId="6D1D0EFE" w14:textId="77777777" w:rsidR="00F20902" w:rsidRPr="00C1220A" w:rsidRDefault="00F20902" w:rsidP="00F20902">
      <w:pPr>
        <w:pStyle w:val="Textocomentario"/>
        <w:jc w:val="both"/>
        <w:rPr>
          <w:rFonts w:ascii="Montserrat" w:hAnsi="Montserrat" w:cs="Arial"/>
          <w:sz w:val="11"/>
          <w:szCs w:val="13"/>
          <w:lang w:val="es-MX"/>
        </w:rPr>
      </w:pPr>
    </w:p>
    <w:p w14:paraId="0ED50D9A" w14:textId="77777777" w:rsidR="00F20902" w:rsidRPr="00C1220A" w:rsidRDefault="00F20902" w:rsidP="00F20902">
      <w:pPr>
        <w:pStyle w:val="Textocomentario"/>
        <w:jc w:val="both"/>
        <w:rPr>
          <w:rFonts w:ascii="Montserrat" w:hAnsi="Montserrat" w:cs="Arial"/>
          <w:sz w:val="11"/>
          <w:szCs w:val="13"/>
          <w:lang w:val="es-MX"/>
        </w:rPr>
      </w:pPr>
      <w:r w:rsidRPr="00C1220A">
        <w:rPr>
          <w:rFonts w:ascii="Montserrat" w:hAnsi="Montserrat" w:cs="Arial"/>
          <w:sz w:val="11"/>
          <w:szCs w:val="13"/>
          <w:lang w:val="es-MX"/>
        </w:rPr>
        <w:t>PARA EL PRESENTE PROCEDIMIENTO DE CONTRATACIÓN, ASÍ COMO PARA EL CONTRATO QUE SE SUSCRIBA, SE ENTENDERÁ QUE EXISTE INCUMPLIMIENTO A LAS OBLIGACIONES A CARGO D</w:t>
      </w:r>
      <w:r w:rsidRPr="00C1220A">
        <w:rPr>
          <w:rFonts w:ascii="Montserrat" w:hAnsi="Montserrat" w:cs="Arial"/>
          <w:b/>
          <w:sz w:val="11"/>
          <w:szCs w:val="13"/>
          <w:lang w:val="es-MX"/>
        </w:rPr>
        <w:t>EL “PROVEEDOR”</w:t>
      </w:r>
      <w:r w:rsidRPr="00C1220A">
        <w:rPr>
          <w:rFonts w:ascii="Montserrat" w:hAnsi="Montserrat" w:cs="Arial"/>
          <w:sz w:val="11"/>
          <w:szCs w:val="13"/>
          <w:lang w:val="es-MX"/>
        </w:rPr>
        <w:t>, EN LOS SUPUESTOS SIGUIENTES:</w:t>
      </w:r>
    </w:p>
    <w:p w14:paraId="1E779301" w14:textId="77777777" w:rsidR="00F20902" w:rsidRPr="00C1220A" w:rsidRDefault="00F20902" w:rsidP="00F20902">
      <w:pPr>
        <w:pStyle w:val="Textocomentario"/>
        <w:jc w:val="both"/>
        <w:rPr>
          <w:rFonts w:ascii="Montserrat" w:hAnsi="Montserrat" w:cs="Arial"/>
          <w:sz w:val="11"/>
          <w:szCs w:val="13"/>
          <w:lang w:val="es-MX"/>
        </w:rPr>
      </w:pPr>
    </w:p>
    <w:p w14:paraId="6C4F60D5" w14:textId="77777777" w:rsidR="00F20902" w:rsidRPr="00C1220A" w:rsidRDefault="00F20902" w:rsidP="00F20902">
      <w:pPr>
        <w:pStyle w:val="Textocomentario"/>
        <w:jc w:val="both"/>
        <w:rPr>
          <w:rFonts w:ascii="Montserrat" w:hAnsi="Montserrat" w:cs="Arial"/>
          <w:sz w:val="11"/>
          <w:szCs w:val="13"/>
          <w:lang w:val="es-MX"/>
        </w:rPr>
      </w:pPr>
    </w:p>
    <w:p w14:paraId="3C42B28E"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EN CASO DE INCUMPLIMIENTO DE LAS OBLIGACIONES A CARGO DEL PROVEEDOR ESTABLECIDAS EN ESPECIFICADO EN EL PRESENTE CONTRATO.</w:t>
      </w:r>
    </w:p>
    <w:p w14:paraId="65C8D012" w14:textId="77777777" w:rsidR="00F20902" w:rsidRPr="00C1220A" w:rsidRDefault="00F20902" w:rsidP="00F20902">
      <w:pPr>
        <w:pStyle w:val="Textocomentario"/>
        <w:jc w:val="both"/>
        <w:rPr>
          <w:rFonts w:ascii="Montserrat" w:hAnsi="Montserrat" w:cs="Arial"/>
          <w:sz w:val="11"/>
          <w:szCs w:val="13"/>
          <w:lang w:val="es-MX"/>
        </w:rPr>
      </w:pPr>
    </w:p>
    <w:p w14:paraId="63E31E40"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POR NO PRESTAR LOS SERVICIOS CONFORME A LAS ESPECIFICACIONES, CARACTERÍSTICAS Y EN LOS TÉRMINOS ESPECIFICADO EN EL PRESENTE CONTRATO.</w:t>
      </w:r>
    </w:p>
    <w:p w14:paraId="1B0C63AE" w14:textId="77777777" w:rsidR="00F20902" w:rsidRPr="00C1220A" w:rsidRDefault="00F20902" w:rsidP="00F20902">
      <w:pPr>
        <w:pStyle w:val="Textocomentario"/>
        <w:jc w:val="both"/>
        <w:rPr>
          <w:rFonts w:ascii="Montserrat" w:hAnsi="Montserrat" w:cs="Arial"/>
          <w:sz w:val="11"/>
          <w:szCs w:val="13"/>
          <w:lang w:val="es-MX"/>
        </w:rPr>
      </w:pPr>
    </w:p>
    <w:p w14:paraId="4558C94D"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POR LA SUSPENSIÓN EN LA PRESTACIÓN DE LOS SERVICIOS DE MANERA INJUSTIFICADA.</w:t>
      </w:r>
    </w:p>
    <w:p w14:paraId="7A2F6690" w14:textId="77777777" w:rsidR="00F20902" w:rsidRPr="00C1220A" w:rsidRDefault="00F20902" w:rsidP="00F20902">
      <w:pPr>
        <w:pStyle w:val="Textocomentario"/>
        <w:jc w:val="both"/>
        <w:rPr>
          <w:rFonts w:ascii="Montserrat" w:hAnsi="Montserrat" w:cs="Arial"/>
          <w:sz w:val="11"/>
          <w:szCs w:val="13"/>
          <w:lang w:val="es-MX"/>
        </w:rPr>
      </w:pPr>
    </w:p>
    <w:p w14:paraId="077E891E"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 xml:space="preserve">POR NO OTORGAR A </w:t>
      </w:r>
      <w:r w:rsidRPr="00C1220A">
        <w:rPr>
          <w:rFonts w:ascii="Montserrat" w:hAnsi="Montserrat" w:cs="Arial"/>
          <w:b/>
          <w:sz w:val="11"/>
          <w:szCs w:val="13"/>
          <w:lang w:val="es-MX"/>
        </w:rPr>
        <w:t>“EL CETI”</w:t>
      </w:r>
      <w:r w:rsidRPr="00C1220A">
        <w:rPr>
          <w:rFonts w:ascii="Montserrat" w:hAnsi="Montserrat" w:cs="Arial"/>
          <w:sz w:val="11"/>
          <w:szCs w:val="13"/>
          <w:lang w:val="es-MX"/>
        </w:rPr>
        <w:t xml:space="preserve"> LAS FACILIDADES PARA REALIZAR LAS VISITAS PREVISTAS ESPECIFICADO EN EL PRESENTE CONTRATO</w:t>
      </w:r>
    </w:p>
    <w:p w14:paraId="1C5EFF78" w14:textId="77777777" w:rsidR="00F20902" w:rsidRPr="00C1220A" w:rsidRDefault="00F20902" w:rsidP="00F20902">
      <w:pPr>
        <w:pStyle w:val="Textocomentario"/>
        <w:jc w:val="both"/>
        <w:rPr>
          <w:rFonts w:ascii="Montserrat" w:hAnsi="Montserrat" w:cs="Arial"/>
          <w:sz w:val="11"/>
          <w:szCs w:val="13"/>
          <w:lang w:val="es-MX"/>
        </w:rPr>
      </w:pPr>
    </w:p>
    <w:p w14:paraId="037B6195"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 xml:space="preserve">EN CASO DE QUE EL PROVEEDOR DURANTE LA VIGENCIA DEL CONTRATO, REVELE, DIVULGUE, COMPARTA, CEDA, TRASPASE, VENDA O UTILICE INDEBIDAMENTE LA INFORMACIÓN QUE CON CARÁCTER CONFIDENCIAL Y RESERVADO LE PROPORCIONE </w:t>
      </w:r>
      <w:r w:rsidRPr="00C1220A">
        <w:rPr>
          <w:rFonts w:ascii="Montserrat" w:hAnsi="Montserrat" w:cs="Arial"/>
          <w:b/>
          <w:sz w:val="11"/>
          <w:szCs w:val="13"/>
          <w:lang w:val="es-MX"/>
        </w:rPr>
        <w:t>“EL CETI”</w:t>
      </w:r>
      <w:r w:rsidRPr="00C1220A">
        <w:rPr>
          <w:rFonts w:ascii="Montserrat" w:hAnsi="Montserrat" w:cs="Arial"/>
          <w:sz w:val="11"/>
          <w:szCs w:val="13"/>
          <w:lang w:val="es-MX"/>
        </w:rPr>
        <w:t>.</w:t>
      </w:r>
    </w:p>
    <w:p w14:paraId="2F5B5371" w14:textId="77777777" w:rsidR="00F20902" w:rsidRPr="00C1220A" w:rsidRDefault="00F20902" w:rsidP="00F20902">
      <w:pPr>
        <w:pStyle w:val="Textocomentario"/>
        <w:jc w:val="both"/>
        <w:rPr>
          <w:rFonts w:ascii="Montserrat" w:hAnsi="Montserrat" w:cs="Arial"/>
          <w:sz w:val="11"/>
          <w:szCs w:val="13"/>
          <w:lang w:val="es-MX"/>
        </w:rPr>
      </w:pPr>
    </w:p>
    <w:p w14:paraId="5D9CE65F"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 xml:space="preserve">POR CEDER LOS DERECHOS DE COBRO SIN CONTAR CON LA AUTORIZACIÓN PREVIA POR PARTE DE </w:t>
      </w:r>
      <w:r w:rsidRPr="00C1220A">
        <w:rPr>
          <w:rFonts w:ascii="Montserrat" w:hAnsi="Montserrat" w:cs="Arial"/>
          <w:b/>
          <w:sz w:val="11"/>
          <w:szCs w:val="13"/>
          <w:lang w:val="es-MX"/>
        </w:rPr>
        <w:t>“EL CETI”</w:t>
      </w:r>
      <w:r w:rsidRPr="00C1220A">
        <w:rPr>
          <w:rFonts w:ascii="Montserrat" w:hAnsi="Montserrat" w:cs="Arial"/>
          <w:sz w:val="11"/>
          <w:szCs w:val="13"/>
          <w:lang w:val="es-MX"/>
        </w:rPr>
        <w:t>.</w:t>
      </w:r>
    </w:p>
    <w:p w14:paraId="673EBFEC" w14:textId="77777777" w:rsidR="00F20902" w:rsidRPr="00C1220A" w:rsidRDefault="00F20902" w:rsidP="00F20902">
      <w:pPr>
        <w:pStyle w:val="Textocomentario"/>
        <w:jc w:val="both"/>
        <w:rPr>
          <w:rFonts w:ascii="Montserrat" w:hAnsi="Montserrat" w:cs="Arial"/>
          <w:sz w:val="11"/>
          <w:szCs w:val="13"/>
          <w:lang w:val="es-MX"/>
        </w:rPr>
      </w:pPr>
    </w:p>
    <w:p w14:paraId="6D55B2C6"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POR REBASAR EL MONTO LÍMITE DE APLICACIÓN DE PENAS CONVENCIONALES.</w:t>
      </w:r>
    </w:p>
    <w:p w14:paraId="0BB8414E" w14:textId="77777777" w:rsidR="00F20902" w:rsidRPr="00C1220A" w:rsidRDefault="00F20902" w:rsidP="00F20902">
      <w:pPr>
        <w:pStyle w:val="Textocomentario"/>
        <w:jc w:val="both"/>
        <w:rPr>
          <w:rFonts w:ascii="Montserrat" w:hAnsi="Montserrat" w:cs="Arial"/>
          <w:sz w:val="11"/>
          <w:szCs w:val="13"/>
          <w:lang w:val="es-MX"/>
        </w:rPr>
      </w:pPr>
    </w:p>
    <w:p w14:paraId="36AE0C0D"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CUANDO SE ALCANCE EL LÍMITE ESTABLECIDO PARA LA APLICACIÓN DE DEDUCCIONES AL PAGO RESPECTO DE UN CONCEPTO O PARTIDA.</w:t>
      </w:r>
    </w:p>
    <w:p w14:paraId="4E1129D6" w14:textId="77777777" w:rsidR="00F20902" w:rsidRPr="00C1220A" w:rsidRDefault="00F20902" w:rsidP="00F20902">
      <w:pPr>
        <w:pStyle w:val="Textocomentario"/>
        <w:jc w:val="both"/>
        <w:rPr>
          <w:rFonts w:ascii="Montserrat" w:hAnsi="Montserrat" w:cs="Arial"/>
          <w:sz w:val="11"/>
          <w:szCs w:val="13"/>
          <w:lang w:val="es-MX"/>
        </w:rPr>
      </w:pPr>
    </w:p>
    <w:p w14:paraId="037ECBCA"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POR NO REALIZAR EL PAGO DE LAS PENAS CONVENCIONALES Y DEDUCCIONES AL PAGO A LAS QUE SE HAGA ACREEDOR.</w:t>
      </w:r>
    </w:p>
    <w:p w14:paraId="325CBE14" w14:textId="77777777" w:rsidR="00F20902" w:rsidRPr="00C1220A" w:rsidRDefault="00F20902" w:rsidP="00F20902">
      <w:pPr>
        <w:pStyle w:val="Textocomentario"/>
        <w:jc w:val="both"/>
        <w:rPr>
          <w:rFonts w:ascii="Montserrat" w:hAnsi="Montserrat" w:cs="Arial"/>
          <w:sz w:val="11"/>
          <w:szCs w:val="13"/>
          <w:lang w:val="es-MX"/>
        </w:rPr>
      </w:pPr>
    </w:p>
    <w:p w14:paraId="2AF4D9DC"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POR SUBCONTRATAR O CEDER LA TOTALIDAD O PARTE DE LOS SERVICIOS, DERECHOS U OBLIGACIONES ESPECIFICADO EN EL PRESENTE CONTRATO.</w:t>
      </w:r>
    </w:p>
    <w:p w14:paraId="0E56A989" w14:textId="77777777" w:rsidR="00F20902" w:rsidRPr="00C1220A" w:rsidRDefault="00F20902" w:rsidP="00F20902">
      <w:pPr>
        <w:pStyle w:val="Textocomentario"/>
        <w:jc w:val="both"/>
        <w:rPr>
          <w:rFonts w:ascii="Montserrat" w:hAnsi="Montserrat" w:cs="Arial"/>
          <w:sz w:val="11"/>
          <w:szCs w:val="13"/>
          <w:lang w:val="es-MX"/>
        </w:rPr>
      </w:pPr>
    </w:p>
    <w:p w14:paraId="2DB2B3BA"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POR NO ENTREGAR LA GARANTÍA DE CUMPLIMIENTO DEL CONTRATO DENTRO DE LOS 10 (DIEZ) DÍAS NATURALES SIGUIENTES A LA FECHA DE LA FIRMA DEL MISMO.</w:t>
      </w:r>
    </w:p>
    <w:p w14:paraId="3BA5C0EF" w14:textId="77777777" w:rsidR="00F20902" w:rsidRPr="00C1220A" w:rsidRDefault="00F20902" w:rsidP="00F20902">
      <w:pPr>
        <w:pStyle w:val="Textocomentario"/>
        <w:jc w:val="both"/>
        <w:rPr>
          <w:rFonts w:ascii="Montserrat" w:hAnsi="Montserrat" w:cs="Arial"/>
          <w:sz w:val="11"/>
          <w:szCs w:val="13"/>
          <w:lang w:val="es-MX"/>
        </w:rPr>
      </w:pPr>
    </w:p>
    <w:p w14:paraId="60E76CE9"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 xml:space="preserve">CUANDO EL ÓRGANO INTERNO DE CONTROL EN </w:t>
      </w:r>
      <w:r w:rsidRPr="00C1220A">
        <w:rPr>
          <w:rFonts w:ascii="Montserrat" w:hAnsi="Montserrat" w:cs="Arial"/>
          <w:b/>
          <w:sz w:val="11"/>
          <w:szCs w:val="13"/>
          <w:lang w:val="es-MX"/>
        </w:rPr>
        <w:t>“EL CETI”</w:t>
      </w:r>
      <w:r w:rsidRPr="00C1220A">
        <w:rPr>
          <w:rFonts w:ascii="Montserrat" w:hAnsi="Montserrat" w:cs="Arial"/>
          <w:sz w:val="11"/>
          <w:szCs w:val="13"/>
          <w:lang w:val="es-MX"/>
        </w:rPr>
        <w:t xml:space="preserve"> EMITA RESOLUCIÓN QUE DETERMINE QUE EL PROVEEDOR PROPORCIONÓ INFORMACIÓN FALSA, O ACTÚO CON DOLO O MALA FE EN EL PROCEDIMIENTO DE CONTRATACIÓN, EN LA CELEBRACIÓN DEL CONTRATO O DURANTE SU VIGENCIA, O BIEN, EN LA PRESENTACIÓN O DESAHOGO DE UNA QUEJA EN UNA AUDIENCIA DE CONCILIACIÓN O DE UNA INCONFORMIDAD.</w:t>
      </w:r>
    </w:p>
    <w:p w14:paraId="294A098D" w14:textId="77777777" w:rsidR="00F20902" w:rsidRPr="00C1220A" w:rsidRDefault="00F20902" w:rsidP="00F20902">
      <w:pPr>
        <w:pStyle w:val="Textocomentario"/>
        <w:jc w:val="both"/>
        <w:rPr>
          <w:rFonts w:ascii="Montserrat" w:hAnsi="Montserrat" w:cs="Arial"/>
          <w:sz w:val="11"/>
          <w:szCs w:val="13"/>
          <w:lang w:val="es-MX"/>
        </w:rPr>
      </w:pPr>
    </w:p>
    <w:p w14:paraId="185D3713"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SI EL PROVEEDOR SE DECLARA EN CONCURSO MERCANTIL.</w:t>
      </w:r>
    </w:p>
    <w:p w14:paraId="4B168701" w14:textId="77777777" w:rsidR="00F20902" w:rsidRPr="00C1220A" w:rsidRDefault="00F20902" w:rsidP="00F20902">
      <w:pPr>
        <w:pStyle w:val="Textocomentario"/>
        <w:jc w:val="both"/>
        <w:rPr>
          <w:rFonts w:ascii="Montserrat" w:hAnsi="Montserrat" w:cs="Arial"/>
          <w:sz w:val="11"/>
          <w:szCs w:val="13"/>
          <w:lang w:val="es-MX"/>
        </w:rPr>
      </w:pPr>
    </w:p>
    <w:p w14:paraId="3A46068F"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 xml:space="preserve">POR NO DESLINDAR DE TODA RESPONSABILIDAD Y PRESTACIONES RECLAMADAS A </w:t>
      </w:r>
      <w:r w:rsidRPr="00C1220A">
        <w:rPr>
          <w:rFonts w:ascii="Montserrat" w:hAnsi="Montserrat" w:cs="Arial"/>
          <w:b/>
          <w:sz w:val="11"/>
          <w:szCs w:val="13"/>
          <w:lang w:val="es-MX"/>
        </w:rPr>
        <w:t>“EL CETI”</w:t>
      </w:r>
      <w:r w:rsidRPr="00C1220A">
        <w:rPr>
          <w:rFonts w:ascii="Montserrat" w:hAnsi="Montserrat" w:cs="Arial"/>
          <w:sz w:val="11"/>
          <w:szCs w:val="13"/>
          <w:lang w:val="es-MX"/>
        </w:rPr>
        <w:t xml:space="preserve">, EN CASO DE QUE ALGUNA DE LAS PERSONAS DESIGNADAS PARA LA PRESTACIÓN DE LOS SERVICIOS ENTABLE DEMANDA LABORAL EN CONTRA DE </w:t>
      </w:r>
      <w:r w:rsidRPr="00C1220A">
        <w:rPr>
          <w:rFonts w:ascii="Montserrat" w:hAnsi="Montserrat" w:cs="Arial"/>
          <w:b/>
          <w:sz w:val="11"/>
          <w:szCs w:val="13"/>
          <w:lang w:val="es-MX"/>
        </w:rPr>
        <w:t>“EL CETI”</w:t>
      </w:r>
      <w:r w:rsidRPr="00C1220A">
        <w:rPr>
          <w:rFonts w:ascii="Montserrat" w:hAnsi="Montserrat" w:cs="Arial"/>
          <w:sz w:val="11"/>
          <w:szCs w:val="13"/>
          <w:lang w:val="es-MX"/>
        </w:rPr>
        <w:t>.</w:t>
      </w:r>
    </w:p>
    <w:p w14:paraId="2B766395" w14:textId="77777777" w:rsidR="00F20902" w:rsidRPr="00C1220A" w:rsidRDefault="00F20902" w:rsidP="00F20902">
      <w:pPr>
        <w:pStyle w:val="Textocomentario"/>
        <w:jc w:val="both"/>
        <w:rPr>
          <w:rFonts w:ascii="Montserrat" w:hAnsi="Montserrat" w:cs="Arial"/>
          <w:sz w:val="11"/>
          <w:szCs w:val="13"/>
          <w:lang w:val="es-MX"/>
        </w:rPr>
      </w:pPr>
    </w:p>
    <w:p w14:paraId="77D7177A"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POR EL INCUMPLIMIENTO DE CUALQUIERA DE LAS OBLIGACIONES CONSIGNADAS EN LA CLAÚSULA DÉCIMA SEXTA.- “RELACIONES LABORALES” DEL PRESENTE CONTRATO.</w:t>
      </w:r>
    </w:p>
    <w:p w14:paraId="11ACA70C" w14:textId="77777777" w:rsidR="00F20902" w:rsidRPr="00C1220A" w:rsidRDefault="00F20902" w:rsidP="00F20902">
      <w:pPr>
        <w:pStyle w:val="Textocomentario"/>
        <w:jc w:val="both"/>
        <w:rPr>
          <w:rFonts w:ascii="Montserrat" w:hAnsi="Montserrat" w:cs="Arial"/>
          <w:sz w:val="11"/>
          <w:szCs w:val="13"/>
          <w:lang w:val="es-MX"/>
        </w:rPr>
      </w:pPr>
    </w:p>
    <w:p w14:paraId="2791376D"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 xml:space="preserve">POR SUSPENSIÓN O CESE DE ACTIVIDADES DE LA EMPRESA PROVEEDORA, ORDENADA POR AUTORIDADES JUDICIALES O ADMINISTRATIVAS, CUALQUIERA QUE SEA LA CAUSA O MOTIVO. EN NINGÚN CASO SE CONSIDERARÁ LA SUSPENSIÓN O CESE A QUE SE REFIERE ESTE PUNTO COMO CAUSA JUSTIFICADA. </w:t>
      </w:r>
    </w:p>
    <w:p w14:paraId="09080FB1" w14:textId="77777777" w:rsidR="00F20902" w:rsidRPr="00C1220A" w:rsidRDefault="00F20902" w:rsidP="00F20902">
      <w:pPr>
        <w:pStyle w:val="Textocomentario"/>
        <w:jc w:val="both"/>
        <w:rPr>
          <w:rFonts w:ascii="Montserrat" w:hAnsi="Montserrat" w:cs="Arial"/>
          <w:sz w:val="11"/>
          <w:szCs w:val="13"/>
          <w:lang w:val="es-MX"/>
        </w:rPr>
      </w:pPr>
    </w:p>
    <w:p w14:paraId="154EAA88"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POR NO MANTENER VIGENTES DURANTE LA PRESTACIÓN DE LOS SERVICIOS LAS LICENCIAS, AUTORIZACIONES O PERMISOS QUE EXIGEN LAS DISPOSICIONES LEGALES, REGLAMENTARIAS O ADMINISTRATIVAS PARA LA PRESTACIÓN DE LOS SERVICIOS.</w:t>
      </w:r>
    </w:p>
    <w:p w14:paraId="05F0E3D9" w14:textId="77777777" w:rsidR="00F20902" w:rsidRPr="00C1220A" w:rsidRDefault="00F20902" w:rsidP="00F20902">
      <w:pPr>
        <w:pStyle w:val="Textocomentario"/>
        <w:jc w:val="both"/>
        <w:rPr>
          <w:rFonts w:ascii="Montserrat" w:hAnsi="Montserrat" w:cs="Arial"/>
          <w:sz w:val="11"/>
          <w:szCs w:val="13"/>
          <w:lang w:val="es-MX"/>
        </w:rPr>
      </w:pPr>
    </w:p>
    <w:p w14:paraId="0561B767" w14:textId="77777777" w:rsidR="00F20902" w:rsidRPr="00C1220A" w:rsidRDefault="00F20902" w:rsidP="00F20902">
      <w:pPr>
        <w:pStyle w:val="Textocomentario"/>
        <w:jc w:val="both"/>
        <w:rPr>
          <w:rFonts w:ascii="Montserrat" w:hAnsi="Montserrat" w:cs="Arial"/>
          <w:sz w:val="11"/>
          <w:szCs w:val="13"/>
          <w:lang w:val="es-MX"/>
        </w:rPr>
      </w:pPr>
      <w:r w:rsidRPr="00C1220A">
        <w:rPr>
          <w:rFonts w:ascii="Montserrat" w:hAnsi="Montserrat" w:cs="Arial"/>
          <w:sz w:val="11"/>
          <w:szCs w:val="13"/>
          <w:lang w:val="es-MX"/>
        </w:rPr>
        <w:t xml:space="preserve">CUANDO SE RESCINDA EL CONTRATO SE FORMULARÁ EL FINIQUITO CORRESPONDIENTE, A EFECTO DE HACER CONSTAR LOS PAGOS QUE DEBA EFECTUAR </w:t>
      </w:r>
      <w:r w:rsidRPr="00C1220A">
        <w:rPr>
          <w:rFonts w:ascii="Montserrat" w:hAnsi="Montserrat" w:cs="Arial"/>
          <w:b/>
          <w:sz w:val="11"/>
          <w:szCs w:val="13"/>
          <w:lang w:val="es-MX"/>
        </w:rPr>
        <w:t>“EL CETI”</w:t>
      </w:r>
      <w:r w:rsidRPr="00C1220A">
        <w:rPr>
          <w:rFonts w:ascii="Montserrat" w:hAnsi="Montserrat" w:cs="Arial"/>
          <w:sz w:val="11"/>
          <w:szCs w:val="13"/>
          <w:lang w:val="es-MX"/>
        </w:rPr>
        <w:t xml:space="preserve"> POR CONCEPTO DE LA PRESTACIÓN DE LOS SERVICIOS HASTA EL MOMENTO DE LA RESCISIÓN.</w:t>
      </w:r>
    </w:p>
    <w:p w14:paraId="10C5AD68" w14:textId="77777777" w:rsidR="00F20902" w:rsidRPr="00C1220A" w:rsidRDefault="00F20902" w:rsidP="00F20902">
      <w:pPr>
        <w:pStyle w:val="Textocomentario"/>
        <w:jc w:val="both"/>
        <w:rPr>
          <w:rFonts w:ascii="Montserrat" w:hAnsi="Montserrat" w:cs="Arial"/>
          <w:sz w:val="11"/>
          <w:szCs w:val="13"/>
          <w:lang w:val="es-MX"/>
        </w:rPr>
      </w:pPr>
    </w:p>
    <w:p w14:paraId="0A9A3119" w14:textId="77777777" w:rsidR="00F20902" w:rsidRPr="00C1220A" w:rsidRDefault="00F20902" w:rsidP="00F20902">
      <w:pPr>
        <w:pStyle w:val="Textocomentario"/>
        <w:jc w:val="both"/>
        <w:rPr>
          <w:rFonts w:ascii="Montserrat" w:hAnsi="Montserrat" w:cs="Arial"/>
          <w:sz w:val="11"/>
          <w:szCs w:val="13"/>
          <w:lang w:val="es-MX"/>
        </w:rPr>
      </w:pPr>
      <w:r w:rsidRPr="00C1220A">
        <w:rPr>
          <w:rFonts w:ascii="Montserrat" w:hAnsi="Montserrat" w:cs="Arial"/>
          <w:sz w:val="11"/>
          <w:szCs w:val="13"/>
          <w:lang w:val="es-MX"/>
        </w:rPr>
        <w:t>SI DE MANERA PREVIA A LA DETERMINACIÓN DE DAR POR RESCINDIDO EL CONTRATO, SE DIERE LA PRESTACIÓN DE LOS SERVICIOS, EL PROCEDIMIENTO INICIADO QUEDARÁ SIN EFECTO, PREVIA ACEPTACIÓN Y VERIFICACIÓN DEL ÁREA REQUIRENTE RESPECTIVA, DE QUE CONTINÚA VIGENTE LA NECESIDAD DE LOS MISMOS, APLICANDO EN SU CASO, LAS PENAS CONVENCIONALES CORRESPONDIENTES.</w:t>
      </w:r>
    </w:p>
    <w:p w14:paraId="585A360A" w14:textId="77777777" w:rsidR="00F20902" w:rsidRPr="00C1220A" w:rsidRDefault="00F20902" w:rsidP="00F20902">
      <w:pPr>
        <w:pStyle w:val="Textocomentario"/>
        <w:jc w:val="both"/>
        <w:rPr>
          <w:rFonts w:ascii="Montserrat" w:hAnsi="Montserrat" w:cs="Arial"/>
          <w:sz w:val="11"/>
          <w:szCs w:val="13"/>
          <w:lang w:val="es-MX"/>
        </w:rPr>
      </w:pPr>
    </w:p>
    <w:p w14:paraId="17D8130C" w14:textId="77777777" w:rsidR="00F20902" w:rsidRPr="00C1220A" w:rsidRDefault="00F20902" w:rsidP="00F20902">
      <w:pPr>
        <w:pStyle w:val="Textocomentario"/>
        <w:jc w:val="both"/>
        <w:rPr>
          <w:rFonts w:ascii="Montserrat" w:hAnsi="Montserrat" w:cs="Arial"/>
          <w:sz w:val="11"/>
          <w:szCs w:val="13"/>
          <w:lang w:val="es-MX"/>
        </w:rPr>
      </w:pPr>
      <w:r w:rsidRPr="00C1220A">
        <w:rPr>
          <w:rFonts w:ascii="Montserrat" w:hAnsi="Montserrat" w:cs="Arial"/>
          <w:sz w:val="11"/>
          <w:szCs w:val="13"/>
          <w:lang w:val="es-MX"/>
        </w:rPr>
        <w:t xml:space="preserve">EL ÁREA REQUIRENTE DE LOS SERVICIOS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 </w:t>
      </w:r>
    </w:p>
    <w:p w14:paraId="575F7F09" w14:textId="77777777" w:rsidR="00F20902" w:rsidRPr="00C1220A" w:rsidRDefault="00F20902" w:rsidP="00F20902">
      <w:pPr>
        <w:pStyle w:val="Textocomentario"/>
        <w:jc w:val="both"/>
        <w:rPr>
          <w:rFonts w:ascii="Montserrat" w:hAnsi="Montserrat" w:cs="Arial"/>
          <w:sz w:val="11"/>
          <w:szCs w:val="13"/>
          <w:lang w:val="es-MX"/>
        </w:rPr>
      </w:pPr>
    </w:p>
    <w:p w14:paraId="059967A5" w14:textId="77777777" w:rsidR="00F20902" w:rsidRPr="00C1220A" w:rsidRDefault="00F20902" w:rsidP="00F20902">
      <w:pPr>
        <w:pStyle w:val="Textocomentario"/>
        <w:jc w:val="both"/>
        <w:rPr>
          <w:rFonts w:ascii="Montserrat" w:hAnsi="Montserrat" w:cs="Arial"/>
          <w:sz w:val="11"/>
          <w:szCs w:val="13"/>
          <w:lang w:val="es-MX"/>
        </w:rPr>
      </w:pPr>
      <w:r w:rsidRPr="00C1220A">
        <w:rPr>
          <w:rFonts w:ascii="Montserrat" w:hAnsi="Montserrat" w:cs="Arial"/>
          <w:sz w:val="11"/>
          <w:szCs w:val="13"/>
          <w:lang w:val="es-MX"/>
        </w:rPr>
        <w:t xml:space="preserve">AL NO DAR POR RESCINDIDO EL CONTRATO, </w:t>
      </w:r>
      <w:r w:rsidRPr="00C1220A">
        <w:rPr>
          <w:rFonts w:ascii="Montserrat" w:hAnsi="Montserrat" w:cs="Arial"/>
          <w:b/>
          <w:sz w:val="11"/>
          <w:szCs w:val="13"/>
          <w:lang w:val="es-MX"/>
        </w:rPr>
        <w:t>“EL CETI”</w:t>
      </w:r>
      <w:r w:rsidRPr="00C1220A">
        <w:rPr>
          <w:rFonts w:ascii="Montserrat" w:hAnsi="Montserrat" w:cs="Arial"/>
          <w:sz w:val="11"/>
          <w:szCs w:val="13"/>
          <w:lang w:val="es-MX"/>
        </w:rPr>
        <w:t xml:space="preserve"> ESTABLECERÁ CON EL PROVEEDOR OTRO PLAZO, QUE LE PERMITA SUBSANAR EL INCUMPLIMIENTO QUE HUBIERE MOTIVADO EL INICIO DEL PROCEDIMIENTO. EL CONVENIO MODIFICATORIO QUE AL EFECTO SE CELEBRE DEBERÁ ATENDER A LAS CONDICIONES PREVISTAS POR LOS DOS ÚLTIMOS PÁRRAFOS DEL ARTÍCULO 52 DE LA LAASSP.</w:t>
      </w:r>
    </w:p>
    <w:p w14:paraId="6929E394" w14:textId="77777777" w:rsidR="00F20902" w:rsidRPr="00C1220A" w:rsidRDefault="00F20902" w:rsidP="00F20902">
      <w:pPr>
        <w:pStyle w:val="Textocomentario"/>
        <w:jc w:val="both"/>
        <w:rPr>
          <w:rFonts w:ascii="Montserrat" w:hAnsi="Montserrat" w:cs="Arial"/>
          <w:sz w:val="11"/>
          <w:szCs w:val="13"/>
          <w:lang w:val="es-MX"/>
        </w:rPr>
      </w:pPr>
    </w:p>
    <w:p w14:paraId="070C9F47" w14:textId="77777777" w:rsidR="00F20902" w:rsidRPr="00C1220A" w:rsidRDefault="00F20902" w:rsidP="00F20902">
      <w:pPr>
        <w:pStyle w:val="Textocomentario"/>
        <w:jc w:val="both"/>
        <w:rPr>
          <w:rFonts w:ascii="Montserrat" w:hAnsi="Montserrat" w:cs="Arial"/>
          <w:sz w:val="11"/>
          <w:szCs w:val="13"/>
          <w:lang w:val="es-MX"/>
        </w:rPr>
      </w:pPr>
      <w:r w:rsidRPr="00C1220A">
        <w:rPr>
          <w:rFonts w:ascii="Montserrat" w:hAnsi="Montserrat" w:cs="Arial"/>
          <w:sz w:val="11"/>
          <w:szCs w:val="13"/>
          <w:lang w:val="es-MX"/>
        </w:rPr>
        <w:t>CUANDO POR MOTIVO DEL ATRASO EN LA PRESTACIÓN DE LOS SERVICIOS O EL PROCEDIMIENTO DE RESCISIÓN SE UBIQUE EN UN EJERCICIO FISCAL DIFERENTE A AQUÉL EN QUE HUBIERE SIDO ADJUDICADO EL CONTRATO, EL ÁREA REQUIRENTE PODRÁ CONTINUAR CON LA PRESTACIÓN DE LOS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EL ARTÍCULO 54 DE LA LAASSP, SE CONSIDERARÁ NULO.</w:t>
      </w:r>
    </w:p>
    <w:p w14:paraId="0A471999" w14:textId="77777777" w:rsidR="00F20902" w:rsidRPr="00C1220A" w:rsidRDefault="00F20902" w:rsidP="00F20902">
      <w:pPr>
        <w:pStyle w:val="Textocomentario"/>
        <w:jc w:val="both"/>
        <w:rPr>
          <w:rFonts w:ascii="Montserrat" w:hAnsi="Montserrat" w:cs="Arial"/>
          <w:sz w:val="11"/>
          <w:szCs w:val="13"/>
          <w:lang w:val="es-MX"/>
        </w:rPr>
      </w:pPr>
    </w:p>
    <w:p w14:paraId="64ADBBE6" w14:textId="77777777" w:rsidR="00F20902" w:rsidRPr="00C1220A" w:rsidRDefault="00F20902" w:rsidP="00F20902">
      <w:pPr>
        <w:pStyle w:val="Textocomentario"/>
        <w:jc w:val="both"/>
        <w:rPr>
          <w:rFonts w:ascii="Montserrat" w:hAnsi="Montserrat" w:cs="Arial"/>
          <w:sz w:val="11"/>
          <w:szCs w:val="13"/>
          <w:lang w:val="es-MX"/>
        </w:rPr>
      </w:pPr>
      <w:r w:rsidRPr="00C1220A">
        <w:rPr>
          <w:rFonts w:ascii="Montserrat" w:hAnsi="Montserrat" w:cs="Arial"/>
          <w:sz w:val="11"/>
          <w:szCs w:val="13"/>
          <w:lang w:val="es-MX"/>
        </w:rPr>
        <w:t xml:space="preserve">PROCEDERÁ LA RESCISIÓN ADMINISTRATIVA DEL CONTRATO, EN CASO DE INCUMPLIMIENTO DE LAS OBLIGACIONES A CARGO DEL PROVEEDOR, PUDIENDO </w:t>
      </w:r>
      <w:r w:rsidRPr="00C1220A">
        <w:rPr>
          <w:rFonts w:ascii="Montserrat" w:hAnsi="Montserrat" w:cs="Arial"/>
          <w:b/>
          <w:sz w:val="11"/>
          <w:szCs w:val="13"/>
          <w:lang w:val="es-MX"/>
        </w:rPr>
        <w:t>“EL CETI”</w:t>
      </w:r>
      <w:r w:rsidRPr="00C1220A">
        <w:rPr>
          <w:rFonts w:ascii="Montserrat" w:hAnsi="Montserrat" w:cs="Arial"/>
          <w:sz w:val="11"/>
          <w:szCs w:val="13"/>
          <w:lang w:val="es-MX"/>
        </w:rPr>
        <w:t xml:space="preserve"> ADJUDICARLO CONFORME AL PROCEDIMIENTO INDICADO EN EL ARTÍCULO 41, FRACCIÓN VI DE LA LAASSP.</w:t>
      </w:r>
    </w:p>
    <w:p w14:paraId="780E6508" w14:textId="77777777" w:rsidR="00F20902" w:rsidRPr="00C1220A" w:rsidRDefault="00F20902" w:rsidP="00F20902">
      <w:pPr>
        <w:pStyle w:val="Textocomentario"/>
        <w:jc w:val="both"/>
        <w:rPr>
          <w:rFonts w:ascii="Montserrat" w:hAnsi="Montserrat" w:cs="Arial"/>
          <w:sz w:val="11"/>
          <w:szCs w:val="13"/>
          <w:lang w:val="es-MX"/>
        </w:rPr>
      </w:pPr>
    </w:p>
    <w:p w14:paraId="5B46D51F" w14:textId="77777777" w:rsidR="00F20902" w:rsidRDefault="00F20902" w:rsidP="00F20902">
      <w:pPr>
        <w:pStyle w:val="Textocomentario"/>
        <w:jc w:val="both"/>
        <w:rPr>
          <w:rFonts w:ascii="Montserrat" w:hAnsi="Montserrat" w:cs="Arial"/>
          <w:sz w:val="11"/>
          <w:szCs w:val="13"/>
          <w:lang w:val="es-MX"/>
        </w:rPr>
      </w:pPr>
      <w:r w:rsidRPr="00C1220A">
        <w:rPr>
          <w:rFonts w:ascii="Montserrat" w:hAnsi="Montserrat" w:cs="Arial"/>
          <w:sz w:val="11"/>
          <w:szCs w:val="13"/>
          <w:lang w:val="es-MX"/>
        </w:rPr>
        <w:lastRenderedPageBreak/>
        <w:t>EN CASO DE RESCISIÓN DEL CONTRATO, SE APLICARÁ LA GARANTÍA DE CUMPLIMIENTO DEL MISMO.</w:t>
      </w:r>
    </w:p>
    <w:p w14:paraId="5624E3D6" w14:textId="77777777" w:rsidR="00035971" w:rsidRPr="00C1220A" w:rsidRDefault="00035971" w:rsidP="00F20902">
      <w:pPr>
        <w:pStyle w:val="Textocomentario"/>
        <w:jc w:val="both"/>
        <w:rPr>
          <w:rFonts w:ascii="Montserrat" w:hAnsi="Montserrat" w:cs="Arial"/>
          <w:sz w:val="11"/>
          <w:szCs w:val="13"/>
          <w:lang w:val="es-MX"/>
        </w:rPr>
      </w:pPr>
    </w:p>
    <w:p w14:paraId="476AF1C9" w14:textId="77777777" w:rsidR="00F20902" w:rsidRPr="00C1220A" w:rsidRDefault="00F20902" w:rsidP="00F20902">
      <w:pPr>
        <w:pStyle w:val="Textocomentario"/>
        <w:jc w:val="both"/>
        <w:rPr>
          <w:rFonts w:ascii="Montserrat" w:hAnsi="Montserrat" w:cs="Arial"/>
          <w:sz w:val="11"/>
          <w:szCs w:val="13"/>
          <w:lang w:val="es-MX"/>
        </w:rPr>
      </w:pPr>
    </w:p>
    <w:p w14:paraId="6CCA7898" w14:textId="77777777" w:rsidR="00F20902" w:rsidRPr="00C1220A" w:rsidRDefault="00F20902" w:rsidP="00F20902">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u w:val="single"/>
        </w:rPr>
      </w:pPr>
      <w:r w:rsidRPr="00C1220A">
        <w:rPr>
          <w:rFonts w:ascii="Montserrat" w:hAnsi="Montserrat" w:cs="Arial"/>
          <w:b/>
          <w:sz w:val="11"/>
          <w:szCs w:val="13"/>
          <w:u w:val="single"/>
        </w:rPr>
        <w:t>OCTAVA.- TERMINACIÓN ANTICIPADA DEL CONTRATO</w:t>
      </w:r>
      <w:r w:rsidRPr="00C1220A">
        <w:rPr>
          <w:rFonts w:ascii="Montserrat" w:hAnsi="Montserrat" w:cs="Arial"/>
          <w:sz w:val="11"/>
          <w:szCs w:val="13"/>
          <w:u w:val="single"/>
        </w:rPr>
        <w:t>.</w:t>
      </w:r>
    </w:p>
    <w:p w14:paraId="2E81517C" w14:textId="77777777" w:rsidR="00F20902" w:rsidRPr="00C1220A" w:rsidRDefault="00F20902" w:rsidP="00F20902">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p>
    <w:p w14:paraId="321FDC09" w14:textId="77777777" w:rsidR="00F20902" w:rsidRPr="00C1220A" w:rsidRDefault="00F20902" w:rsidP="00F20902">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r w:rsidRPr="00C1220A">
        <w:rPr>
          <w:rFonts w:ascii="Montserrat" w:hAnsi="Montserrat" w:cs="Arial"/>
          <w:sz w:val="11"/>
          <w:szCs w:val="13"/>
        </w:rPr>
        <w:t xml:space="preserve">DE CONFORMIDAD A LO SEÑALADO POR EL ARTÍCULO 54 BIS DE LA LEY DE ADQUISICIONES, ARRENDAMIENTOS Y SERVICIOS DEL SECTOR PÚBLICO Y AL NUMERAL 102 DE SU REGLAMENTO, </w:t>
      </w:r>
      <w:r w:rsidRPr="00C1220A">
        <w:rPr>
          <w:rFonts w:ascii="Montserrat" w:hAnsi="Montserrat" w:cs="Arial"/>
          <w:b/>
          <w:bCs/>
          <w:sz w:val="11"/>
          <w:szCs w:val="13"/>
        </w:rPr>
        <w:t xml:space="preserve">“EL CETI” </w:t>
      </w:r>
      <w:r w:rsidRPr="00C1220A">
        <w:rPr>
          <w:rFonts w:ascii="Montserrat" w:hAnsi="Montserrat" w:cs="Arial"/>
          <w:bCs/>
          <w:sz w:val="11"/>
          <w:szCs w:val="13"/>
        </w:rPr>
        <w:t>Y</w:t>
      </w:r>
      <w:r w:rsidRPr="00C1220A">
        <w:rPr>
          <w:rFonts w:ascii="Montserrat" w:hAnsi="Montserrat" w:cs="Arial"/>
          <w:b/>
          <w:bCs/>
          <w:sz w:val="11"/>
          <w:szCs w:val="13"/>
        </w:rPr>
        <w:t xml:space="preserve"> “EL PROVEEDOR”</w:t>
      </w:r>
      <w:r w:rsidRPr="00C1220A">
        <w:rPr>
          <w:rFonts w:ascii="Montserrat" w:hAnsi="Montserrat" w:cs="Arial"/>
          <w:sz w:val="11"/>
          <w:szCs w:val="13"/>
        </w:rPr>
        <w:t>, CONVIENEN EN QUE PODRÁN DAR POR TERMINADO EL PRESENTE CONTRATO SIN QUE MEDIE RESOLUCIÓN JUDICIAL, EN LOS SIGUIENTES CASOS:</w:t>
      </w:r>
    </w:p>
    <w:p w14:paraId="0B4924E2" w14:textId="77777777" w:rsidR="00F20902" w:rsidRPr="00C1220A" w:rsidRDefault="00F20902" w:rsidP="00F20902">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p>
    <w:p w14:paraId="10189CE4" w14:textId="77777777" w:rsidR="00F20902" w:rsidRPr="00C1220A" w:rsidRDefault="00F20902" w:rsidP="00170F57">
      <w:pPr>
        <w:numPr>
          <w:ilvl w:val="0"/>
          <w:numId w:val="83"/>
        </w:numPr>
        <w:tabs>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r w:rsidRPr="00C1220A">
        <w:rPr>
          <w:rFonts w:ascii="Montserrat" w:hAnsi="Montserrat" w:cs="Arial"/>
          <w:sz w:val="11"/>
          <w:szCs w:val="13"/>
        </w:rPr>
        <w:t>CUANDO CONCURRAN RAZONES DE INTERÉS GENERAL;</w:t>
      </w:r>
    </w:p>
    <w:p w14:paraId="1B477F71" w14:textId="77777777" w:rsidR="00F20902" w:rsidRPr="00C1220A" w:rsidRDefault="00F20902" w:rsidP="00170F57">
      <w:pPr>
        <w:numPr>
          <w:ilvl w:val="0"/>
          <w:numId w:val="83"/>
        </w:numPr>
        <w:tabs>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r w:rsidRPr="00C1220A">
        <w:rPr>
          <w:rFonts w:ascii="Montserrat" w:hAnsi="Montserrat" w:cs="Arial"/>
          <w:sz w:val="11"/>
          <w:szCs w:val="13"/>
        </w:rPr>
        <w:t>CUANDO POR CAUSA JUSTIFICADA SE EXTINGA LA NECESIDAD DE REQUERIR LOS SERVICIOS ORIGINALMENTE CONTRATADOS Y SE DEMUESTRE QUE DE CONTINUAR CON EL CUMPLIMIENTO DE LAS OBLIGACIONES PACTADAS SE OCASIONARÍA ALGÚN DAÑO O PERJUICIO AL ESTADO.</w:t>
      </w:r>
    </w:p>
    <w:p w14:paraId="20F0D6C3" w14:textId="77777777" w:rsidR="00F20902" w:rsidRPr="00C1220A" w:rsidRDefault="00F20902" w:rsidP="00170F57">
      <w:pPr>
        <w:numPr>
          <w:ilvl w:val="0"/>
          <w:numId w:val="83"/>
        </w:numPr>
        <w:tabs>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r w:rsidRPr="00C1220A">
        <w:rPr>
          <w:rFonts w:ascii="Montserrat" w:hAnsi="Montserrat" w:cs="Arial"/>
          <w:sz w:val="11"/>
          <w:szCs w:val="13"/>
        </w:rPr>
        <w:t>CUANDO SE DETERMINE LA NULIDAD TOTAL O PARCIAL DE LOS ACTOS QUE DIERON ORIGEN AL CONTRATO, CON MOTIVO DE LA RESOLUCIÓN DE UNA INCONFORMIDAD EMITIDA POR LA SECRETARÍA DE LA FUNCIÓN PÚBLICA.</w:t>
      </w:r>
    </w:p>
    <w:p w14:paraId="526BBFF8" w14:textId="77777777" w:rsidR="00F20902" w:rsidRPr="00C1220A" w:rsidRDefault="00F20902" w:rsidP="00F20902">
      <w:pPr>
        <w:tabs>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p>
    <w:p w14:paraId="0AB071BA" w14:textId="77777777" w:rsidR="00F20902" w:rsidRPr="00C1220A" w:rsidRDefault="00F20902" w:rsidP="00F20902">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r w:rsidRPr="00C1220A">
        <w:rPr>
          <w:rFonts w:ascii="Montserrat" w:hAnsi="Montserrat" w:cs="Arial"/>
          <w:sz w:val="11"/>
          <w:szCs w:val="13"/>
        </w:rPr>
        <w:t>LA DETERMINACIÓN DE DAR POR TERMINADO ANTICIPADAMENTE EL CONTRATO DEBERÁ CONSTAR POR ESCRITO MEDIANTE DICTAMEN EMITIDO POR LA TITULAR DE LA DIRECCIÓN ADMINISTRATIVA Y EL ÁREA REQUIRENTE DE LOS SERVICIOS, EN EL CUAL SE PRECISEN LAS RAZONES O LAS CAUSAS JUSTIFICADAS QUE DEN ORIGEN A LA MISMA Y BAJO SU RESPONSABILIDAD.</w:t>
      </w:r>
    </w:p>
    <w:p w14:paraId="2E079DE0" w14:textId="77777777" w:rsidR="00F20902" w:rsidRPr="00C1220A" w:rsidRDefault="00F20902" w:rsidP="00F20902">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p>
    <w:p w14:paraId="754061C7"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DERIVADO DE LO ANTERIOR, SE PROCEDERÁ A LA FORMALIZACIÓN DEL CONVENIO DE TERMINACIÓN RESPECTIVO Y DEL FINIQUITO, EN DONDE SE DETALLARÁN EN FORMA PORMENORIZADA LOS IMPORTES A CUBRIR, SERVICIOS PRESTADOS QUE SE HAYAN CUBIERTO Y LOS QUE ESTÉN PENDIENTES DE PAGO.</w:t>
      </w:r>
    </w:p>
    <w:p w14:paraId="41F41377" w14:textId="77777777" w:rsidR="00F20902" w:rsidRPr="00C1220A" w:rsidRDefault="00F20902" w:rsidP="00F20902">
      <w:pPr>
        <w:spacing w:line="180" w:lineRule="exact"/>
        <w:jc w:val="both"/>
        <w:rPr>
          <w:rFonts w:ascii="Montserrat" w:hAnsi="Montserrat" w:cs="Arial"/>
          <w:sz w:val="11"/>
          <w:szCs w:val="13"/>
        </w:rPr>
      </w:pPr>
    </w:p>
    <w:p w14:paraId="4B9BA5F4" w14:textId="77777777" w:rsidR="00F20902" w:rsidRPr="00C1220A" w:rsidRDefault="00F20902" w:rsidP="00F20902">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r w:rsidRPr="00C1220A">
        <w:rPr>
          <w:rFonts w:ascii="Montserrat" w:hAnsi="Montserrat" w:cs="Arial"/>
          <w:sz w:val="11"/>
          <w:szCs w:val="13"/>
        </w:rPr>
        <w:t xml:space="preserve">ASÍ MISMO, </w:t>
      </w:r>
      <w:r w:rsidRPr="00C1220A">
        <w:rPr>
          <w:rFonts w:ascii="Montserrat" w:hAnsi="Montserrat" w:cs="Arial"/>
          <w:b/>
          <w:sz w:val="11"/>
          <w:szCs w:val="13"/>
        </w:rPr>
        <w:t>“EL CETI”</w:t>
      </w:r>
      <w:r w:rsidRPr="00C1220A">
        <w:rPr>
          <w:rFonts w:ascii="Montserrat" w:hAnsi="Montserrat" w:cs="Arial"/>
          <w:sz w:val="11"/>
          <w:szCs w:val="13"/>
        </w:rPr>
        <w:t xml:space="preserve"> REEMBOLSARÁ A </w:t>
      </w:r>
      <w:r w:rsidRPr="00C1220A">
        <w:rPr>
          <w:rFonts w:ascii="Montserrat" w:hAnsi="Montserrat" w:cs="Arial"/>
          <w:b/>
          <w:bCs/>
          <w:sz w:val="11"/>
          <w:szCs w:val="13"/>
        </w:rPr>
        <w:t xml:space="preserve">“EL PROVEEDOR” </w:t>
      </w:r>
      <w:r w:rsidRPr="00C1220A">
        <w:rPr>
          <w:rFonts w:ascii="Montserrat" w:hAnsi="Montserrat" w:cs="Arial"/>
          <w:sz w:val="11"/>
          <w:szCs w:val="13"/>
        </w:rPr>
        <w:t>LOS GASTOS NO RECUPERABLES EN QUE HAYA INCURRIDO, SIEMPRE QUE ÉSTOS SEAN RAZONABLES, ESTÉN DEBIDAMENTE COMPROBADOS Y SE RELACIONEN DIRECTAMENTE CON EL PRESENTE CONTRATO.</w:t>
      </w:r>
    </w:p>
    <w:p w14:paraId="2D3A66CC" w14:textId="77777777" w:rsidR="00F20902" w:rsidRPr="00C1220A" w:rsidRDefault="00F20902" w:rsidP="00F20902">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p>
    <w:p w14:paraId="34865BD4" w14:textId="77777777" w:rsidR="00F20902" w:rsidRPr="00C1220A" w:rsidRDefault="00F20902" w:rsidP="00F20902">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sz w:val="11"/>
          <w:szCs w:val="13"/>
          <w:u w:val="single"/>
        </w:rPr>
      </w:pPr>
      <w:r w:rsidRPr="00C1220A">
        <w:rPr>
          <w:rFonts w:ascii="Montserrat" w:hAnsi="Montserrat" w:cs="Arial"/>
          <w:b/>
          <w:sz w:val="11"/>
          <w:szCs w:val="13"/>
          <w:u w:val="single"/>
        </w:rPr>
        <w:t>NOVENA.- AUTORIZACIÓN DE PRÓRROGAS.</w:t>
      </w:r>
    </w:p>
    <w:p w14:paraId="217DA4F1" w14:textId="77777777" w:rsidR="00F20902" w:rsidRPr="00C1220A" w:rsidRDefault="00F20902" w:rsidP="00F20902">
      <w:pPr>
        <w:spacing w:line="180" w:lineRule="exact"/>
        <w:jc w:val="both"/>
        <w:rPr>
          <w:rFonts w:ascii="Montserrat" w:hAnsi="Montserrat" w:cs="Arial"/>
          <w:b/>
          <w:sz w:val="11"/>
          <w:szCs w:val="13"/>
        </w:rPr>
      </w:pPr>
    </w:p>
    <w:p w14:paraId="6C2D6B9E"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b/>
          <w:sz w:val="11"/>
          <w:szCs w:val="13"/>
        </w:rPr>
        <w:t xml:space="preserve">“EL CETI” </w:t>
      </w:r>
      <w:r w:rsidRPr="00C1220A">
        <w:rPr>
          <w:rFonts w:ascii="Montserrat" w:hAnsi="Montserrat" w:cs="Arial"/>
          <w:sz w:val="11"/>
          <w:szCs w:val="13"/>
        </w:rPr>
        <w:t>REQUIERE QUE LOS SERVICIOS OBJETO DEL PRESENTE CONTRATO SEAN PRESTADOS EN TIEMPO Y FORMA Y EXIGIRÁ EL CABAL CUMPLIMIENTO DE LOS TIEMPOS SEÑALADOS.</w:t>
      </w:r>
    </w:p>
    <w:p w14:paraId="258683D6" w14:textId="77777777" w:rsidR="00F20902" w:rsidRPr="00C1220A" w:rsidRDefault="00F20902" w:rsidP="00F20902">
      <w:pPr>
        <w:spacing w:line="180" w:lineRule="exact"/>
        <w:jc w:val="both"/>
        <w:rPr>
          <w:rFonts w:ascii="Montserrat" w:hAnsi="Montserrat" w:cs="Arial"/>
          <w:sz w:val="11"/>
          <w:szCs w:val="13"/>
        </w:rPr>
      </w:pPr>
    </w:p>
    <w:p w14:paraId="347C70E6"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 xml:space="preserve">SÓLO EN CASO FORTUITO, FUERZA MAYOR O CAUSAS ATRIBUIBLES A </w:t>
      </w:r>
      <w:r w:rsidRPr="00C1220A">
        <w:rPr>
          <w:rFonts w:ascii="Montserrat" w:hAnsi="Montserrat" w:cs="Arial"/>
          <w:b/>
          <w:sz w:val="11"/>
          <w:szCs w:val="13"/>
        </w:rPr>
        <w:t>“EL CETI”</w:t>
      </w:r>
      <w:r w:rsidRPr="00C1220A">
        <w:rPr>
          <w:rFonts w:ascii="Montserrat" w:hAnsi="Montserrat" w:cs="Arial"/>
          <w:sz w:val="11"/>
          <w:szCs w:val="13"/>
        </w:rPr>
        <w:t>, SE CONSIDERARÁ EL OTORGAMIENTO DE PRÓRROGA, DEJANDO CONSTANCIA QUE ACREDITE EL SUPUESTO EN EL EXPEDIENTE DE CONTRATACIÓN RESPECTIVO. ÉSTA DEBERÁ SER SOLICITADA POR ESCRITO Y DEMOSTRADA ANTE LA DIRECCIÓN ADMINISTRATIVA.</w:t>
      </w:r>
    </w:p>
    <w:p w14:paraId="2503FE53" w14:textId="77777777" w:rsidR="00F20902" w:rsidRPr="00C1220A" w:rsidRDefault="00F20902" w:rsidP="00F20902">
      <w:pPr>
        <w:spacing w:line="180" w:lineRule="exact"/>
        <w:jc w:val="both"/>
        <w:rPr>
          <w:rFonts w:ascii="Montserrat" w:hAnsi="Montserrat" w:cs="Arial"/>
          <w:sz w:val="11"/>
          <w:szCs w:val="13"/>
        </w:rPr>
      </w:pPr>
    </w:p>
    <w:p w14:paraId="254076AB"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LA PRÓRROGA PODRÁ SER OTORGADA POR UNA SOLA OCASIÓN, RESPECTO DEL EVENTO QUE LE DIO ORIGEN Y POR EL TIEMPO QUE LA DIRECCIÓN ADMINISTRATIVA CONSIDERE NECESARIO DE ACUERDO A LA CAUSA QUE DIO ORIGEN A DICHA SOLICITUD.</w:t>
      </w:r>
    </w:p>
    <w:p w14:paraId="351540A9" w14:textId="77777777" w:rsidR="00F20902" w:rsidRPr="00C1220A" w:rsidRDefault="00F20902" w:rsidP="00F20902">
      <w:pPr>
        <w:spacing w:line="180" w:lineRule="exact"/>
        <w:jc w:val="both"/>
        <w:rPr>
          <w:rFonts w:ascii="Montserrat" w:hAnsi="Montserrat" w:cs="Arial"/>
          <w:sz w:val="11"/>
          <w:szCs w:val="13"/>
        </w:rPr>
      </w:pPr>
    </w:p>
    <w:p w14:paraId="0B5E5243"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EN NINGÚN CASO SE CONSIDERARÁ COMO CASO FORTUITO O FUERZA MAYOR LA SUSPENSIÓN O CESE DE ACTIVIDADES DEL PROVEEDOR, ORDENADA POR AUTORIDADES JUDICIALES O ADMINISTRATIVAS, CUALQUIERA QUE SEA LA CAUSA O MOTIVO.</w:t>
      </w:r>
    </w:p>
    <w:p w14:paraId="3C869707" w14:textId="77777777" w:rsidR="00F20902" w:rsidRPr="00C1220A" w:rsidRDefault="00F20902" w:rsidP="00F20902">
      <w:pPr>
        <w:spacing w:line="180" w:lineRule="exact"/>
        <w:jc w:val="both"/>
        <w:rPr>
          <w:rFonts w:ascii="Montserrat" w:hAnsi="Montserrat" w:cs="Arial"/>
          <w:sz w:val="11"/>
          <w:szCs w:val="13"/>
        </w:rPr>
      </w:pPr>
    </w:p>
    <w:p w14:paraId="125CB459"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EL PROCEDIMIENTO PARA SOLICITAR LA PRÓRROGA SE AJUSTARÁ A LO SIGUIENTE:</w:t>
      </w:r>
    </w:p>
    <w:p w14:paraId="097F74C8" w14:textId="77777777" w:rsidR="00F20902" w:rsidRPr="00C1220A" w:rsidRDefault="00F20902" w:rsidP="00F20902">
      <w:pPr>
        <w:spacing w:line="180" w:lineRule="exact"/>
        <w:jc w:val="both"/>
        <w:rPr>
          <w:rFonts w:ascii="Montserrat" w:hAnsi="Montserrat" w:cs="Arial"/>
          <w:sz w:val="11"/>
          <w:szCs w:val="13"/>
        </w:rPr>
      </w:pPr>
    </w:p>
    <w:p w14:paraId="79AFC3D7"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b/>
          <w:bCs/>
          <w:sz w:val="11"/>
          <w:szCs w:val="13"/>
        </w:rPr>
        <w:t xml:space="preserve">“EL PROVEEDOR” </w:t>
      </w:r>
      <w:r w:rsidRPr="00C1220A">
        <w:rPr>
          <w:rFonts w:ascii="Montserrat" w:hAnsi="Montserrat" w:cs="Arial"/>
          <w:sz w:val="11"/>
          <w:szCs w:val="13"/>
        </w:rPr>
        <w:t>PODRÁ SOLICITAR PRÓRROGA DURANTE EL PERIODO DE PRESTACIÓN DE LOS SERVICIOS ESTABLECIDOS EN EL CONTRATO, DEBIENDO HACERLO</w:t>
      </w:r>
      <w:r w:rsidRPr="00C1220A">
        <w:rPr>
          <w:rFonts w:ascii="Montserrat" w:hAnsi="Montserrat" w:cs="Arial"/>
          <w:b/>
          <w:sz w:val="11"/>
          <w:szCs w:val="13"/>
        </w:rPr>
        <w:t xml:space="preserve"> </w:t>
      </w:r>
      <w:r w:rsidRPr="00C1220A">
        <w:rPr>
          <w:rFonts w:ascii="Montserrat" w:hAnsi="Montserrat" w:cs="Arial"/>
          <w:sz w:val="11"/>
          <w:szCs w:val="13"/>
        </w:rPr>
        <w:t xml:space="preserve">DENTRO DE LOS </w:t>
      </w:r>
      <w:r w:rsidRPr="00C1220A">
        <w:rPr>
          <w:rFonts w:ascii="Montserrat" w:hAnsi="Montserrat" w:cs="Arial"/>
          <w:b/>
          <w:sz w:val="11"/>
          <w:szCs w:val="13"/>
        </w:rPr>
        <w:t>06 (SEIS) DÍAS HÁBILES</w:t>
      </w:r>
      <w:r w:rsidRPr="00C1220A">
        <w:rPr>
          <w:rFonts w:ascii="Montserrat" w:hAnsi="Montserrat" w:cs="Arial"/>
          <w:sz w:val="11"/>
          <w:szCs w:val="13"/>
        </w:rPr>
        <w:t xml:space="preserve"> POSTERIORES AL EVENTO QUE LA MOTIVA Y DENTRO DEL PERIODO DE CUMPLIMIENTO DEL CONTRATO; PARA QUE PUEDA SER TOMADA EN CUENTA, LA PRÓRROGA DEBERÁ SOLICITARSE POR ESCRITO, ACOMPAÑANDO LOS MEDIOS DE CONVICCIÓN QUE ACREDITEN LA FACTIBILIDAD DE QUE SE OTORGUE, DIRIGIENDO EL ESCRITO LA DIRECCIÓN ADMINISTRATIVA, ÉSTE TENDRÁ UN PLAZO DE </w:t>
      </w:r>
      <w:r w:rsidRPr="00C1220A">
        <w:rPr>
          <w:rFonts w:ascii="Montserrat" w:hAnsi="Montserrat" w:cs="Arial"/>
          <w:b/>
          <w:sz w:val="11"/>
          <w:szCs w:val="13"/>
        </w:rPr>
        <w:t>06 (SEIS) DÍAS HÁBILES</w:t>
      </w:r>
      <w:r w:rsidRPr="00C1220A">
        <w:rPr>
          <w:rFonts w:ascii="Montserrat" w:hAnsi="Montserrat" w:cs="Arial"/>
          <w:sz w:val="11"/>
          <w:szCs w:val="13"/>
        </w:rPr>
        <w:t xml:space="preserve"> POSTERIOR A LA RECEPCIÓN DE LA SOLICITUD PARA CONTESTAR AL RESPECTO POR ESCRITO. </w:t>
      </w:r>
    </w:p>
    <w:p w14:paraId="66F90F3B" w14:textId="77777777" w:rsidR="00F20902" w:rsidRPr="00C1220A" w:rsidRDefault="00F20902" w:rsidP="00F20902">
      <w:pPr>
        <w:spacing w:line="180" w:lineRule="exact"/>
        <w:jc w:val="both"/>
        <w:rPr>
          <w:rFonts w:ascii="Montserrat" w:hAnsi="Montserrat" w:cs="Arial"/>
          <w:sz w:val="11"/>
          <w:szCs w:val="13"/>
        </w:rPr>
      </w:pPr>
    </w:p>
    <w:p w14:paraId="7BCA3BA6"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 xml:space="preserve">A EFECTOS DE DAR CONTESTACIÓN, LA DIRECCIÓN ADMINISTRATIVA CORRERÁ TRASLADO DEL ESCRITO DE SOLICITUD DE PRÓRROGA AL ÁREA REQUIRENTE DE LOS SERVICIOS, A EFECTO DE QUE SE MANIFIESTE RESPECTO A LA PROCEDENCIA DE LA MISMA, PARA LO CUAL ÉSTA TENDRÁ UN PLAZO DE </w:t>
      </w:r>
      <w:r w:rsidRPr="00C1220A">
        <w:rPr>
          <w:rFonts w:ascii="Montserrat" w:hAnsi="Montserrat" w:cs="Arial"/>
          <w:b/>
          <w:sz w:val="11"/>
          <w:szCs w:val="13"/>
        </w:rPr>
        <w:t>03 (TRES) DÍAS HÁBILES</w:t>
      </w:r>
      <w:r w:rsidRPr="00C1220A">
        <w:rPr>
          <w:rFonts w:ascii="Montserrat" w:hAnsi="Montserrat" w:cs="Arial"/>
          <w:sz w:val="11"/>
          <w:szCs w:val="13"/>
        </w:rPr>
        <w:t xml:space="preserve"> POSTERIORES A SU NOTIFICACIÓN. UNA VEZ RECIBIDAS LAS MANIFESTACIONES SE PROCEDERÁ A DAR CONTESTACIÓN AL ESCRITO DE SOLICITUD DE </w:t>
      </w:r>
      <w:r w:rsidRPr="00C1220A">
        <w:rPr>
          <w:rFonts w:ascii="Montserrat" w:hAnsi="Montserrat" w:cs="Arial"/>
          <w:b/>
          <w:bCs/>
          <w:sz w:val="11"/>
          <w:szCs w:val="13"/>
        </w:rPr>
        <w:t>“EL PROVEEDOR”.</w:t>
      </w:r>
    </w:p>
    <w:p w14:paraId="185F3AC1" w14:textId="77777777" w:rsidR="00F20902" w:rsidRPr="00C1220A" w:rsidRDefault="00F20902" w:rsidP="00F20902">
      <w:pPr>
        <w:spacing w:line="180" w:lineRule="exact"/>
        <w:jc w:val="both"/>
        <w:rPr>
          <w:rFonts w:ascii="Montserrat" w:hAnsi="Montserrat" w:cs="Arial"/>
          <w:sz w:val="11"/>
          <w:szCs w:val="13"/>
        </w:rPr>
      </w:pPr>
    </w:p>
    <w:p w14:paraId="185DC3E0"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 xml:space="preserve">PARA EL CASO DE QUE OCURRA EL INCIDENTE EL ÚLTIMO DÍA DE CUMPLIMIENTO DE CONTRATO, </w:t>
      </w:r>
      <w:r w:rsidRPr="00C1220A">
        <w:rPr>
          <w:rFonts w:ascii="Montserrat" w:hAnsi="Montserrat" w:cs="Arial"/>
          <w:b/>
          <w:bCs/>
          <w:sz w:val="11"/>
          <w:szCs w:val="13"/>
        </w:rPr>
        <w:t xml:space="preserve">“EL PROVEEDOR” </w:t>
      </w:r>
      <w:r w:rsidRPr="00C1220A">
        <w:rPr>
          <w:rFonts w:ascii="Montserrat" w:hAnsi="Montserrat" w:cs="Arial"/>
          <w:sz w:val="11"/>
          <w:szCs w:val="13"/>
        </w:rPr>
        <w:t xml:space="preserve">CONTARÁ CON </w:t>
      </w:r>
      <w:r w:rsidRPr="00C1220A">
        <w:rPr>
          <w:rFonts w:ascii="Montserrat" w:hAnsi="Montserrat" w:cs="Arial"/>
          <w:b/>
          <w:sz w:val="11"/>
          <w:szCs w:val="13"/>
        </w:rPr>
        <w:t>01 (UN) DÍA HÁBIL</w:t>
      </w:r>
      <w:r w:rsidRPr="00C1220A">
        <w:rPr>
          <w:rFonts w:ascii="Montserrat" w:hAnsi="Montserrat" w:cs="Arial"/>
          <w:sz w:val="11"/>
          <w:szCs w:val="13"/>
        </w:rPr>
        <w:t xml:space="preserve"> PARA SOLICITAR LA PRÓRROGA</w:t>
      </w:r>
      <w:r w:rsidRPr="00C1220A">
        <w:rPr>
          <w:rFonts w:ascii="Montserrat" w:hAnsi="Montserrat" w:cs="Arial"/>
          <w:b/>
          <w:sz w:val="11"/>
          <w:szCs w:val="13"/>
        </w:rPr>
        <w:t xml:space="preserve"> </w:t>
      </w:r>
      <w:r w:rsidRPr="00C1220A">
        <w:rPr>
          <w:rFonts w:ascii="Montserrat" w:hAnsi="Montserrat" w:cs="Arial"/>
          <w:sz w:val="11"/>
          <w:szCs w:val="13"/>
        </w:rPr>
        <w:t>CORRESPONDIENTE.</w:t>
      </w:r>
    </w:p>
    <w:p w14:paraId="60301FF8" w14:textId="77777777" w:rsidR="00F20902" w:rsidRPr="00C1220A" w:rsidRDefault="00F20902" w:rsidP="00F20902">
      <w:pPr>
        <w:spacing w:line="180" w:lineRule="exact"/>
        <w:jc w:val="both"/>
        <w:rPr>
          <w:rFonts w:ascii="Montserrat" w:hAnsi="Montserrat" w:cs="Arial"/>
          <w:sz w:val="11"/>
          <w:szCs w:val="13"/>
        </w:rPr>
      </w:pPr>
    </w:p>
    <w:p w14:paraId="314764C1"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EN CASO DE QUE SE AUTORICE LA PRÓRROGA, EL NUEVO PERIODO AUTORIZADO PARA LA PRESTACIÓN DE LOS SERVICIOS, CONTARÁ A PARTIR DE QUE LE SEA NOTIFICADA LA RESPUESTA A LA SOLICITUD.</w:t>
      </w:r>
    </w:p>
    <w:p w14:paraId="1AF11D07" w14:textId="77777777" w:rsidR="00F20902" w:rsidRPr="00C1220A" w:rsidRDefault="00F20902" w:rsidP="00F20902">
      <w:pPr>
        <w:spacing w:line="180" w:lineRule="exact"/>
        <w:jc w:val="both"/>
        <w:rPr>
          <w:rFonts w:ascii="Montserrat" w:hAnsi="Montserrat" w:cs="Arial"/>
          <w:sz w:val="11"/>
          <w:szCs w:val="13"/>
        </w:rPr>
      </w:pPr>
    </w:p>
    <w:p w14:paraId="2EF35203" w14:textId="77777777" w:rsidR="00F20902" w:rsidRPr="00C1220A" w:rsidRDefault="00F20902" w:rsidP="00F20902">
      <w:pPr>
        <w:spacing w:line="180" w:lineRule="exact"/>
        <w:jc w:val="both"/>
        <w:rPr>
          <w:rFonts w:ascii="Montserrat" w:hAnsi="Montserrat" w:cs="Arial"/>
          <w:sz w:val="11"/>
          <w:szCs w:val="13"/>
        </w:rPr>
      </w:pPr>
    </w:p>
    <w:p w14:paraId="479E06F8"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sz w:val="11"/>
          <w:szCs w:val="13"/>
          <w:u w:val="single"/>
        </w:rPr>
      </w:pPr>
      <w:r w:rsidRPr="00C1220A">
        <w:rPr>
          <w:rFonts w:ascii="Montserrat" w:hAnsi="Montserrat" w:cs="Arial"/>
          <w:b/>
          <w:sz w:val="11"/>
          <w:szCs w:val="13"/>
          <w:u w:val="single"/>
        </w:rPr>
        <w:t>DÉCIMA.- MODIFICACIONES AL CONTRATO.</w:t>
      </w:r>
    </w:p>
    <w:p w14:paraId="147E35AF"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Cs/>
          <w:sz w:val="11"/>
          <w:szCs w:val="13"/>
        </w:rPr>
      </w:pPr>
    </w:p>
    <w:p w14:paraId="48DE2908"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bCs/>
          <w:sz w:val="11"/>
          <w:szCs w:val="13"/>
        </w:rPr>
      </w:pPr>
      <w:r w:rsidRPr="00C1220A">
        <w:rPr>
          <w:rFonts w:ascii="Montserrat" w:hAnsi="Montserrat" w:cs="Arial"/>
          <w:bCs/>
          <w:sz w:val="11"/>
          <w:szCs w:val="13"/>
        </w:rPr>
        <w:lastRenderedPageBreak/>
        <w:t xml:space="preserve">DE CONFORMIDAD AL ARTÍCULO 52 DE LA </w:t>
      </w:r>
      <w:r w:rsidRPr="00C1220A">
        <w:rPr>
          <w:rFonts w:ascii="Montserrat" w:hAnsi="Montserrat" w:cs="Arial"/>
          <w:sz w:val="11"/>
          <w:szCs w:val="13"/>
        </w:rPr>
        <w:t>LEY DE ADQUISICIONES ARRENDAMIENTOS Y SERVICIOS DEL SECTOR PÚBLICO Y AL NUMERAL 91 DE SU REGLAMENTO,</w:t>
      </w:r>
      <w:r w:rsidRPr="00C1220A">
        <w:rPr>
          <w:rFonts w:ascii="Montserrat" w:hAnsi="Montserrat" w:cs="Arial"/>
          <w:b/>
          <w:bCs/>
          <w:sz w:val="11"/>
          <w:szCs w:val="13"/>
        </w:rPr>
        <w:t xml:space="preserve"> “EL CETI”, </w:t>
      </w:r>
      <w:r w:rsidRPr="00C1220A">
        <w:rPr>
          <w:rFonts w:ascii="Montserrat" w:hAnsi="Montserrat" w:cs="Arial"/>
          <w:bCs/>
          <w:sz w:val="11"/>
          <w:szCs w:val="13"/>
        </w:rPr>
        <w:t>DENTRO DE SU PRESUPUESTO APROBADO Y DISPONIBLE, A SOLICITUD Y BAJO RESPONSABILIDAD DEL ÁREA REQUIRENTE DE LOS SERVICIOS Y POR RAZONES FUNDADAS Y EXPLICITAS, PODRÁ ACORDAR EL INCREMENTO DEL MONTO DEL CONTRATO O DE LA CANTIDAD DE LOS SERVICIOS, MEDIANTE MODIFICACIÓN AL PRESENTE CONTRATO, SIEMPRE QUE LA MODIFICACIÓN NO REBASE EL 20% DEL MONTO O LA CANTIDAD DE LOS CONCEPTOS Y EL PRECIO DE LOS SERVICIOS SEA IGUAL AL PACTADO ORIGINALMENTE O EN SU CASO AMPLIAR ÚNICAMENTE EL PLAZO O LA VIGENCIA DEL CONTRATO, SIN QUE ESTO IMPLIQUE INCREMENTO EN EL MONTO TOTAL CONTRATADO O DE LA CANTIDAD DE LOS SERVICIOS CONTRATADOS.</w:t>
      </w:r>
      <w:r w:rsidRPr="00C1220A">
        <w:rPr>
          <w:rFonts w:ascii="Montserrat" w:hAnsi="Montserrat" w:cs="Arial"/>
          <w:b/>
          <w:bCs/>
          <w:sz w:val="11"/>
          <w:szCs w:val="13"/>
        </w:rPr>
        <w:t xml:space="preserve"> </w:t>
      </w:r>
    </w:p>
    <w:p w14:paraId="0DD8E310"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bCs/>
          <w:sz w:val="11"/>
          <w:szCs w:val="13"/>
        </w:rPr>
      </w:pPr>
    </w:p>
    <w:p w14:paraId="548B9768"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bCs/>
          <w:sz w:val="11"/>
          <w:szCs w:val="13"/>
        </w:rPr>
      </w:pPr>
      <w:r w:rsidRPr="00C1220A">
        <w:rPr>
          <w:rFonts w:ascii="Montserrat" w:hAnsi="Montserrat" w:cs="Arial"/>
          <w:sz w:val="11"/>
          <w:szCs w:val="13"/>
        </w:rPr>
        <w:t xml:space="preserve">CUALQUIER MODIFICACIÓN A LOS TÉRMINOS DEL PRESENTE CONTRATO SERÁ FORMALIZADA MEDIANTE CONVENIO MODIFICATORIO POR ESCRITO DEBIDAMENTE FIRMADO POR </w:t>
      </w:r>
      <w:r w:rsidRPr="00C1220A">
        <w:rPr>
          <w:rFonts w:ascii="Montserrat" w:hAnsi="Montserrat" w:cs="Arial"/>
          <w:b/>
          <w:bCs/>
          <w:sz w:val="11"/>
          <w:szCs w:val="13"/>
        </w:rPr>
        <w:t xml:space="preserve">“EL CETI” </w:t>
      </w:r>
      <w:r w:rsidRPr="00C1220A">
        <w:rPr>
          <w:rFonts w:ascii="Montserrat" w:hAnsi="Montserrat" w:cs="Arial"/>
          <w:bCs/>
          <w:sz w:val="11"/>
          <w:szCs w:val="13"/>
        </w:rPr>
        <w:t>Y</w:t>
      </w:r>
      <w:r w:rsidRPr="00C1220A">
        <w:rPr>
          <w:rFonts w:ascii="Montserrat" w:hAnsi="Montserrat" w:cs="Arial"/>
          <w:b/>
          <w:bCs/>
          <w:sz w:val="11"/>
          <w:szCs w:val="13"/>
        </w:rPr>
        <w:t xml:space="preserve"> “EL PROVEEDOR”.</w:t>
      </w:r>
    </w:p>
    <w:p w14:paraId="0A3C4C46"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p>
    <w:p w14:paraId="4646C497"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r w:rsidRPr="00C1220A">
        <w:rPr>
          <w:rFonts w:ascii="Montserrat" w:hAnsi="Montserrat" w:cs="Arial"/>
          <w:sz w:val="11"/>
          <w:szCs w:val="13"/>
        </w:rPr>
        <w:t>LAS MODIFICACIONES A LOS PLAZOS ESTABLECIDOS PARA LA PRESTACIÓN DE LOS SERVICIOS, DEBERÁN EFECTUARSE PREVIAMENTE AL VENCIMIENTO DE LAS FECHAS ESTIPULADAS ORIGINALMENTE, EN CASO CONTRARIO SE CONSIDERARÁ ATRASO Y SERÁN APLICABLES LAS PENAS CORRESPONDIENTES EN LOS TÉRMINOS DEL PRESENTE CONTRATO.</w:t>
      </w:r>
    </w:p>
    <w:p w14:paraId="23F0A04F"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p>
    <w:p w14:paraId="6142CD2A"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r w:rsidRPr="00C1220A">
        <w:rPr>
          <w:rFonts w:ascii="Montserrat" w:hAnsi="Montserrat" w:cs="Arial"/>
          <w:sz w:val="11"/>
          <w:szCs w:val="13"/>
        </w:rPr>
        <w:t xml:space="preserve">NO PROCEDERÁN MODIFICACIONES QUE SE REFIERAN A PRECIOS, ANTICIPOS, PAGOS PROGRESIVOS, ESPECIFICACIONES Y, EN GENERAL, CUALQUIER CAMBIO QUE IMPLIQUE OTORGAR CONDICIONES MÁS VENTAJOSAS A </w:t>
      </w:r>
      <w:r w:rsidRPr="00C1220A">
        <w:rPr>
          <w:rFonts w:ascii="Montserrat" w:hAnsi="Montserrat" w:cs="Arial"/>
          <w:b/>
          <w:bCs/>
          <w:sz w:val="11"/>
          <w:szCs w:val="13"/>
        </w:rPr>
        <w:t xml:space="preserve">“EL PROVEEDOR” </w:t>
      </w:r>
      <w:r w:rsidRPr="00C1220A">
        <w:rPr>
          <w:rFonts w:ascii="Montserrat" w:hAnsi="Montserrat" w:cs="Arial"/>
          <w:sz w:val="11"/>
          <w:szCs w:val="13"/>
        </w:rPr>
        <w:t>COMPARADAS CON LAS ESTABLECIDAS ORIGINALMENTE.</w:t>
      </w:r>
    </w:p>
    <w:p w14:paraId="5AC5B59F"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p>
    <w:p w14:paraId="6DD58E25" w14:textId="77777777" w:rsidR="00F20902" w:rsidRPr="00C1220A" w:rsidRDefault="00F20902" w:rsidP="00F20902">
      <w:pPr>
        <w:tabs>
          <w:tab w:val="left" w:pos="0"/>
          <w:tab w:val="left" w:pos="720"/>
          <w:tab w:val="left" w:pos="1440"/>
          <w:tab w:val="left" w:pos="2160"/>
          <w:tab w:val="left" w:pos="2880"/>
          <w:tab w:val="left" w:pos="3600"/>
          <w:tab w:val="left" w:pos="4320"/>
          <w:tab w:val="center" w:pos="5456"/>
        </w:tabs>
        <w:spacing w:line="180" w:lineRule="exact"/>
        <w:jc w:val="both"/>
        <w:rPr>
          <w:rFonts w:ascii="Montserrat" w:hAnsi="Montserrat" w:cs="Arial"/>
          <w:b/>
          <w:sz w:val="11"/>
          <w:szCs w:val="13"/>
          <w:u w:val="single"/>
        </w:rPr>
      </w:pPr>
      <w:r w:rsidRPr="00C1220A">
        <w:rPr>
          <w:rFonts w:ascii="Montserrat" w:hAnsi="Montserrat" w:cs="Arial"/>
          <w:b/>
          <w:sz w:val="11"/>
          <w:szCs w:val="13"/>
          <w:u w:val="single"/>
        </w:rPr>
        <w:t>DÉCIMA PRIMERA.- CESIÓN DE DERECHOS Y OBLIGACIONES.</w:t>
      </w:r>
    </w:p>
    <w:p w14:paraId="34BB052C" w14:textId="77777777" w:rsidR="00F20902" w:rsidRPr="00C1220A" w:rsidRDefault="00F20902" w:rsidP="00F20902">
      <w:pPr>
        <w:tabs>
          <w:tab w:val="left" w:pos="0"/>
          <w:tab w:val="left" w:pos="720"/>
          <w:tab w:val="left" w:pos="1440"/>
          <w:tab w:val="left" w:pos="2160"/>
          <w:tab w:val="left" w:pos="2880"/>
          <w:tab w:val="left" w:pos="3600"/>
          <w:tab w:val="left" w:pos="4320"/>
          <w:tab w:val="center" w:pos="5456"/>
        </w:tabs>
        <w:spacing w:line="180" w:lineRule="exact"/>
        <w:jc w:val="both"/>
        <w:rPr>
          <w:rFonts w:ascii="Montserrat" w:hAnsi="Montserrat" w:cs="Arial"/>
          <w:b/>
          <w:sz w:val="11"/>
          <w:szCs w:val="13"/>
          <w:u w:val="single"/>
        </w:rPr>
      </w:pPr>
    </w:p>
    <w:p w14:paraId="05C239D6" w14:textId="77777777" w:rsidR="00F20902" w:rsidRPr="00C1220A" w:rsidRDefault="00F20902" w:rsidP="00F20902">
      <w:pPr>
        <w:pStyle w:val="Encabezado"/>
        <w:spacing w:line="180" w:lineRule="exact"/>
        <w:jc w:val="both"/>
        <w:rPr>
          <w:rFonts w:ascii="Montserrat" w:hAnsi="Montserrat" w:cs="Arial"/>
          <w:sz w:val="11"/>
          <w:szCs w:val="13"/>
        </w:rPr>
      </w:pPr>
      <w:r w:rsidRPr="00C1220A">
        <w:rPr>
          <w:rFonts w:ascii="Montserrat" w:hAnsi="Montserrat" w:cs="Arial"/>
          <w:sz w:val="11"/>
          <w:szCs w:val="13"/>
        </w:rPr>
        <w:t xml:space="preserve">DE CONFORMIDAD AL ÚLTIMO PÁRRAFO DEL ARTÍCULO 46 DE LA LEY DE ADQUISICIONES, ARRENDAMIENTOS Y SERVICIOS DEL SECTOR PÚBLICO , LOS DERECHOS Y OBLIGACIONES QUE SE DERIVEN DEL PRESENTE CONTRATO NO PODRÁN SER TRANSFERIDOS EN FORMA PARCIAL NI TOTAL A FAVOR DE CUALQUIER OTRA PERSONA, CON EXCEPCIÓN DE LOS DERECHOS DE COBRO, PARA LO CUAL </w:t>
      </w:r>
      <w:r w:rsidRPr="00C1220A">
        <w:rPr>
          <w:rFonts w:ascii="Montserrat" w:hAnsi="Montserrat" w:cs="Arial"/>
          <w:b/>
          <w:bCs/>
          <w:sz w:val="11"/>
          <w:szCs w:val="13"/>
        </w:rPr>
        <w:t xml:space="preserve">“EL PROVEEDOR” </w:t>
      </w:r>
      <w:r w:rsidRPr="00C1220A">
        <w:rPr>
          <w:rFonts w:ascii="Montserrat" w:hAnsi="Montserrat" w:cs="Arial"/>
          <w:sz w:val="11"/>
          <w:szCs w:val="13"/>
        </w:rPr>
        <w:t xml:space="preserve">DEBERÁ SOLICITAR POR ESCRITO EL CONSENTIMIENTO DE </w:t>
      </w:r>
      <w:r w:rsidRPr="00C1220A">
        <w:rPr>
          <w:rFonts w:ascii="Montserrat" w:hAnsi="Montserrat" w:cs="Arial"/>
          <w:b/>
          <w:sz w:val="11"/>
          <w:szCs w:val="13"/>
        </w:rPr>
        <w:t xml:space="preserve">“EL CETI”, </w:t>
      </w:r>
      <w:r w:rsidRPr="00C1220A">
        <w:rPr>
          <w:rFonts w:ascii="Montserrat" w:hAnsi="Montserrat" w:cs="Arial"/>
          <w:sz w:val="11"/>
          <w:szCs w:val="13"/>
        </w:rPr>
        <w:t>ESPECIFICANDO LA PERSONA FÍSICA O MORAL A LA CUAL SE PRETENDEN CEDER LOS DERECHOS DE COBRO, ASÍ COMO, SI LA CESIÓN ES PARCIAL O TOTAL, DETERMINANDO EN SU CASO EL MONTO Y PERÍODO DE LA MISMA</w:t>
      </w:r>
      <w:r w:rsidRPr="00C1220A">
        <w:rPr>
          <w:rFonts w:ascii="Montserrat" w:hAnsi="Montserrat" w:cs="Arial"/>
          <w:b/>
          <w:sz w:val="11"/>
          <w:szCs w:val="13"/>
        </w:rPr>
        <w:t xml:space="preserve">, “EL CETI”, </w:t>
      </w:r>
      <w:r w:rsidRPr="00C1220A">
        <w:rPr>
          <w:rFonts w:ascii="Montserrat" w:hAnsi="Montserrat" w:cs="Arial"/>
          <w:sz w:val="11"/>
          <w:szCs w:val="13"/>
        </w:rPr>
        <w:t xml:space="preserve">UNA VEZ RECIBIDO EL ESCRITO, ANALIZARÁ LA SOLICITUD Y EN CASO DE CONSIDERARLO PROCEDENTE OTORGARÁ SU CONSENTIMIENTO MEDIANTE OFICIO, NO OBSTANTE LO ANTERIOR LA FACTURA DEBERÁ SER EMITIDA POR </w:t>
      </w:r>
      <w:r w:rsidRPr="00C1220A">
        <w:rPr>
          <w:rFonts w:ascii="Montserrat" w:hAnsi="Montserrat" w:cs="Arial"/>
          <w:b/>
          <w:bCs/>
          <w:sz w:val="11"/>
          <w:szCs w:val="13"/>
        </w:rPr>
        <w:t>“EL PROVEEDOR”.</w:t>
      </w:r>
    </w:p>
    <w:p w14:paraId="073179D9" w14:textId="77777777" w:rsidR="00F20902" w:rsidRPr="00C1220A" w:rsidRDefault="00F20902" w:rsidP="00F20902">
      <w:pPr>
        <w:pStyle w:val="Textoindependiente"/>
        <w:spacing w:line="180" w:lineRule="exact"/>
        <w:rPr>
          <w:rFonts w:ascii="Montserrat" w:hAnsi="Montserrat"/>
          <w:sz w:val="11"/>
          <w:szCs w:val="13"/>
        </w:rPr>
      </w:pPr>
    </w:p>
    <w:p w14:paraId="101C28AA" w14:textId="77777777" w:rsidR="00F20902" w:rsidRPr="00C1220A" w:rsidRDefault="00F20902" w:rsidP="00F20902">
      <w:pPr>
        <w:spacing w:line="180" w:lineRule="exact"/>
        <w:jc w:val="both"/>
        <w:rPr>
          <w:rFonts w:ascii="Montserrat" w:hAnsi="Montserrat" w:cs="Arial"/>
          <w:b/>
          <w:sz w:val="11"/>
          <w:szCs w:val="13"/>
        </w:rPr>
      </w:pPr>
      <w:r w:rsidRPr="00C1220A">
        <w:rPr>
          <w:rFonts w:ascii="Montserrat" w:hAnsi="Montserrat" w:cs="Arial"/>
          <w:b/>
          <w:bCs/>
          <w:sz w:val="11"/>
          <w:szCs w:val="13"/>
        </w:rPr>
        <w:t xml:space="preserve">“EL PROVEEDOR”, </w:t>
      </w:r>
      <w:r w:rsidRPr="00C1220A">
        <w:rPr>
          <w:rFonts w:ascii="Montserrat" w:hAnsi="Montserrat" w:cs="Arial"/>
          <w:sz w:val="11"/>
          <w:szCs w:val="13"/>
        </w:rPr>
        <w:t xml:space="preserve">DEBERÁ PRESENTAR LA SOLICITUD MENCIONADA EN EL PÁRRAFO ANTERIOR, DÍEZ DÍAS PREVIOS A LA PRESENTACIÓN DE LA FACTURA QUE SE PRETENDA COBRAR, A EFECTO DE QUE, AL MOMENTO DE PRESENTAR LA FACTURA PARA SU COBRO, SE ANEXE A LA MISMA EL OFICIO POR MEDIO DEL CUAL </w:t>
      </w:r>
      <w:r w:rsidRPr="00C1220A">
        <w:rPr>
          <w:rFonts w:ascii="Montserrat" w:hAnsi="Montserrat" w:cs="Arial"/>
          <w:b/>
          <w:sz w:val="11"/>
          <w:szCs w:val="13"/>
        </w:rPr>
        <w:t xml:space="preserve">“EL CETI”, </w:t>
      </w:r>
      <w:r w:rsidRPr="00C1220A">
        <w:rPr>
          <w:rFonts w:ascii="Montserrat" w:hAnsi="Montserrat" w:cs="Arial"/>
          <w:sz w:val="11"/>
          <w:szCs w:val="13"/>
        </w:rPr>
        <w:t>OTORGA SU CONSENTIMIENTO PARA LA CESIÓN DE LOS DERECHOS DE COBRO</w:t>
      </w:r>
      <w:r w:rsidRPr="00C1220A">
        <w:rPr>
          <w:rFonts w:ascii="Montserrat" w:hAnsi="Montserrat" w:cs="Arial"/>
          <w:b/>
          <w:sz w:val="11"/>
          <w:szCs w:val="13"/>
        </w:rPr>
        <w:t>.</w:t>
      </w:r>
    </w:p>
    <w:p w14:paraId="2350C964" w14:textId="77777777" w:rsidR="00F20902" w:rsidRPr="00C1220A" w:rsidRDefault="00F20902" w:rsidP="00F20902">
      <w:pPr>
        <w:spacing w:line="180" w:lineRule="exact"/>
        <w:jc w:val="both"/>
        <w:rPr>
          <w:rFonts w:ascii="Montserrat" w:hAnsi="Montserrat" w:cs="Arial"/>
          <w:sz w:val="11"/>
          <w:szCs w:val="13"/>
        </w:rPr>
      </w:pPr>
    </w:p>
    <w:p w14:paraId="6D4ACDAD" w14:textId="77777777" w:rsidR="00F20902" w:rsidRPr="00C1220A" w:rsidRDefault="00F20902" w:rsidP="00F20902">
      <w:pPr>
        <w:pStyle w:val="Encabezado"/>
        <w:spacing w:line="180" w:lineRule="exact"/>
        <w:jc w:val="both"/>
        <w:rPr>
          <w:rFonts w:ascii="Montserrat" w:hAnsi="Montserrat" w:cs="Arial"/>
          <w:sz w:val="11"/>
          <w:szCs w:val="13"/>
        </w:rPr>
      </w:pPr>
      <w:r w:rsidRPr="00C1220A">
        <w:rPr>
          <w:rFonts w:ascii="Montserrat" w:hAnsi="Montserrat" w:cs="Arial"/>
          <w:sz w:val="11"/>
          <w:szCs w:val="13"/>
        </w:rPr>
        <w:t xml:space="preserve">LA INFORMACIÓN GENERADA DURANTE LA PRESTACIÓN DE LOS SERVICIOS, SERÁ CLASIFICADA COMO </w:t>
      </w:r>
      <w:r w:rsidRPr="00C1220A">
        <w:rPr>
          <w:rFonts w:ascii="Montserrat" w:hAnsi="Montserrat" w:cs="Arial"/>
          <w:b/>
          <w:sz w:val="11"/>
          <w:szCs w:val="13"/>
        </w:rPr>
        <w:t>“CONFIDENCIAL”</w:t>
      </w:r>
      <w:r w:rsidRPr="00C1220A">
        <w:rPr>
          <w:rFonts w:ascii="Montserrat" w:hAnsi="Montserrat" w:cs="Arial"/>
          <w:sz w:val="11"/>
          <w:szCs w:val="13"/>
        </w:rPr>
        <w:t xml:space="preserve"> POR LO QUE </w:t>
      </w:r>
      <w:r w:rsidRPr="00C1220A">
        <w:rPr>
          <w:rFonts w:ascii="Montserrat" w:hAnsi="Montserrat" w:cs="Arial"/>
          <w:b/>
          <w:bCs/>
          <w:sz w:val="11"/>
          <w:szCs w:val="13"/>
        </w:rPr>
        <w:t xml:space="preserve">“EL PROVEEDOR” </w:t>
      </w:r>
      <w:r w:rsidRPr="00C1220A">
        <w:rPr>
          <w:rFonts w:ascii="Montserrat" w:hAnsi="Montserrat" w:cs="Arial"/>
          <w:sz w:val="11"/>
          <w:szCs w:val="13"/>
        </w:rPr>
        <w:t>NO PODRÁ HACER USO DE LA MISMA BAJO NINGUNA CIRCUNSTANCIA.</w:t>
      </w:r>
    </w:p>
    <w:p w14:paraId="69C16992" w14:textId="77777777" w:rsidR="00F20902" w:rsidRPr="00C1220A" w:rsidRDefault="00F20902" w:rsidP="00F20902">
      <w:pPr>
        <w:pStyle w:val="Textoindependiente"/>
        <w:rPr>
          <w:rFonts w:ascii="Montserrat" w:hAnsi="Montserrat"/>
          <w:sz w:val="11"/>
          <w:szCs w:val="13"/>
        </w:rPr>
      </w:pPr>
    </w:p>
    <w:p w14:paraId="3BFBEC77"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sz w:val="11"/>
          <w:szCs w:val="13"/>
          <w:u w:val="single"/>
        </w:rPr>
      </w:pPr>
      <w:r w:rsidRPr="00C1220A">
        <w:rPr>
          <w:rFonts w:ascii="Montserrat" w:hAnsi="Montserrat" w:cs="Arial"/>
          <w:b/>
          <w:sz w:val="11"/>
          <w:szCs w:val="13"/>
          <w:u w:val="single"/>
        </w:rPr>
        <w:t>DÉCIMA SEGUNDA.- REGISTRO DE DERECHOS, DERECHOS DE AUTOR U OTROS DERECHOS EXCLUSIVOS.</w:t>
      </w:r>
    </w:p>
    <w:p w14:paraId="4AAB76AF" w14:textId="77777777" w:rsidR="00F20902" w:rsidRPr="00C1220A" w:rsidRDefault="00F20902" w:rsidP="00F20902">
      <w:pPr>
        <w:spacing w:line="180" w:lineRule="exact"/>
        <w:jc w:val="both"/>
        <w:rPr>
          <w:rFonts w:ascii="Montserrat" w:hAnsi="Montserrat" w:cs="Arial"/>
          <w:b/>
          <w:bCs/>
          <w:sz w:val="11"/>
          <w:szCs w:val="13"/>
        </w:rPr>
      </w:pPr>
    </w:p>
    <w:p w14:paraId="2EF4EF2B"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b/>
          <w:bCs/>
          <w:sz w:val="11"/>
          <w:szCs w:val="13"/>
        </w:rPr>
        <w:t xml:space="preserve">“EL PROVEEDOR” </w:t>
      </w:r>
      <w:r w:rsidRPr="00C1220A">
        <w:rPr>
          <w:rFonts w:ascii="Montserrat" w:hAnsi="Montserrat" w:cs="Arial"/>
          <w:sz w:val="11"/>
          <w:szCs w:val="13"/>
        </w:rPr>
        <w:t>ASUMIRÁ LA RESPONSABILIDAD TOTAL EN CASO DE QUE AL PRESTAR LOS SERVICIOS OBJETO DE ESTE PROCESO, VIOLE EL REGISTRO DE DERECHOS A NIVEL NACIONAL O INTERNACIONAL, DERECHOS DE AUTOR, PROPIEDAD INTELECTUAL O INDUSTRIAL, MARCAS O PATENTES.</w:t>
      </w:r>
    </w:p>
    <w:p w14:paraId="05880510" w14:textId="77777777" w:rsidR="00F20902" w:rsidRPr="00C1220A" w:rsidRDefault="00F20902" w:rsidP="00F20902">
      <w:pPr>
        <w:spacing w:line="180" w:lineRule="exact"/>
        <w:jc w:val="both"/>
        <w:rPr>
          <w:rFonts w:ascii="Montserrat" w:hAnsi="Montserrat" w:cs="Arial"/>
          <w:sz w:val="11"/>
          <w:szCs w:val="13"/>
        </w:rPr>
      </w:pPr>
    </w:p>
    <w:p w14:paraId="4E36F261"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sz w:val="11"/>
          <w:szCs w:val="13"/>
          <w:u w:val="single"/>
        </w:rPr>
      </w:pPr>
      <w:r w:rsidRPr="00C1220A">
        <w:rPr>
          <w:rFonts w:ascii="Montserrat" w:hAnsi="Montserrat" w:cs="Arial"/>
          <w:b/>
          <w:sz w:val="11"/>
          <w:szCs w:val="13"/>
          <w:u w:val="single"/>
        </w:rPr>
        <w:t>DÉCIMA TERCERA.- RESPONSABILIDAD POR LA CALIDAD DE LOS SERVICIOS.</w:t>
      </w:r>
    </w:p>
    <w:p w14:paraId="2CFD5C97"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bCs/>
          <w:sz w:val="11"/>
          <w:szCs w:val="13"/>
        </w:rPr>
      </w:pPr>
    </w:p>
    <w:p w14:paraId="0ED5CF2C"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r w:rsidRPr="00C1220A">
        <w:rPr>
          <w:rFonts w:ascii="Montserrat" w:hAnsi="Montserrat" w:cs="Arial"/>
          <w:b/>
          <w:bCs/>
          <w:sz w:val="11"/>
          <w:szCs w:val="13"/>
        </w:rPr>
        <w:t xml:space="preserve">“EL PROVEEDOR” </w:t>
      </w:r>
      <w:r w:rsidRPr="00C1220A">
        <w:rPr>
          <w:rFonts w:ascii="Montserrat" w:hAnsi="Montserrat" w:cs="Arial"/>
          <w:sz w:val="11"/>
          <w:szCs w:val="13"/>
        </w:rPr>
        <w:t xml:space="preserve">QUEDARÁ OBLIGADO ANTE </w:t>
      </w:r>
      <w:r w:rsidRPr="00C1220A">
        <w:rPr>
          <w:rFonts w:ascii="Montserrat" w:hAnsi="Montserrat" w:cs="Arial"/>
          <w:b/>
          <w:sz w:val="11"/>
          <w:szCs w:val="13"/>
        </w:rPr>
        <w:t>“EL CETI”</w:t>
      </w:r>
      <w:r w:rsidRPr="00C1220A">
        <w:rPr>
          <w:rFonts w:ascii="Montserrat" w:hAnsi="Montserrat" w:cs="Arial"/>
          <w:sz w:val="11"/>
          <w:szCs w:val="13"/>
        </w:rPr>
        <w:t xml:space="preserve"> A RESPONDER POR LA CALIDAD DE LOS SERVICIOS, ASÍ COMO DE CUALQUIER OTRA RESPONSABILIDAD EN QUE INCURRA EN LOS TÉRMINOS SEÑALADOS EN EL PRESENTE CONTRATO Y LA LEGISLACIÓN VIGENTE Y APLICABLE EN LA MATERIA.</w:t>
      </w:r>
    </w:p>
    <w:p w14:paraId="3B7974F2"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p>
    <w:p w14:paraId="3D8836F7" w14:textId="77777777" w:rsidR="00F20902" w:rsidRPr="00C1220A" w:rsidRDefault="00F20902" w:rsidP="00F20902">
      <w:pPr>
        <w:spacing w:line="180" w:lineRule="exact"/>
        <w:jc w:val="both"/>
        <w:rPr>
          <w:rFonts w:ascii="Montserrat" w:hAnsi="Montserrat" w:cs="Arial"/>
          <w:b/>
          <w:sz w:val="11"/>
          <w:szCs w:val="13"/>
          <w:u w:val="single"/>
        </w:rPr>
      </w:pPr>
      <w:r w:rsidRPr="00C1220A">
        <w:rPr>
          <w:rFonts w:ascii="Montserrat" w:hAnsi="Montserrat" w:cs="Arial"/>
          <w:b/>
          <w:sz w:val="11"/>
          <w:szCs w:val="13"/>
          <w:u w:val="single"/>
        </w:rPr>
        <w:t>DÉCIMA CUARTA.- SEGUROS.</w:t>
      </w:r>
    </w:p>
    <w:p w14:paraId="2DB16D69" w14:textId="77777777" w:rsidR="00F20902" w:rsidRPr="00C1220A" w:rsidRDefault="00F20902" w:rsidP="00F20902">
      <w:pPr>
        <w:spacing w:line="180" w:lineRule="exact"/>
        <w:jc w:val="both"/>
        <w:rPr>
          <w:rFonts w:ascii="Montserrat" w:hAnsi="Montserrat" w:cs="Arial"/>
          <w:sz w:val="11"/>
          <w:szCs w:val="13"/>
        </w:rPr>
      </w:pPr>
    </w:p>
    <w:p w14:paraId="0ABF1A28"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 xml:space="preserve">EN CASO DE QUE </w:t>
      </w:r>
      <w:r w:rsidRPr="00C1220A">
        <w:rPr>
          <w:rFonts w:ascii="Montserrat" w:hAnsi="Montserrat" w:cs="Arial"/>
          <w:b/>
          <w:bCs/>
          <w:sz w:val="11"/>
          <w:szCs w:val="13"/>
        </w:rPr>
        <w:t xml:space="preserve">“EL PROVEEDOR” </w:t>
      </w:r>
      <w:r w:rsidRPr="00C1220A">
        <w:rPr>
          <w:rFonts w:ascii="Montserrat" w:hAnsi="Montserrat" w:cs="Arial"/>
          <w:sz w:val="11"/>
          <w:szCs w:val="13"/>
        </w:rPr>
        <w:t>CONTRATE SEGUROS, ÉSTE SERÁ EL ÚNICO RESPONSABLE DE CUBRIR LAS PÓLIZAS Y DEDUCIBLES CORRESPONDIENTES.</w:t>
      </w:r>
    </w:p>
    <w:p w14:paraId="605B2F2B" w14:textId="77777777" w:rsidR="00F20902" w:rsidRPr="00C1220A" w:rsidRDefault="00F20902" w:rsidP="00F20902">
      <w:pPr>
        <w:spacing w:line="180" w:lineRule="exact"/>
        <w:jc w:val="both"/>
        <w:rPr>
          <w:rFonts w:ascii="Montserrat" w:hAnsi="Montserrat" w:cs="Arial"/>
          <w:b/>
          <w:sz w:val="11"/>
          <w:szCs w:val="13"/>
          <w:u w:val="single"/>
        </w:rPr>
      </w:pPr>
    </w:p>
    <w:p w14:paraId="252D7F21" w14:textId="77777777" w:rsidR="00F20902" w:rsidRPr="00C1220A" w:rsidRDefault="00F20902" w:rsidP="00F20902">
      <w:pPr>
        <w:tabs>
          <w:tab w:val="left" w:pos="426"/>
        </w:tabs>
        <w:spacing w:line="180" w:lineRule="exact"/>
        <w:jc w:val="both"/>
        <w:rPr>
          <w:rFonts w:ascii="Montserrat" w:hAnsi="Montserrat" w:cs="Arial"/>
          <w:b/>
          <w:sz w:val="11"/>
          <w:szCs w:val="13"/>
          <w:u w:val="single"/>
        </w:rPr>
      </w:pPr>
      <w:r w:rsidRPr="00C1220A">
        <w:rPr>
          <w:rFonts w:ascii="Montserrat" w:hAnsi="Montserrat" w:cs="Arial"/>
          <w:b/>
          <w:sz w:val="11"/>
          <w:szCs w:val="13"/>
          <w:u w:val="single"/>
        </w:rPr>
        <w:t>DÉCIMA QUINTA.- CONFIDENCIALIDAD.</w:t>
      </w:r>
    </w:p>
    <w:p w14:paraId="5D72EE27" w14:textId="77777777" w:rsidR="00F20902" w:rsidRPr="00C1220A" w:rsidRDefault="00F20902" w:rsidP="00F20902">
      <w:pPr>
        <w:spacing w:line="180" w:lineRule="exact"/>
        <w:jc w:val="both"/>
        <w:rPr>
          <w:rFonts w:ascii="Montserrat" w:hAnsi="Montserrat" w:cs="Arial"/>
          <w:b/>
          <w:bCs/>
          <w:sz w:val="11"/>
          <w:szCs w:val="13"/>
        </w:rPr>
      </w:pPr>
    </w:p>
    <w:p w14:paraId="1D272DDB"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b/>
          <w:bCs/>
          <w:sz w:val="11"/>
          <w:szCs w:val="13"/>
        </w:rPr>
        <w:t xml:space="preserve">“EL PROVEEDOR” </w:t>
      </w:r>
      <w:r w:rsidRPr="00C1220A">
        <w:rPr>
          <w:rFonts w:ascii="Montserrat" w:hAnsi="Montserrat" w:cs="Arial"/>
          <w:sz w:val="11"/>
          <w:szCs w:val="13"/>
        </w:rPr>
        <w:t xml:space="preserve">SE COMPROMETE A MANTENER EN ESTRICTA CONFIDENCIALIDAD LA INFORMACIÓN Y DOCUMENTACIÓN QUE LE PROPORCIONE </w:t>
      </w:r>
      <w:r w:rsidRPr="00C1220A">
        <w:rPr>
          <w:rFonts w:ascii="Montserrat" w:hAnsi="Montserrat" w:cs="Arial"/>
          <w:b/>
          <w:sz w:val="11"/>
          <w:szCs w:val="13"/>
        </w:rPr>
        <w:t>“EL CETI”</w:t>
      </w:r>
      <w:r w:rsidRPr="00C1220A">
        <w:rPr>
          <w:rFonts w:ascii="Montserrat" w:hAnsi="Montserrat" w:cs="Arial"/>
          <w:sz w:val="11"/>
          <w:szCs w:val="13"/>
        </w:rPr>
        <w:t xml:space="preserve"> PARA EL DESARROLLO DEL CONTRATO, ASIMISMO, NO REVELARÁ DURANTE LA VIGENCIA DEL CONTRATO O CON POSTERIORIDAD A SEIS AÑOS, NINGUNA INFORMACIÓN QUE UTILICE Y/O SEA PROPIEDAD DE </w:t>
      </w:r>
      <w:r w:rsidRPr="00C1220A">
        <w:rPr>
          <w:rFonts w:ascii="Montserrat" w:hAnsi="Montserrat" w:cs="Arial"/>
          <w:b/>
          <w:sz w:val="11"/>
          <w:szCs w:val="13"/>
        </w:rPr>
        <w:t xml:space="preserve">“EL CETI” </w:t>
      </w:r>
      <w:r w:rsidRPr="00C1220A">
        <w:rPr>
          <w:rFonts w:ascii="Montserrat" w:hAnsi="Montserrat" w:cs="Arial"/>
          <w:sz w:val="11"/>
          <w:szCs w:val="13"/>
        </w:rPr>
        <w:t>RELACIONADA CON EL CONTRATO; EXCEPTO, CUANDO ATENDIENDO A LA NATURALEZA DE LA INFORMACIÓN, LA LEGISLACIÓN ESTABLEZCA PLAZO DISTINTO.</w:t>
      </w:r>
    </w:p>
    <w:p w14:paraId="0316DC51" w14:textId="77777777" w:rsidR="00F20902" w:rsidRPr="00C1220A" w:rsidRDefault="00F20902" w:rsidP="00F20902">
      <w:pPr>
        <w:spacing w:line="180" w:lineRule="exact"/>
        <w:jc w:val="both"/>
        <w:rPr>
          <w:rFonts w:ascii="Montserrat" w:hAnsi="Montserrat" w:cs="Arial"/>
          <w:sz w:val="11"/>
          <w:szCs w:val="13"/>
        </w:rPr>
      </w:pPr>
    </w:p>
    <w:p w14:paraId="1F0EB3EB"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 xml:space="preserve">EN CASO DE QUE </w:t>
      </w:r>
      <w:r w:rsidRPr="00C1220A">
        <w:rPr>
          <w:rFonts w:ascii="Montserrat" w:hAnsi="Montserrat" w:cs="Arial"/>
          <w:b/>
          <w:bCs/>
          <w:sz w:val="11"/>
          <w:szCs w:val="13"/>
        </w:rPr>
        <w:t xml:space="preserve">“EL PROVEEDOR” </w:t>
      </w:r>
      <w:r w:rsidRPr="00C1220A">
        <w:rPr>
          <w:rFonts w:ascii="Montserrat" w:hAnsi="Montserrat" w:cs="Arial"/>
          <w:sz w:val="11"/>
          <w:szCs w:val="13"/>
        </w:rPr>
        <w:t xml:space="preserve">DURANTE LA VIGENCIA DEL CONTRATO, REVELE, DIVULGUE, COMPARTA, CEDA, TRASPASE, VENDA O UTILICE INDEBIDAMENTE LA INFORMACIÓN QUE CON CARÁCTER CONFIDENCIAL Y RESERVADA LE PROPORCIONE </w:t>
      </w:r>
      <w:r w:rsidRPr="00C1220A">
        <w:rPr>
          <w:rFonts w:ascii="Montserrat" w:hAnsi="Montserrat" w:cs="Arial"/>
          <w:b/>
          <w:sz w:val="11"/>
          <w:szCs w:val="13"/>
        </w:rPr>
        <w:t>“EL CETI”</w:t>
      </w:r>
      <w:r w:rsidRPr="00C1220A">
        <w:rPr>
          <w:rFonts w:ascii="Montserrat" w:hAnsi="Montserrat" w:cs="Arial"/>
          <w:sz w:val="11"/>
          <w:szCs w:val="13"/>
        </w:rPr>
        <w:t xml:space="preserve">, DE ACUERDO A LO ESTABLECIDO EN EL TÍTULO TERCERO DE LA LEY DE LA PROPIEDAD INDUSTRIAL Y EN LO CONDUCENTE POR LA LEY FEDERAL DE TRANSPARENCIA Y ACCESO A LA INFORMACIÓN PÚBLICA, </w:t>
      </w:r>
      <w:r w:rsidRPr="00C1220A">
        <w:rPr>
          <w:rFonts w:ascii="Montserrat" w:hAnsi="Montserrat" w:cs="Arial"/>
          <w:b/>
          <w:sz w:val="11"/>
          <w:szCs w:val="13"/>
        </w:rPr>
        <w:t>“EL CETI”</w:t>
      </w:r>
      <w:r w:rsidRPr="00C1220A">
        <w:rPr>
          <w:rFonts w:ascii="Montserrat" w:hAnsi="Montserrat" w:cs="Arial"/>
          <w:sz w:val="11"/>
          <w:szCs w:val="13"/>
        </w:rPr>
        <w:t xml:space="preserve"> TENDRÁ DERECHO DE RESCINDIR ADMINISTRATIVAMENTE EL CONTRATO CONFORME A LA CLÁUSULA RESPECTIVA DEL CONTRATO QUE DERIVE DE LA PRESENTE INVITACIÓN.</w:t>
      </w:r>
    </w:p>
    <w:p w14:paraId="12190376" w14:textId="77777777" w:rsidR="00F20902" w:rsidRPr="00C1220A" w:rsidRDefault="00F20902" w:rsidP="00F20902">
      <w:pPr>
        <w:spacing w:line="180" w:lineRule="exact"/>
        <w:jc w:val="both"/>
        <w:rPr>
          <w:rFonts w:ascii="Montserrat" w:hAnsi="Montserrat" w:cs="Arial"/>
          <w:sz w:val="11"/>
          <w:szCs w:val="13"/>
        </w:rPr>
      </w:pPr>
    </w:p>
    <w:p w14:paraId="64A67C1D"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lastRenderedPageBreak/>
        <w:t xml:space="preserve">ADICIONALMENTE, </w:t>
      </w:r>
      <w:r w:rsidRPr="00C1220A">
        <w:rPr>
          <w:rFonts w:ascii="Montserrat" w:hAnsi="Montserrat" w:cs="Arial"/>
          <w:b/>
          <w:bCs/>
          <w:sz w:val="11"/>
          <w:szCs w:val="13"/>
        </w:rPr>
        <w:t xml:space="preserve">“EL PROVEEDOR” </w:t>
      </w:r>
      <w:r w:rsidRPr="00C1220A">
        <w:rPr>
          <w:rFonts w:ascii="Montserrat" w:hAnsi="Montserrat" w:cs="Arial"/>
          <w:sz w:val="11"/>
          <w:szCs w:val="13"/>
        </w:rPr>
        <w:t xml:space="preserve">SE OBLIGA A DEJAR A SALVO A </w:t>
      </w:r>
      <w:r w:rsidRPr="00C1220A">
        <w:rPr>
          <w:rFonts w:ascii="Montserrat" w:hAnsi="Montserrat" w:cs="Arial"/>
          <w:b/>
          <w:sz w:val="11"/>
          <w:szCs w:val="13"/>
        </w:rPr>
        <w:t xml:space="preserve">“EL CETI” </w:t>
      </w:r>
      <w:r w:rsidRPr="00C1220A">
        <w:rPr>
          <w:rFonts w:ascii="Montserrat" w:hAnsi="Montserrat" w:cs="Arial"/>
          <w:sz w:val="11"/>
          <w:szCs w:val="13"/>
        </w:rPr>
        <w:t xml:space="preserve">DE CUALQUIER CONTROVERSIA Y EN SU CASO, CUBRIR LOS DAÑOS Y PERJUICIOS OCASIONADOS POR REVELAR, DIVULGAR, COMPARTIR, CEDER, TRASPASAR, VENDER O UTILIZAR INDEBIDAMENTE LA INFORMACIÓN QUE CON CARÁCTER CONFIDENCIAL Y RESERVADA, LE PROPORCIONE </w:t>
      </w:r>
      <w:r w:rsidRPr="00C1220A">
        <w:rPr>
          <w:rFonts w:ascii="Montserrat" w:hAnsi="Montserrat" w:cs="Arial"/>
          <w:b/>
          <w:sz w:val="11"/>
          <w:szCs w:val="13"/>
        </w:rPr>
        <w:t>“EL CETI”</w:t>
      </w:r>
      <w:r w:rsidRPr="00C1220A">
        <w:rPr>
          <w:rFonts w:ascii="Montserrat" w:hAnsi="Montserrat" w:cs="Arial"/>
          <w:sz w:val="11"/>
          <w:szCs w:val="13"/>
        </w:rPr>
        <w:t>, EN TÉRMINOS DE LA LEY FEDERAL DE TRANSPARENCIA Y ACCESO A LA INFORMACIÓN PÚBLICA.</w:t>
      </w:r>
    </w:p>
    <w:p w14:paraId="61F451DB" w14:textId="77777777" w:rsidR="00F20902" w:rsidRPr="00C1220A" w:rsidRDefault="00F20902" w:rsidP="00F20902">
      <w:pPr>
        <w:spacing w:line="180" w:lineRule="exact"/>
        <w:jc w:val="both"/>
        <w:rPr>
          <w:rFonts w:ascii="Montserrat" w:hAnsi="Montserrat" w:cs="Arial"/>
          <w:sz w:val="11"/>
          <w:szCs w:val="13"/>
        </w:rPr>
      </w:pPr>
    </w:p>
    <w:p w14:paraId="74F518EB"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sz w:val="11"/>
          <w:szCs w:val="13"/>
          <w:u w:val="single"/>
        </w:rPr>
      </w:pPr>
      <w:r w:rsidRPr="00C1220A">
        <w:rPr>
          <w:rFonts w:ascii="Montserrat" w:hAnsi="Montserrat" w:cs="Arial"/>
          <w:b/>
          <w:sz w:val="11"/>
          <w:szCs w:val="13"/>
          <w:u w:val="single"/>
        </w:rPr>
        <w:t>DÉCIMA SEXTA.- RELACIONES LABORALES.</w:t>
      </w:r>
    </w:p>
    <w:p w14:paraId="79C9F1D1" w14:textId="77777777" w:rsidR="00F20902" w:rsidRPr="00C1220A" w:rsidRDefault="00F20902" w:rsidP="00F20902">
      <w:pPr>
        <w:spacing w:line="180" w:lineRule="exact"/>
        <w:jc w:val="both"/>
        <w:rPr>
          <w:rFonts w:ascii="Montserrat" w:hAnsi="Montserrat" w:cs="Arial"/>
          <w:b/>
          <w:bCs/>
          <w:sz w:val="11"/>
          <w:szCs w:val="13"/>
        </w:rPr>
      </w:pPr>
    </w:p>
    <w:p w14:paraId="534EE845"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b/>
          <w:bCs/>
          <w:sz w:val="11"/>
          <w:szCs w:val="13"/>
        </w:rPr>
        <w:t xml:space="preserve">“EL PROVEEDOR” </w:t>
      </w:r>
      <w:r w:rsidRPr="00C1220A">
        <w:rPr>
          <w:rFonts w:ascii="Montserrat" w:hAnsi="Montserrat" w:cs="Arial"/>
          <w:sz w:val="11"/>
          <w:szCs w:val="13"/>
        </w:rPr>
        <w:t>COMO RESPONSABLE DEL PERSONAL QUE OCUPA CON MOTIVO DE LA PRESTACIÓN DE LOS SERVICIOS MATERIA DE ESTE CONTRATO, RATIFICA QUE CUENTA CON TODOS LOS RECURSOS HUMANOS, MATERIALES Y ECONÓMICOS PARA SUMINISTRAR LOS MISMOS, POR LO QUE SE OBLIGA A ASIGNAR AL PERSONAL ESPECIALIZADO PARA LA PRESTACIÓN DE LOS MISMOS, RESPONSABILIZÁNDOSE E INSTRUYÉNDOLES, PARA CUMPLIR EFICAZMENTE CON LOS TRABAJOS ENCOMENDADOS Y PARA OBSERVAR LA LEGISLACIÓN, REGLAMENTACIÓN Y NORMATIVIDAD APLICABLE.</w:t>
      </w:r>
    </w:p>
    <w:p w14:paraId="153176F6" w14:textId="77777777" w:rsidR="00F20902" w:rsidRPr="00C1220A" w:rsidRDefault="00F20902" w:rsidP="00F20902">
      <w:pPr>
        <w:spacing w:line="180" w:lineRule="exact"/>
        <w:jc w:val="both"/>
        <w:rPr>
          <w:rFonts w:ascii="Montserrat" w:hAnsi="Montserrat" w:cs="Arial"/>
          <w:sz w:val="11"/>
          <w:szCs w:val="13"/>
        </w:rPr>
      </w:pPr>
    </w:p>
    <w:p w14:paraId="25AD7151"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b/>
          <w:sz w:val="11"/>
          <w:szCs w:val="13"/>
        </w:rPr>
        <w:t>“EL CETI”</w:t>
      </w:r>
      <w:r w:rsidRPr="00C1220A">
        <w:rPr>
          <w:rFonts w:ascii="Montserrat" w:hAnsi="Montserrat" w:cs="Arial"/>
          <w:bCs/>
          <w:sz w:val="11"/>
          <w:szCs w:val="13"/>
        </w:rPr>
        <w:t xml:space="preserve"> </w:t>
      </w:r>
      <w:r w:rsidRPr="00C1220A">
        <w:rPr>
          <w:rFonts w:ascii="Montserrat" w:hAnsi="Montserrat" w:cs="Arial"/>
          <w:sz w:val="11"/>
          <w:szCs w:val="13"/>
        </w:rPr>
        <w:t xml:space="preserve">NO SERÁ CONSIDERADA POR NINGÚN MOTIVO COMO PATRÓN SUSTITUTO O SOLIDARIO, EN RELACIÓN AL PRESENTE CONTRATO, POR LO QUE </w:t>
      </w:r>
      <w:r w:rsidRPr="00C1220A">
        <w:rPr>
          <w:rFonts w:ascii="Montserrat" w:hAnsi="Montserrat" w:cs="Arial"/>
          <w:b/>
          <w:bCs/>
          <w:sz w:val="11"/>
          <w:szCs w:val="13"/>
        </w:rPr>
        <w:t xml:space="preserve">“EL PROVEEDOR” </w:t>
      </w:r>
      <w:r w:rsidRPr="00C1220A">
        <w:rPr>
          <w:rFonts w:ascii="Montserrat" w:hAnsi="Montserrat" w:cs="Arial"/>
          <w:sz w:val="11"/>
          <w:szCs w:val="13"/>
        </w:rPr>
        <w:t xml:space="preserve">DESLINDA EXPRESAMENTE A </w:t>
      </w:r>
      <w:r w:rsidRPr="00C1220A">
        <w:rPr>
          <w:rFonts w:ascii="Montserrat" w:hAnsi="Montserrat" w:cs="Arial"/>
          <w:b/>
          <w:sz w:val="11"/>
          <w:szCs w:val="13"/>
        </w:rPr>
        <w:t>“EL CETI”</w:t>
      </w:r>
      <w:r w:rsidRPr="00C1220A">
        <w:rPr>
          <w:rFonts w:ascii="Montserrat" w:hAnsi="Montserrat" w:cs="Arial"/>
          <w:sz w:val="11"/>
          <w:szCs w:val="13"/>
        </w:rPr>
        <w:t xml:space="preserve">, DE CUALQUIER RECLAMACIÓN QUE DERIVE DE LAS RELACIONES LABORALES QUE SE DIERAN ENTRE </w:t>
      </w:r>
      <w:r w:rsidRPr="00C1220A">
        <w:rPr>
          <w:rFonts w:ascii="Montserrat" w:hAnsi="Montserrat" w:cs="Arial"/>
          <w:b/>
          <w:bCs/>
          <w:sz w:val="11"/>
          <w:szCs w:val="13"/>
        </w:rPr>
        <w:t xml:space="preserve">“EL PROVEEDOR” </w:t>
      </w:r>
      <w:r w:rsidRPr="00C1220A">
        <w:rPr>
          <w:rFonts w:ascii="Montserrat" w:hAnsi="Montserrat" w:cs="Arial"/>
          <w:sz w:val="11"/>
          <w:szCs w:val="13"/>
        </w:rPr>
        <w:t xml:space="preserve">Y SUS TRABAJADORES, Y EN EL CASO DE QUE </w:t>
      </w:r>
      <w:r w:rsidRPr="00C1220A">
        <w:rPr>
          <w:rFonts w:ascii="Montserrat" w:hAnsi="Montserrat" w:cs="Arial"/>
          <w:b/>
          <w:sz w:val="11"/>
          <w:szCs w:val="13"/>
        </w:rPr>
        <w:t xml:space="preserve">“EL CETI” </w:t>
      </w:r>
      <w:r w:rsidRPr="00C1220A">
        <w:rPr>
          <w:rFonts w:ascii="Montserrat" w:hAnsi="Montserrat" w:cs="Arial"/>
          <w:sz w:val="11"/>
          <w:szCs w:val="13"/>
        </w:rPr>
        <w:t xml:space="preserve">TUVIERA QUE PAGAR CUALQUIER CANTIDAD BAJO CUALQUIER CONCEPTO YA FUERA DEL ORDEN LABORAL, ADMINISTRATIVO Y/O FISCAL QUE PROCEDIERA DE DICHAS RELACIONES LABORALES, LE DEBERÁ SER TOTALMENTE REEMBOLSADO POR </w:t>
      </w:r>
      <w:r w:rsidRPr="00C1220A">
        <w:rPr>
          <w:rFonts w:ascii="Montserrat" w:hAnsi="Montserrat" w:cs="Arial"/>
          <w:b/>
          <w:bCs/>
          <w:sz w:val="11"/>
          <w:szCs w:val="13"/>
        </w:rPr>
        <w:t xml:space="preserve">“EL PROVEEDOR” </w:t>
      </w:r>
      <w:r w:rsidRPr="00C1220A">
        <w:rPr>
          <w:rFonts w:ascii="Montserrat" w:hAnsi="Montserrat" w:cs="Arial"/>
          <w:sz w:val="11"/>
          <w:szCs w:val="13"/>
        </w:rPr>
        <w:t xml:space="preserve">MÁS LOS INTERESES QUE SE PACTAN A LA TASA ESTIPULADA EN EL CÓDIGO FISCAL DE LA FEDERACIÓN PARA LOS CRÉDITOS FISCALES, PARA LO CUAL EL </w:t>
      </w:r>
      <w:r w:rsidRPr="00C1220A">
        <w:rPr>
          <w:rFonts w:ascii="Montserrat" w:hAnsi="Montserrat" w:cs="Arial"/>
          <w:b/>
          <w:sz w:val="11"/>
          <w:szCs w:val="13"/>
        </w:rPr>
        <w:t xml:space="preserve">“EL CETI” </w:t>
      </w:r>
      <w:r w:rsidRPr="00C1220A">
        <w:rPr>
          <w:rFonts w:ascii="Montserrat" w:hAnsi="Montserrat" w:cs="Arial"/>
          <w:sz w:val="11"/>
          <w:szCs w:val="13"/>
        </w:rPr>
        <w:t>PODRÁ HACER USO DE LA GARANTÍA PRESENTADA PARA EL CUMPLIMIENTO DEL CONTRATO.</w:t>
      </w:r>
    </w:p>
    <w:p w14:paraId="09E101E0" w14:textId="77777777" w:rsidR="00F20902" w:rsidRPr="00C1220A" w:rsidRDefault="00F20902" w:rsidP="00F20902">
      <w:pPr>
        <w:spacing w:line="180" w:lineRule="exact"/>
        <w:jc w:val="both"/>
        <w:rPr>
          <w:rFonts w:ascii="Montserrat" w:hAnsi="Montserrat" w:cs="Arial"/>
          <w:sz w:val="11"/>
          <w:szCs w:val="13"/>
        </w:rPr>
      </w:pPr>
    </w:p>
    <w:p w14:paraId="1811B2DD"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 xml:space="preserve">ASÍ MISMO, </w:t>
      </w:r>
      <w:r w:rsidRPr="00C1220A">
        <w:rPr>
          <w:rFonts w:ascii="Montserrat" w:hAnsi="Montserrat" w:cs="Arial"/>
          <w:b/>
          <w:bCs/>
          <w:sz w:val="11"/>
          <w:szCs w:val="13"/>
        </w:rPr>
        <w:t xml:space="preserve">“EL PROVEEDOR” </w:t>
      </w:r>
      <w:r w:rsidRPr="00C1220A">
        <w:rPr>
          <w:rFonts w:ascii="Montserrat" w:hAnsi="Montserrat" w:cs="Arial"/>
          <w:sz w:val="11"/>
          <w:szCs w:val="13"/>
        </w:rPr>
        <w:t xml:space="preserve">SE OBLIGA A QUE PARA EL CASO DE QUE ALGUNA DE LAS PERSONAS DESIGNADAS PARA LA PRESTACIÓN DE LOS SERVICIOS ENTABLE DEMANDA LABORAL EN CONTRA DE </w:t>
      </w:r>
      <w:r w:rsidRPr="00C1220A">
        <w:rPr>
          <w:rFonts w:ascii="Montserrat" w:hAnsi="Montserrat" w:cs="Arial"/>
          <w:b/>
          <w:sz w:val="11"/>
          <w:szCs w:val="13"/>
        </w:rPr>
        <w:t>“EL CETI”</w:t>
      </w:r>
      <w:r w:rsidRPr="00C1220A">
        <w:rPr>
          <w:rFonts w:ascii="Montserrat" w:hAnsi="Montserrat" w:cs="Arial"/>
          <w:b/>
          <w:bCs/>
          <w:sz w:val="11"/>
          <w:szCs w:val="13"/>
        </w:rPr>
        <w:t>,</w:t>
      </w:r>
      <w:r w:rsidRPr="00C1220A">
        <w:rPr>
          <w:rFonts w:ascii="Montserrat" w:hAnsi="Montserrat" w:cs="Arial"/>
          <w:sz w:val="11"/>
          <w:szCs w:val="13"/>
        </w:rPr>
        <w:t xml:space="preserve"> DENTRO DEL TÉRMINO LEGAL CONCEDIDO PARA LA CONTESTACIÓN DE LA DEMANDA COMPARECERÁ ANTE LA AUTORIDAD COMPETENTE A DESLINDAR DE TODA RESPONSABILIDAD Y PRESTACIONES RECLAMADAS A </w:t>
      </w:r>
      <w:r w:rsidRPr="00C1220A">
        <w:rPr>
          <w:rFonts w:ascii="Montserrat" w:hAnsi="Montserrat" w:cs="Arial"/>
          <w:b/>
          <w:sz w:val="11"/>
          <w:szCs w:val="13"/>
        </w:rPr>
        <w:t>“EL CETI”</w:t>
      </w:r>
      <w:r w:rsidRPr="00C1220A">
        <w:rPr>
          <w:rFonts w:ascii="Montserrat" w:hAnsi="Montserrat" w:cs="Arial"/>
          <w:sz w:val="11"/>
          <w:szCs w:val="13"/>
        </w:rPr>
        <w:t xml:space="preserve">; LO QUE DEBERÁ COMPROBAR A </w:t>
      </w:r>
      <w:r w:rsidRPr="00C1220A">
        <w:rPr>
          <w:rFonts w:ascii="Montserrat" w:hAnsi="Montserrat" w:cs="Arial"/>
          <w:b/>
          <w:sz w:val="11"/>
          <w:szCs w:val="13"/>
        </w:rPr>
        <w:t xml:space="preserve">“EL CETI” </w:t>
      </w:r>
      <w:r w:rsidRPr="00C1220A">
        <w:rPr>
          <w:rFonts w:ascii="Montserrat" w:hAnsi="Montserrat" w:cs="Arial"/>
          <w:sz w:val="11"/>
          <w:szCs w:val="13"/>
        </w:rPr>
        <w:t xml:space="preserve">CON LA ENTREGA DEL ACUSE DE RECIBO ORIGINAL DEL ESCRITO QUE HUBIESE PRESENTADO ANTE LA AUTORIDAD COMPETENTE PARA ASUMIR TODA LA RESPONSABILIDAD, O CON LA ACTUACIÓN DE LA AUTORIDAD LABORAL DE LA QUE ASÍ SE DESPRENDA. PARA EL CASO DE QUE NO LO HAGA DENTRO DEL TÉRMINO O ETAPA REFERIDOS, NI DENTRO DE LOS 15 DÍAS NATURALES SIGUIENTES A SU VENCIMIENTO O VERIFICACIÓN, </w:t>
      </w:r>
      <w:r w:rsidRPr="00C1220A">
        <w:rPr>
          <w:rFonts w:ascii="Montserrat" w:hAnsi="Montserrat" w:cs="Arial"/>
          <w:b/>
          <w:sz w:val="11"/>
          <w:szCs w:val="13"/>
        </w:rPr>
        <w:t xml:space="preserve">“EL CETI” </w:t>
      </w:r>
      <w:r w:rsidRPr="00C1220A">
        <w:rPr>
          <w:rFonts w:ascii="Montserrat" w:hAnsi="Montserrat" w:cs="Arial"/>
          <w:sz w:val="11"/>
          <w:szCs w:val="13"/>
        </w:rPr>
        <w:t xml:space="preserve">PODRÁ RESCINDIR EL CONTRATO, SIN PERJUICIO DE QUE TAMBIÉN PUEDA RECLAMAR EN LA VÍA JURISDICCIONAL EL PAGO DEL TOTAL DE LAS ENTREGAS RECLAMADAS QUE SE LLEGUEN A OCASIONAR POR ESTE MOTIVO. DE IGUAL FORMA </w:t>
      </w:r>
      <w:r w:rsidRPr="00C1220A">
        <w:rPr>
          <w:rFonts w:ascii="Montserrat" w:hAnsi="Montserrat" w:cs="Arial"/>
          <w:b/>
          <w:bCs/>
          <w:sz w:val="11"/>
          <w:szCs w:val="13"/>
        </w:rPr>
        <w:t xml:space="preserve">“EL PROVEEDOR” </w:t>
      </w:r>
      <w:r w:rsidRPr="00C1220A">
        <w:rPr>
          <w:rFonts w:ascii="Montserrat" w:hAnsi="Montserrat" w:cs="Arial"/>
          <w:sz w:val="11"/>
          <w:szCs w:val="13"/>
        </w:rPr>
        <w:t xml:space="preserve">SE OBLIGA A RESPONSABILIZARSE DE LAS CONSECUENCIAS JURÍDICAS QUE PUDIERAN DERIVARSE DE LA INTERPOSICIÓN DE ALGUNA DEMANDA DE CUALQUIER ÍNDOLE QUE SUS EMPLEADOS PUDIESEN LLEGAR A INTERPONER EN CONTRA DE </w:t>
      </w:r>
      <w:r w:rsidRPr="00C1220A">
        <w:rPr>
          <w:rFonts w:ascii="Montserrat" w:hAnsi="Montserrat" w:cs="Arial"/>
          <w:b/>
          <w:sz w:val="11"/>
          <w:szCs w:val="13"/>
        </w:rPr>
        <w:t xml:space="preserve">“EL CETI” </w:t>
      </w:r>
      <w:r w:rsidRPr="00C1220A">
        <w:rPr>
          <w:rFonts w:ascii="Montserrat" w:hAnsi="Montserrat" w:cs="Arial"/>
          <w:sz w:val="11"/>
          <w:szCs w:val="13"/>
        </w:rPr>
        <w:t>Y QUE RESARCIRÁ A EL CETI DE TODO DAÑO O PERJUICIO QUE ÉSTA PUDIERA SUFRIR POR TAL SITUACIÓN.</w:t>
      </w:r>
    </w:p>
    <w:p w14:paraId="7A077C82"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sz w:val="11"/>
          <w:szCs w:val="13"/>
          <w:u w:val="single"/>
        </w:rPr>
      </w:pPr>
    </w:p>
    <w:p w14:paraId="0C407839"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sz w:val="11"/>
          <w:szCs w:val="13"/>
          <w:u w:val="single"/>
        </w:rPr>
      </w:pPr>
      <w:r w:rsidRPr="00C1220A">
        <w:rPr>
          <w:rFonts w:ascii="Montserrat" w:hAnsi="Montserrat" w:cs="Arial"/>
          <w:b/>
          <w:sz w:val="11"/>
          <w:szCs w:val="13"/>
          <w:u w:val="single"/>
        </w:rPr>
        <w:t xml:space="preserve">DÉCIMA SÉPTIMA.- CONFLICTO DE INTERÉS </w:t>
      </w:r>
    </w:p>
    <w:p w14:paraId="2050D2E3"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sz w:val="11"/>
          <w:szCs w:val="13"/>
          <w:u w:val="single"/>
        </w:rPr>
      </w:pPr>
    </w:p>
    <w:p w14:paraId="57B7206F"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b/>
          <w:sz w:val="11"/>
          <w:szCs w:val="13"/>
        </w:rPr>
        <w:t xml:space="preserve">“EL PROVEEDOR” </w:t>
      </w:r>
      <w:r w:rsidRPr="00C1220A">
        <w:rPr>
          <w:rFonts w:ascii="Montserrat" w:hAnsi="Montserrat" w:cs="Arial"/>
          <w:sz w:val="11"/>
          <w:szCs w:val="13"/>
        </w:rPr>
        <w:t>ADOPTARÁ TODAS LAS MEDIDAS NECESARIAS PARA EVITAR CUALQUIER SITUACIÓN DE CONFLICTO DE INTERESES. ESTA SITUACIÓN SE PRODUCE CUANDO, COMO CONSECUENCIA DE INTERESES ECONÓMICOS, AFINIDADES POLÍTICAS O NACIONALES, VÍNCULOS FAMILIARES O AFECTIVOS, O CUALESQUIERA OTROS INTERESES COMPARTIDOS, SE VE COMPROMETIDA LA EJECUCIÓN IMPARCIAL Y OBJETIVA DEL CONTRATO.</w:t>
      </w:r>
    </w:p>
    <w:p w14:paraId="27643797" w14:textId="77777777" w:rsidR="00F20902" w:rsidRPr="00C1220A" w:rsidRDefault="00F20902" w:rsidP="00F20902">
      <w:pPr>
        <w:spacing w:line="180" w:lineRule="exact"/>
        <w:jc w:val="both"/>
        <w:rPr>
          <w:rFonts w:ascii="Montserrat" w:hAnsi="Montserrat" w:cs="Arial"/>
          <w:sz w:val="11"/>
          <w:szCs w:val="13"/>
        </w:rPr>
      </w:pPr>
    </w:p>
    <w:p w14:paraId="4AB55999"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 xml:space="preserve">CUALQUIER SITUACIÓN CONSTITUTIVA DE UN CONFLICTO DE INTERESES O QUE PUEDA CONDUCIR A UN CONFLICTO DE INTERESES DURANTE  LA EJECUCIÓN DEL CONTRATO DEBERÁ PONERSE DE INMEDIATO POR ESCRITO EN CONOCIMIENTO DE LA JEFATURA DE RECURSOS MATERIALES. </w:t>
      </w:r>
      <w:r w:rsidRPr="00C1220A">
        <w:rPr>
          <w:rFonts w:ascii="Montserrat" w:hAnsi="Montserrat" w:cs="Arial"/>
          <w:b/>
          <w:sz w:val="11"/>
          <w:szCs w:val="13"/>
        </w:rPr>
        <w:t xml:space="preserve">“EL PROVEEDOR” </w:t>
      </w:r>
      <w:r w:rsidRPr="00C1220A">
        <w:rPr>
          <w:rFonts w:ascii="Montserrat" w:hAnsi="Montserrat" w:cs="Arial"/>
          <w:sz w:val="11"/>
          <w:szCs w:val="13"/>
        </w:rPr>
        <w:t>TOMARÁ INMEDIATAMENTE TODAS LAS MEDIDAS NECESARIAS PARA RESOLVERLO. LA JEFATURA DE RECURSOS MATERIALES SE RESERVA EL DERECHO A VERIFICAR LA ADECUACIÓN DE TALES MEDIDAS Y PODRÁ EXIGIR QUE SE ADOPTEN MEDIDAS ADICIONALES EN UN PLAZO CONCRETO.</w:t>
      </w:r>
    </w:p>
    <w:p w14:paraId="2A3B0FD6" w14:textId="77777777" w:rsidR="00F20902" w:rsidRPr="00C1220A" w:rsidRDefault="00F20902" w:rsidP="00F20902">
      <w:pPr>
        <w:spacing w:line="180" w:lineRule="exact"/>
        <w:jc w:val="both"/>
        <w:rPr>
          <w:rFonts w:ascii="Montserrat" w:hAnsi="Montserrat" w:cs="Arial"/>
          <w:sz w:val="11"/>
          <w:szCs w:val="13"/>
        </w:rPr>
      </w:pPr>
    </w:p>
    <w:p w14:paraId="36DB42A2"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b/>
          <w:sz w:val="11"/>
          <w:szCs w:val="13"/>
        </w:rPr>
        <w:t xml:space="preserve">“EL PROVEEDOR” </w:t>
      </w:r>
      <w:r w:rsidRPr="00C1220A">
        <w:rPr>
          <w:rFonts w:ascii="Montserrat" w:hAnsi="Montserrat" w:cs="Arial"/>
          <w:sz w:val="11"/>
          <w:szCs w:val="13"/>
        </w:rPr>
        <w:t>DECLARA QUE NO HA CONCEDIDO NI CONCEDERÁ, NO HA BUSCADO NI BUSCARÁ, NO HA INTENTADO OBTENER NI LO INTENTARÁ, Y NO HA ACEPTADO NI ACEPTARÁ NINGÚN TIPO DE VENTAJA, FINANCIERA O EN ESPECIE, A NADIE NI DE NADIE, CUANDO TAL VENTAJA CONSTITUYA UNA PRÁCTICA ILEGAL O IMPLIQUE CORRUPCIÓN, DIRECTA O INDIRECTAMENTE, POR SER UN INCENTIVO O UNA RECOMPENSA RELACIONADA CON LA EJECUCIÓN DEL CONTRATO.</w:t>
      </w:r>
    </w:p>
    <w:p w14:paraId="14981C0B" w14:textId="77777777" w:rsidR="00F20902" w:rsidRPr="00C1220A" w:rsidRDefault="00F20902" w:rsidP="00F20902">
      <w:pPr>
        <w:spacing w:line="180" w:lineRule="exact"/>
        <w:jc w:val="both"/>
        <w:rPr>
          <w:rFonts w:ascii="Montserrat" w:hAnsi="Montserrat" w:cs="Arial"/>
          <w:sz w:val="11"/>
          <w:szCs w:val="13"/>
        </w:rPr>
      </w:pPr>
    </w:p>
    <w:p w14:paraId="2A7887A5"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b/>
          <w:sz w:val="11"/>
          <w:szCs w:val="13"/>
        </w:rPr>
        <w:t xml:space="preserve">“EL PROVEEDOR” </w:t>
      </w:r>
      <w:r w:rsidRPr="00C1220A">
        <w:rPr>
          <w:rFonts w:ascii="Montserrat" w:hAnsi="Montserrat" w:cs="Arial"/>
          <w:sz w:val="11"/>
          <w:szCs w:val="13"/>
        </w:rPr>
        <w:t>TRANSMITIRÁ POR ESCRITO TODAS LAS OBLIGACIONES PERTINENTES A SUS EMPLEADOS Y A TODA PERSONA FÍSICA AUTORIZADA A REPRESENTARLE O A TOMAR DECISIONES EN SU NOMBRE, Y VELARÁ POR EVITAR CUALQUIER SITUACIÓN QUE PUEDA DAR LUGAR A CONFLICTOS DE INTERESES. ASIMISMO, EL CONTRATISTA TRANSMITIRÁ POR ESCRITO TODAS LAS OBLIGACIONES PERTINENTES A LOS TERCEROS IMPLICADOS EN LA EJECUCIÓN DEL CONTRATO.</w:t>
      </w:r>
    </w:p>
    <w:p w14:paraId="6CF8A0E0"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sz w:val="11"/>
          <w:szCs w:val="13"/>
          <w:u w:val="single"/>
        </w:rPr>
      </w:pPr>
    </w:p>
    <w:p w14:paraId="1940ACB6"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sz w:val="11"/>
          <w:szCs w:val="13"/>
          <w:u w:val="single"/>
        </w:rPr>
      </w:pPr>
      <w:r w:rsidRPr="00C1220A">
        <w:rPr>
          <w:rFonts w:ascii="Montserrat" w:hAnsi="Montserrat" w:cs="Arial"/>
          <w:b/>
          <w:sz w:val="11"/>
          <w:szCs w:val="13"/>
          <w:u w:val="single"/>
        </w:rPr>
        <w:t>DÉCIMA OCTAVA.- INFORMACIÓN Y VERIFICACIÓN.</w:t>
      </w:r>
    </w:p>
    <w:p w14:paraId="612E74FE" w14:textId="77777777" w:rsidR="00F20902" w:rsidRPr="00C1220A" w:rsidRDefault="00F20902" w:rsidP="00F20902">
      <w:pPr>
        <w:tabs>
          <w:tab w:val="left" w:pos="2127"/>
        </w:tabs>
        <w:spacing w:line="180" w:lineRule="exact"/>
        <w:jc w:val="both"/>
        <w:rPr>
          <w:rFonts w:ascii="Montserrat" w:hAnsi="Montserrat" w:cs="Arial"/>
          <w:sz w:val="11"/>
          <w:szCs w:val="13"/>
        </w:rPr>
      </w:pPr>
    </w:p>
    <w:p w14:paraId="4E4B1AED" w14:textId="77777777" w:rsidR="00F20902" w:rsidRPr="00C1220A" w:rsidRDefault="00F20902" w:rsidP="00F20902">
      <w:pPr>
        <w:tabs>
          <w:tab w:val="left" w:pos="2127"/>
        </w:tabs>
        <w:spacing w:line="180" w:lineRule="exact"/>
        <w:jc w:val="both"/>
        <w:rPr>
          <w:rFonts w:ascii="Montserrat" w:hAnsi="Montserrat" w:cs="Arial"/>
          <w:sz w:val="11"/>
          <w:szCs w:val="13"/>
        </w:rPr>
      </w:pPr>
      <w:r w:rsidRPr="00C1220A">
        <w:rPr>
          <w:rFonts w:ascii="Montserrat" w:hAnsi="Montserrat" w:cs="Arial"/>
          <w:sz w:val="11"/>
          <w:szCs w:val="13"/>
        </w:rPr>
        <w:t xml:space="preserve">PARA EFECTOS DE LO DISPUESTO POR EL ARTÍCULO 107 DEL REGLAMENTO DE LA LEY DE ADQUISICIONES, ARRENDAMIENTOS Y SERVICIOS DEL SECTOR PÚBLICO, CUANDO LA SECRETARÍA DE LA FUNCIÓN PÚBLICA Y/O EL ÓRGANO INTERNO DE CONTROL EN </w:t>
      </w:r>
      <w:r w:rsidRPr="00C1220A">
        <w:rPr>
          <w:rFonts w:ascii="Montserrat" w:hAnsi="Montserrat" w:cs="Arial"/>
          <w:b/>
          <w:sz w:val="11"/>
          <w:szCs w:val="13"/>
        </w:rPr>
        <w:t>“EL CETI”</w:t>
      </w:r>
      <w:r w:rsidRPr="00C1220A">
        <w:rPr>
          <w:rFonts w:ascii="Montserrat" w:hAnsi="Montserrat" w:cs="Arial"/>
          <w:sz w:val="11"/>
          <w:szCs w:val="13"/>
        </w:rPr>
        <w:t xml:space="preserve">, REQUIERAN INFORMACIÓN Y/O DOCUMENTACIÓN RELACIONADA CON EL PRESENTE CONTRATO, </w:t>
      </w:r>
      <w:r w:rsidRPr="00C1220A">
        <w:rPr>
          <w:rFonts w:ascii="Montserrat" w:hAnsi="Montserrat" w:cs="Arial"/>
          <w:b/>
          <w:bCs/>
          <w:sz w:val="11"/>
          <w:szCs w:val="13"/>
        </w:rPr>
        <w:t>“EL PROVEEDOR”</w:t>
      </w:r>
      <w:r w:rsidRPr="00C1220A">
        <w:rPr>
          <w:rFonts w:ascii="Montserrat" w:hAnsi="Montserrat" w:cs="Arial"/>
          <w:sz w:val="11"/>
          <w:szCs w:val="13"/>
        </w:rPr>
        <w:t>, SE OBLIGA A PROPORCIONARLA EN EL MOMENTO QUE SE LE REQUIERA, CON MOTIVO DE LAS AUDITORIAS, VISITAS O INSPECCIONES QUE SE PRACTIQUEN.</w:t>
      </w:r>
    </w:p>
    <w:p w14:paraId="3254CA18" w14:textId="77777777" w:rsidR="00F20902" w:rsidRPr="00C1220A" w:rsidRDefault="00F20902" w:rsidP="00F20902">
      <w:pPr>
        <w:tabs>
          <w:tab w:val="left" w:pos="2127"/>
        </w:tabs>
        <w:spacing w:line="180" w:lineRule="exact"/>
        <w:jc w:val="both"/>
        <w:rPr>
          <w:rFonts w:ascii="Montserrat" w:hAnsi="Montserrat" w:cs="Arial"/>
          <w:sz w:val="11"/>
          <w:szCs w:val="13"/>
        </w:rPr>
      </w:pPr>
    </w:p>
    <w:p w14:paraId="79D9C5F2"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sz w:val="11"/>
          <w:szCs w:val="13"/>
          <w:u w:val="single"/>
        </w:rPr>
      </w:pPr>
      <w:r w:rsidRPr="00C1220A">
        <w:rPr>
          <w:rFonts w:ascii="Montserrat" w:hAnsi="Montserrat" w:cs="Arial"/>
          <w:b/>
          <w:sz w:val="11"/>
          <w:szCs w:val="13"/>
          <w:u w:val="single"/>
        </w:rPr>
        <w:t>DÉCIMA NOVENA.-DEL PROCEDIMIENTO DE CONCILIACIÓN.</w:t>
      </w:r>
    </w:p>
    <w:p w14:paraId="328BBCD7" w14:textId="77777777" w:rsidR="00F20902" w:rsidRPr="00C1220A" w:rsidRDefault="00F20902" w:rsidP="00F20902">
      <w:pPr>
        <w:spacing w:line="180" w:lineRule="exact"/>
        <w:jc w:val="both"/>
        <w:rPr>
          <w:rFonts w:ascii="Montserrat" w:hAnsi="Montserrat" w:cs="Arial"/>
          <w:sz w:val="11"/>
          <w:szCs w:val="13"/>
        </w:rPr>
      </w:pPr>
    </w:p>
    <w:p w14:paraId="35D85B8C"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lastRenderedPageBreak/>
        <w:t xml:space="preserve">DE CONFORMIDAD A LO SEÑALADO EN LOS ARTÍCULOS 77, 78 Y 79 DE LA LEY DE ADQUISICIONES, ARRENDAMIENTOS Y SERVICIOS DEL SECTOR PÚBLICO, ASÍ COMO LOS NUMERALES 126, 127, 128, 129, 130, 131, 132, 133, 134, 135 Y 136 DE SU REGLAMENTO, EN CUALQUIER MOMENTO </w:t>
      </w:r>
      <w:r w:rsidRPr="00C1220A">
        <w:rPr>
          <w:rFonts w:ascii="Montserrat" w:hAnsi="Montserrat" w:cs="Arial"/>
          <w:b/>
          <w:bCs/>
          <w:sz w:val="11"/>
          <w:szCs w:val="13"/>
        </w:rPr>
        <w:t xml:space="preserve">“EL PROVEEDOR” </w:t>
      </w:r>
      <w:r w:rsidRPr="00C1220A">
        <w:rPr>
          <w:rFonts w:ascii="Montserrat" w:hAnsi="Montserrat" w:cs="Arial"/>
          <w:sz w:val="11"/>
          <w:szCs w:val="13"/>
        </w:rPr>
        <w:t xml:space="preserve">O </w:t>
      </w:r>
      <w:r w:rsidRPr="00C1220A">
        <w:rPr>
          <w:rFonts w:ascii="Montserrat" w:hAnsi="Montserrat" w:cs="Arial"/>
          <w:b/>
          <w:sz w:val="11"/>
          <w:szCs w:val="13"/>
        </w:rPr>
        <w:t xml:space="preserve">“EL CETI” </w:t>
      </w:r>
      <w:r w:rsidRPr="00C1220A">
        <w:rPr>
          <w:rFonts w:ascii="Montserrat" w:hAnsi="Montserrat" w:cs="Arial"/>
          <w:sz w:val="11"/>
          <w:szCs w:val="13"/>
        </w:rPr>
        <w:t>PODRÁN PRESENTAR ANTE LA SECRETARÍA DE LA FUNCIÓN PÚBLICA SOLICITUD DE CONCILIACIÓN, POR DESAVENENCIAS DERIVADAS DEL CUMPLIMIENTO DEL PRESENTE CONTRATO DERIVADO DE LA INVITACIÓN.</w:t>
      </w:r>
    </w:p>
    <w:p w14:paraId="483CE2B9" w14:textId="77777777" w:rsidR="00F20902" w:rsidRPr="00C1220A" w:rsidRDefault="00F20902" w:rsidP="00F20902">
      <w:pPr>
        <w:spacing w:line="180" w:lineRule="exact"/>
        <w:jc w:val="both"/>
        <w:rPr>
          <w:rFonts w:ascii="Montserrat" w:hAnsi="Montserrat" w:cs="Arial"/>
          <w:sz w:val="11"/>
          <w:szCs w:val="13"/>
        </w:rPr>
      </w:pPr>
    </w:p>
    <w:p w14:paraId="62D2BD61"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sz w:val="11"/>
          <w:szCs w:val="13"/>
          <w:u w:val="single"/>
        </w:rPr>
      </w:pPr>
      <w:r w:rsidRPr="00C1220A">
        <w:rPr>
          <w:rFonts w:ascii="Montserrat" w:hAnsi="Montserrat" w:cs="Arial"/>
          <w:b/>
          <w:sz w:val="11"/>
          <w:szCs w:val="13"/>
          <w:u w:val="single"/>
        </w:rPr>
        <w:t>VIGÉSIMA.-VIGENCIA DEL CONTRATO.</w:t>
      </w:r>
    </w:p>
    <w:p w14:paraId="49B81AD7" w14:textId="77777777" w:rsidR="00F20902" w:rsidRPr="00C1220A" w:rsidRDefault="00F20902" w:rsidP="00F20902">
      <w:pPr>
        <w:spacing w:line="180" w:lineRule="exact"/>
        <w:jc w:val="both"/>
        <w:rPr>
          <w:rFonts w:ascii="Montserrat" w:hAnsi="Montserrat" w:cs="Arial"/>
          <w:sz w:val="11"/>
          <w:szCs w:val="13"/>
        </w:rPr>
      </w:pPr>
    </w:p>
    <w:p w14:paraId="36EA7376"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 xml:space="preserve">EL PRESENTE CONTRATO SERÁ VIGENTE A PARTIR DE LA FIRMA DEL MISMO Y HASTA QUE </w:t>
      </w:r>
      <w:r w:rsidRPr="00C1220A">
        <w:rPr>
          <w:rFonts w:ascii="Montserrat" w:hAnsi="Montserrat" w:cs="Arial"/>
          <w:b/>
          <w:bCs/>
          <w:sz w:val="11"/>
          <w:szCs w:val="13"/>
        </w:rPr>
        <w:t xml:space="preserve">“EL PROVEEDOR” </w:t>
      </w:r>
      <w:r w:rsidRPr="00C1220A">
        <w:rPr>
          <w:rFonts w:ascii="Montserrat" w:hAnsi="Montserrat" w:cs="Arial"/>
          <w:sz w:val="11"/>
          <w:szCs w:val="13"/>
        </w:rPr>
        <w:t xml:space="preserve">REALICE EN SU TOTALIDAD LOS SERVICIOS CONTRATADOS POR </w:t>
      </w:r>
      <w:r w:rsidRPr="00C1220A">
        <w:rPr>
          <w:rFonts w:ascii="Montserrat" w:hAnsi="Montserrat" w:cs="Arial"/>
          <w:b/>
          <w:sz w:val="11"/>
          <w:szCs w:val="13"/>
        </w:rPr>
        <w:t xml:space="preserve">“EL CETI” </w:t>
      </w:r>
      <w:r w:rsidRPr="00C1220A">
        <w:rPr>
          <w:rFonts w:ascii="Montserrat" w:hAnsi="Montserrat" w:cs="Arial"/>
          <w:sz w:val="11"/>
          <w:szCs w:val="13"/>
        </w:rPr>
        <w:t>Y LAS PARTES CUMPLAN CON TODAS Y CADA UNA DE LAS OBLIGACIONES QUE DERIVEN DE LA RELACIÓN CONTRACTUAL RESPECTIVA.</w:t>
      </w:r>
    </w:p>
    <w:p w14:paraId="5B5C4909" w14:textId="77777777" w:rsidR="00F20902" w:rsidRPr="00C1220A" w:rsidRDefault="00F20902" w:rsidP="00F20902">
      <w:pPr>
        <w:spacing w:line="180" w:lineRule="exact"/>
        <w:jc w:val="both"/>
        <w:rPr>
          <w:rFonts w:ascii="Montserrat" w:hAnsi="Montserrat" w:cs="Arial"/>
          <w:sz w:val="11"/>
          <w:szCs w:val="13"/>
        </w:rPr>
      </w:pPr>
    </w:p>
    <w:p w14:paraId="7E6ACFEF" w14:textId="77777777" w:rsidR="00F20902" w:rsidRPr="00C1220A" w:rsidRDefault="00F20902" w:rsidP="00F20902">
      <w:pPr>
        <w:spacing w:line="180" w:lineRule="exact"/>
        <w:jc w:val="both"/>
        <w:outlineLvl w:val="0"/>
        <w:rPr>
          <w:rFonts w:ascii="Montserrat" w:hAnsi="Montserrat" w:cs="Arial"/>
          <w:b/>
          <w:sz w:val="11"/>
          <w:szCs w:val="13"/>
          <w:u w:val="single"/>
        </w:rPr>
      </w:pPr>
      <w:r w:rsidRPr="00C1220A">
        <w:rPr>
          <w:rFonts w:ascii="Montserrat" w:hAnsi="Montserrat" w:cs="Arial"/>
          <w:b/>
          <w:sz w:val="11"/>
          <w:szCs w:val="13"/>
          <w:u w:val="single"/>
        </w:rPr>
        <w:t>VIGÉSIMA PRIMERA.- LEGISLACIÓN APLICABLE Y COMPETENCIA.</w:t>
      </w:r>
    </w:p>
    <w:p w14:paraId="62B7F2B7" w14:textId="77777777" w:rsidR="00F20902" w:rsidRPr="00C1220A" w:rsidRDefault="00F20902" w:rsidP="00F20902">
      <w:pPr>
        <w:spacing w:line="180" w:lineRule="exact"/>
        <w:jc w:val="both"/>
        <w:outlineLvl w:val="0"/>
        <w:rPr>
          <w:rFonts w:ascii="Montserrat" w:hAnsi="Montserrat" w:cs="Arial"/>
          <w:sz w:val="11"/>
          <w:szCs w:val="13"/>
        </w:rPr>
      </w:pPr>
    </w:p>
    <w:p w14:paraId="45E75017" w14:textId="77777777" w:rsidR="00F20902" w:rsidRPr="00C1220A" w:rsidRDefault="00F20902" w:rsidP="00F20902">
      <w:pPr>
        <w:spacing w:line="180" w:lineRule="exact"/>
        <w:jc w:val="both"/>
        <w:outlineLvl w:val="0"/>
        <w:rPr>
          <w:rFonts w:ascii="Montserrat" w:hAnsi="Montserrat" w:cs="Arial"/>
          <w:sz w:val="11"/>
          <w:szCs w:val="13"/>
        </w:rPr>
      </w:pPr>
      <w:r w:rsidRPr="00C1220A">
        <w:rPr>
          <w:rFonts w:ascii="Montserrat" w:hAnsi="Montserrat" w:cs="Arial"/>
          <w:sz w:val="11"/>
          <w:szCs w:val="13"/>
        </w:rPr>
        <w:t>PARA LA INTERPRETACIÓN Y CUMPLIMIENTO DEL PRESENTE CONTRATO, ASÍ COMO PARA TODO AQUELLO QUE NO ESTÉ EXPRESAMENTE ESTIPULADO EN EL MISMO, SERÁ APLICABLE LA LEY DE ADQUISICIONES, ARRENDAMIENTOS Y SERVICIOS DEL SECTOR PÚBLICO Y SU REGLAMENTO.</w:t>
      </w:r>
    </w:p>
    <w:p w14:paraId="55F854A0" w14:textId="77777777" w:rsidR="00F20902" w:rsidRPr="00C1220A" w:rsidRDefault="00F20902" w:rsidP="00F20902">
      <w:pPr>
        <w:spacing w:line="180" w:lineRule="exact"/>
        <w:jc w:val="both"/>
        <w:outlineLvl w:val="0"/>
        <w:rPr>
          <w:rFonts w:ascii="Montserrat" w:hAnsi="Montserrat" w:cs="Arial"/>
          <w:b/>
          <w:sz w:val="11"/>
          <w:szCs w:val="13"/>
          <w:u w:val="single"/>
        </w:rPr>
      </w:pPr>
    </w:p>
    <w:p w14:paraId="32D368E6" w14:textId="77777777" w:rsidR="00F20902" w:rsidRPr="00C1220A" w:rsidRDefault="00F20902" w:rsidP="00F20902">
      <w:pPr>
        <w:tabs>
          <w:tab w:val="left" w:pos="2127"/>
        </w:tabs>
        <w:spacing w:line="180" w:lineRule="exact"/>
        <w:ind w:hanging="992"/>
        <w:jc w:val="both"/>
        <w:rPr>
          <w:rFonts w:ascii="Montserrat" w:hAnsi="Montserrat" w:cs="Arial"/>
          <w:sz w:val="11"/>
          <w:szCs w:val="13"/>
        </w:rPr>
      </w:pPr>
      <w:r w:rsidRPr="00C1220A">
        <w:rPr>
          <w:rFonts w:ascii="Montserrat" w:hAnsi="Montserrat" w:cs="Arial"/>
          <w:sz w:val="11"/>
          <w:szCs w:val="13"/>
        </w:rPr>
        <w:tab/>
        <w:t>LAS DISPOSICIONES APLICABLES SUPLETORIAMENTE A ESTE CONTRATO EN TODO LO NO PREVISTO EN EL MISMO, DE CONFORMIDAD CON</w:t>
      </w:r>
      <w:r w:rsidRPr="00C1220A">
        <w:rPr>
          <w:rFonts w:ascii="Cambria" w:hAnsi="Cambria" w:cs="Cambria"/>
          <w:sz w:val="11"/>
          <w:szCs w:val="13"/>
        </w:rPr>
        <w:t> </w:t>
      </w:r>
      <w:r w:rsidRPr="00C1220A">
        <w:rPr>
          <w:rFonts w:ascii="Montserrat" w:hAnsi="Montserrat" w:cs="Arial"/>
          <w:sz w:val="11"/>
          <w:szCs w:val="13"/>
        </w:rPr>
        <w:t xml:space="preserve"> EL ART</w:t>
      </w:r>
      <w:r w:rsidRPr="00C1220A">
        <w:rPr>
          <w:rFonts w:ascii="Montserrat" w:hAnsi="Montserrat" w:cs="Montserrat"/>
          <w:sz w:val="11"/>
          <w:szCs w:val="13"/>
        </w:rPr>
        <w:t>Í</w:t>
      </w:r>
      <w:r w:rsidRPr="00C1220A">
        <w:rPr>
          <w:rFonts w:ascii="Montserrat" w:hAnsi="Montserrat" w:cs="Arial"/>
          <w:sz w:val="11"/>
          <w:szCs w:val="13"/>
        </w:rPr>
        <w:t>CULO 11 DE LA LEY DE ADQUISICIONES, ARRENDAMIENTOS Y SERVICIOS DEL SECTOR PÚBLICO, SERÁN LAS CONTENIDAS EN LA LEY DE ADQUISICIONES, ARRENDAMIENTOS Y SERVICIOS DEL SECTOR PÚBLICO Y SU REGLAMENTO, ASÍ COMO EN EL CÓDIGO CIVIL FEDERAL, LA LEY FEDERAL DE PROCEDIMIENTO ADMINISTRATIVO, EL CÓDIGO FEDERAL DE PROCEDIMIENTOS CIVILES, LA LEY FEDERAL DE PRESUPUESTO Y RESPONSABILIDAD HACENDARIA Y DEMÁS DISPOSICIONES LEGALES QUE LE SEAN APLICABLES.</w:t>
      </w:r>
    </w:p>
    <w:p w14:paraId="736C132C" w14:textId="77777777" w:rsidR="00F20902" w:rsidRPr="00C1220A" w:rsidRDefault="00F20902" w:rsidP="00F20902">
      <w:pPr>
        <w:tabs>
          <w:tab w:val="left" w:pos="2127"/>
        </w:tabs>
        <w:spacing w:line="180" w:lineRule="exact"/>
        <w:ind w:hanging="992"/>
        <w:jc w:val="both"/>
        <w:rPr>
          <w:rFonts w:ascii="Montserrat" w:hAnsi="Montserrat" w:cs="Arial"/>
          <w:sz w:val="11"/>
          <w:szCs w:val="13"/>
        </w:rPr>
      </w:pPr>
    </w:p>
    <w:p w14:paraId="1428741A" w14:textId="77777777" w:rsidR="00F20902" w:rsidRPr="00C1220A" w:rsidRDefault="00F20902" w:rsidP="00F20902">
      <w:pPr>
        <w:tabs>
          <w:tab w:val="left" w:pos="2127"/>
        </w:tabs>
        <w:spacing w:line="180" w:lineRule="exact"/>
        <w:ind w:hanging="992"/>
        <w:jc w:val="both"/>
        <w:rPr>
          <w:rFonts w:ascii="Montserrat" w:hAnsi="Montserrat" w:cs="Arial"/>
          <w:sz w:val="11"/>
          <w:szCs w:val="13"/>
        </w:rPr>
      </w:pPr>
      <w:r w:rsidRPr="00C1220A">
        <w:rPr>
          <w:rFonts w:ascii="Montserrat" w:hAnsi="Montserrat" w:cs="Arial"/>
          <w:sz w:val="11"/>
          <w:szCs w:val="13"/>
        </w:rPr>
        <w:tab/>
        <w:t xml:space="preserve">PARA EL CASO DE CONTROVERSIA LAS PARTES SE SOMETEN A LA COMPETENCIA DE LOS TRIBUNALES FEDERALES CON RESIDENCIA EN LA CIUDAD DE GUADALAJARA, JALISCO, POR LO TANTO </w:t>
      </w:r>
      <w:r w:rsidRPr="00C1220A">
        <w:rPr>
          <w:rFonts w:ascii="Montserrat" w:hAnsi="Montserrat" w:cs="Arial"/>
          <w:b/>
          <w:bCs/>
          <w:sz w:val="11"/>
          <w:szCs w:val="13"/>
        </w:rPr>
        <w:t xml:space="preserve">“EL PROVEEDOR” </w:t>
      </w:r>
      <w:r w:rsidRPr="00C1220A">
        <w:rPr>
          <w:rFonts w:ascii="Montserrat" w:hAnsi="Montserrat" w:cs="Arial"/>
          <w:sz w:val="11"/>
          <w:szCs w:val="13"/>
        </w:rPr>
        <w:t xml:space="preserve">RENUNCIA A LA COMPETENCIA QUE PUDIERA CORRESPONDERLE POR RAZÓN DE SU DOMICILIO PRESENTE O FUTURO. </w:t>
      </w:r>
    </w:p>
    <w:p w14:paraId="4B528A4F" w14:textId="77777777" w:rsidR="007F6EA1" w:rsidRPr="00C1220A" w:rsidRDefault="007F6EA1" w:rsidP="007F6EA1">
      <w:pPr>
        <w:pStyle w:val="Textocomentario"/>
        <w:jc w:val="both"/>
        <w:rPr>
          <w:rFonts w:ascii="Montserrat" w:hAnsi="Montserrat" w:cs="Arial"/>
          <w:sz w:val="11"/>
          <w:szCs w:val="13"/>
          <w:lang w:val="es-MX"/>
        </w:rPr>
      </w:pPr>
    </w:p>
    <w:p w14:paraId="06B0B45D" w14:textId="77777777" w:rsidR="007F4D42" w:rsidRPr="00C1220A" w:rsidRDefault="007F4D42" w:rsidP="00BC1E89">
      <w:pPr>
        <w:pStyle w:val="Textocomentario"/>
        <w:jc w:val="both"/>
        <w:rPr>
          <w:rFonts w:ascii="Montserrat" w:hAnsi="Montserrat" w:cs="Arial"/>
          <w:b/>
          <w:sz w:val="11"/>
          <w:szCs w:val="15"/>
          <w:lang w:val="es-MX"/>
        </w:rPr>
      </w:pPr>
      <w:r w:rsidRPr="00C1220A">
        <w:rPr>
          <w:rFonts w:ascii="Montserrat" w:hAnsi="Montserrat" w:cs="Arial"/>
          <w:sz w:val="11"/>
          <w:szCs w:val="15"/>
          <w:lang w:val="es-MX"/>
        </w:rPr>
        <w:t>LEÍDO QUE FUE POR LAS PARTES QUE EN ÉL INTERVIENEN Y ENTERADAS DE SU CONTENIDO Y ALCANCE LEGAL, SE FIRMA POR DUPLICADO AL CALCE Y AL MARGEN DE TODAS SUS FOJAS ÚTILES EN LA CIUDAD DE GUADALAJARA, JALISCO, MÉXICO</w:t>
      </w:r>
      <w:r w:rsidRPr="00C1220A">
        <w:rPr>
          <w:rFonts w:ascii="Montserrat" w:hAnsi="Montserrat" w:cs="Arial"/>
          <w:b/>
          <w:sz w:val="11"/>
          <w:szCs w:val="15"/>
          <w:lang w:val="es-MX"/>
        </w:rPr>
        <w:t>,</w:t>
      </w:r>
      <w:r w:rsidRPr="00C1220A">
        <w:rPr>
          <w:rFonts w:ascii="Montserrat" w:hAnsi="Montserrat" w:cs="Arial"/>
          <w:sz w:val="11"/>
          <w:szCs w:val="15"/>
          <w:lang w:val="es-MX"/>
        </w:rPr>
        <w:t xml:space="preserve"> EL</w:t>
      </w:r>
      <w:r w:rsidRPr="00C1220A">
        <w:rPr>
          <w:rFonts w:ascii="Montserrat" w:hAnsi="Montserrat" w:cs="Arial"/>
          <w:b/>
          <w:sz w:val="11"/>
          <w:szCs w:val="15"/>
          <w:lang w:val="es-MX"/>
        </w:rPr>
        <w:t xml:space="preserve"> ___ DE _______ </w:t>
      </w:r>
      <w:proofErr w:type="spellStart"/>
      <w:r w:rsidRPr="00C1220A">
        <w:rPr>
          <w:rFonts w:ascii="Montserrat" w:hAnsi="Montserrat" w:cs="Arial"/>
          <w:b/>
          <w:sz w:val="11"/>
          <w:szCs w:val="15"/>
          <w:lang w:val="es-MX"/>
        </w:rPr>
        <w:t>DE</w:t>
      </w:r>
      <w:proofErr w:type="spellEnd"/>
      <w:r w:rsidRPr="00C1220A">
        <w:rPr>
          <w:rFonts w:ascii="Montserrat" w:hAnsi="Montserrat" w:cs="Arial"/>
          <w:b/>
          <w:sz w:val="11"/>
          <w:szCs w:val="15"/>
          <w:lang w:val="es-MX"/>
        </w:rPr>
        <w:t xml:space="preserve"> 20__,</w:t>
      </w:r>
      <w:r w:rsidRPr="00C1220A">
        <w:rPr>
          <w:rFonts w:ascii="Montserrat" w:hAnsi="Montserrat" w:cs="Arial"/>
          <w:sz w:val="11"/>
          <w:szCs w:val="15"/>
          <w:lang w:val="es-MX"/>
        </w:rPr>
        <w:t xml:space="preserve"> EN LAS OFICINAS  QUE OCUPA </w:t>
      </w:r>
      <w:r w:rsidRPr="00C1220A">
        <w:rPr>
          <w:rFonts w:ascii="Montserrat" w:hAnsi="Montserrat" w:cs="Arial"/>
          <w:b/>
          <w:sz w:val="11"/>
          <w:szCs w:val="15"/>
          <w:lang w:val="es-MX"/>
        </w:rPr>
        <w:t>“EL CETI”.</w:t>
      </w:r>
    </w:p>
    <w:p w14:paraId="44040790" w14:textId="77777777" w:rsidR="007F4D42" w:rsidRPr="00C1220A" w:rsidRDefault="007F4D42" w:rsidP="00BC1E89">
      <w:pPr>
        <w:pStyle w:val="Textocomentario"/>
        <w:jc w:val="both"/>
        <w:rPr>
          <w:rFonts w:ascii="Montserrat" w:hAnsi="Montserrat" w:cs="Arial"/>
          <w:bCs/>
          <w:sz w:val="11"/>
          <w:szCs w:val="15"/>
          <w:lang w:val="es-MX"/>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20"/>
        <w:gridCol w:w="4770"/>
      </w:tblGrid>
      <w:tr w:rsidR="007F4D42" w:rsidRPr="00C1220A" w14:paraId="35B90FCF" w14:textId="77777777" w:rsidTr="00F20902">
        <w:trPr>
          <w:cantSplit/>
          <w:jc w:val="center"/>
        </w:trPr>
        <w:tc>
          <w:tcPr>
            <w:tcW w:w="5220" w:type="dxa"/>
            <w:tcBorders>
              <w:top w:val="single" w:sz="4" w:space="0" w:color="auto"/>
              <w:left w:val="single" w:sz="4" w:space="0" w:color="auto"/>
              <w:bottom w:val="single" w:sz="4" w:space="0" w:color="auto"/>
              <w:right w:val="single" w:sz="4" w:space="0" w:color="auto"/>
            </w:tcBorders>
          </w:tcPr>
          <w:p w14:paraId="69A2E67E" w14:textId="77777777" w:rsidR="007F4D42" w:rsidRPr="00C1220A" w:rsidRDefault="007F4D42" w:rsidP="00BC1E89">
            <w:pPr>
              <w:pStyle w:val="Textocomentario"/>
              <w:jc w:val="center"/>
              <w:rPr>
                <w:rFonts w:ascii="Montserrat" w:hAnsi="Montserrat" w:cs="Arial"/>
                <w:b/>
                <w:sz w:val="11"/>
                <w:szCs w:val="15"/>
                <w:lang w:val="es-MX"/>
              </w:rPr>
            </w:pPr>
            <w:r w:rsidRPr="00C1220A">
              <w:rPr>
                <w:rFonts w:ascii="Montserrat" w:hAnsi="Montserrat" w:cs="Arial"/>
                <w:b/>
                <w:sz w:val="11"/>
                <w:szCs w:val="15"/>
                <w:lang w:val="es-MX"/>
              </w:rPr>
              <w:t>POR “EL CETI”</w:t>
            </w:r>
          </w:p>
          <w:p w14:paraId="29715F0B" w14:textId="77777777" w:rsidR="007F4D42" w:rsidRPr="00C1220A" w:rsidRDefault="007F4D42" w:rsidP="00BC1E89">
            <w:pPr>
              <w:pStyle w:val="Textocomentario"/>
              <w:jc w:val="center"/>
              <w:rPr>
                <w:rFonts w:ascii="Montserrat" w:hAnsi="Montserrat" w:cs="Arial"/>
                <w:sz w:val="11"/>
                <w:szCs w:val="15"/>
                <w:lang w:val="es-MX"/>
              </w:rPr>
            </w:pPr>
          </w:p>
          <w:p w14:paraId="7D57F8B7" w14:textId="77777777" w:rsidR="007F4D42" w:rsidRPr="00C1220A" w:rsidRDefault="007F4D42" w:rsidP="00BC1E89">
            <w:pPr>
              <w:pStyle w:val="Textocomentario"/>
              <w:jc w:val="center"/>
              <w:rPr>
                <w:rFonts w:ascii="Montserrat" w:hAnsi="Montserrat" w:cs="Arial"/>
                <w:sz w:val="11"/>
                <w:szCs w:val="15"/>
                <w:lang w:val="es-MX"/>
              </w:rPr>
            </w:pPr>
          </w:p>
          <w:p w14:paraId="32ED8EE0" w14:textId="77777777" w:rsidR="007F4D42" w:rsidRPr="00C1220A" w:rsidRDefault="007F4D42" w:rsidP="00BC1E89">
            <w:pPr>
              <w:pStyle w:val="Textocomentario"/>
              <w:jc w:val="center"/>
              <w:rPr>
                <w:rFonts w:ascii="Montserrat" w:hAnsi="Montserrat" w:cs="Arial"/>
                <w:sz w:val="11"/>
                <w:szCs w:val="15"/>
                <w:lang w:val="es-MX"/>
              </w:rPr>
            </w:pPr>
          </w:p>
          <w:p w14:paraId="5E8EEDBB" w14:textId="77777777" w:rsidR="007F4D42" w:rsidRPr="00C1220A" w:rsidRDefault="007F4D42" w:rsidP="00BC1E89">
            <w:pPr>
              <w:pStyle w:val="Textocomentario"/>
              <w:jc w:val="center"/>
              <w:rPr>
                <w:rFonts w:ascii="Montserrat" w:hAnsi="Montserrat" w:cs="Arial"/>
                <w:sz w:val="11"/>
                <w:szCs w:val="15"/>
                <w:lang w:val="es-MX"/>
              </w:rPr>
            </w:pPr>
          </w:p>
          <w:p w14:paraId="2C430E47" w14:textId="77777777" w:rsidR="007F4D42" w:rsidRPr="00C1220A" w:rsidRDefault="007F4D42" w:rsidP="00BC1E89">
            <w:pPr>
              <w:pStyle w:val="Textocomentario"/>
              <w:rPr>
                <w:rFonts w:ascii="Montserrat" w:hAnsi="Montserrat" w:cs="Arial"/>
                <w:sz w:val="11"/>
                <w:szCs w:val="15"/>
              </w:rPr>
            </w:pPr>
          </w:p>
          <w:p w14:paraId="2387907D" w14:textId="77777777" w:rsidR="007F4D42" w:rsidRPr="00C1220A" w:rsidRDefault="007F4D42" w:rsidP="00BC1E89">
            <w:pPr>
              <w:pStyle w:val="Textocomentario"/>
              <w:jc w:val="center"/>
              <w:rPr>
                <w:rFonts w:ascii="Montserrat" w:hAnsi="Montserrat" w:cs="Arial"/>
                <w:sz w:val="11"/>
                <w:szCs w:val="15"/>
              </w:rPr>
            </w:pPr>
            <w:r w:rsidRPr="00C1220A">
              <w:rPr>
                <w:rFonts w:ascii="Montserrat" w:hAnsi="Montserrat" w:cs="Arial"/>
                <w:sz w:val="11"/>
                <w:szCs w:val="15"/>
              </w:rPr>
              <w:t>C._____________________________________________________________</w:t>
            </w:r>
          </w:p>
          <w:p w14:paraId="22BEC4F5" w14:textId="77777777" w:rsidR="007F4D42" w:rsidRPr="00C1220A" w:rsidRDefault="007F4D42" w:rsidP="00BC1E89">
            <w:pPr>
              <w:pStyle w:val="Textocomentario"/>
              <w:jc w:val="center"/>
              <w:rPr>
                <w:rFonts w:ascii="Montserrat" w:hAnsi="Montserrat" w:cs="Arial"/>
                <w:sz w:val="11"/>
                <w:szCs w:val="15"/>
                <w:lang w:val="es-MX"/>
              </w:rPr>
            </w:pPr>
            <w:r w:rsidRPr="00C1220A">
              <w:rPr>
                <w:rFonts w:ascii="Montserrat" w:hAnsi="Montserrat" w:cs="Arial"/>
                <w:sz w:val="11"/>
                <w:szCs w:val="15"/>
              </w:rPr>
              <w:t>CENTRO DE ENSEÑANZA TÉCNICA INDUSTRIAL.</w:t>
            </w:r>
          </w:p>
        </w:tc>
        <w:tc>
          <w:tcPr>
            <w:tcW w:w="4770" w:type="dxa"/>
            <w:tcBorders>
              <w:top w:val="single" w:sz="4" w:space="0" w:color="auto"/>
              <w:left w:val="single" w:sz="4" w:space="0" w:color="auto"/>
              <w:bottom w:val="single" w:sz="4" w:space="0" w:color="auto"/>
              <w:right w:val="single" w:sz="4" w:space="0" w:color="auto"/>
            </w:tcBorders>
          </w:tcPr>
          <w:p w14:paraId="0B96B1AA" w14:textId="5CEDF7ED" w:rsidR="007F4D42" w:rsidRPr="00C1220A" w:rsidRDefault="007F4D42" w:rsidP="00BC1E89">
            <w:pPr>
              <w:pStyle w:val="Textocomentario"/>
              <w:jc w:val="center"/>
              <w:rPr>
                <w:rFonts w:ascii="Montserrat" w:hAnsi="Montserrat" w:cs="Arial"/>
                <w:b/>
                <w:sz w:val="11"/>
                <w:szCs w:val="15"/>
                <w:lang w:val="es-MX"/>
              </w:rPr>
            </w:pPr>
            <w:r w:rsidRPr="00C1220A">
              <w:rPr>
                <w:rFonts w:ascii="Montserrat" w:hAnsi="Montserrat" w:cs="Arial"/>
                <w:b/>
                <w:sz w:val="11"/>
                <w:szCs w:val="15"/>
                <w:lang w:val="es-MX"/>
              </w:rPr>
              <w:t>“</w:t>
            </w:r>
            <w:r w:rsidR="00F20902" w:rsidRPr="00C1220A">
              <w:rPr>
                <w:rFonts w:ascii="Montserrat" w:hAnsi="Montserrat" w:cs="Arial"/>
                <w:b/>
                <w:sz w:val="11"/>
                <w:szCs w:val="15"/>
                <w:lang w:val="es-MX"/>
              </w:rPr>
              <w:t>EL PROVEEDOR</w:t>
            </w:r>
            <w:r w:rsidRPr="00C1220A">
              <w:rPr>
                <w:rFonts w:ascii="Montserrat" w:hAnsi="Montserrat" w:cs="Arial"/>
                <w:b/>
                <w:sz w:val="11"/>
                <w:szCs w:val="15"/>
                <w:lang w:val="es-MX"/>
              </w:rPr>
              <w:t>”</w:t>
            </w:r>
          </w:p>
          <w:p w14:paraId="2F2A8540" w14:textId="77777777" w:rsidR="007F4D42" w:rsidRPr="00C1220A" w:rsidRDefault="007F4D42" w:rsidP="00BC1E89">
            <w:pPr>
              <w:pStyle w:val="Textocomentario"/>
              <w:jc w:val="center"/>
              <w:rPr>
                <w:rFonts w:ascii="Montserrat" w:hAnsi="Montserrat" w:cs="Arial"/>
                <w:sz w:val="11"/>
                <w:szCs w:val="15"/>
                <w:lang w:val="es-MX"/>
              </w:rPr>
            </w:pPr>
          </w:p>
          <w:p w14:paraId="0D46AE76" w14:textId="77777777" w:rsidR="007F4D42" w:rsidRPr="00C1220A" w:rsidRDefault="007F4D42" w:rsidP="00BC1E89">
            <w:pPr>
              <w:pStyle w:val="Textocomentario"/>
              <w:jc w:val="center"/>
              <w:rPr>
                <w:rFonts w:ascii="Montserrat" w:hAnsi="Montserrat" w:cs="Arial"/>
                <w:sz w:val="11"/>
                <w:szCs w:val="15"/>
                <w:lang w:val="es-MX"/>
              </w:rPr>
            </w:pPr>
          </w:p>
          <w:p w14:paraId="6B9F9FE9" w14:textId="77777777" w:rsidR="007F4D42" w:rsidRPr="00C1220A" w:rsidRDefault="007F4D42" w:rsidP="00BC1E89">
            <w:pPr>
              <w:pStyle w:val="Textocomentario"/>
              <w:jc w:val="center"/>
              <w:rPr>
                <w:rFonts w:ascii="Montserrat" w:hAnsi="Montserrat" w:cs="Arial"/>
                <w:sz w:val="11"/>
                <w:szCs w:val="15"/>
                <w:lang w:val="es-MX"/>
              </w:rPr>
            </w:pPr>
          </w:p>
          <w:p w14:paraId="65C68C94" w14:textId="77777777" w:rsidR="007F4D42" w:rsidRPr="00C1220A" w:rsidRDefault="007F4D42" w:rsidP="00BC1E89">
            <w:pPr>
              <w:pStyle w:val="Textocomentario"/>
              <w:jc w:val="center"/>
              <w:rPr>
                <w:rFonts w:ascii="Montserrat" w:hAnsi="Montserrat" w:cs="Arial"/>
                <w:sz w:val="11"/>
                <w:szCs w:val="15"/>
                <w:lang w:val="es-MX"/>
              </w:rPr>
            </w:pPr>
          </w:p>
          <w:p w14:paraId="0D0BE901" w14:textId="77777777" w:rsidR="007F4D42" w:rsidRPr="00C1220A" w:rsidRDefault="007F4D42" w:rsidP="00BC1E89">
            <w:pPr>
              <w:pStyle w:val="Textocomentario"/>
              <w:rPr>
                <w:rFonts w:ascii="Montserrat" w:hAnsi="Montserrat" w:cs="Arial"/>
                <w:sz w:val="11"/>
                <w:szCs w:val="15"/>
                <w:lang w:val="es-MX"/>
              </w:rPr>
            </w:pPr>
          </w:p>
          <w:p w14:paraId="1CF679AC" w14:textId="77777777" w:rsidR="007F4D42" w:rsidRPr="00C1220A" w:rsidRDefault="007F4D42" w:rsidP="00BC1E89">
            <w:pPr>
              <w:pStyle w:val="Textocomentario"/>
              <w:jc w:val="center"/>
              <w:rPr>
                <w:rFonts w:ascii="Montserrat" w:hAnsi="Montserrat" w:cs="Arial"/>
                <w:sz w:val="11"/>
                <w:szCs w:val="15"/>
              </w:rPr>
            </w:pPr>
            <w:r w:rsidRPr="00C1220A">
              <w:rPr>
                <w:rFonts w:ascii="Montserrat" w:hAnsi="Montserrat" w:cs="Arial"/>
                <w:sz w:val="11"/>
                <w:szCs w:val="15"/>
              </w:rPr>
              <w:t>C. ________________________________________________</w:t>
            </w:r>
          </w:p>
          <w:p w14:paraId="36A678B4" w14:textId="77777777" w:rsidR="007F4D42" w:rsidRPr="00C1220A" w:rsidRDefault="007F4D42" w:rsidP="00BC1E89">
            <w:pPr>
              <w:pStyle w:val="Textocomentario"/>
              <w:jc w:val="center"/>
              <w:rPr>
                <w:rFonts w:ascii="Montserrat" w:hAnsi="Montserrat" w:cs="Arial"/>
                <w:sz w:val="11"/>
                <w:szCs w:val="15"/>
              </w:rPr>
            </w:pPr>
            <w:r w:rsidRPr="00C1220A">
              <w:rPr>
                <w:rFonts w:ascii="Montserrat" w:hAnsi="Montserrat" w:cs="Arial"/>
                <w:sz w:val="11"/>
                <w:szCs w:val="15"/>
              </w:rPr>
              <w:t>REPRESENTANTE LEGAL</w:t>
            </w:r>
          </w:p>
          <w:p w14:paraId="2B71543A" w14:textId="77777777" w:rsidR="007F4D42" w:rsidRPr="00C1220A" w:rsidRDefault="007F4D42" w:rsidP="00BC1E89">
            <w:pPr>
              <w:pStyle w:val="Textocomentario"/>
              <w:jc w:val="center"/>
              <w:rPr>
                <w:rFonts w:ascii="Montserrat" w:hAnsi="Montserrat" w:cs="Arial"/>
                <w:sz w:val="11"/>
                <w:szCs w:val="15"/>
              </w:rPr>
            </w:pPr>
          </w:p>
        </w:tc>
      </w:tr>
      <w:tr w:rsidR="007F4D42" w:rsidRPr="00C1220A" w14:paraId="3AE14EB7" w14:textId="77777777" w:rsidTr="00F20902">
        <w:trPr>
          <w:cantSplit/>
          <w:jc w:val="center"/>
        </w:trPr>
        <w:tc>
          <w:tcPr>
            <w:tcW w:w="5220" w:type="dxa"/>
            <w:tcBorders>
              <w:top w:val="single" w:sz="4" w:space="0" w:color="auto"/>
              <w:left w:val="single" w:sz="4" w:space="0" w:color="auto"/>
              <w:bottom w:val="single" w:sz="4" w:space="0" w:color="auto"/>
              <w:right w:val="single" w:sz="4" w:space="0" w:color="auto"/>
            </w:tcBorders>
          </w:tcPr>
          <w:p w14:paraId="17A050C4" w14:textId="77777777" w:rsidR="007F4D42" w:rsidRPr="00C1220A" w:rsidRDefault="007F4D42" w:rsidP="00BC1E89">
            <w:pPr>
              <w:pStyle w:val="Textocomentario"/>
              <w:jc w:val="center"/>
              <w:rPr>
                <w:rFonts w:ascii="Montserrat" w:hAnsi="Montserrat" w:cs="Arial"/>
                <w:sz w:val="11"/>
                <w:szCs w:val="15"/>
                <w:lang w:val="es-MX"/>
              </w:rPr>
            </w:pPr>
          </w:p>
          <w:p w14:paraId="7C473D80" w14:textId="77777777" w:rsidR="007F4D42" w:rsidRPr="00C1220A" w:rsidRDefault="007F4D42" w:rsidP="00BC1E89">
            <w:pPr>
              <w:pStyle w:val="Textocomentario"/>
              <w:jc w:val="center"/>
              <w:rPr>
                <w:rFonts w:ascii="Montserrat" w:hAnsi="Montserrat" w:cs="Arial"/>
                <w:sz w:val="11"/>
                <w:szCs w:val="15"/>
                <w:lang w:val="es-MX"/>
              </w:rPr>
            </w:pPr>
            <w:r w:rsidRPr="00C1220A">
              <w:rPr>
                <w:rFonts w:ascii="Montserrat" w:hAnsi="Montserrat" w:cs="Arial"/>
                <w:sz w:val="11"/>
                <w:szCs w:val="15"/>
                <w:lang w:val="es-MX"/>
              </w:rPr>
              <w:t xml:space="preserve">ÁREA RESPONSABLE DE ADMINISTRAR Y VERIFICAR EL CUMPLIMIENTO DEL CONTRATO </w:t>
            </w:r>
          </w:p>
          <w:p w14:paraId="540F5095" w14:textId="77777777" w:rsidR="007F4D42" w:rsidRPr="00C1220A" w:rsidRDefault="007F4D42" w:rsidP="00BC1E89">
            <w:pPr>
              <w:pStyle w:val="Textocomentario"/>
              <w:jc w:val="center"/>
              <w:rPr>
                <w:rFonts w:ascii="Montserrat" w:hAnsi="Montserrat" w:cs="Arial"/>
                <w:sz w:val="11"/>
                <w:szCs w:val="15"/>
                <w:lang w:val="es-MX"/>
              </w:rPr>
            </w:pPr>
          </w:p>
          <w:p w14:paraId="6A935259" w14:textId="77777777" w:rsidR="007F4D42" w:rsidRPr="00C1220A" w:rsidRDefault="007F4D42" w:rsidP="00BC1E89">
            <w:pPr>
              <w:pStyle w:val="Textocomentario"/>
              <w:jc w:val="center"/>
              <w:rPr>
                <w:rFonts w:ascii="Montserrat" w:hAnsi="Montserrat" w:cs="Arial"/>
                <w:sz w:val="11"/>
                <w:szCs w:val="15"/>
                <w:lang w:val="es-MX"/>
              </w:rPr>
            </w:pPr>
          </w:p>
          <w:p w14:paraId="30CB0197" w14:textId="77777777" w:rsidR="007F4D42" w:rsidRPr="00C1220A" w:rsidRDefault="007F4D42" w:rsidP="00BC1E89">
            <w:pPr>
              <w:pStyle w:val="Textocomentario"/>
              <w:jc w:val="center"/>
              <w:rPr>
                <w:rFonts w:ascii="Montserrat" w:hAnsi="Montserrat" w:cs="Arial"/>
                <w:sz w:val="11"/>
                <w:szCs w:val="15"/>
                <w:lang w:val="es-MX"/>
              </w:rPr>
            </w:pPr>
          </w:p>
          <w:p w14:paraId="7708CEDA" w14:textId="77777777" w:rsidR="007F4D42" w:rsidRPr="00C1220A" w:rsidRDefault="007F4D42" w:rsidP="00BC1E89">
            <w:pPr>
              <w:pStyle w:val="Textocomentario"/>
              <w:jc w:val="center"/>
              <w:rPr>
                <w:rFonts w:ascii="Montserrat" w:hAnsi="Montserrat" w:cs="Arial"/>
                <w:sz w:val="11"/>
                <w:szCs w:val="15"/>
                <w:lang w:val="es-MX"/>
              </w:rPr>
            </w:pPr>
          </w:p>
          <w:p w14:paraId="27F46899" w14:textId="77777777" w:rsidR="007F4D42" w:rsidRPr="00C1220A" w:rsidRDefault="007F4D42" w:rsidP="00BC1E89">
            <w:pPr>
              <w:pStyle w:val="Textocomentario"/>
              <w:jc w:val="center"/>
              <w:rPr>
                <w:rFonts w:ascii="Montserrat" w:hAnsi="Montserrat" w:cs="Arial"/>
                <w:sz w:val="11"/>
                <w:szCs w:val="15"/>
                <w:lang w:val="es-MX"/>
              </w:rPr>
            </w:pPr>
          </w:p>
          <w:p w14:paraId="665D8288" w14:textId="77777777" w:rsidR="007F4D42" w:rsidRPr="00C1220A" w:rsidRDefault="007F4D42" w:rsidP="00BC1E89">
            <w:pPr>
              <w:pStyle w:val="Textocomentario"/>
              <w:jc w:val="center"/>
              <w:rPr>
                <w:rFonts w:ascii="Montserrat" w:hAnsi="Montserrat" w:cs="Arial"/>
                <w:sz w:val="11"/>
                <w:szCs w:val="15"/>
                <w:lang w:val="es-MX"/>
              </w:rPr>
            </w:pPr>
            <w:r w:rsidRPr="00C1220A">
              <w:rPr>
                <w:rFonts w:ascii="Montserrat" w:hAnsi="Montserrat" w:cs="Arial"/>
                <w:sz w:val="11"/>
                <w:szCs w:val="15"/>
                <w:lang w:val="es-MX"/>
              </w:rPr>
              <w:t>C.___________________________________________________</w:t>
            </w:r>
          </w:p>
          <w:p w14:paraId="2C658A27" w14:textId="77777777" w:rsidR="007F4D42" w:rsidRPr="00C1220A" w:rsidRDefault="007F4D42" w:rsidP="00BC1E89">
            <w:pPr>
              <w:pStyle w:val="Textocomentario"/>
              <w:jc w:val="center"/>
              <w:rPr>
                <w:rFonts w:ascii="Montserrat" w:hAnsi="Montserrat" w:cs="Arial"/>
                <w:sz w:val="11"/>
                <w:szCs w:val="15"/>
                <w:lang w:val="es-MX"/>
              </w:rPr>
            </w:pPr>
          </w:p>
        </w:tc>
        <w:tc>
          <w:tcPr>
            <w:tcW w:w="4770" w:type="dxa"/>
            <w:tcBorders>
              <w:top w:val="single" w:sz="4" w:space="0" w:color="auto"/>
              <w:left w:val="single" w:sz="4" w:space="0" w:color="auto"/>
              <w:bottom w:val="single" w:sz="4" w:space="0" w:color="auto"/>
              <w:right w:val="single" w:sz="4" w:space="0" w:color="auto"/>
            </w:tcBorders>
          </w:tcPr>
          <w:p w14:paraId="4E71BF7A" w14:textId="77777777" w:rsidR="007F4D42" w:rsidRPr="00C1220A" w:rsidRDefault="007F4D42" w:rsidP="00BC1E89">
            <w:pPr>
              <w:jc w:val="center"/>
              <w:rPr>
                <w:rFonts w:ascii="Montserrat" w:hAnsi="Montserrat" w:cs="Arial"/>
                <w:sz w:val="11"/>
                <w:szCs w:val="15"/>
              </w:rPr>
            </w:pPr>
          </w:p>
          <w:p w14:paraId="7CCB85D5" w14:textId="77777777" w:rsidR="007F4D42" w:rsidRPr="00C1220A" w:rsidRDefault="007F4D42" w:rsidP="00BC1E89">
            <w:pPr>
              <w:jc w:val="center"/>
              <w:rPr>
                <w:rFonts w:ascii="Montserrat" w:hAnsi="Montserrat" w:cs="Arial"/>
                <w:sz w:val="11"/>
                <w:szCs w:val="15"/>
                <w:lang w:val="es-ES_tradnl"/>
              </w:rPr>
            </w:pPr>
            <w:r w:rsidRPr="00C1220A">
              <w:rPr>
                <w:rFonts w:ascii="Montserrat" w:hAnsi="Montserrat" w:cs="Arial"/>
                <w:sz w:val="11"/>
                <w:szCs w:val="15"/>
              </w:rPr>
              <w:t>TESTIGO</w:t>
            </w:r>
          </w:p>
          <w:p w14:paraId="26DA2668" w14:textId="77777777" w:rsidR="007F4D42" w:rsidRPr="00C1220A" w:rsidRDefault="007F4D42" w:rsidP="00BC1E89">
            <w:pPr>
              <w:jc w:val="center"/>
              <w:rPr>
                <w:rFonts w:ascii="Montserrat" w:hAnsi="Montserrat" w:cs="Arial"/>
                <w:sz w:val="11"/>
                <w:szCs w:val="15"/>
              </w:rPr>
            </w:pPr>
          </w:p>
          <w:p w14:paraId="1A001829" w14:textId="77777777" w:rsidR="007F4D42" w:rsidRPr="00C1220A" w:rsidRDefault="007F4D42" w:rsidP="00BC1E89">
            <w:pPr>
              <w:jc w:val="center"/>
              <w:rPr>
                <w:rFonts w:ascii="Montserrat" w:hAnsi="Montserrat" w:cs="Arial"/>
                <w:sz w:val="11"/>
                <w:szCs w:val="15"/>
              </w:rPr>
            </w:pPr>
          </w:p>
          <w:p w14:paraId="10AB8F1A" w14:textId="77777777" w:rsidR="007F4D42" w:rsidRPr="00C1220A" w:rsidRDefault="007F4D42" w:rsidP="00BC1E89">
            <w:pPr>
              <w:jc w:val="center"/>
              <w:rPr>
                <w:rFonts w:ascii="Montserrat" w:hAnsi="Montserrat" w:cs="Arial"/>
                <w:sz w:val="11"/>
                <w:szCs w:val="15"/>
              </w:rPr>
            </w:pPr>
          </w:p>
          <w:p w14:paraId="55530252" w14:textId="77777777" w:rsidR="007F4D42" w:rsidRPr="00C1220A" w:rsidRDefault="007F4D42" w:rsidP="00BC1E89">
            <w:pPr>
              <w:jc w:val="center"/>
              <w:rPr>
                <w:rFonts w:ascii="Montserrat" w:hAnsi="Montserrat" w:cs="Arial"/>
                <w:sz w:val="11"/>
                <w:szCs w:val="15"/>
              </w:rPr>
            </w:pPr>
          </w:p>
          <w:p w14:paraId="6C8CF202" w14:textId="77777777" w:rsidR="007F4D42" w:rsidRPr="00C1220A" w:rsidRDefault="007F4D42" w:rsidP="00BC1E89">
            <w:pPr>
              <w:jc w:val="center"/>
              <w:rPr>
                <w:rFonts w:ascii="Montserrat" w:hAnsi="Montserrat" w:cs="Arial"/>
                <w:sz w:val="11"/>
                <w:szCs w:val="15"/>
              </w:rPr>
            </w:pPr>
          </w:p>
          <w:p w14:paraId="762D17FB" w14:textId="77777777" w:rsidR="007F4D42" w:rsidRPr="00C1220A" w:rsidRDefault="007F4D42" w:rsidP="00BC1E89">
            <w:pPr>
              <w:jc w:val="center"/>
              <w:rPr>
                <w:rFonts w:ascii="Montserrat" w:hAnsi="Montserrat" w:cs="Arial"/>
                <w:sz w:val="11"/>
                <w:szCs w:val="15"/>
              </w:rPr>
            </w:pPr>
            <w:r w:rsidRPr="00C1220A">
              <w:rPr>
                <w:rFonts w:ascii="Montserrat" w:hAnsi="Montserrat" w:cs="Arial"/>
                <w:sz w:val="11"/>
                <w:szCs w:val="15"/>
              </w:rPr>
              <w:t>C. _________________________________________</w:t>
            </w:r>
          </w:p>
          <w:p w14:paraId="3AFDEFB2" w14:textId="77777777" w:rsidR="007F4D42" w:rsidRPr="00C1220A" w:rsidRDefault="007F4D42" w:rsidP="00BC1E89">
            <w:pPr>
              <w:pStyle w:val="Textocomentario"/>
              <w:jc w:val="center"/>
              <w:rPr>
                <w:rFonts w:ascii="Montserrat" w:hAnsi="Montserrat" w:cs="Arial"/>
                <w:sz w:val="11"/>
                <w:szCs w:val="15"/>
                <w:lang w:val="es-MX"/>
              </w:rPr>
            </w:pPr>
          </w:p>
        </w:tc>
      </w:tr>
    </w:tbl>
    <w:p w14:paraId="43FAC157" w14:textId="77777777" w:rsidR="007F4D42" w:rsidRPr="00C1220A" w:rsidRDefault="007F4D42" w:rsidP="00BC1E89">
      <w:pPr>
        <w:pStyle w:val="Textocomentario"/>
        <w:rPr>
          <w:rFonts w:ascii="Montserrat" w:hAnsi="Montserrat"/>
          <w:sz w:val="11"/>
          <w:szCs w:val="15"/>
        </w:rPr>
      </w:pPr>
    </w:p>
    <w:p w14:paraId="05D80458" w14:textId="77777777" w:rsidR="007F4D42" w:rsidRDefault="007F4D42" w:rsidP="00BC1E89">
      <w:pPr>
        <w:tabs>
          <w:tab w:val="left" w:pos="5943"/>
        </w:tabs>
        <w:rPr>
          <w:rFonts w:ascii="Montserrat" w:hAnsi="Montserrat"/>
          <w:sz w:val="11"/>
          <w:szCs w:val="15"/>
        </w:rPr>
      </w:pPr>
    </w:p>
    <w:p w14:paraId="464BD7A9" w14:textId="77777777" w:rsidR="00C1220A" w:rsidRDefault="00C1220A" w:rsidP="00BC1E89">
      <w:pPr>
        <w:tabs>
          <w:tab w:val="left" w:pos="5943"/>
        </w:tabs>
        <w:rPr>
          <w:rFonts w:ascii="Montserrat" w:hAnsi="Montserrat"/>
          <w:sz w:val="11"/>
          <w:szCs w:val="15"/>
        </w:rPr>
      </w:pPr>
    </w:p>
    <w:p w14:paraId="669D4B61" w14:textId="77777777" w:rsidR="00C1220A" w:rsidRDefault="00C1220A" w:rsidP="00BC1E89">
      <w:pPr>
        <w:tabs>
          <w:tab w:val="left" w:pos="5943"/>
        </w:tabs>
        <w:rPr>
          <w:rFonts w:ascii="Montserrat" w:hAnsi="Montserrat"/>
          <w:sz w:val="11"/>
          <w:szCs w:val="15"/>
        </w:rPr>
      </w:pPr>
    </w:p>
    <w:p w14:paraId="3B61B20A" w14:textId="77777777" w:rsidR="00C1220A" w:rsidRDefault="00C1220A" w:rsidP="00BC1E89">
      <w:pPr>
        <w:tabs>
          <w:tab w:val="left" w:pos="5943"/>
        </w:tabs>
        <w:rPr>
          <w:rFonts w:ascii="Montserrat" w:hAnsi="Montserrat"/>
          <w:sz w:val="11"/>
          <w:szCs w:val="15"/>
        </w:rPr>
      </w:pPr>
    </w:p>
    <w:p w14:paraId="2DF7EF64" w14:textId="77777777" w:rsidR="00C1220A" w:rsidRDefault="00C1220A" w:rsidP="00BC1E89">
      <w:pPr>
        <w:tabs>
          <w:tab w:val="left" w:pos="5943"/>
        </w:tabs>
        <w:rPr>
          <w:rFonts w:ascii="Montserrat" w:hAnsi="Montserrat"/>
          <w:sz w:val="11"/>
          <w:szCs w:val="15"/>
        </w:rPr>
      </w:pPr>
    </w:p>
    <w:p w14:paraId="1BA7AD4A" w14:textId="77777777" w:rsidR="00C1220A" w:rsidRDefault="00C1220A" w:rsidP="00BC1E89">
      <w:pPr>
        <w:tabs>
          <w:tab w:val="left" w:pos="5943"/>
        </w:tabs>
        <w:rPr>
          <w:rFonts w:ascii="Montserrat" w:hAnsi="Montserrat"/>
          <w:sz w:val="11"/>
          <w:szCs w:val="15"/>
        </w:rPr>
      </w:pPr>
    </w:p>
    <w:p w14:paraId="0AAFC12F" w14:textId="77777777" w:rsidR="00C1220A" w:rsidRDefault="00C1220A" w:rsidP="00BC1E89">
      <w:pPr>
        <w:tabs>
          <w:tab w:val="left" w:pos="5943"/>
        </w:tabs>
        <w:rPr>
          <w:rFonts w:ascii="Montserrat" w:hAnsi="Montserrat"/>
          <w:sz w:val="11"/>
          <w:szCs w:val="15"/>
        </w:rPr>
      </w:pPr>
    </w:p>
    <w:p w14:paraId="1392DEA0" w14:textId="77777777" w:rsidR="00C1220A" w:rsidRDefault="00C1220A" w:rsidP="00BC1E89">
      <w:pPr>
        <w:tabs>
          <w:tab w:val="left" w:pos="5943"/>
        </w:tabs>
        <w:rPr>
          <w:rFonts w:ascii="Montserrat" w:hAnsi="Montserrat"/>
          <w:sz w:val="11"/>
          <w:szCs w:val="15"/>
        </w:rPr>
      </w:pPr>
    </w:p>
    <w:p w14:paraId="04735C99" w14:textId="77777777" w:rsidR="00C1220A" w:rsidRDefault="00C1220A" w:rsidP="00BC1E89">
      <w:pPr>
        <w:tabs>
          <w:tab w:val="left" w:pos="5943"/>
        </w:tabs>
        <w:rPr>
          <w:rFonts w:ascii="Montserrat" w:hAnsi="Montserrat"/>
          <w:sz w:val="11"/>
          <w:szCs w:val="15"/>
        </w:rPr>
      </w:pPr>
    </w:p>
    <w:p w14:paraId="58B3FD19" w14:textId="77777777" w:rsidR="00C1220A" w:rsidRDefault="00C1220A" w:rsidP="00BC1E89">
      <w:pPr>
        <w:tabs>
          <w:tab w:val="left" w:pos="5943"/>
        </w:tabs>
        <w:rPr>
          <w:rFonts w:ascii="Montserrat" w:hAnsi="Montserrat"/>
          <w:sz w:val="11"/>
          <w:szCs w:val="15"/>
        </w:rPr>
      </w:pPr>
    </w:p>
    <w:p w14:paraId="0C0185AC" w14:textId="77777777" w:rsidR="00C1220A" w:rsidRDefault="00C1220A" w:rsidP="00BC1E89">
      <w:pPr>
        <w:tabs>
          <w:tab w:val="left" w:pos="5943"/>
        </w:tabs>
        <w:rPr>
          <w:rFonts w:ascii="Montserrat" w:hAnsi="Montserrat"/>
          <w:sz w:val="11"/>
          <w:szCs w:val="15"/>
        </w:rPr>
      </w:pPr>
    </w:p>
    <w:p w14:paraId="3171C5F1" w14:textId="77777777" w:rsidR="00C1220A" w:rsidRDefault="00C1220A" w:rsidP="00BC1E89">
      <w:pPr>
        <w:tabs>
          <w:tab w:val="left" w:pos="5943"/>
        </w:tabs>
        <w:rPr>
          <w:rFonts w:ascii="Montserrat" w:hAnsi="Montserrat"/>
          <w:sz w:val="11"/>
          <w:szCs w:val="15"/>
        </w:rPr>
      </w:pPr>
    </w:p>
    <w:p w14:paraId="74C379B3" w14:textId="77777777" w:rsidR="00C1220A" w:rsidRDefault="00C1220A" w:rsidP="00BC1E89">
      <w:pPr>
        <w:tabs>
          <w:tab w:val="left" w:pos="5943"/>
        </w:tabs>
        <w:rPr>
          <w:rFonts w:ascii="Montserrat" w:hAnsi="Montserrat"/>
          <w:sz w:val="11"/>
          <w:szCs w:val="15"/>
        </w:rPr>
      </w:pPr>
    </w:p>
    <w:p w14:paraId="0A20CF5A" w14:textId="77777777" w:rsidR="00C1220A" w:rsidRDefault="00C1220A" w:rsidP="00BC1E89">
      <w:pPr>
        <w:tabs>
          <w:tab w:val="left" w:pos="5943"/>
        </w:tabs>
        <w:rPr>
          <w:rFonts w:ascii="Montserrat" w:hAnsi="Montserrat"/>
          <w:sz w:val="11"/>
          <w:szCs w:val="15"/>
        </w:rPr>
      </w:pPr>
    </w:p>
    <w:p w14:paraId="27BF64F9" w14:textId="77777777" w:rsidR="00C1220A" w:rsidRDefault="00C1220A" w:rsidP="00BC1E89">
      <w:pPr>
        <w:tabs>
          <w:tab w:val="left" w:pos="5943"/>
        </w:tabs>
        <w:rPr>
          <w:rFonts w:ascii="Montserrat" w:hAnsi="Montserrat"/>
          <w:sz w:val="11"/>
          <w:szCs w:val="15"/>
        </w:rPr>
      </w:pPr>
    </w:p>
    <w:p w14:paraId="74915D8D" w14:textId="77777777" w:rsidR="00C1220A" w:rsidRDefault="00C1220A" w:rsidP="00BC1E89">
      <w:pPr>
        <w:tabs>
          <w:tab w:val="left" w:pos="5943"/>
        </w:tabs>
        <w:rPr>
          <w:rFonts w:ascii="Montserrat" w:hAnsi="Montserrat"/>
          <w:sz w:val="11"/>
          <w:szCs w:val="15"/>
        </w:rPr>
      </w:pPr>
    </w:p>
    <w:p w14:paraId="07BED3CD" w14:textId="77777777" w:rsidR="00C1220A" w:rsidRDefault="00C1220A" w:rsidP="00BC1E89">
      <w:pPr>
        <w:tabs>
          <w:tab w:val="left" w:pos="5943"/>
        </w:tabs>
        <w:rPr>
          <w:rFonts w:ascii="Montserrat" w:hAnsi="Montserrat"/>
          <w:sz w:val="11"/>
          <w:szCs w:val="15"/>
        </w:rPr>
      </w:pPr>
    </w:p>
    <w:p w14:paraId="3ED01067" w14:textId="77777777" w:rsidR="00C1220A" w:rsidRDefault="00C1220A" w:rsidP="00BC1E89">
      <w:pPr>
        <w:tabs>
          <w:tab w:val="left" w:pos="5943"/>
        </w:tabs>
        <w:rPr>
          <w:rFonts w:ascii="Montserrat" w:hAnsi="Montserrat"/>
          <w:sz w:val="11"/>
          <w:szCs w:val="15"/>
        </w:rPr>
      </w:pPr>
    </w:p>
    <w:p w14:paraId="4F120A58" w14:textId="77777777" w:rsidR="00C1220A" w:rsidRDefault="00C1220A" w:rsidP="00BC1E89">
      <w:pPr>
        <w:tabs>
          <w:tab w:val="left" w:pos="5943"/>
        </w:tabs>
        <w:rPr>
          <w:rFonts w:ascii="Montserrat" w:hAnsi="Montserrat"/>
          <w:sz w:val="11"/>
          <w:szCs w:val="15"/>
        </w:rPr>
      </w:pPr>
    </w:p>
    <w:p w14:paraId="0223C463" w14:textId="77777777" w:rsidR="00C1220A" w:rsidRDefault="00C1220A" w:rsidP="00BC1E89">
      <w:pPr>
        <w:tabs>
          <w:tab w:val="left" w:pos="5943"/>
        </w:tabs>
        <w:rPr>
          <w:rFonts w:ascii="Montserrat" w:hAnsi="Montserrat"/>
          <w:sz w:val="11"/>
          <w:szCs w:val="15"/>
        </w:rPr>
      </w:pPr>
    </w:p>
    <w:p w14:paraId="3131CB74" w14:textId="77777777" w:rsidR="00C1220A" w:rsidRDefault="00C1220A" w:rsidP="00BC1E89">
      <w:pPr>
        <w:tabs>
          <w:tab w:val="left" w:pos="5943"/>
        </w:tabs>
        <w:rPr>
          <w:rFonts w:ascii="Montserrat" w:hAnsi="Montserrat"/>
          <w:sz w:val="11"/>
          <w:szCs w:val="15"/>
        </w:rPr>
      </w:pPr>
    </w:p>
    <w:p w14:paraId="5E56F18A" w14:textId="77777777" w:rsidR="00C1220A" w:rsidRDefault="00C1220A" w:rsidP="00BC1E89">
      <w:pPr>
        <w:tabs>
          <w:tab w:val="left" w:pos="5943"/>
        </w:tabs>
        <w:rPr>
          <w:rFonts w:ascii="Montserrat" w:hAnsi="Montserrat"/>
          <w:sz w:val="11"/>
          <w:szCs w:val="15"/>
        </w:rPr>
      </w:pPr>
    </w:p>
    <w:p w14:paraId="487D2827" w14:textId="77777777" w:rsidR="00C1220A" w:rsidRDefault="00C1220A" w:rsidP="00BC1E89">
      <w:pPr>
        <w:tabs>
          <w:tab w:val="left" w:pos="5943"/>
        </w:tabs>
        <w:rPr>
          <w:rFonts w:ascii="Montserrat" w:hAnsi="Montserrat"/>
          <w:sz w:val="11"/>
          <w:szCs w:val="15"/>
        </w:rPr>
      </w:pPr>
    </w:p>
    <w:p w14:paraId="047A4507" w14:textId="77777777" w:rsidR="00C1220A" w:rsidRDefault="00C1220A" w:rsidP="00BC1E89">
      <w:pPr>
        <w:tabs>
          <w:tab w:val="left" w:pos="5943"/>
        </w:tabs>
        <w:rPr>
          <w:rFonts w:ascii="Montserrat" w:hAnsi="Montserrat"/>
          <w:sz w:val="11"/>
          <w:szCs w:val="15"/>
        </w:rPr>
      </w:pPr>
    </w:p>
    <w:p w14:paraId="61B6BD63" w14:textId="77777777" w:rsidR="00C1220A" w:rsidRDefault="00C1220A" w:rsidP="00BC1E89">
      <w:pPr>
        <w:tabs>
          <w:tab w:val="left" w:pos="5943"/>
        </w:tabs>
        <w:rPr>
          <w:rFonts w:ascii="Montserrat" w:hAnsi="Montserrat"/>
          <w:sz w:val="11"/>
          <w:szCs w:val="15"/>
        </w:rPr>
      </w:pPr>
    </w:p>
    <w:p w14:paraId="3A8C605F" w14:textId="77777777" w:rsidR="00C1220A" w:rsidRDefault="00C1220A" w:rsidP="00BC1E89">
      <w:pPr>
        <w:tabs>
          <w:tab w:val="left" w:pos="5943"/>
        </w:tabs>
        <w:rPr>
          <w:rFonts w:ascii="Montserrat" w:hAnsi="Montserrat"/>
          <w:sz w:val="11"/>
          <w:szCs w:val="15"/>
        </w:rPr>
      </w:pPr>
    </w:p>
    <w:p w14:paraId="3659FB72" w14:textId="413872E9" w:rsidR="00C1220A" w:rsidRPr="00091540" w:rsidRDefault="00091540" w:rsidP="00091540">
      <w:pPr>
        <w:tabs>
          <w:tab w:val="left" w:pos="5943"/>
        </w:tabs>
        <w:jc w:val="center"/>
        <w:rPr>
          <w:rFonts w:ascii="Montserrat" w:hAnsi="Montserrat"/>
          <w:szCs w:val="15"/>
        </w:rPr>
      </w:pPr>
      <w:r w:rsidRPr="00091540">
        <w:rPr>
          <w:rFonts w:ascii="Montserrat" w:hAnsi="Montserrat"/>
          <w:szCs w:val="15"/>
        </w:rPr>
        <w:t xml:space="preserve">Anexo </w:t>
      </w:r>
      <w:r>
        <w:rPr>
          <w:rFonts w:ascii="Montserrat" w:hAnsi="Montserrat"/>
          <w:szCs w:val="15"/>
        </w:rPr>
        <w:t>16</w:t>
      </w:r>
    </w:p>
    <w:p w14:paraId="35102393" w14:textId="77777777" w:rsidR="00C1220A" w:rsidRPr="00C1220A" w:rsidRDefault="00C1220A" w:rsidP="00BC1E89">
      <w:pPr>
        <w:tabs>
          <w:tab w:val="left" w:pos="5943"/>
        </w:tabs>
        <w:rPr>
          <w:rFonts w:ascii="Montserrat" w:hAnsi="Montserrat"/>
          <w:sz w:val="11"/>
          <w:szCs w:val="15"/>
        </w:rPr>
      </w:pPr>
    </w:p>
    <w:p w14:paraId="507232A9" w14:textId="77777777" w:rsidR="00AF39E5" w:rsidRPr="00C1220A" w:rsidRDefault="00AF39E5" w:rsidP="00BC1E89">
      <w:pPr>
        <w:pStyle w:val="Encabezado"/>
        <w:tabs>
          <w:tab w:val="clear" w:pos="4419"/>
          <w:tab w:val="clear" w:pos="8838"/>
        </w:tabs>
        <w:jc w:val="right"/>
        <w:rPr>
          <w:rFonts w:ascii="Montserrat" w:hAnsi="Montserrat" w:cs="Arial"/>
          <w:sz w:val="16"/>
          <w:szCs w:val="20"/>
        </w:rPr>
      </w:pPr>
      <w:r w:rsidRPr="00C1220A">
        <w:rPr>
          <w:rFonts w:ascii="Montserrat" w:hAnsi="Montserrat" w:cs="Arial"/>
          <w:sz w:val="16"/>
          <w:szCs w:val="20"/>
        </w:rPr>
        <w:t>INFORMACIÓN:</w:t>
      </w:r>
      <w:r w:rsidRPr="00C1220A">
        <w:rPr>
          <w:rFonts w:ascii="Montserrat" w:hAnsi="Montserrat" w:cs="Arial"/>
          <w:sz w:val="16"/>
          <w:szCs w:val="20"/>
        </w:rPr>
        <w:tab/>
      </w:r>
      <w:r w:rsidRPr="00C1220A">
        <w:rPr>
          <w:rFonts w:ascii="Montserrat" w:hAnsi="Montserrat" w:cs="Arial"/>
          <w:sz w:val="16"/>
          <w:szCs w:val="20"/>
          <w:u w:val="single"/>
        </w:rPr>
        <w:t>PÚBLICA</w:t>
      </w:r>
    </w:p>
    <w:p w14:paraId="480E50A4" w14:textId="77777777" w:rsidR="00AF39E5" w:rsidRPr="00C1220A" w:rsidRDefault="00AF39E5" w:rsidP="00BC1E89">
      <w:pPr>
        <w:pStyle w:val="Encabezado"/>
        <w:tabs>
          <w:tab w:val="clear" w:pos="4419"/>
          <w:tab w:val="clear" w:pos="8838"/>
        </w:tabs>
        <w:rPr>
          <w:rFonts w:ascii="Montserrat" w:hAnsi="Montserrat" w:cs="Arial"/>
          <w:sz w:val="16"/>
          <w:szCs w:val="20"/>
        </w:rPr>
      </w:pPr>
    </w:p>
    <w:p w14:paraId="683875D9" w14:textId="77777777" w:rsidR="00AF39E5" w:rsidRPr="00C1220A" w:rsidRDefault="00AF39E5" w:rsidP="00BC1E89">
      <w:pPr>
        <w:pStyle w:val="Encabezado"/>
        <w:tabs>
          <w:tab w:val="clear" w:pos="4419"/>
          <w:tab w:val="clear" w:pos="8838"/>
        </w:tabs>
        <w:rPr>
          <w:rFonts w:ascii="Montserrat" w:hAnsi="Montserrat" w:cs="Arial"/>
          <w:b/>
          <w:bCs/>
          <w:sz w:val="16"/>
          <w:szCs w:val="20"/>
        </w:rPr>
      </w:pPr>
    </w:p>
    <w:p w14:paraId="590DF09B" w14:textId="6000A511" w:rsidR="00AF39E5" w:rsidRPr="00C1220A" w:rsidRDefault="00AF39E5" w:rsidP="00BC1E89">
      <w:pPr>
        <w:rPr>
          <w:rFonts w:ascii="Montserrat" w:hAnsi="Montserrat" w:cs="Arial"/>
          <w:sz w:val="16"/>
          <w:szCs w:val="20"/>
        </w:rPr>
      </w:pPr>
      <w:r w:rsidRPr="00C1220A">
        <w:rPr>
          <w:rFonts w:ascii="Montserrat" w:hAnsi="Montserrat" w:cs="Arial"/>
          <w:b/>
          <w:bCs/>
          <w:sz w:val="16"/>
          <w:szCs w:val="20"/>
        </w:rPr>
        <w:t>ASUNTO</w:t>
      </w:r>
      <w:r w:rsidRPr="00C1220A">
        <w:rPr>
          <w:rFonts w:ascii="Montserrat" w:hAnsi="Montserrat" w:cs="Arial"/>
          <w:sz w:val="16"/>
          <w:szCs w:val="20"/>
        </w:rPr>
        <w:tab/>
      </w:r>
      <w:r w:rsidRPr="00C1220A">
        <w:rPr>
          <w:rFonts w:ascii="Montserrat" w:hAnsi="Montserrat" w:cs="Arial"/>
          <w:sz w:val="16"/>
          <w:szCs w:val="20"/>
        </w:rPr>
        <w:tab/>
      </w:r>
      <w:r w:rsidRPr="00C1220A">
        <w:rPr>
          <w:rFonts w:ascii="Montserrat" w:hAnsi="Montserrat" w:cs="Arial"/>
          <w:sz w:val="16"/>
          <w:szCs w:val="20"/>
        </w:rPr>
        <w:tab/>
      </w:r>
      <w:r w:rsidR="007B7784" w:rsidRPr="00C1220A">
        <w:rPr>
          <w:rFonts w:ascii="Montserrat" w:hAnsi="Montserrat" w:cs="Arial"/>
          <w:sz w:val="16"/>
          <w:szCs w:val="20"/>
        </w:rPr>
        <w:tab/>
      </w:r>
      <w:r w:rsidRPr="00C1220A">
        <w:rPr>
          <w:rFonts w:ascii="Montserrat" w:hAnsi="Montserrat" w:cs="Arial"/>
          <w:sz w:val="16"/>
          <w:szCs w:val="20"/>
        </w:rPr>
        <w:t>CARTA COMPROMISO AL CIUDADANO.</w:t>
      </w:r>
    </w:p>
    <w:p w14:paraId="06D43DEF" w14:textId="77777777" w:rsidR="00AF39E5" w:rsidRPr="00C1220A" w:rsidRDefault="00AF39E5" w:rsidP="00BC1E89">
      <w:pPr>
        <w:pStyle w:val="Encabezado"/>
        <w:tabs>
          <w:tab w:val="clear" w:pos="4419"/>
          <w:tab w:val="clear" w:pos="8838"/>
        </w:tabs>
        <w:rPr>
          <w:rFonts w:ascii="Montserrat" w:hAnsi="Montserrat" w:cs="Arial"/>
          <w:sz w:val="16"/>
          <w:szCs w:val="20"/>
        </w:rPr>
      </w:pPr>
      <w:r w:rsidRPr="00C1220A">
        <w:rPr>
          <w:rFonts w:ascii="Montserrat" w:hAnsi="Montserrat" w:cs="Arial"/>
          <w:b/>
          <w:bCs/>
          <w:sz w:val="16"/>
          <w:szCs w:val="20"/>
        </w:rPr>
        <w:t>DEPENDENCIA</w:t>
      </w:r>
      <w:r w:rsidRPr="00C1220A">
        <w:rPr>
          <w:rFonts w:ascii="Montserrat" w:hAnsi="Montserrat" w:cs="Arial"/>
          <w:sz w:val="16"/>
          <w:szCs w:val="20"/>
        </w:rPr>
        <w:tab/>
      </w:r>
      <w:r w:rsidRPr="00C1220A">
        <w:rPr>
          <w:rFonts w:ascii="Montserrat" w:hAnsi="Montserrat" w:cs="Arial"/>
          <w:sz w:val="16"/>
          <w:szCs w:val="20"/>
        </w:rPr>
        <w:tab/>
      </w:r>
      <w:r w:rsidRPr="00C1220A">
        <w:rPr>
          <w:rFonts w:ascii="Montserrat" w:hAnsi="Montserrat" w:cs="Arial"/>
          <w:sz w:val="16"/>
          <w:szCs w:val="20"/>
        </w:rPr>
        <w:tab/>
        <w:t>CENTRO DE ENSEÑANZA TÉCNICA INDUSTRIAL</w:t>
      </w:r>
    </w:p>
    <w:p w14:paraId="1758A237" w14:textId="77777777" w:rsidR="00AF39E5" w:rsidRPr="00C1220A" w:rsidRDefault="00AF39E5" w:rsidP="00BC1E89">
      <w:pPr>
        <w:pStyle w:val="Encabezado"/>
        <w:tabs>
          <w:tab w:val="clear" w:pos="4419"/>
          <w:tab w:val="clear" w:pos="8838"/>
        </w:tabs>
        <w:ind w:left="2124" w:firstLine="708"/>
        <w:rPr>
          <w:rFonts w:ascii="Montserrat" w:hAnsi="Montserrat" w:cs="Arial"/>
          <w:sz w:val="16"/>
          <w:szCs w:val="20"/>
        </w:rPr>
      </w:pPr>
      <w:r w:rsidRPr="00C1220A">
        <w:rPr>
          <w:rFonts w:ascii="Montserrat" w:hAnsi="Montserrat" w:cs="Arial"/>
          <w:sz w:val="16"/>
          <w:szCs w:val="20"/>
        </w:rPr>
        <w:t>DEPARTAMENTO DE RECURSOS MATERIALES</w:t>
      </w:r>
    </w:p>
    <w:p w14:paraId="3E53C7C9" w14:textId="77777777" w:rsidR="00AF39E5" w:rsidRPr="00C1220A" w:rsidRDefault="00AF39E5" w:rsidP="00BC1E89">
      <w:pPr>
        <w:jc w:val="both"/>
        <w:rPr>
          <w:rFonts w:ascii="Montserrat" w:hAnsi="Montserrat" w:cs="Arial"/>
          <w:sz w:val="16"/>
          <w:szCs w:val="20"/>
        </w:rPr>
      </w:pPr>
      <w:r w:rsidRPr="00C1220A">
        <w:rPr>
          <w:rFonts w:ascii="Montserrat" w:hAnsi="Montserrat" w:cs="Arial"/>
          <w:b/>
          <w:bCs/>
          <w:sz w:val="16"/>
          <w:szCs w:val="20"/>
        </w:rPr>
        <w:t>NOMBRE DEL TRAMITE</w:t>
      </w:r>
      <w:r w:rsidRPr="00C1220A">
        <w:rPr>
          <w:rFonts w:ascii="Montserrat" w:hAnsi="Montserrat" w:cs="Arial"/>
          <w:sz w:val="16"/>
          <w:szCs w:val="20"/>
        </w:rPr>
        <w:tab/>
      </w:r>
      <w:r w:rsidRPr="00C1220A">
        <w:rPr>
          <w:rFonts w:ascii="Montserrat" w:hAnsi="Montserrat" w:cs="Arial"/>
          <w:sz w:val="16"/>
          <w:szCs w:val="20"/>
        </w:rPr>
        <w:tab/>
        <w:t>LICITACIONES PÚBLICAS</w:t>
      </w:r>
    </w:p>
    <w:p w14:paraId="2F243F84" w14:textId="0C1A3FCC" w:rsidR="00AF39E5" w:rsidRPr="00C1220A" w:rsidRDefault="00AF39E5" w:rsidP="00035971">
      <w:pPr>
        <w:jc w:val="both"/>
        <w:rPr>
          <w:rFonts w:ascii="Montserrat" w:hAnsi="Montserrat" w:cs="Arial"/>
          <w:sz w:val="16"/>
          <w:szCs w:val="20"/>
        </w:rPr>
      </w:pPr>
      <w:r w:rsidRPr="00C1220A">
        <w:rPr>
          <w:rFonts w:ascii="Montserrat" w:hAnsi="Montserrat" w:cs="Arial"/>
          <w:b/>
          <w:sz w:val="16"/>
          <w:szCs w:val="20"/>
        </w:rPr>
        <w:t>RESPONSABLE</w:t>
      </w:r>
      <w:r w:rsidR="0077492B" w:rsidRPr="00C1220A">
        <w:rPr>
          <w:rFonts w:ascii="Montserrat" w:hAnsi="Montserrat" w:cs="Arial"/>
          <w:sz w:val="16"/>
          <w:szCs w:val="20"/>
        </w:rPr>
        <w:tab/>
      </w:r>
      <w:r w:rsidR="0077492B" w:rsidRPr="00C1220A">
        <w:rPr>
          <w:rFonts w:ascii="Montserrat" w:hAnsi="Montserrat" w:cs="Arial"/>
          <w:sz w:val="16"/>
          <w:szCs w:val="20"/>
        </w:rPr>
        <w:tab/>
        <w:t xml:space="preserve">            </w:t>
      </w:r>
      <w:r w:rsidR="00035971">
        <w:rPr>
          <w:rFonts w:ascii="Montserrat" w:hAnsi="Montserrat" w:cs="Arial"/>
          <w:sz w:val="16"/>
          <w:szCs w:val="20"/>
        </w:rPr>
        <w:tab/>
      </w:r>
      <w:r w:rsidRPr="00C1220A">
        <w:rPr>
          <w:rFonts w:ascii="Montserrat" w:hAnsi="Montserrat" w:cs="Arial"/>
          <w:sz w:val="16"/>
          <w:szCs w:val="20"/>
        </w:rPr>
        <w:t xml:space="preserve">LIC. GUADALUPE ESTHER PEÑA FLORES </w:t>
      </w:r>
    </w:p>
    <w:p w14:paraId="1CA56819" w14:textId="7435FC81" w:rsidR="00AF39E5" w:rsidRPr="00C1220A" w:rsidRDefault="00035971" w:rsidP="00035971">
      <w:pPr>
        <w:jc w:val="both"/>
        <w:rPr>
          <w:rFonts w:ascii="Montserrat" w:hAnsi="Montserrat" w:cs="Arial"/>
          <w:sz w:val="16"/>
          <w:szCs w:val="20"/>
        </w:rPr>
      </w:pPr>
      <w:r>
        <w:rPr>
          <w:rFonts w:ascii="Montserrat" w:hAnsi="Montserrat" w:cs="Arial"/>
          <w:sz w:val="16"/>
          <w:szCs w:val="20"/>
        </w:rPr>
        <w:tab/>
      </w:r>
      <w:r w:rsidR="0077492B" w:rsidRPr="00C1220A">
        <w:rPr>
          <w:rFonts w:ascii="Montserrat" w:hAnsi="Montserrat" w:cs="Arial"/>
          <w:sz w:val="16"/>
          <w:szCs w:val="20"/>
        </w:rPr>
        <w:tab/>
      </w:r>
      <w:r w:rsidR="0077492B" w:rsidRPr="00C1220A">
        <w:rPr>
          <w:rFonts w:ascii="Montserrat" w:hAnsi="Montserrat" w:cs="Arial"/>
          <w:sz w:val="16"/>
          <w:szCs w:val="20"/>
        </w:rPr>
        <w:tab/>
        <w:t xml:space="preserve">             </w:t>
      </w:r>
      <w:r>
        <w:rPr>
          <w:rFonts w:ascii="Montserrat" w:hAnsi="Montserrat" w:cs="Arial"/>
          <w:sz w:val="16"/>
          <w:szCs w:val="20"/>
        </w:rPr>
        <w:tab/>
      </w:r>
      <w:r w:rsidR="00AF39E5" w:rsidRPr="00C1220A">
        <w:rPr>
          <w:rFonts w:ascii="Montserrat" w:hAnsi="Montserrat" w:cs="Arial"/>
          <w:sz w:val="16"/>
          <w:szCs w:val="20"/>
        </w:rPr>
        <w:t>JEFA DEL DEPARTAMENTO DE RECURSOS MATERIALES</w:t>
      </w:r>
    </w:p>
    <w:p w14:paraId="109742F4" w14:textId="77777777" w:rsidR="00AF39E5" w:rsidRPr="00C1220A" w:rsidRDefault="00AF39E5" w:rsidP="00BC1E89">
      <w:pPr>
        <w:rPr>
          <w:rFonts w:ascii="Montserrat" w:hAnsi="Montserrat" w:cs="Arial"/>
          <w:sz w:val="16"/>
          <w:szCs w:val="20"/>
        </w:rPr>
      </w:pPr>
      <w:r w:rsidRPr="00C1220A">
        <w:rPr>
          <w:rFonts w:ascii="Montserrat" w:hAnsi="Montserrat" w:cs="Arial"/>
          <w:b/>
          <w:bCs/>
          <w:sz w:val="16"/>
          <w:szCs w:val="20"/>
        </w:rPr>
        <w:t>DIRECCIÓN</w:t>
      </w:r>
      <w:r w:rsidRPr="00C1220A">
        <w:rPr>
          <w:rFonts w:ascii="Montserrat" w:hAnsi="Montserrat" w:cs="Arial"/>
          <w:sz w:val="16"/>
          <w:szCs w:val="20"/>
        </w:rPr>
        <w:tab/>
      </w:r>
      <w:r w:rsidRPr="00C1220A">
        <w:rPr>
          <w:rFonts w:ascii="Montserrat" w:hAnsi="Montserrat" w:cs="Arial"/>
          <w:sz w:val="16"/>
          <w:szCs w:val="20"/>
        </w:rPr>
        <w:tab/>
      </w:r>
      <w:r w:rsidRPr="00C1220A">
        <w:rPr>
          <w:rFonts w:ascii="Montserrat" w:hAnsi="Montserrat" w:cs="Arial"/>
          <w:sz w:val="16"/>
          <w:szCs w:val="20"/>
        </w:rPr>
        <w:tab/>
        <w:t>NUEVA ESCOCIA NO. 1885, COL. PROVIDENCIA 5TA. SECCIÓN</w:t>
      </w:r>
    </w:p>
    <w:p w14:paraId="15F04324" w14:textId="77777777" w:rsidR="00AF39E5" w:rsidRPr="00C1220A" w:rsidRDefault="00AF39E5" w:rsidP="00BC1E89">
      <w:pPr>
        <w:rPr>
          <w:rFonts w:ascii="Montserrat" w:hAnsi="Montserrat" w:cs="Arial"/>
          <w:sz w:val="16"/>
          <w:szCs w:val="20"/>
        </w:rPr>
      </w:pPr>
      <w:r w:rsidRPr="00C1220A">
        <w:rPr>
          <w:rFonts w:ascii="Montserrat" w:hAnsi="Montserrat" w:cs="Arial"/>
          <w:sz w:val="16"/>
          <w:szCs w:val="20"/>
        </w:rPr>
        <w:tab/>
      </w:r>
      <w:r w:rsidRPr="00C1220A">
        <w:rPr>
          <w:rFonts w:ascii="Montserrat" w:hAnsi="Montserrat" w:cs="Arial"/>
          <w:sz w:val="16"/>
          <w:szCs w:val="20"/>
        </w:rPr>
        <w:tab/>
      </w:r>
      <w:r w:rsidRPr="00C1220A">
        <w:rPr>
          <w:rFonts w:ascii="Montserrat" w:hAnsi="Montserrat" w:cs="Arial"/>
          <w:sz w:val="16"/>
          <w:szCs w:val="20"/>
        </w:rPr>
        <w:tab/>
      </w:r>
      <w:r w:rsidRPr="00C1220A">
        <w:rPr>
          <w:rFonts w:ascii="Montserrat" w:hAnsi="Montserrat" w:cs="Arial"/>
          <w:sz w:val="16"/>
          <w:szCs w:val="20"/>
        </w:rPr>
        <w:tab/>
        <w:t>GUADALAJARA, JAL.</w:t>
      </w:r>
    </w:p>
    <w:p w14:paraId="3D4C6DE8" w14:textId="77777777" w:rsidR="00AF39E5" w:rsidRPr="00C1220A" w:rsidRDefault="00AF39E5" w:rsidP="00BC1E89">
      <w:pPr>
        <w:rPr>
          <w:rFonts w:ascii="Montserrat" w:hAnsi="Montserrat" w:cs="Arial"/>
          <w:sz w:val="16"/>
          <w:szCs w:val="20"/>
        </w:rPr>
      </w:pPr>
      <w:r w:rsidRPr="00C1220A">
        <w:rPr>
          <w:rFonts w:ascii="Montserrat" w:hAnsi="Montserrat" w:cs="Arial"/>
          <w:b/>
          <w:bCs/>
          <w:sz w:val="16"/>
          <w:szCs w:val="20"/>
        </w:rPr>
        <w:t>TELEFONO</w:t>
      </w:r>
      <w:r w:rsidRPr="00C1220A">
        <w:rPr>
          <w:rFonts w:ascii="Montserrat" w:hAnsi="Montserrat" w:cs="Arial"/>
          <w:sz w:val="16"/>
          <w:szCs w:val="20"/>
        </w:rPr>
        <w:tab/>
      </w:r>
      <w:r w:rsidRPr="00C1220A">
        <w:rPr>
          <w:rFonts w:ascii="Montserrat" w:hAnsi="Montserrat" w:cs="Arial"/>
          <w:sz w:val="16"/>
          <w:szCs w:val="20"/>
        </w:rPr>
        <w:tab/>
      </w:r>
      <w:r w:rsidRPr="00C1220A">
        <w:rPr>
          <w:rFonts w:ascii="Montserrat" w:hAnsi="Montserrat" w:cs="Arial"/>
          <w:sz w:val="16"/>
          <w:szCs w:val="20"/>
        </w:rPr>
        <w:tab/>
        <w:t>(0133) 36-41-71-47</w:t>
      </w:r>
    </w:p>
    <w:p w14:paraId="38212F1B" w14:textId="77777777" w:rsidR="00AF39E5" w:rsidRPr="00C1220A" w:rsidRDefault="00AF39E5" w:rsidP="00BC1E89">
      <w:pPr>
        <w:rPr>
          <w:rFonts w:ascii="Montserrat" w:hAnsi="Montserrat" w:cs="Arial"/>
          <w:sz w:val="16"/>
          <w:szCs w:val="20"/>
        </w:rPr>
      </w:pPr>
      <w:r w:rsidRPr="00C1220A">
        <w:rPr>
          <w:rFonts w:ascii="Montserrat" w:hAnsi="Montserrat" w:cs="Arial"/>
          <w:b/>
          <w:bCs/>
          <w:sz w:val="16"/>
          <w:szCs w:val="20"/>
        </w:rPr>
        <w:t xml:space="preserve">CORREO ELECTRÓNICO     </w:t>
      </w:r>
      <w:r w:rsidRPr="00C1220A">
        <w:rPr>
          <w:rFonts w:ascii="Montserrat" w:hAnsi="Montserrat" w:cs="Arial"/>
          <w:b/>
          <w:bCs/>
          <w:sz w:val="16"/>
          <w:szCs w:val="20"/>
        </w:rPr>
        <w:tab/>
      </w:r>
      <w:hyperlink r:id="rId21" w:history="1">
        <w:r w:rsidRPr="00C1220A">
          <w:rPr>
            <w:rStyle w:val="Hipervnculo"/>
            <w:rFonts w:ascii="Montserrat" w:hAnsi="Montserrat" w:cs="Arial"/>
            <w:color w:val="auto"/>
            <w:sz w:val="16"/>
            <w:szCs w:val="20"/>
          </w:rPr>
          <w:t>recursos.materiales@ceti.mx</w:t>
        </w:r>
      </w:hyperlink>
      <w:r w:rsidRPr="00C1220A">
        <w:rPr>
          <w:rFonts w:ascii="Montserrat" w:hAnsi="Montserrat" w:cs="Arial"/>
          <w:sz w:val="16"/>
          <w:szCs w:val="20"/>
        </w:rPr>
        <w:t xml:space="preserve"> </w:t>
      </w:r>
    </w:p>
    <w:p w14:paraId="6C18DFC5" w14:textId="77777777" w:rsidR="00AF39E5" w:rsidRPr="00C1220A" w:rsidRDefault="00AF39E5" w:rsidP="00BC1E89">
      <w:pPr>
        <w:rPr>
          <w:rFonts w:ascii="Montserrat" w:hAnsi="Montserrat" w:cs="Arial"/>
          <w:sz w:val="16"/>
          <w:szCs w:val="20"/>
        </w:rPr>
      </w:pPr>
    </w:p>
    <w:p w14:paraId="114D74EA" w14:textId="77777777" w:rsidR="00AF39E5" w:rsidRPr="00C1220A" w:rsidRDefault="00AF39E5" w:rsidP="00BC1E89">
      <w:pPr>
        <w:jc w:val="center"/>
        <w:rPr>
          <w:rFonts w:ascii="Montserrat" w:hAnsi="Montserrat" w:cs="Arial"/>
          <w:i/>
          <w:iCs/>
          <w:sz w:val="16"/>
          <w:szCs w:val="20"/>
        </w:rPr>
      </w:pPr>
      <w:r w:rsidRPr="00C1220A">
        <w:rPr>
          <w:rFonts w:ascii="Montserrat" w:hAnsi="Montserrat" w:cs="Arial"/>
          <w:i/>
          <w:iCs/>
          <w:sz w:val="16"/>
          <w:szCs w:val="20"/>
        </w:rPr>
        <w:t xml:space="preserve">ESTA CARTA ESTABLECE NUESTRO </w:t>
      </w:r>
      <w:r w:rsidRPr="00C1220A">
        <w:rPr>
          <w:rFonts w:ascii="Montserrat" w:hAnsi="Montserrat" w:cs="Arial"/>
          <w:b/>
          <w:bCs/>
          <w:i/>
          <w:iCs/>
          <w:sz w:val="16"/>
          <w:szCs w:val="20"/>
        </w:rPr>
        <w:t>COMPROMISO</w:t>
      </w:r>
      <w:r w:rsidRPr="00C1220A">
        <w:rPr>
          <w:rFonts w:ascii="Montserrat" w:hAnsi="Montserrat" w:cs="Arial"/>
          <w:i/>
          <w:iCs/>
          <w:sz w:val="16"/>
          <w:szCs w:val="20"/>
        </w:rPr>
        <w:t xml:space="preserve"> DE ASEGURAR ABSOLUTA </w:t>
      </w:r>
    </w:p>
    <w:p w14:paraId="638B01A8" w14:textId="77777777" w:rsidR="00AF39E5" w:rsidRPr="00C1220A" w:rsidRDefault="00AF39E5" w:rsidP="00BC1E89">
      <w:pPr>
        <w:jc w:val="center"/>
        <w:rPr>
          <w:rFonts w:ascii="Montserrat" w:hAnsi="Montserrat" w:cs="Arial"/>
          <w:i/>
          <w:iCs/>
          <w:sz w:val="16"/>
          <w:szCs w:val="20"/>
        </w:rPr>
      </w:pPr>
      <w:r w:rsidRPr="00C1220A">
        <w:rPr>
          <w:rFonts w:ascii="Montserrat" w:hAnsi="Montserrat" w:cs="Arial"/>
          <w:i/>
          <w:iCs/>
          <w:sz w:val="16"/>
          <w:szCs w:val="20"/>
        </w:rPr>
        <w:t>TRANSPARENCIA EN EL PROCESO LICITATORIO</w:t>
      </w:r>
      <w:proofErr w:type="gramStart"/>
      <w:r w:rsidRPr="00C1220A">
        <w:rPr>
          <w:rFonts w:ascii="Montserrat" w:hAnsi="Montserrat" w:cs="Arial"/>
          <w:i/>
          <w:iCs/>
          <w:sz w:val="16"/>
          <w:szCs w:val="20"/>
        </w:rPr>
        <w:t>!</w:t>
      </w:r>
      <w:proofErr w:type="gramEnd"/>
    </w:p>
    <w:p w14:paraId="66CB8343" w14:textId="77777777" w:rsidR="00AF39E5" w:rsidRPr="00C1220A" w:rsidRDefault="00AF39E5" w:rsidP="00BC1E89">
      <w:pPr>
        <w:rPr>
          <w:rFonts w:ascii="Montserrat" w:hAnsi="Montserrat" w:cs="Arial"/>
          <w:sz w:val="16"/>
          <w:szCs w:val="20"/>
        </w:rPr>
      </w:pPr>
    </w:p>
    <w:p w14:paraId="28779D7F" w14:textId="77777777" w:rsidR="00AF39E5" w:rsidRPr="00C1220A" w:rsidRDefault="00AF39E5" w:rsidP="00BC1E89">
      <w:pPr>
        <w:pStyle w:val="Ttulo2"/>
        <w:tabs>
          <w:tab w:val="left" w:pos="0"/>
        </w:tabs>
        <w:jc w:val="left"/>
        <w:rPr>
          <w:rFonts w:ascii="Montserrat" w:hAnsi="Montserrat" w:cs="Arial"/>
          <w:bCs w:val="0"/>
          <w:sz w:val="16"/>
          <w:szCs w:val="20"/>
        </w:rPr>
      </w:pPr>
      <w:r w:rsidRPr="00C1220A">
        <w:rPr>
          <w:rFonts w:ascii="Montserrat" w:hAnsi="Montserrat" w:cs="Arial"/>
          <w:bCs w:val="0"/>
          <w:sz w:val="16"/>
          <w:szCs w:val="20"/>
        </w:rPr>
        <w:t>FINALIDAD DEL TRÁMITE</w:t>
      </w:r>
    </w:p>
    <w:p w14:paraId="0FE1EA28"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 xml:space="preserve">ASEGURAR AL LICITANTE LOS CRITERIOS DE ECONOMÍA, EFICACIA, IMPARCIALIDAD Y HONRADEZ MEDIANTE EL PROCEDIMIENTO DE LICITACIÓN PARA OBTENER LAS MEJORES CONDICIONES DE PRECIO, CALIDAD, FINANCIAMIENTO, OPORTUNIDAD Y DEMÁS CIRCUNSTANCIAS PERTINENTES EN LAS ADQUISICIONES Y SERVICIOS CONTRATADOS. </w:t>
      </w:r>
    </w:p>
    <w:p w14:paraId="68E0ABEA" w14:textId="77777777" w:rsidR="00AF39E5" w:rsidRPr="00C1220A" w:rsidRDefault="00AF39E5" w:rsidP="00BC1E89">
      <w:pPr>
        <w:rPr>
          <w:rFonts w:ascii="Montserrat" w:hAnsi="Montserrat" w:cs="Arial"/>
          <w:sz w:val="16"/>
          <w:szCs w:val="20"/>
        </w:rPr>
      </w:pPr>
    </w:p>
    <w:p w14:paraId="0E30105E" w14:textId="77777777" w:rsidR="00AF39E5" w:rsidRPr="00C1220A" w:rsidRDefault="00AF39E5" w:rsidP="00BC1E89">
      <w:pPr>
        <w:rPr>
          <w:rFonts w:ascii="Montserrat" w:hAnsi="Montserrat" w:cs="Arial"/>
          <w:b/>
          <w:bCs/>
          <w:sz w:val="16"/>
          <w:szCs w:val="20"/>
        </w:rPr>
      </w:pPr>
      <w:r w:rsidRPr="00C1220A">
        <w:rPr>
          <w:rFonts w:ascii="Montserrat" w:hAnsi="Montserrat" w:cs="Arial"/>
          <w:b/>
          <w:bCs/>
          <w:sz w:val="16"/>
          <w:szCs w:val="20"/>
        </w:rPr>
        <w:t>¿DÓNDE PUEDE REALIZAR EL TRÁMITE?</w:t>
      </w:r>
    </w:p>
    <w:p w14:paraId="64F0B040"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DEBERÁ ESTAR PENDIENTE DE LA PUBLICACIÓN DE LA CONVOCATORIA EN COMPRANET (</w:t>
      </w:r>
      <w:hyperlink r:id="rId22" w:history="1">
        <w:r w:rsidRPr="00C1220A">
          <w:rPr>
            <w:rStyle w:val="Hipervnculo"/>
            <w:rFonts w:ascii="Montserrat" w:hAnsi="Montserrat" w:cs="Arial"/>
            <w:color w:val="auto"/>
            <w:sz w:val="16"/>
            <w:szCs w:val="20"/>
          </w:rPr>
          <w:t>www.compranet.gob.mx</w:t>
        </w:r>
      </w:hyperlink>
      <w:r w:rsidRPr="00C1220A">
        <w:rPr>
          <w:rFonts w:ascii="Montserrat" w:hAnsi="Montserrat" w:cs="Arial"/>
          <w:sz w:val="16"/>
          <w:szCs w:val="20"/>
        </w:rPr>
        <w:t>) Y REVISAR QUE SEAN DE SU INTERÉS, Y EL REGISTRO DE LA MISMA.</w:t>
      </w:r>
    </w:p>
    <w:p w14:paraId="00A679BF" w14:textId="77777777" w:rsidR="00AF39E5" w:rsidRPr="00C1220A" w:rsidRDefault="00AF39E5" w:rsidP="00BC1E89">
      <w:pPr>
        <w:jc w:val="both"/>
        <w:rPr>
          <w:rFonts w:ascii="Montserrat" w:hAnsi="Montserrat" w:cs="Arial"/>
          <w:sz w:val="16"/>
          <w:szCs w:val="20"/>
        </w:rPr>
      </w:pPr>
    </w:p>
    <w:p w14:paraId="0D99367C" w14:textId="77777777" w:rsidR="00AF39E5" w:rsidRPr="00C1220A" w:rsidRDefault="00AF39E5" w:rsidP="00BC1E89">
      <w:pPr>
        <w:jc w:val="both"/>
        <w:rPr>
          <w:rFonts w:ascii="Montserrat" w:hAnsi="Montserrat" w:cs="Arial"/>
          <w:b/>
          <w:bCs/>
          <w:sz w:val="16"/>
          <w:szCs w:val="20"/>
        </w:rPr>
      </w:pPr>
      <w:r w:rsidRPr="00C1220A">
        <w:rPr>
          <w:rFonts w:ascii="Montserrat" w:hAnsi="Montserrat" w:cs="Arial"/>
          <w:b/>
          <w:bCs/>
          <w:sz w:val="16"/>
          <w:szCs w:val="20"/>
        </w:rPr>
        <w:t>RESPONSABILIDAD DEL LICITANTES</w:t>
      </w:r>
    </w:p>
    <w:p w14:paraId="49CBD8F6"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EN ESTE COMPROMISO SU PARTICIPACIÓN ES IMPORTANTE, PARA ELLO REQUERIMOS SU COLABORACIÓN EN:</w:t>
      </w:r>
      <w:r w:rsidRPr="00C1220A">
        <w:rPr>
          <w:rFonts w:ascii="Montserrat" w:hAnsi="Montserrat" w:cs="Arial"/>
          <w:sz w:val="16"/>
          <w:szCs w:val="20"/>
        </w:rPr>
        <w:br/>
      </w:r>
    </w:p>
    <w:p w14:paraId="2C4F3743" w14:textId="77777777" w:rsidR="00AF39E5" w:rsidRPr="00C1220A" w:rsidRDefault="00AF39E5" w:rsidP="00BC1E89">
      <w:pPr>
        <w:numPr>
          <w:ilvl w:val="0"/>
          <w:numId w:val="1"/>
        </w:numPr>
        <w:jc w:val="both"/>
        <w:rPr>
          <w:rFonts w:ascii="Montserrat" w:hAnsi="Montserrat" w:cs="Arial"/>
          <w:sz w:val="16"/>
          <w:szCs w:val="20"/>
        </w:rPr>
      </w:pPr>
      <w:r w:rsidRPr="00C1220A">
        <w:rPr>
          <w:rFonts w:ascii="Montserrat" w:hAnsi="Montserrat" w:cs="Arial"/>
          <w:sz w:val="16"/>
          <w:szCs w:val="20"/>
        </w:rPr>
        <w:t>OFRECER PRECIOS Y CALIDAD PERTINENTES.</w:t>
      </w:r>
    </w:p>
    <w:p w14:paraId="7607D80F" w14:textId="77777777" w:rsidR="00AF39E5" w:rsidRPr="00C1220A" w:rsidRDefault="00AF39E5" w:rsidP="00BC1E89">
      <w:pPr>
        <w:numPr>
          <w:ilvl w:val="0"/>
          <w:numId w:val="1"/>
        </w:numPr>
        <w:jc w:val="both"/>
        <w:rPr>
          <w:rFonts w:ascii="Montserrat" w:hAnsi="Montserrat" w:cs="Arial"/>
          <w:sz w:val="16"/>
          <w:szCs w:val="20"/>
        </w:rPr>
      </w:pPr>
      <w:r w:rsidRPr="00C1220A">
        <w:rPr>
          <w:rFonts w:ascii="Montserrat" w:hAnsi="Montserrat" w:cs="Arial"/>
          <w:sz w:val="16"/>
          <w:szCs w:val="20"/>
        </w:rPr>
        <w:t>GARANTIZAR EL CUMPLIMIENTO DE LO SOLICITADO.</w:t>
      </w:r>
    </w:p>
    <w:p w14:paraId="25F8A5AC" w14:textId="77777777" w:rsidR="00AF39E5" w:rsidRPr="00C1220A" w:rsidRDefault="00AF39E5" w:rsidP="00BC1E89">
      <w:pPr>
        <w:numPr>
          <w:ilvl w:val="0"/>
          <w:numId w:val="1"/>
        </w:numPr>
        <w:jc w:val="both"/>
        <w:rPr>
          <w:rFonts w:ascii="Montserrat" w:hAnsi="Montserrat" w:cs="Arial"/>
          <w:sz w:val="16"/>
          <w:szCs w:val="20"/>
        </w:rPr>
      </w:pPr>
      <w:r w:rsidRPr="00C1220A">
        <w:rPr>
          <w:rFonts w:ascii="Montserrat" w:hAnsi="Montserrat" w:cs="Arial"/>
          <w:sz w:val="16"/>
          <w:szCs w:val="20"/>
        </w:rPr>
        <w:t>DAR A CONOCER LOS SERVICIOS PREVIOS A LA LICITACIÓN DIRECTAMENTE CON LAS ÁREAS USUARIAS.</w:t>
      </w:r>
    </w:p>
    <w:p w14:paraId="4EF87274" w14:textId="77777777" w:rsidR="00AF39E5" w:rsidRPr="00C1220A" w:rsidRDefault="00AF39E5" w:rsidP="00BC1E89">
      <w:pPr>
        <w:tabs>
          <w:tab w:val="left" w:pos="6374"/>
        </w:tabs>
        <w:jc w:val="both"/>
        <w:rPr>
          <w:rFonts w:ascii="Montserrat" w:hAnsi="Montserrat" w:cs="Arial"/>
          <w:sz w:val="16"/>
          <w:szCs w:val="20"/>
        </w:rPr>
      </w:pPr>
      <w:r w:rsidRPr="00C1220A">
        <w:rPr>
          <w:rFonts w:ascii="Montserrat" w:hAnsi="Montserrat" w:cs="Arial"/>
          <w:sz w:val="16"/>
          <w:szCs w:val="20"/>
        </w:rPr>
        <w:tab/>
      </w:r>
    </w:p>
    <w:p w14:paraId="2C4BA41C" w14:textId="77777777" w:rsidR="00AF39E5" w:rsidRPr="00C1220A" w:rsidRDefault="00AF39E5" w:rsidP="00BC1E89">
      <w:pPr>
        <w:jc w:val="both"/>
        <w:rPr>
          <w:rFonts w:ascii="Montserrat" w:hAnsi="Montserrat" w:cs="Arial"/>
          <w:b/>
          <w:bCs/>
          <w:sz w:val="16"/>
          <w:szCs w:val="20"/>
        </w:rPr>
      </w:pPr>
      <w:r w:rsidRPr="00C1220A">
        <w:rPr>
          <w:rFonts w:ascii="Montserrat" w:hAnsi="Montserrat" w:cs="Arial"/>
          <w:b/>
          <w:bCs/>
          <w:sz w:val="16"/>
          <w:szCs w:val="20"/>
        </w:rPr>
        <w:t>REQUISITOS</w:t>
      </w:r>
    </w:p>
    <w:p w14:paraId="6CE38316"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APEGARSE A LO SOLICITADO EN LA PRESENTE DE CONVOCATORIA.</w:t>
      </w:r>
    </w:p>
    <w:p w14:paraId="6F28D6AE" w14:textId="77777777" w:rsidR="00AF39E5" w:rsidRPr="00C1220A" w:rsidRDefault="00AF39E5" w:rsidP="00BC1E89">
      <w:pPr>
        <w:jc w:val="both"/>
        <w:rPr>
          <w:rFonts w:ascii="Montserrat" w:hAnsi="Montserrat" w:cs="Arial"/>
          <w:sz w:val="16"/>
          <w:szCs w:val="20"/>
        </w:rPr>
      </w:pPr>
    </w:p>
    <w:p w14:paraId="0CC0BC70" w14:textId="77777777" w:rsidR="00AF39E5" w:rsidRPr="00C1220A" w:rsidRDefault="00AF39E5" w:rsidP="00BC1E89">
      <w:pPr>
        <w:jc w:val="both"/>
        <w:rPr>
          <w:rFonts w:ascii="Montserrat" w:hAnsi="Montserrat" w:cs="Arial"/>
          <w:b/>
          <w:bCs/>
          <w:sz w:val="16"/>
          <w:szCs w:val="20"/>
        </w:rPr>
      </w:pPr>
      <w:r w:rsidRPr="00C1220A">
        <w:rPr>
          <w:rFonts w:ascii="Montserrat" w:hAnsi="Montserrat" w:cs="Arial"/>
          <w:b/>
          <w:bCs/>
          <w:sz w:val="16"/>
          <w:szCs w:val="20"/>
        </w:rPr>
        <w:t>COMPROMISOS DEL SERVICIO</w:t>
      </w:r>
    </w:p>
    <w:p w14:paraId="5909C577" w14:textId="77777777" w:rsidR="00AF39E5" w:rsidRPr="00C1220A" w:rsidRDefault="00AF39E5" w:rsidP="00BC1E89">
      <w:pPr>
        <w:jc w:val="both"/>
        <w:rPr>
          <w:rFonts w:ascii="Montserrat" w:hAnsi="Montserrat" w:cs="Arial"/>
          <w:sz w:val="16"/>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82"/>
        <w:gridCol w:w="6646"/>
      </w:tblGrid>
      <w:tr w:rsidR="00AF39E5" w:rsidRPr="00C1220A" w14:paraId="33A1AD1F" w14:textId="77777777" w:rsidTr="0054003D">
        <w:tc>
          <w:tcPr>
            <w:tcW w:w="2230" w:type="dxa"/>
            <w:vAlign w:val="center"/>
          </w:tcPr>
          <w:p w14:paraId="66E94995" w14:textId="77777777" w:rsidR="00AF39E5" w:rsidRPr="00C1220A" w:rsidRDefault="00AF39E5" w:rsidP="00BC1E89">
            <w:pPr>
              <w:jc w:val="center"/>
              <w:rPr>
                <w:rFonts w:ascii="Montserrat" w:hAnsi="Montserrat" w:cs="Arial"/>
                <w:b/>
                <w:bCs/>
                <w:sz w:val="16"/>
                <w:szCs w:val="20"/>
              </w:rPr>
            </w:pPr>
            <w:r w:rsidRPr="00C1220A">
              <w:rPr>
                <w:rFonts w:ascii="Montserrat" w:hAnsi="Montserrat" w:cs="Arial"/>
                <w:b/>
                <w:bCs/>
                <w:sz w:val="16"/>
                <w:szCs w:val="20"/>
              </w:rPr>
              <w:t>OPORTUNO</w:t>
            </w:r>
          </w:p>
        </w:tc>
        <w:tc>
          <w:tcPr>
            <w:tcW w:w="6982" w:type="dxa"/>
          </w:tcPr>
          <w:p w14:paraId="1EB8D3CA"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EMITIR LA CONVOCATORIA DE A CUERDO A LOS TIEMPOS ESTABLECIDOS EN LA LEY DE ADQUISICIONES ARRENDAMIENTOS Y SERVICIOS DEL SECTOR PÚBLICO</w:t>
            </w:r>
          </w:p>
        </w:tc>
      </w:tr>
      <w:tr w:rsidR="00AF39E5" w:rsidRPr="00C1220A" w14:paraId="7750AEC9" w14:textId="77777777" w:rsidTr="0054003D">
        <w:tc>
          <w:tcPr>
            <w:tcW w:w="2230" w:type="dxa"/>
            <w:vAlign w:val="center"/>
          </w:tcPr>
          <w:p w14:paraId="5C7B55B4" w14:textId="77777777" w:rsidR="00AF39E5" w:rsidRPr="00C1220A" w:rsidRDefault="00AF39E5" w:rsidP="00BC1E89">
            <w:pPr>
              <w:jc w:val="center"/>
              <w:rPr>
                <w:rFonts w:ascii="Montserrat" w:hAnsi="Montserrat" w:cs="Arial"/>
                <w:b/>
                <w:bCs/>
                <w:sz w:val="16"/>
                <w:szCs w:val="20"/>
              </w:rPr>
            </w:pPr>
            <w:r w:rsidRPr="00C1220A">
              <w:rPr>
                <w:rFonts w:ascii="Montserrat" w:hAnsi="Montserrat" w:cs="Arial"/>
                <w:b/>
                <w:bCs/>
                <w:sz w:val="16"/>
                <w:szCs w:val="20"/>
              </w:rPr>
              <w:t>EFICAZ</w:t>
            </w:r>
          </w:p>
        </w:tc>
        <w:tc>
          <w:tcPr>
            <w:tcW w:w="6982" w:type="dxa"/>
          </w:tcPr>
          <w:p w14:paraId="0293B342"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LLEVARLA A CABO EN NO MÁS DEL TIEMPO ESTABLECIDO EN LA LEY DESPUÉS DE SU PUBLICACIÓN EN EL DIARIO OFICIAL DE LA FEDERACIÓN.</w:t>
            </w:r>
          </w:p>
        </w:tc>
      </w:tr>
      <w:tr w:rsidR="00AF39E5" w:rsidRPr="00C1220A" w14:paraId="02989851" w14:textId="77777777" w:rsidTr="0054003D">
        <w:tc>
          <w:tcPr>
            <w:tcW w:w="2230" w:type="dxa"/>
            <w:vAlign w:val="center"/>
          </w:tcPr>
          <w:p w14:paraId="6D4E3D9F" w14:textId="77777777" w:rsidR="00AF39E5" w:rsidRPr="00C1220A" w:rsidRDefault="00AF39E5" w:rsidP="00BC1E89">
            <w:pPr>
              <w:jc w:val="center"/>
              <w:rPr>
                <w:rFonts w:ascii="Montserrat" w:hAnsi="Montserrat" w:cs="Arial"/>
                <w:b/>
                <w:bCs/>
                <w:sz w:val="16"/>
                <w:szCs w:val="20"/>
              </w:rPr>
            </w:pPr>
            <w:r w:rsidRPr="00C1220A">
              <w:rPr>
                <w:rFonts w:ascii="Montserrat" w:hAnsi="Montserrat" w:cs="Arial"/>
                <w:b/>
                <w:bCs/>
                <w:sz w:val="16"/>
                <w:szCs w:val="20"/>
              </w:rPr>
              <w:t>AMABLE</w:t>
            </w:r>
          </w:p>
        </w:tc>
        <w:tc>
          <w:tcPr>
            <w:tcW w:w="6982" w:type="dxa"/>
          </w:tcPr>
          <w:p w14:paraId="6D9EDD31"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EL PERSONAL DEL DEPARTAMENTO DE RECURSOS MATERIALES, LO TRATARÁ CON CORTESÍA, CORDIALIDAD Y LE AYUDARÁ A ACLARAR CUALQUIER DUDA QUE TENGA QUE VER CON EL TRÁMITE.</w:t>
            </w:r>
          </w:p>
        </w:tc>
      </w:tr>
      <w:tr w:rsidR="00AF39E5" w:rsidRPr="00C1220A" w14:paraId="507651FE" w14:textId="77777777" w:rsidTr="0054003D">
        <w:tc>
          <w:tcPr>
            <w:tcW w:w="2230" w:type="dxa"/>
            <w:vAlign w:val="center"/>
          </w:tcPr>
          <w:p w14:paraId="3318041D" w14:textId="77777777" w:rsidR="00AF39E5" w:rsidRPr="00C1220A" w:rsidRDefault="00AF39E5" w:rsidP="00BC1E89">
            <w:pPr>
              <w:jc w:val="center"/>
              <w:rPr>
                <w:rFonts w:ascii="Montserrat" w:hAnsi="Montserrat" w:cs="Arial"/>
                <w:b/>
                <w:bCs/>
                <w:sz w:val="16"/>
                <w:szCs w:val="20"/>
              </w:rPr>
            </w:pPr>
            <w:r w:rsidRPr="00C1220A">
              <w:rPr>
                <w:rFonts w:ascii="Montserrat" w:hAnsi="Montserrat" w:cs="Arial"/>
                <w:b/>
                <w:bCs/>
                <w:sz w:val="16"/>
                <w:szCs w:val="20"/>
              </w:rPr>
              <w:t>HONESTO</w:t>
            </w:r>
          </w:p>
        </w:tc>
        <w:tc>
          <w:tcPr>
            <w:tcW w:w="6982" w:type="dxa"/>
          </w:tcPr>
          <w:p w14:paraId="3B629837"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 xml:space="preserve">NINGÚN SERVIDOR PÚBLICO </w:t>
            </w:r>
            <w:r w:rsidR="00503732" w:rsidRPr="00C1220A">
              <w:rPr>
                <w:rFonts w:ascii="Montserrat" w:hAnsi="Montserrat" w:cs="Arial"/>
                <w:sz w:val="16"/>
                <w:szCs w:val="20"/>
              </w:rPr>
              <w:t xml:space="preserve">DE </w:t>
            </w:r>
            <w:r w:rsidR="00BC39FB" w:rsidRPr="00C1220A">
              <w:rPr>
                <w:rFonts w:ascii="Montserrat" w:hAnsi="Montserrat" w:cs="Arial"/>
                <w:b/>
                <w:sz w:val="16"/>
                <w:szCs w:val="20"/>
              </w:rPr>
              <w:t>EL CETI”</w:t>
            </w:r>
            <w:r w:rsidRPr="00C1220A">
              <w:rPr>
                <w:rFonts w:ascii="Montserrat" w:hAnsi="Montserrat" w:cs="Arial"/>
                <w:sz w:val="16"/>
                <w:szCs w:val="20"/>
              </w:rPr>
              <w:t>, LE SOLICITARÁ GRATIFICACIÓN, DÁDIVA O PAGO ALGUNO DIVERSO A LO ESTABLECIDO EN ESTA CARTA COMPROMISO AL CIUDADANO.</w:t>
            </w:r>
          </w:p>
        </w:tc>
      </w:tr>
      <w:tr w:rsidR="00AF39E5" w:rsidRPr="00C1220A" w14:paraId="5893F095" w14:textId="77777777" w:rsidTr="0054003D">
        <w:tc>
          <w:tcPr>
            <w:tcW w:w="2230" w:type="dxa"/>
            <w:vAlign w:val="center"/>
          </w:tcPr>
          <w:p w14:paraId="66345935" w14:textId="77777777" w:rsidR="00AF39E5" w:rsidRPr="00C1220A" w:rsidRDefault="00AF39E5" w:rsidP="00BC1E89">
            <w:pPr>
              <w:jc w:val="center"/>
              <w:rPr>
                <w:rFonts w:ascii="Montserrat" w:hAnsi="Montserrat" w:cs="Arial"/>
                <w:b/>
                <w:bCs/>
                <w:sz w:val="16"/>
                <w:szCs w:val="20"/>
              </w:rPr>
            </w:pPr>
            <w:r w:rsidRPr="00C1220A">
              <w:rPr>
                <w:rFonts w:ascii="Montserrat" w:hAnsi="Montserrat" w:cs="Arial"/>
                <w:b/>
                <w:bCs/>
                <w:sz w:val="16"/>
                <w:szCs w:val="20"/>
              </w:rPr>
              <w:lastRenderedPageBreak/>
              <w:t>TRANSPARENTE</w:t>
            </w:r>
          </w:p>
        </w:tc>
        <w:tc>
          <w:tcPr>
            <w:tcW w:w="6982" w:type="dxa"/>
          </w:tcPr>
          <w:p w14:paraId="014F4197"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 xml:space="preserve">NINGÚN SERVIDOR PÚBLICO </w:t>
            </w:r>
            <w:r w:rsidR="00503732" w:rsidRPr="00C1220A">
              <w:rPr>
                <w:rFonts w:ascii="Montserrat" w:hAnsi="Montserrat" w:cs="Arial"/>
                <w:sz w:val="16"/>
                <w:szCs w:val="20"/>
              </w:rPr>
              <w:t xml:space="preserve">DE </w:t>
            </w:r>
            <w:r w:rsidR="00BC39FB" w:rsidRPr="00C1220A">
              <w:rPr>
                <w:rFonts w:ascii="Montserrat" w:hAnsi="Montserrat" w:cs="Arial"/>
                <w:b/>
                <w:sz w:val="16"/>
                <w:szCs w:val="20"/>
              </w:rPr>
              <w:t>EL CETI”</w:t>
            </w:r>
            <w:r w:rsidRPr="00C1220A">
              <w:rPr>
                <w:rFonts w:ascii="Montserrat" w:hAnsi="Montserrat" w:cs="Arial"/>
                <w:sz w:val="16"/>
                <w:szCs w:val="20"/>
              </w:rPr>
              <w:t>, LE SOLICITARÁ REQUISITOS DISTINTOS A LOS QUE SE ESTABLECEN EN ESTA CONVOCATORIA DE LICITACIÓN PUBLICADA.</w:t>
            </w:r>
          </w:p>
        </w:tc>
      </w:tr>
    </w:tbl>
    <w:p w14:paraId="3E815CD8" w14:textId="77777777" w:rsidR="00AF39E5" w:rsidRPr="00C1220A" w:rsidRDefault="00AF39E5" w:rsidP="00BC1E89">
      <w:pPr>
        <w:jc w:val="both"/>
        <w:rPr>
          <w:rFonts w:ascii="Montserrat" w:hAnsi="Montserrat" w:cs="Arial"/>
          <w:sz w:val="16"/>
          <w:szCs w:val="20"/>
        </w:rPr>
      </w:pPr>
    </w:p>
    <w:p w14:paraId="03D3B22C" w14:textId="77777777" w:rsidR="00AF39E5" w:rsidRPr="00C1220A" w:rsidRDefault="00AF39E5" w:rsidP="00BC1E89">
      <w:pPr>
        <w:jc w:val="both"/>
        <w:rPr>
          <w:rFonts w:ascii="Montserrat" w:hAnsi="Montserrat" w:cs="Arial"/>
          <w:sz w:val="16"/>
          <w:szCs w:val="20"/>
        </w:rPr>
      </w:pPr>
    </w:p>
    <w:p w14:paraId="6B670472" w14:textId="77777777" w:rsidR="00AF39E5" w:rsidRPr="00C1220A" w:rsidRDefault="00AF39E5" w:rsidP="00BC1E89">
      <w:pPr>
        <w:jc w:val="both"/>
        <w:rPr>
          <w:rFonts w:ascii="Montserrat" w:hAnsi="Montserrat" w:cs="Arial"/>
          <w:b/>
          <w:bCs/>
          <w:sz w:val="16"/>
          <w:szCs w:val="20"/>
        </w:rPr>
      </w:pPr>
      <w:r w:rsidRPr="00C1220A">
        <w:rPr>
          <w:rFonts w:ascii="Montserrat" w:hAnsi="Montserrat" w:cs="Arial"/>
          <w:b/>
          <w:bCs/>
          <w:sz w:val="16"/>
          <w:szCs w:val="20"/>
        </w:rPr>
        <w:t>¿QUÉ HACER SI NO CUMPLIMOS?</w:t>
      </w:r>
    </w:p>
    <w:p w14:paraId="6A2267AC"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NUESTRO PROPÓSITO ES BRINDAR UN SERVICIO DE CALIDAD, EN CASO DE QUE DETECTE DEFICIENCIAS U OMISIONES EN SU ATENCIÓN O EN LA PRESTACIÓN DEL SERVICIO, USTED PUEDE DIRIGIRSE A:</w:t>
      </w:r>
    </w:p>
    <w:p w14:paraId="44F01ECE" w14:textId="77777777" w:rsidR="00AF39E5" w:rsidRPr="00C1220A" w:rsidRDefault="00AF39E5" w:rsidP="00BC1E89">
      <w:pPr>
        <w:jc w:val="both"/>
        <w:rPr>
          <w:rFonts w:ascii="Montserrat" w:hAnsi="Montserrat" w:cs="Arial"/>
          <w:sz w:val="16"/>
          <w:szCs w:val="20"/>
        </w:rPr>
      </w:pPr>
    </w:p>
    <w:p w14:paraId="4ADA9F33" w14:textId="77777777" w:rsidR="00AF39E5" w:rsidRPr="00C1220A" w:rsidRDefault="00AF39E5" w:rsidP="00BC1E89">
      <w:pPr>
        <w:jc w:val="both"/>
        <w:rPr>
          <w:rFonts w:ascii="Montserrat" w:hAnsi="Montserrat" w:cs="Arial"/>
          <w:b/>
          <w:bCs/>
          <w:sz w:val="16"/>
          <w:szCs w:val="20"/>
        </w:rPr>
      </w:pPr>
      <w:r w:rsidRPr="00C1220A">
        <w:rPr>
          <w:rFonts w:ascii="Montserrat" w:hAnsi="Montserrat" w:cs="Arial"/>
          <w:b/>
          <w:bCs/>
          <w:sz w:val="16"/>
          <w:szCs w:val="20"/>
        </w:rPr>
        <w:t>ATENCIÓN INMEDIATA</w:t>
      </w:r>
    </w:p>
    <w:p w14:paraId="401A439D" w14:textId="5B9FC16E"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NOMBRE</w:t>
      </w:r>
      <w:r w:rsidRPr="00C1220A">
        <w:rPr>
          <w:rFonts w:ascii="Montserrat" w:hAnsi="Montserrat" w:cs="Arial"/>
          <w:sz w:val="16"/>
          <w:szCs w:val="20"/>
        </w:rPr>
        <w:tab/>
      </w:r>
      <w:r w:rsidRPr="00C1220A">
        <w:rPr>
          <w:rFonts w:ascii="Montserrat" w:hAnsi="Montserrat" w:cs="Arial"/>
          <w:sz w:val="16"/>
          <w:szCs w:val="20"/>
        </w:rPr>
        <w:tab/>
        <w:t xml:space="preserve">LIC. </w:t>
      </w:r>
      <w:r w:rsidR="007B7784" w:rsidRPr="00C1220A">
        <w:rPr>
          <w:rFonts w:ascii="Montserrat" w:hAnsi="Montserrat" w:cs="Arial"/>
          <w:sz w:val="16"/>
          <w:szCs w:val="20"/>
        </w:rPr>
        <w:t>ARMANDO GARCÍA TELLO</w:t>
      </w:r>
    </w:p>
    <w:p w14:paraId="4AA0C0F1" w14:textId="13C9591E" w:rsidR="00AF39E5" w:rsidRPr="00C1220A" w:rsidRDefault="003F7FBC" w:rsidP="00BC1E89">
      <w:pPr>
        <w:jc w:val="both"/>
        <w:rPr>
          <w:rFonts w:ascii="Montserrat" w:hAnsi="Montserrat" w:cs="Arial"/>
          <w:sz w:val="16"/>
          <w:szCs w:val="20"/>
        </w:rPr>
      </w:pPr>
      <w:r w:rsidRPr="00C1220A">
        <w:rPr>
          <w:rFonts w:ascii="Montserrat" w:hAnsi="Montserrat" w:cs="Arial"/>
          <w:sz w:val="16"/>
          <w:szCs w:val="20"/>
        </w:rPr>
        <w:t>CARGO</w:t>
      </w:r>
      <w:r w:rsidRPr="00C1220A">
        <w:rPr>
          <w:rFonts w:ascii="Montserrat" w:hAnsi="Montserrat" w:cs="Arial"/>
          <w:sz w:val="16"/>
          <w:szCs w:val="20"/>
        </w:rPr>
        <w:tab/>
      </w:r>
      <w:r w:rsidRPr="00C1220A">
        <w:rPr>
          <w:rFonts w:ascii="Montserrat" w:hAnsi="Montserrat" w:cs="Arial"/>
          <w:sz w:val="16"/>
          <w:szCs w:val="20"/>
        </w:rPr>
        <w:tab/>
      </w:r>
      <w:r w:rsidR="007B7784" w:rsidRPr="00C1220A">
        <w:rPr>
          <w:rFonts w:ascii="Montserrat" w:hAnsi="Montserrat" w:cs="Arial"/>
          <w:sz w:val="16"/>
          <w:szCs w:val="20"/>
        </w:rPr>
        <w:tab/>
      </w:r>
      <w:r w:rsidR="00AF39E5" w:rsidRPr="00C1220A">
        <w:rPr>
          <w:rFonts w:ascii="Montserrat" w:hAnsi="Montserrat" w:cs="Arial"/>
          <w:sz w:val="16"/>
          <w:szCs w:val="20"/>
        </w:rPr>
        <w:t xml:space="preserve">TITULAR DEL ÓRGANO INTERNO DE CONTROL EN </w:t>
      </w:r>
      <w:r w:rsidR="00BC39FB" w:rsidRPr="00C1220A">
        <w:rPr>
          <w:rFonts w:ascii="Montserrat" w:hAnsi="Montserrat" w:cs="Arial"/>
          <w:b/>
          <w:sz w:val="16"/>
          <w:szCs w:val="20"/>
        </w:rPr>
        <w:t>“EL CETI”</w:t>
      </w:r>
      <w:r w:rsidR="00AF39E5" w:rsidRPr="00C1220A">
        <w:rPr>
          <w:rFonts w:ascii="Montserrat" w:hAnsi="Montserrat" w:cs="Arial"/>
          <w:sz w:val="16"/>
          <w:szCs w:val="20"/>
        </w:rPr>
        <w:t>.</w:t>
      </w:r>
    </w:p>
    <w:p w14:paraId="1416AE67"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DOMICILIO</w:t>
      </w:r>
      <w:r w:rsidRPr="00C1220A">
        <w:rPr>
          <w:rFonts w:ascii="Montserrat" w:hAnsi="Montserrat" w:cs="Arial"/>
          <w:sz w:val="16"/>
          <w:szCs w:val="20"/>
        </w:rPr>
        <w:tab/>
      </w:r>
      <w:r w:rsidRPr="00C1220A">
        <w:rPr>
          <w:rFonts w:ascii="Montserrat" w:hAnsi="Montserrat" w:cs="Arial"/>
          <w:sz w:val="16"/>
          <w:szCs w:val="20"/>
        </w:rPr>
        <w:tab/>
        <w:t>NUEVA ESCOCIA NO. 1885, COL. PROVIDENCIA 5ta SECCIÓN; GUADALAJARA, JAL.</w:t>
      </w:r>
    </w:p>
    <w:p w14:paraId="452D5885"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TELÉFONO</w:t>
      </w:r>
      <w:r w:rsidRPr="00C1220A">
        <w:rPr>
          <w:rFonts w:ascii="Montserrat" w:hAnsi="Montserrat" w:cs="Arial"/>
          <w:sz w:val="16"/>
          <w:szCs w:val="20"/>
        </w:rPr>
        <w:tab/>
      </w:r>
      <w:r w:rsidRPr="00C1220A">
        <w:rPr>
          <w:rFonts w:ascii="Montserrat" w:hAnsi="Montserrat" w:cs="Arial"/>
          <w:sz w:val="16"/>
          <w:szCs w:val="20"/>
        </w:rPr>
        <w:tab/>
      </w:r>
      <w:r w:rsidR="00B424E3" w:rsidRPr="00C1220A">
        <w:rPr>
          <w:rFonts w:ascii="Montserrat" w:hAnsi="Montserrat" w:cs="Arial"/>
          <w:sz w:val="16"/>
          <w:szCs w:val="20"/>
        </w:rPr>
        <w:t>36-41-71-47</w:t>
      </w:r>
      <w:r w:rsidRPr="00C1220A">
        <w:rPr>
          <w:rFonts w:ascii="Montserrat" w:hAnsi="Montserrat" w:cs="Arial"/>
          <w:sz w:val="16"/>
          <w:szCs w:val="20"/>
        </w:rPr>
        <w:t xml:space="preserve"> EXT. 207, 255.</w:t>
      </w:r>
    </w:p>
    <w:p w14:paraId="77A9BB82"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 xml:space="preserve">HORARIO </w:t>
      </w:r>
      <w:r w:rsidRPr="00C1220A">
        <w:rPr>
          <w:rFonts w:ascii="Montserrat" w:hAnsi="Montserrat" w:cs="Arial"/>
          <w:sz w:val="16"/>
          <w:szCs w:val="20"/>
        </w:rPr>
        <w:tab/>
      </w:r>
      <w:r w:rsidRPr="00C1220A">
        <w:rPr>
          <w:rFonts w:ascii="Montserrat" w:hAnsi="Montserrat" w:cs="Arial"/>
          <w:sz w:val="16"/>
          <w:szCs w:val="20"/>
        </w:rPr>
        <w:tab/>
        <w:t>DE 9:00 A.M. A 6:00 P.M.</w:t>
      </w:r>
    </w:p>
    <w:p w14:paraId="458B5839" w14:textId="11F72A98"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CORREO ELECTRÓNICO</w:t>
      </w:r>
      <w:r w:rsidRPr="00C1220A">
        <w:rPr>
          <w:rFonts w:ascii="Montserrat" w:hAnsi="Montserrat" w:cs="Arial"/>
          <w:sz w:val="16"/>
          <w:szCs w:val="20"/>
        </w:rPr>
        <w:tab/>
      </w:r>
      <w:hyperlink r:id="rId23" w:history="1">
        <w:r w:rsidR="007B7784" w:rsidRPr="00C1220A">
          <w:rPr>
            <w:rStyle w:val="Hipervnculo"/>
            <w:rFonts w:ascii="Montserrat" w:hAnsi="Montserrat" w:cs="Arial"/>
            <w:color w:val="auto"/>
            <w:sz w:val="16"/>
            <w:szCs w:val="20"/>
          </w:rPr>
          <w:t>oic@ceti.mx</w:t>
        </w:r>
      </w:hyperlink>
    </w:p>
    <w:p w14:paraId="0DC44F10" w14:textId="77777777" w:rsidR="00AF39E5" w:rsidRPr="00C1220A" w:rsidRDefault="00AF39E5" w:rsidP="00BC1E89">
      <w:pPr>
        <w:jc w:val="both"/>
        <w:rPr>
          <w:rFonts w:ascii="Montserrat" w:hAnsi="Montserrat" w:cs="Arial"/>
          <w:sz w:val="16"/>
          <w:szCs w:val="20"/>
        </w:rPr>
      </w:pPr>
    </w:p>
    <w:p w14:paraId="3F19CFCF" w14:textId="77777777" w:rsidR="00AF39E5" w:rsidRPr="00C1220A" w:rsidRDefault="00AF39E5" w:rsidP="00BC1E89">
      <w:pPr>
        <w:jc w:val="both"/>
        <w:rPr>
          <w:rFonts w:ascii="Montserrat" w:hAnsi="Montserrat" w:cs="Arial"/>
          <w:sz w:val="16"/>
          <w:szCs w:val="20"/>
        </w:rPr>
      </w:pPr>
    </w:p>
    <w:p w14:paraId="5C461E7A" w14:textId="77777777" w:rsidR="00AF39E5" w:rsidRPr="00C1220A" w:rsidRDefault="00AF39E5" w:rsidP="00BC1E89">
      <w:pPr>
        <w:jc w:val="both"/>
        <w:rPr>
          <w:rFonts w:ascii="Montserrat" w:hAnsi="Montserrat" w:cs="Arial"/>
          <w:sz w:val="16"/>
          <w:szCs w:val="20"/>
        </w:rPr>
      </w:pPr>
      <w:r w:rsidRPr="00C1220A">
        <w:rPr>
          <w:rFonts w:ascii="Montserrat" w:hAnsi="Montserrat" w:cs="Arial"/>
          <w:b/>
          <w:bCs/>
          <w:sz w:val="16"/>
          <w:szCs w:val="20"/>
        </w:rPr>
        <w:t>COMPROMISO DE MEJORA</w:t>
      </w:r>
    </w:p>
    <w:p w14:paraId="090C05D7"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GARANTIZAR UN PROCESO HONESTO Y TRANSPARENTE.</w:t>
      </w:r>
    </w:p>
    <w:p w14:paraId="2D48C294" w14:textId="77777777" w:rsidR="00AF39E5" w:rsidRPr="00C1220A" w:rsidRDefault="00AF39E5" w:rsidP="00BC1E89">
      <w:pPr>
        <w:jc w:val="both"/>
        <w:rPr>
          <w:rFonts w:ascii="Montserrat" w:hAnsi="Montserrat" w:cs="Arial"/>
          <w:sz w:val="16"/>
          <w:szCs w:val="20"/>
        </w:rPr>
      </w:pPr>
    </w:p>
    <w:p w14:paraId="5B5D6774" w14:textId="77777777" w:rsidR="00AF39E5" w:rsidRPr="00C1220A" w:rsidRDefault="00AF39E5" w:rsidP="00BC1E89">
      <w:pPr>
        <w:jc w:val="center"/>
        <w:rPr>
          <w:rFonts w:ascii="Montserrat" w:hAnsi="Montserrat" w:cs="Arial"/>
          <w:sz w:val="16"/>
          <w:szCs w:val="20"/>
        </w:rPr>
      </w:pPr>
    </w:p>
    <w:p w14:paraId="2956B61E" w14:textId="77777777" w:rsidR="00AF39E5" w:rsidRPr="00C1220A" w:rsidRDefault="00AF39E5" w:rsidP="00BC1E89">
      <w:pPr>
        <w:jc w:val="center"/>
        <w:rPr>
          <w:rFonts w:ascii="Montserrat" w:hAnsi="Montserrat" w:cs="Arial"/>
          <w:sz w:val="16"/>
          <w:szCs w:val="20"/>
        </w:rPr>
      </w:pPr>
    </w:p>
    <w:p w14:paraId="7E9562BA" w14:textId="77777777" w:rsidR="00AF39E5" w:rsidRPr="00C1220A" w:rsidRDefault="00AF39E5" w:rsidP="00BC1E89">
      <w:pPr>
        <w:jc w:val="center"/>
        <w:rPr>
          <w:rFonts w:ascii="Montserrat" w:hAnsi="Montserrat" w:cs="Arial"/>
          <w:sz w:val="16"/>
          <w:szCs w:val="20"/>
        </w:rPr>
      </w:pPr>
      <w:r w:rsidRPr="00C1220A">
        <w:rPr>
          <w:rFonts w:ascii="Montserrat" w:hAnsi="Montserrat" w:cs="Arial"/>
          <w:sz w:val="16"/>
          <w:szCs w:val="20"/>
        </w:rPr>
        <w:t>A T E N T A ME N T E</w:t>
      </w:r>
    </w:p>
    <w:p w14:paraId="43F984DD" w14:textId="77777777" w:rsidR="00AF39E5" w:rsidRPr="00C1220A" w:rsidRDefault="00AF39E5" w:rsidP="00BC1E89">
      <w:pPr>
        <w:rPr>
          <w:rFonts w:ascii="Montserrat" w:hAnsi="Montserrat" w:cs="Arial"/>
          <w:sz w:val="16"/>
          <w:szCs w:val="20"/>
        </w:rPr>
      </w:pPr>
    </w:p>
    <w:p w14:paraId="566ADF89" w14:textId="77777777" w:rsidR="00AF39E5" w:rsidRPr="00C1220A" w:rsidRDefault="00AF39E5" w:rsidP="00BC1E89">
      <w:pPr>
        <w:rPr>
          <w:rFonts w:ascii="Montserrat" w:hAnsi="Montserrat" w:cs="Arial"/>
          <w:sz w:val="16"/>
          <w:szCs w:val="20"/>
        </w:rPr>
      </w:pPr>
    </w:p>
    <w:p w14:paraId="5D0E6F06" w14:textId="77777777" w:rsidR="00AF39E5" w:rsidRPr="00C1220A" w:rsidRDefault="00AF39E5" w:rsidP="00BC1E89">
      <w:pPr>
        <w:rPr>
          <w:rFonts w:ascii="Montserrat" w:hAnsi="Montserrat" w:cs="Arial"/>
          <w:sz w:val="16"/>
          <w:szCs w:val="20"/>
        </w:rPr>
      </w:pPr>
    </w:p>
    <w:p w14:paraId="0DC6145F" w14:textId="77777777" w:rsidR="00AF39E5" w:rsidRPr="00C1220A" w:rsidRDefault="00AF39E5" w:rsidP="00BC1E89">
      <w:pPr>
        <w:jc w:val="center"/>
        <w:rPr>
          <w:rFonts w:ascii="Montserrat" w:hAnsi="Montserrat" w:cs="Arial"/>
          <w:sz w:val="16"/>
          <w:szCs w:val="20"/>
        </w:rPr>
      </w:pPr>
      <w:r w:rsidRPr="00C1220A">
        <w:rPr>
          <w:rFonts w:ascii="Montserrat" w:hAnsi="Montserrat" w:cs="Arial"/>
          <w:sz w:val="16"/>
          <w:szCs w:val="20"/>
        </w:rPr>
        <w:t>L.E. GUADALUPE ESTHER PEÑA FLORES.</w:t>
      </w:r>
    </w:p>
    <w:p w14:paraId="0308362A" w14:textId="77777777" w:rsidR="00AF39E5" w:rsidRPr="00C1220A" w:rsidRDefault="00AF39E5" w:rsidP="00BC1E89">
      <w:pPr>
        <w:jc w:val="center"/>
        <w:rPr>
          <w:rFonts w:ascii="Montserrat" w:hAnsi="Montserrat" w:cs="Arial"/>
          <w:sz w:val="16"/>
          <w:szCs w:val="20"/>
        </w:rPr>
      </w:pPr>
      <w:r w:rsidRPr="00C1220A">
        <w:rPr>
          <w:rFonts w:ascii="Montserrat" w:hAnsi="Montserrat" w:cs="Arial"/>
          <w:sz w:val="16"/>
          <w:szCs w:val="20"/>
        </w:rPr>
        <w:t>JEFA DEL DEPARTAMENTO DE RECURSOS MATERIALES</w:t>
      </w:r>
    </w:p>
    <w:sectPr w:rsidR="00AF39E5" w:rsidRPr="00C1220A" w:rsidSect="008A6DF1">
      <w:footerReference w:type="default" r:id="rId24"/>
      <w:pgSz w:w="12240" w:h="15840"/>
      <w:pgMar w:top="1417" w:right="1701" w:bottom="184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E93E5E" w14:textId="77777777" w:rsidR="00CC1251" w:rsidRDefault="00CC1251">
      <w:r>
        <w:separator/>
      </w:r>
    </w:p>
  </w:endnote>
  <w:endnote w:type="continuationSeparator" w:id="0">
    <w:p w14:paraId="1689E23C" w14:textId="77777777" w:rsidR="00CC1251" w:rsidRDefault="00CC1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2.1.27.">
    <w:altName w:val="Times New Roman"/>
    <w:panose1 w:val="00000000000000000000"/>
    <w:charset w:val="00"/>
    <w:family w:val="roman"/>
    <w:notTrueType/>
    <w:pitch w:val="default"/>
  </w:font>
  <w:font w:name="2.1.28">
    <w:altName w:val="Times New Roman"/>
    <w:panose1 w:val="00000000000000000000"/>
    <w:charset w:val="00"/>
    <w:family w:val="roman"/>
    <w:notTrueType/>
    <w:pitch w:val="default"/>
  </w:font>
  <w:font w:name="2.1.28.">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lbertus Medium">
    <w:charset w:val="00"/>
    <w:family w:val="swiss"/>
    <w:pitch w:val="variable"/>
    <w:sig w:usb0="00000003" w:usb1="00000000" w:usb2="00000000" w:usb3="00000000" w:csb0="00000001" w:csb1="00000000"/>
  </w:font>
  <w:font w:name="Univers Condensed">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ontserrat">
    <w:altName w:val="Copperplate Gothic Bold"/>
    <w:panose1 w:val="02000505000000020004"/>
    <w:charset w:val="00"/>
    <w:family w:val="auto"/>
    <w:pitch w:val="variable"/>
    <w:sig w:usb0="8000002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ITC Avant Garde Gothic">
    <w:charset w:val="00"/>
    <w:family w:val="swiss"/>
    <w:pitch w:val="variable"/>
    <w:sig w:usb0="00000003" w:usb1="00000000" w:usb2="00000000" w:usb3="00000000" w:csb0="00000001" w:csb1="00000000"/>
  </w:font>
  <w:font w:name="SimHei">
    <w:altName w:val="黑体"/>
    <w:panose1 w:val="02010609060101010101"/>
    <w:charset w:val="86"/>
    <w:family w:val="modern"/>
    <w:notTrueType/>
    <w:pitch w:val="fixed"/>
    <w:sig w:usb0="00000001" w:usb1="080E0000" w:usb2="00000010" w:usb3="00000000" w:csb0="00040000" w:csb1="00000000"/>
  </w:font>
  <w:font w:name="Segoe UI Symbol">
    <w:panose1 w:val="020B0502040204020203"/>
    <w:charset w:val="00"/>
    <w:family w:val="swiss"/>
    <w:pitch w:val="variable"/>
    <w:sig w:usb0="800001E3" w:usb1="1200FFEF" w:usb2="0064C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0353D" w14:textId="41379BD6" w:rsidR="008A03D1" w:rsidRPr="007D2F15" w:rsidRDefault="008A03D1" w:rsidP="007D2F15">
    <w:pPr>
      <w:pStyle w:val="Piedepgina"/>
      <w:pBdr>
        <w:bottom w:val="thinThickLargeGap" w:sz="24" w:space="0" w:color="1F497D"/>
      </w:pBdr>
      <w:jc w:val="right"/>
      <w:rPr>
        <w:rFonts w:ascii="Tahoma" w:hAnsi="Tahoma" w:cs="Tahoma"/>
        <w:sz w:val="18"/>
        <w:szCs w:val="18"/>
      </w:rPr>
    </w:pPr>
    <w:r w:rsidRPr="001372B1">
      <w:rPr>
        <w:noProof/>
        <w:color w:val="BA8C40"/>
        <w:lang w:eastAsia="es-MX"/>
      </w:rPr>
      <w:drawing>
        <wp:anchor distT="0" distB="0" distL="114300" distR="114300" simplePos="0" relativeHeight="251670528" behindDoc="1" locked="0" layoutInCell="1" allowOverlap="1" wp14:anchorId="3AE1ACA5" wp14:editId="1B5270DB">
          <wp:simplePos x="0" y="0"/>
          <wp:positionH relativeFrom="page">
            <wp:align>right</wp:align>
          </wp:positionH>
          <wp:positionV relativeFrom="paragraph">
            <wp:posOffset>-694189</wp:posOffset>
          </wp:positionV>
          <wp:extent cx="6877685" cy="4481830"/>
          <wp:effectExtent l="0" t="0" r="0" b="0"/>
          <wp:wrapNone/>
          <wp:docPr id="7" name="Imagen 7"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Águila_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685" cy="4481830"/>
                  </a:xfrm>
                  <a:prstGeom prst="rect">
                    <a:avLst/>
                  </a:prstGeom>
                  <a:noFill/>
                </pic:spPr>
              </pic:pic>
            </a:graphicData>
          </a:graphic>
          <wp14:sizeRelH relativeFrom="page">
            <wp14:pctWidth>0</wp14:pctWidth>
          </wp14:sizeRelH>
          <wp14:sizeRelV relativeFrom="page">
            <wp14:pctHeight>0</wp14:pctHeight>
          </wp14:sizeRelV>
        </wp:anchor>
      </w:drawing>
    </w:r>
    <w:r w:rsidRPr="001F72B5">
      <w:rPr>
        <w:sz w:val="18"/>
        <w:lang w:val="es-ES"/>
      </w:rPr>
      <w:t xml:space="preserve">Página </w:t>
    </w:r>
    <w:r w:rsidRPr="001F72B5">
      <w:rPr>
        <w:b/>
        <w:bCs/>
        <w:sz w:val="18"/>
      </w:rPr>
      <w:fldChar w:fldCharType="begin"/>
    </w:r>
    <w:r w:rsidRPr="001F72B5">
      <w:rPr>
        <w:b/>
        <w:bCs/>
        <w:sz w:val="18"/>
      </w:rPr>
      <w:instrText>PAGE</w:instrText>
    </w:r>
    <w:r w:rsidRPr="001F72B5">
      <w:rPr>
        <w:b/>
        <w:bCs/>
        <w:sz w:val="18"/>
      </w:rPr>
      <w:fldChar w:fldCharType="separate"/>
    </w:r>
    <w:r w:rsidR="00A66D8E">
      <w:rPr>
        <w:b/>
        <w:bCs/>
        <w:noProof/>
        <w:sz w:val="18"/>
      </w:rPr>
      <w:t>50</w:t>
    </w:r>
    <w:r w:rsidRPr="001F72B5">
      <w:rPr>
        <w:b/>
        <w:bCs/>
        <w:sz w:val="18"/>
      </w:rPr>
      <w:fldChar w:fldCharType="end"/>
    </w:r>
    <w:r w:rsidRPr="001F72B5">
      <w:rPr>
        <w:sz w:val="18"/>
        <w:lang w:val="es-ES"/>
      </w:rPr>
      <w:t xml:space="preserve"> de </w:t>
    </w:r>
    <w:r w:rsidRPr="001F72B5">
      <w:rPr>
        <w:b/>
        <w:bCs/>
        <w:sz w:val="18"/>
      </w:rPr>
      <w:fldChar w:fldCharType="begin"/>
    </w:r>
    <w:r w:rsidRPr="001F72B5">
      <w:rPr>
        <w:b/>
        <w:bCs/>
        <w:sz w:val="18"/>
      </w:rPr>
      <w:instrText>NUMPAGES</w:instrText>
    </w:r>
    <w:r w:rsidRPr="001F72B5">
      <w:rPr>
        <w:b/>
        <w:bCs/>
        <w:sz w:val="18"/>
      </w:rPr>
      <w:fldChar w:fldCharType="separate"/>
    </w:r>
    <w:r w:rsidR="00A66D8E">
      <w:rPr>
        <w:b/>
        <w:bCs/>
        <w:noProof/>
        <w:sz w:val="18"/>
      </w:rPr>
      <w:t>75</w:t>
    </w:r>
    <w:r w:rsidRPr="001F72B5">
      <w:rPr>
        <w:b/>
        <w:bCs/>
        <w:sz w:val="18"/>
      </w:rPr>
      <w:fldChar w:fldCharType="end"/>
    </w:r>
    <w:r>
      <w:rPr>
        <w:sz w:val="18"/>
        <w:lang w:val="es-ES"/>
      </w:rPr>
      <w:tab/>
    </w:r>
    <w:r>
      <w:rPr>
        <w:rFonts w:ascii="Tahoma" w:hAnsi="Tahoma" w:cs="Tahoma"/>
        <w:sz w:val="18"/>
        <w:szCs w:val="18"/>
      </w:rPr>
      <w:tab/>
    </w:r>
    <w:r>
      <w:rPr>
        <w:noProof/>
        <w:sz w:val="18"/>
        <w:lang w:eastAsia="es-MX"/>
      </w:rPr>
      <w:drawing>
        <wp:inline distT="0" distB="0" distL="0" distR="0" wp14:anchorId="14F777B3" wp14:editId="36E8ED64">
          <wp:extent cx="433070" cy="5791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3070" cy="579120"/>
                  </a:xfrm>
                  <a:prstGeom prst="rect">
                    <a:avLst/>
                  </a:prstGeom>
                  <a:noFill/>
                </pic:spPr>
              </pic:pic>
            </a:graphicData>
          </a:graphic>
        </wp:inline>
      </w:drawing>
    </w:r>
    <w:r w:rsidRPr="001372B1">
      <w:rPr>
        <w:noProof/>
        <w:color w:val="BA8C40"/>
        <w:lang w:eastAsia="es-MX"/>
      </w:rPr>
      <w:drawing>
        <wp:anchor distT="0" distB="0" distL="114300" distR="114300" simplePos="0" relativeHeight="251669504" behindDoc="1" locked="0" layoutInCell="1" allowOverlap="1" wp14:anchorId="3595EB6D" wp14:editId="537582E6">
          <wp:simplePos x="0" y="0"/>
          <wp:positionH relativeFrom="column">
            <wp:posOffset>1416685</wp:posOffset>
          </wp:positionH>
          <wp:positionV relativeFrom="paragraph">
            <wp:posOffset>-2589852</wp:posOffset>
          </wp:positionV>
          <wp:extent cx="6877685" cy="5012055"/>
          <wp:effectExtent l="0" t="0" r="0" b="0"/>
          <wp:wrapNone/>
          <wp:docPr id="8" name="Imagen 8"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Águila_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E7669" w14:textId="70307096" w:rsidR="008A03D1" w:rsidRDefault="008A03D1" w:rsidP="00217EB1">
    <w:pPr>
      <w:pStyle w:val="Piedepgina"/>
      <w:pBdr>
        <w:bottom w:val="thinThickLargeGap" w:sz="24" w:space="0" w:color="1F497D"/>
      </w:pBdr>
      <w:jc w:val="right"/>
      <w:rPr>
        <w:rFonts w:ascii="Tahoma" w:hAnsi="Tahoma" w:cs="Tahoma"/>
        <w:sz w:val="18"/>
        <w:szCs w:val="18"/>
      </w:rPr>
    </w:pPr>
    <w:r>
      <w:rPr>
        <w:sz w:val="18"/>
        <w:lang w:val="es-ES"/>
      </w:rPr>
      <w:tab/>
    </w:r>
    <w:r>
      <w:rPr>
        <w:rFonts w:ascii="Tahoma" w:hAnsi="Tahoma" w:cs="Tahoma"/>
        <w:sz w:val="18"/>
        <w:szCs w:val="18"/>
      </w:rPr>
      <w:tab/>
    </w:r>
    <w:r>
      <w:rPr>
        <w:rFonts w:ascii="Tahoma" w:hAnsi="Tahoma" w:cs="Tahoma"/>
        <w:sz w:val="18"/>
        <w:szCs w:val="18"/>
      </w:rPr>
      <w:tab/>
    </w:r>
    <w:r>
      <w:rPr>
        <w:noProof/>
        <w:sz w:val="18"/>
        <w:lang w:eastAsia="es-MX"/>
      </w:rPr>
      <w:drawing>
        <wp:inline distT="0" distB="0" distL="0" distR="0" wp14:anchorId="730181D8" wp14:editId="1BDF244C">
          <wp:extent cx="433070" cy="5791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3070" cy="579120"/>
                  </a:xfrm>
                  <a:prstGeom prst="rect">
                    <a:avLst/>
                  </a:prstGeom>
                  <a:noFill/>
                </pic:spPr>
              </pic:pic>
            </a:graphicData>
          </a:graphic>
        </wp:inline>
      </w:drawing>
    </w:r>
    <w:r w:rsidRPr="001372B1">
      <w:rPr>
        <w:noProof/>
        <w:color w:val="BA8C40"/>
        <w:lang w:eastAsia="es-MX"/>
      </w:rPr>
      <w:drawing>
        <wp:anchor distT="0" distB="0" distL="114300" distR="114300" simplePos="0" relativeHeight="251667456" behindDoc="1" locked="0" layoutInCell="1" allowOverlap="1" wp14:anchorId="5A802F94" wp14:editId="02AE34E9">
          <wp:simplePos x="0" y="0"/>
          <wp:positionH relativeFrom="margin">
            <wp:posOffset>0</wp:posOffset>
          </wp:positionH>
          <wp:positionV relativeFrom="paragraph">
            <wp:posOffset>-635</wp:posOffset>
          </wp:positionV>
          <wp:extent cx="6877685" cy="4481830"/>
          <wp:effectExtent l="0" t="0" r="0" b="0"/>
          <wp:wrapNone/>
          <wp:docPr id="3" name="Imagen 3"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Águila_hoja membretad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7685" cy="4481830"/>
                  </a:xfrm>
                  <a:prstGeom prst="rect">
                    <a:avLst/>
                  </a:prstGeom>
                  <a:noFill/>
                </pic:spPr>
              </pic:pic>
            </a:graphicData>
          </a:graphic>
          <wp14:sizeRelH relativeFrom="page">
            <wp14:pctWidth>0</wp14:pctWidth>
          </wp14:sizeRelH>
          <wp14:sizeRelV relativeFrom="page">
            <wp14:pctHeight>0</wp14:pctHeight>
          </wp14:sizeRelV>
        </wp:anchor>
      </w:drawing>
    </w:r>
  </w:p>
  <w:p w14:paraId="3E85E125" w14:textId="3751942E" w:rsidR="008A03D1" w:rsidRPr="00D3558D" w:rsidRDefault="008A03D1" w:rsidP="00217EB1">
    <w:pPr>
      <w:pStyle w:val="Piedepgina"/>
      <w:tabs>
        <w:tab w:val="left" w:pos="323"/>
      </w:tabs>
      <w:rPr>
        <w:sz w:val="18"/>
      </w:rPr>
    </w:pPr>
    <w:r>
      <w:rPr>
        <w:sz w:val="18"/>
        <w:lang w:val="es-ES"/>
      </w:rPr>
      <w:tab/>
    </w:r>
    <w:r w:rsidRPr="001372B1">
      <w:rPr>
        <w:noProof/>
        <w:color w:val="BA8C40"/>
        <w:lang w:eastAsia="es-MX"/>
      </w:rPr>
      <w:drawing>
        <wp:anchor distT="0" distB="0" distL="114300" distR="114300" simplePos="0" relativeHeight="251663360" behindDoc="1" locked="0" layoutInCell="1" allowOverlap="1" wp14:anchorId="311B1FA9" wp14:editId="789A5A5A">
          <wp:simplePos x="0" y="0"/>
          <wp:positionH relativeFrom="column">
            <wp:posOffset>1416685</wp:posOffset>
          </wp:positionH>
          <wp:positionV relativeFrom="paragraph">
            <wp:posOffset>-2589852</wp:posOffset>
          </wp:positionV>
          <wp:extent cx="6877685" cy="5012055"/>
          <wp:effectExtent l="0" t="0" r="0" b="0"/>
          <wp:wrapNone/>
          <wp:docPr id="6" name="Imagen 6"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Águila_hoja membretad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r w:rsidRPr="001F72B5">
      <w:rPr>
        <w:sz w:val="18"/>
        <w:lang w:val="es-ES"/>
      </w:rPr>
      <w:t xml:space="preserve">Página </w:t>
    </w:r>
    <w:r w:rsidRPr="001F72B5">
      <w:rPr>
        <w:b/>
        <w:bCs/>
        <w:sz w:val="18"/>
      </w:rPr>
      <w:fldChar w:fldCharType="begin"/>
    </w:r>
    <w:r w:rsidRPr="001F72B5">
      <w:rPr>
        <w:b/>
        <w:bCs/>
        <w:sz w:val="18"/>
      </w:rPr>
      <w:instrText>PAGE</w:instrText>
    </w:r>
    <w:r w:rsidRPr="001F72B5">
      <w:rPr>
        <w:b/>
        <w:bCs/>
        <w:sz w:val="18"/>
      </w:rPr>
      <w:fldChar w:fldCharType="separate"/>
    </w:r>
    <w:r w:rsidR="00A66D8E">
      <w:rPr>
        <w:b/>
        <w:bCs/>
        <w:noProof/>
        <w:sz w:val="18"/>
      </w:rPr>
      <w:t>75</w:t>
    </w:r>
    <w:r w:rsidRPr="001F72B5">
      <w:rPr>
        <w:b/>
        <w:bCs/>
        <w:sz w:val="18"/>
      </w:rPr>
      <w:fldChar w:fldCharType="end"/>
    </w:r>
    <w:r w:rsidRPr="001F72B5">
      <w:rPr>
        <w:sz w:val="18"/>
        <w:lang w:val="es-ES"/>
      </w:rPr>
      <w:t xml:space="preserve"> de </w:t>
    </w:r>
    <w:r w:rsidRPr="001F72B5">
      <w:rPr>
        <w:b/>
        <w:bCs/>
        <w:sz w:val="18"/>
      </w:rPr>
      <w:fldChar w:fldCharType="begin"/>
    </w:r>
    <w:r w:rsidRPr="001F72B5">
      <w:rPr>
        <w:b/>
        <w:bCs/>
        <w:sz w:val="18"/>
      </w:rPr>
      <w:instrText>NUMPAGES</w:instrText>
    </w:r>
    <w:r w:rsidRPr="001F72B5">
      <w:rPr>
        <w:b/>
        <w:bCs/>
        <w:sz w:val="18"/>
      </w:rPr>
      <w:fldChar w:fldCharType="separate"/>
    </w:r>
    <w:r w:rsidR="00A66D8E">
      <w:rPr>
        <w:b/>
        <w:bCs/>
        <w:noProof/>
        <w:sz w:val="18"/>
      </w:rPr>
      <w:t>75</w:t>
    </w:r>
    <w:r w:rsidRPr="001F72B5">
      <w:rPr>
        <w:b/>
        <w:bCs/>
        <w:sz w:val="18"/>
      </w:rPr>
      <w:fldChar w:fldCharType="end"/>
    </w:r>
  </w:p>
  <w:p w14:paraId="32FD4735" w14:textId="4DCFF8BA" w:rsidR="008A03D1" w:rsidRPr="005E180E" w:rsidRDefault="008A03D1" w:rsidP="00813843">
    <w:pPr>
      <w:pStyle w:val="Piedepgina"/>
      <w:tabs>
        <w:tab w:val="clear" w:pos="4419"/>
        <w:tab w:val="clear" w:pos="8838"/>
        <w:tab w:val="left" w:pos="3713"/>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A795EC" w14:textId="77777777" w:rsidR="00CC1251" w:rsidRDefault="00CC1251">
      <w:r>
        <w:separator/>
      </w:r>
    </w:p>
  </w:footnote>
  <w:footnote w:type="continuationSeparator" w:id="0">
    <w:p w14:paraId="4BD25E1F" w14:textId="77777777" w:rsidR="00CC1251" w:rsidRDefault="00CC12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0B8F4" w14:textId="0C15274F" w:rsidR="008A03D1" w:rsidRDefault="008A03D1">
    <w:pPr>
      <w:pStyle w:val="Encabezado"/>
    </w:pPr>
    <w:r>
      <w:rPr>
        <w:noProof/>
        <w:lang w:eastAsia="es-MX"/>
      </w:rPr>
      <mc:AlternateContent>
        <mc:Choice Requires="wps">
          <w:drawing>
            <wp:anchor distT="45720" distB="45720" distL="114300" distR="114300" simplePos="0" relativeHeight="251659264" behindDoc="0" locked="0" layoutInCell="1" allowOverlap="1" wp14:anchorId="4A82F0DC" wp14:editId="13434DAF">
              <wp:simplePos x="0" y="0"/>
              <wp:positionH relativeFrom="column">
                <wp:posOffset>1610360</wp:posOffset>
              </wp:positionH>
              <wp:positionV relativeFrom="paragraph">
                <wp:posOffset>2540</wp:posOffset>
              </wp:positionV>
              <wp:extent cx="4324350" cy="1404620"/>
              <wp:effectExtent l="0" t="0" r="0" b="3175"/>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1404620"/>
                      </a:xfrm>
                      <a:prstGeom prst="rect">
                        <a:avLst/>
                      </a:prstGeom>
                      <a:solidFill>
                        <a:srgbClr val="FFFFFF"/>
                      </a:solidFill>
                      <a:ln w="9525">
                        <a:noFill/>
                        <a:miter lim="800000"/>
                        <a:headEnd/>
                        <a:tailEnd/>
                      </a:ln>
                    </wps:spPr>
                    <wps:txbx>
                      <w:txbxContent>
                        <w:p w14:paraId="0955117A" w14:textId="77777777" w:rsidR="008A03D1" w:rsidRPr="008A51A4" w:rsidRDefault="008A03D1" w:rsidP="00813843">
                          <w:pPr>
                            <w:jc w:val="right"/>
                            <w:rPr>
                              <w:rFonts w:ascii="Montserrat" w:hAnsi="Montserrat"/>
                              <w:sz w:val="18"/>
                            </w:rPr>
                          </w:pPr>
                          <w:r w:rsidRPr="008A51A4">
                            <w:rPr>
                              <w:rFonts w:ascii="Montserrat" w:hAnsi="Montserrat"/>
                              <w:sz w:val="18"/>
                            </w:rPr>
                            <w:t>Dirección Administrativa</w:t>
                          </w:r>
                        </w:p>
                        <w:p w14:paraId="1F8C1F6F" w14:textId="77777777" w:rsidR="008A03D1" w:rsidRPr="008A51A4" w:rsidRDefault="008A03D1" w:rsidP="00813843">
                          <w:pPr>
                            <w:jc w:val="right"/>
                            <w:rPr>
                              <w:rFonts w:ascii="Montserrat" w:hAnsi="Montserrat"/>
                              <w:sz w:val="18"/>
                            </w:rPr>
                          </w:pPr>
                          <w:r w:rsidRPr="008A51A4">
                            <w:rPr>
                              <w:rFonts w:ascii="Montserrat" w:hAnsi="Montserrat"/>
                              <w:sz w:val="18"/>
                            </w:rPr>
                            <w:t>Subdirección de Administración</w:t>
                          </w:r>
                        </w:p>
                        <w:p w14:paraId="5D9E9BF2" w14:textId="77777777" w:rsidR="008A03D1" w:rsidRPr="008A51A4" w:rsidRDefault="008A03D1" w:rsidP="00813843">
                          <w:pPr>
                            <w:jc w:val="right"/>
                            <w:rPr>
                              <w:rFonts w:ascii="Montserrat" w:hAnsi="Montserrat"/>
                              <w:sz w:val="18"/>
                            </w:rPr>
                          </w:pPr>
                          <w:r w:rsidRPr="008A51A4">
                            <w:rPr>
                              <w:rFonts w:ascii="Montserrat" w:hAnsi="Montserrat"/>
                              <w:sz w:val="18"/>
                            </w:rPr>
                            <w:t>Departamento de Recursos Materiales</w:t>
                          </w:r>
                        </w:p>
                        <w:p w14:paraId="28D17CB7" w14:textId="6E0FEAD1" w:rsidR="008A03D1" w:rsidRDefault="008A03D1" w:rsidP="00813843">
                          <w:pPr>
                            <w:jc w:val="right"/>
                            <w:rPr>
                              <w:rFonts w:ascii="Montserrat" w:hAnsi="Montserrat"/>
                              <w:sz w:val="18"/>
                            </w:rPr>
                          </w:pPr>
                          <w:r w:rsidRPr="008A51A4">
                            <w:rPr>
                              <w:rFonts w:ascii="Montserrat" w:hAnsi="Montserrat"/>
                              <w:sz w:val="18"/>
                            </w:rPr>
                            <w:t>Licitación Pública Nacional Electrónica número LA-011L3P001-</w:t>
                          </w:r>
                          <w:r>
                            <w:rPr>
                              <w:rFonts w:ascii="Montserrat" w:hAnsi="Montserrat"/>
                              <w:sz w:val="18"/>
                            </w:rPr>
                            <w:t>E53</w:t>
                          </w:r>
                          <w:r w:rsidRPr="008A51A4">
                            <w:rPr>
                              <w:rFonts w:ascii="Montserrat" w:hAnsi="Montserrat"/>
                              <w:sz w:val="18"/>
                            </w:rPr>
                            <w:t>-2019</w:t>
                          </w:r>
                        </w:p>
                        <w:p w14:paraId="07AA3E3E" w14:textId="1EC232A5" w:rsidR="008A03D1" w:rsidRPr="008A51A4" w:rsidRDefault="008A03D1" w:rsidP="00813843">
                          <w:pPr>
                            <w:jc w:val="right"/>
                            <w:rPr>
                              <w:rFonts w:ascii="Montserrat" w:hAnsi="Montserrat"/>
                              <w:sz w:val="18"/>
                            </w:rPr>
                          </w:pPr>
                          <w:r>
                            <w:rPr>
                              <w:rFonts w:ascii="Montserrat" w:hAnsi="Montserrat"/>
                              <w:sz w:val="18"/>
                            </w:rPr>
                            <w:t>“</w:t>
                          </w:r>
                          <w:r w:rsidRPr="00813843">
                            <w:rPr>
                              <w:rFonts w:ascii="Montserrat" w:hAnsi="Montserrat"/>
                              <w:sz w:val="18"/>
                            </w:rPr>
                            <w:t>Contratación y Renovación de Licencias de Software</w:t>
                          </w:r>
                          <w:r>
                            <w:rPr>
                              <w:rFonts w:ascii="Montserrat" w:hAnsi="Montserrat"/>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82F0DC" id="_x0000_t202" coordsize="21600,21600" o:spt="202" path="m,l,21600r21600,l21600,xe">
              <v:stroke joinstyle="miter"/>
              <v:path gradientshapeok="t" o:connecttype="rect"/>
            </v:shapetype>
            <v:shape id="Cuadro de texto 2" o:spid="_x0000_s1026" type="#_x0000_t202" style="position:absolute;margin-left:126.8pt;margin-top:.2pt;width:340.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" stroked="f">
              <v:textbox style="mso-fit-shape-to-text:t">
                <w:txbxContent>
                  <w:p w14:paraId="0955117A" w14:textId="77777777" w:rsidR="008A03D1" w:rsidRPr="008A51A4" w:rsidRDefault="008A03D1" w:rsidP="00813843">
                    <w:pPr>
                      <w:jc w:val="right"/>
                      <w:rPr>
                        <w:rFonts w:ascii="Montserrat" w:hAnsi="Montserrat"/>
                        <w:sz w:val="18"/>
                      </w:rPr>
                    </w:pPr>
                    <w:r w:rsidRPr="008A51A4">
                      <w:rPr>
                        <w:rFonts w:ascii="Montserrat" w:hAnsi="Montserrat"/>
                        <w:sz w:val="18"/>
                      </w:rPr>
                      <w:t>Dirección Administrativa</w:t>
                    </w:r>
                  </w:p>
                  <w:p w14:paraId="1F8C1F6F" w14:textId="77777777" w:rsidR="008A03D1" w:rsidRPr="008A51A4" w:rsidRDefault="008A03D1" w:rsidP="00813843">
                    <w:pPr>
                      <w:jc w:val="right"/>
                      <w:rPr>
                        <w:rFonts w:ascii="Montserrat" w:hAnsi="Montserrat"/>
                        <w:sz w:val="18"/>
                      </w:rPr>
                    </w:pPr>
                    <w:r w:rsidRPr="008A51A4">
                      <w:rPr>
                        <w:rFonts w:ascii="Montserrat" w:hAnsi="Montserrat"/>
                        <w:sz w:val="18"/>
                      </w:rPr>
                      <w:t>Subdirección de Administración</w:t>
                    </w:r>
                  </w:p>
                  <w:p w14:paraId="5D9E9BF2" w14:textId="77777777" w:rsidR="008A03D1" w:rsidRPr="008A51A4" w:rsidRDefault="008A03D1" w:rsidP="00813843">
                    <w:pPr>
                      <w:jc w:val="right"/>
                      <w:rPr>
                        <w:rFonts w:ascii="Montserrat" w:hAnsi="Montserrat"/>
                        <w:sz w:val="18"/>
                      </w:rPr>
                    </w:pPr>
                    <w:r w:rsidRPr="008A51A4">
                      <w:rPr>
                        <w:rFonts w:ascii="Montserrat" w:hAnsi="Montserrat"/>
                        <w:sz w:val="18"/>
                      </w:rPr>
                      <w:t>Departamento de Recursos Materiales</w:t>
                    </w:r>
                  </w:p>
                  <w:p w14:paraId="28D17CB7" w14:textId="6E0FEAD1" w:rsidR="008A03D1" w:rsidRDefault="008A03D1" w:rsidP="00813843">
                    <w:pPr>
                      <w:jc w:val="right"/>
                      <w:rPr>
                        <w:rFonts w:ascii="Montserrat" w:hAnsi="Montserrat"/>
                        <w:sz w:val="18"/>
                      </w:rPr>
                    </w:pPr>
                    <w:r w:rsidRPr="008A51A4">
                      <w:rPr>
                        <w:rFonts w:ascii="Montserrat" w:hAnsi="Montserrat"/>
                        <w:sz w:val="18"/>
                      </w:rPr>
                      <w:t>Licitación Pública Nacional Electrónica número LA-011L3P001-</w:t>
                    </w:r>
                    <w:r>
                      <w:rPr>
                        <w:rFonts w:ascii="Montserrat" w:hAnsi="Montserrat"/>
                        <w:sz w:val="18"/>
                      </w:rPr>
                      <w:t>E53</w:t>
                    </w:r>
                    <w:r w:rsidRPr="008A51A4">
                      <w:rPr>
                        <w:rFonts w:ascii="Montserrat" w:hAnsi="Montserrat"/>
                        <w:sz w:val="18"/>
                      </w:rPr>
                      <w:t>-2019</w:t>
                    </w:r>
                  </w:p>
                  <w:p w14:paraId="07AA3E3E" w14:textId="1EC232A5" w:rsidR="008A03D1" w:rsidRPr="008A51A4" w:rsidRDefault="008A03D1" w:rsidP="00813843">
                    <w:pPr>
                      <w:jc w:val="right"/>
                      <w:rPr>
                        <w:rFonts w:ascii="Montserrat" w:hAnsi="Montserrat"/>
                        <w:sz w:val="18"/>
                      </w:rPr>
                    </w:pPr>
                    <w:r>
                      <w:rPr>
                        <w:rFonts w:ascii="Montserrat" w:hAnsi="Montserrat"/>
                        <w:sz w:val="18"/>
                      </w:rPr>
                      <w:t>“</w:t>
                    </w:r>
                    <w:r w:rsidRPr="00813843">
                      <w:rPr>
                        <w:rFonts w:ascii="Montserrat" w:hAnsi="Montserrat"/>
                        <w:sz w:val="18"/>
                      </w:rPr>
                      <w:t>Contratación y Renovación de Licencias de Software</w:t>
                    </w:r>
                    <w:r>
                      <w:rPr>
                        <w:rFonts w:ascii="Montserrat" w:hAnsi="Montserrat"/>
                        <w:sz w:val="18"/>
                      </w:rPr>
                      <w:t>”</w:t>
                    </w:r>
                  </w:p>
                </w:txbxContent>
              </v:textbox>
              <w10:wrap type="square"/>
            </v:shape>
          </w:pict>
        </mc:Fallback>
      </mc:AlternateContent>
    </w:r>
    <w:r>
      <w:rPr>
        <w:noProof/>
        <w:lang w:eastAsia="es-MX"/>
      </w:rPr>
      <w:drawing>
        <wp:inline distT="0" distB="0" distL="0" distR="0" wp14:anchorId="052C57FF" wp14:editId="113888DD">
          <wp:extent cx="666995" cy="813424"/>
          <wp:effectExtent l="0" t="0" r="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p.jpg"/>
                  <pic:cNvPicPr/>
                </pic:nvPicPr>
                <pic:blipFill rotWithShape="1">
                  <a:blip r:embed="rId1">
                    <a:extLst>
                      <a:ext uri="{28A0092B-C50C-407E-A947-70E740481C1C}">
                        <a14:useLocalDpi xmlns:a14="http://schemas.microsoft.com/office/drawing/2010/main" val="0"/>
                      </a:ext>
                    </a:extLst>
                  </a:blip>
                  <a:srcRect l="23039" t="21206" r="23305" b="13358"/>
                  <a:stretch/>
                </pic:blipFill>
                <pic:spPr bwMode="auto">
                  <a:xfrm>
                    <a:off x="0" y="0"/>
                    <a:ext cx="673876" cy="82181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s-MX"/>
      </w:rPr>
      <w:drawing>
        <wp:inline distT="0" distB="0" distL="0" distR="0" wp14:anchorId="40E734BE" wp14:editId="00DF282E">
          <wp:extent cx="558917" cy="78248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TI (2).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69532" cy="797346"/>
                  </a:xfrm>
                  <a:prstGeom prst="rect">
                    <a:avLst/>
                  </a:prstGeom>
                </pic:spPr>
              </pic:pic>
            </a:graphicData>
          </a:graphic>
        </wp:inline>
      </w:drawing>
    </w:r>
  </w:p>
  <w:p w14:paraId="5A41D3B1" w14:textId="77777777" w:rsidR="008A03D1" w:rsidRDefault="008A03D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73401" w14:textId="418E7695" w:rsidR="008A03D1" w:rsidRPr="007D2F15" w:rsidRDefault="008A03D1" w:rsidP="007D2F15">
    <w:pPr>
      <w:pStyle w:val="Encabezado"/>
    </w:pPr>
    <w:r>
      <w:rPr>
        <w:noProof/>
        <w:lang w:eastAsia="es-MX"/>
      </w:rPr>
      <mc:AlternateContent>
        <mc:Choice Requires="wps">
          <w:drawing>
            <wp:anchor distT="45720" distB="45720" distL="114300" distR="114300" simplePos="0" relativeHeight="251672576" behindDoc="0" locked="0" layoutInCell="1" allowOverlap="1" wp14:anchorId="4C678EB9" wp14:editId="3BDB28AC">
              <wp:simplePos x="0" y="0"/>
              <wp:positionH relativeFrom="column">
                <wp:posOffset>1610360</wp:posOffset>
              </wp:positionH>
              <wp:positionV relativeFrom="paragraph">
                <wp:posOffset>2540</wp:posOffset>
              </wp:positionV>
              <wp:extent cx="4324350" cy="1404620"/>
              <wp:effectExtent l="0" t="0" r="0" b="317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1404620"/>
                      </a:xfrm>
                      <a:prstGeom prst="rect">
                        <a:avLst/>
                      </a:prstGeom>
                      <a:solidFill>
                        <a:srgbClr val="FFFFFF"/>
                      </a:solidFill>
                      <a:ln w="9525">
                        <a:noFill/>
                        <a:miter lim="800000"/>
                        <a:headEnd/>
                        <a:tailEnd/>
                      </a:ln>
                    </wps:spPr>
                    <wps:txbx>
                      <w:txbxContent>
                        <w:p w14:paraId="0D9AC208" w14:textId="77777777" w:rsidR="008A03D1" w:rsidRPr="008A51A4" w:rsidRDefault="008A03D1" w:rsidP="007D2F15">
                          <w:pPr>
                            <w:jc w:val="right"/>
                            <w:rPr>
                              <w:rFonts w:ascii="Montserrat" w:hAnsi="Montserrat"/>
                              <w:sz w:val="18"/>
                            </w:rPr>
                          </w:pPr>
                          <w:r w:rsidRPr="008A51A4">
                            <w:rPr>
                              <w:rFonts w:ascii="Montserrat" w:hAnsi="Montserrat"/>
                              <w:sz w:val="18"/>
                            </w:rPr>
                            <w:t>Dirección Administrativa</w:t>
                          </w:r>
                        </w:p>
                        <w:p w14:paraId="051272AB" w14:textId="77777777" w:rsidR="008A03D1" w:rsidRPr="008A51A4" w:rsidRDefault="008A03D1" w:rsidP="007D2F15">
                          <w:pPr>
                            <w:jc w:val="right"/>
                            <w:rPr>
                              <w:rFonts w:ascii="Montserrat" w:hAnsi="Montserrat"/>
                              <w:sz w:val="18"/>
                            </w:rPr>
                          </w:pPr>
                          <w:r w:rsidRPr="008A51A4">
                            <w:rPr>
                              <w:rFonts w:ascii="Montserrat" w:hAnsi="Montserrat"/>
                              <w:sz w:val="18"/>
                            </w:rPr>
                            <w:t>Subdirección de Administración</w:t>
                          </w:r>
                        </w:p>
                        <w:p w14:paraId="2FC5C1B8" w14:textId="77777777" w:rsidR="008A03D1" w:rsidRPr="008A51A4" w:rsidRDefault="008A03D1" w:rsidP="007D2F15">
                          <w:pPr>
                            <w:jc w:val="right"/>
                            <w:rPr>
                              <w:rFonts w:ascii="Montserrat" w:hAnsi="Montserrat"/>
                              <w:sz w:val="18"/>
                            </w:rPr>
                          </w:pPr>
                          <w:r w:rsidRPr="008A51A4">
                            <w:rPr>
                              <w:rFonts w:ascii="Montserrat" w:hAnsi="Montserrat"/>
                              <w:sz w:val="18"/>
                            </w:rPr>
                            <w:t>Departamento de Recursos Materiales</w:t>
                          </w:r>
                        </w:p>
                        <w:p w14:paraId="50A58124" w14:textId="6CDB51BE" w:rsidR="008A03D1" w:rsidRDefault="008A03D1" w:rsidP="007D2F15">
                          <w:pPr>
                            <w:jc w:val="right"/>
                            <w:rPr>
                              <w:rFonts w:ascii="Montserrat" w:hAnsi="Montserrat"/>
                              <w:sz w:val="18"/>
                            </w:rPr>
                          </w:pPr>
                          <w:r w:rsidRPr="008A51A4">
                            <w:rPr>
                              <w:rFonts w:ascii="Montserrat" w:hAnsi="Montserrat"/>
                              <w:sz w:val="18"/>
                            </w:rPr>
                            <w:t>Licitación Pública Nacional Electrónica número LA-011L3P001-</w:t>
                          </w:r>
                          <w:r>
                            <w:rPr>
                              <w:rFonts w:ascii="Montserrat" w:hAnsi="Montserrat"/>
                              <w:sz w:val="18"/>
                            </w:rPr>
                            <w:t>E53</w:t>
                          </w:r>
                          <w:r w:rsidRPr="008A51A4">
                            <w:rPr>
                              <w:rFonts w:ascii="Montserrat" w:hAnsi="Montserrat"/>
                              <w:sz w:val="18"/>
                            </w:rPr>
                            <w:t>-2019</w:t>
                          </w:r>
                        </w:p>
                        <w:p w14:paraId="78581EFC" w14:textId="77777777" w:rsidR="008A03D1" w:rsidRPr="008A51A4" w:rsidRDefault="008A03D1" w:rsidP="007D2F15">
                          <w:pPr>
                            <w:jc w:val="right"/>
                            <w:rPr>
                              <w:rFonts w:ascii="Montserrat" w:hAnsi="Montserrat"/>
                              <w:sz w:val="18"/>
                            </w:rPr>
                          </w:pPr>
                          <w:r>
                            <w:rPr>
                              <w:rFonts w:ascii="Montserrat" w:hAnsi="Montserrat"/>
                              <w:sz w:val="18"/>
                            </w:rPr>
                            <w:t>“</w:t>
                          </w:r>
                          <w:r w:rsidRPr="00813843">
                            <w:rPr>
                              <w:rFonts w:ascii="Montserrat" w:hAnsi="Montserrat"/>
                              <w:sz w:val="18"/>
                            </w:rPr>
                            <w:t>Contratación y Renovación de Licencias de Software</w:t>
                          </w:r>
                          <w:r>
                            <w:rPr>
                              <w:rFonts w:ascii="Montserrat" w:hAnsi="Montserrat"/>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678EB9" id="_x0000_t202" coordsize="21600,21600" o:spt="202" path="m,l,21600r21600,l21600,xe">
              <v:stroke joinstyle="miter"/>
              <v:path gradientshapeok="t" o:connecttype="rect"/>
            </v:shapetype>
            <v:shape id="_x0000_s1027" type="#_x0000_t202" style="position:absolute;margin-left:126.8pt;margin-top:.2pt;width:340.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" stroked="f">
              <v:textbox style="mso-fit-shape-to-text:t">
                <w:txbxContent>
                  <w:p w14:paraId="0D9AC208" w14:textId="77777777" w:rsidR="008A03D1" w:rsidRPr="008A51A4" w:rsidRDefault="008A03D1" w:rsidP="007D2F15">
                    <w:pPr>
                      <w:jc w:val="right"/>
                      <w:rPr>
                        <w:rFonts w:ascii="Montserrat" w:hAnsi="Montserrat"/>
                        <w:sz w:val="18"/>
                      </w:rPr>
                    </w:pPr>
                    <w:r w:rsidRPr="008A51A4">
                      <w:rPr>
                        <w:rFonts w:ascii="Montserrat" w:hAnsi="Montserrat"/>
                        <w:sz w:val="18"/>
                      </w:rPr>
                      <w:t>Dirección Administrativa</w:t>
                    </w:r>
                  </w:p>
                  <w:p w14:paraId="051272AB" w14:textId="77777777" w:rsidR="008A03D1" w:rsidRPr="008A51A4" w:rsidRDefault="008A03D1" w:rsidP="007D2F15">
                    <w:pPr>
                      <w:jc w:val="right"/>
                      <w:rPr>
                        <w:rFonts w:ascii="Montserrat" w:hAnsi="Montserrat"/>
                        <w:sz w:val="18"/>
                      </w:rPr>
                    </w:pPr>
                    <w:r w:rsidRPr="008A51A4">
                      <w:rPr>
                        <w:rFonts w:ascii="Montserrat" w:hAnsi="Montserrat"/>
                        <w:sz w:val="18"/>
                      </w:rPr>
                      <w:t>Subdirección de Administración</w:t>
                    </w:r>
                  </w:p>
                  <w:p w14:paraId="2FC5C1B8" w14:textId="77777777" w:rsidR="008A03D1" w:rsidRPr="008A51A4" w:rsidRDefault="008A03D1" w:rsidP="007D2F15">
                    <w:pPr>
                      <w:jc w:val="right"/>
                      <w:rPr>
                        <w:rFonts w:ascii="Montserrat" w:hAnsi="Montserrat"/>
                        <w:sz w:val="18"/>
                      </w:rPr>
                    </w:pPr>
                    <w:r w:rsidRPr="008A51A4">
                      <w:rPr>
                        <w:rFonts w:ascii="Montserrat" w:hAnsi="Montserrat"/>
                        <w:sz w:val="18"/>
                      </w:rPr>
                      <w:t>Departamento de Recursos Materiales</w:t>
                    </w:r>
                  </w:p>
                  <w:p w14:paraId="50A58124" w14:textId="6CDB51BE" w:rsidR="008A03D1" w:rsidRDefault="008A03D1" w:rsidP="007D2F15">
                    <w:pPr>
                      <w:jc w:val="right"/>
                      <w:rPr>
                        <w:rFonts w:ascii="Montserrat" w:hAnsi="Montserrat"/>
                        <w:sz w:val="18"/>
                      </w:rPr>
                    </w:pPr>
                    <w:r w:rsidRPr="008A51A4">
                      <w:rPr>
                        <w:rFonts w:ascii="Montserrat" w:hAnsi="Montserrat"/>
                        <w:sz w:val="18"/>
                      </w:rPr>
                      <w:t>Licitación Pública Nacional Electrónica número LA-011L3P001-</w:t>
                    </w:r>
                    <w:r>
                      <w:rPr>
                        <w:rFonts w:ascii="Montserrat" w:hAnsi="Montserrat"/>
                        <w:sz w:val="18"/>
                      </w:rPr>
                      <w:t>E53</w:t>
                    </w:r>
                    <w:r w:rsidRPr="008A51A4">
                      <w:rPr>
                        <w:rFonts w:ascii="Montserrat" w:hAnsi="Montserrat"/>
                        <w:sz w:val="18"/>
                      </w:rPr>
                      <w:t>-2019</w:t>
                    </w:r>
                  </w:p>
                  <w:p w14:paraId="78581EFC" w14:textId="77777777" w:rsidR="008A03D1" w:rsidRPr="008A51A4" w:rsidRDefault="008A03D1" w:rsidP="007D2F15">
                    <w:pPr>
                      <w:jc w:val="right"/>
                      <w:rPr>
                        <w:rFonts w:ascii="Montserrat" w:hAnsi="Montserrat"/>
                        <w:sz w:val="18"/>
                      </w:rPr>
                    </w:pPr>
                    <w:r>
                      <w:rPr>
                        <w:rFonts w:ascii="Montserrat" w:hAnsi="Montserrat"/>
                        <w:sz w:val="18"/>
                      </w:rPr>
                      <w:t>“</w:t>
                    </w:r>
                    <w:r w:rsidRPr="00813843">
                      <w:rPr>
                        <w:rFonts w:ascii="Montserrat" w:hAnsi="Montserrat"/>
                        <w:sz w:val="18"/>
                      </w:rPr>
                      <w:t>Contratación y Renovación de Licencias de Software</w:t>
                    </w:r>
                    <w:r>
                      <w:rPr>
                        <w:rFonts w:ascii="Montserrat" w:hAnsi="Montserrat"/>
                        <w:sz w:val="18"/>
                      </w:rPr>
                      <w:t>”</w:t>
                    </w:r>
                  </w:p>
                </w:txbxContent>
              </v:textbox>
              <w10:wrap type="square"/>
            </v:shape>
          </w:pict>
        </mc:Fallback>
      </mc:AlternateContent>
    </w:r>
    <w:r>
      <w:rPr>
        <w:noProof/>
        <w:lang w:eastAsia="es-MX"/>
      </w:rPr>
      <w:drawing>
        <wp:inline distT="0" distB="0" distL="0" distR="0" wp14:anchorId="61B423AD" wp14:editId="56C991D7">
          <wp:extent cx="666995" cy="813424"/>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p.jpg"/>
                  <pic:cNvPicPr/>
                </pic:nvPicPr>
                <pic:blipFill rotWithShape="1">
                  <a:blip r:embed="rId1">
                    <a:extLst>
                      <a:ext uri="{28A0092B-C50C-407E-A947-70E740481C1C}">
                        <a14:useLocalDpi xmlns:a14="http://schemas.microsoft.com/office/drawing/2010/main" val="0"/>
                      </a:ext>
                    </a:extLst>
                  </a:blip>
                  <a:srcRect l="23039" t="21206" r="23305" b="13358"/>
                  <a:stretch/>
                </pic:blipFill>
                <pic:spPr bwMode="auto">
                  <a:xfrm>
                    <a:off x="0" y="0"/>
                    <a:ext cx="673876" cy="82181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s-MX"/>
      </w:rPr>
      <w:drawing>
        <wp:inline distT="0" distB="0" distL="0" distR="0" wp14:anchorId="0DECD7D3" wp14:editId="522070A6">
          <wp:extent cx="558917" cy="78248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TI (2).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69532" cy="79734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28186F2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14C08A8"/>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C546E5A"/>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D1426362"/>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00000001"/>
    <w:multiLevelType w:val="singleLevel"/>
    <w:tmpl w:val="00000001"/>
    <w:name w:val="WW8Num2"/>
    <w:lvl w:ilvl="0">
      <w:start w:val="1"/>
      <w:numFmt w:val="lowerLetter"/>
      <w:lvlText w:val="%1)"/>
      <w:lvlJc w:val="left"/>
      <w:pPr>
        <w:tabs>
          <w:tab w:val="num" w:pos="360"/>
        </w:tabs>
      </w:pPr>
    </w:lvl>
  </w:abstractNum>
  <w:abstractNum w:abstractNumId="5" w15:restartNumberingAfterBreak="0">
    <w:nsid w:val="00000002"/>
    <w:multiLevelType w:val="singleLevel"/>
    <w:tmpl w:val="00000002"/>
    <w:name w:val="WW8Num3"/>
    <w:lvl w:ilvl="0">
      <w:start w:val="1"/>
      <w:numFmt w:val="upperRoman"/>
      <w:lvlText w:val="%1."/>
      <w:lvlJc w:val="left"/>
      <w:pPr>
        <w:tabs>
          <w:tab w:val="num" w:pos="1800"/>
        </w:tabs>
      </w:pPr>
    </w:lvl>
  </w:abstractNum>
  <w:abstractNum w:abstractNumId="6" w15:restartNumberingAfterBreak="0">
    <w:nsid w:val="00000003"/>
    <w:multiLevelType w:val="singleLevel"/>
    <w:tmpl w:val="00000003"/>
    <w:name w:val="WW8Num28"/>
    <w:lvl w:ilvl="0">
      <w:start w:val="2"/>
      <w:numFmt w:val="upperRoman"/>
      <w:lvlText w:val="%1."/>
      <w:lvlJc w:val="left"/>
      <w:pPr>
        <w:tabs>
          <w:tab w:val="num" w:pos="1800"/>
        </w:tabs>
      </w:pPr>
    </w:lvl>
  </w:abstractNum>
  <w:abstractNum w:abstractNumId="7" w15:restartNumberingAfterBreak="0">
    <w:nsid w:val="00000004"/>
    <w:multiLevelType w:val="singleLevel"/>
    <w:tmpl w:val="00000004"/>
    <w:name w:val="WW8Num11"/>
    <w:lvl w:ilvl="0">
      <w:start w:val="1"/>
      <w:numFmt w:val="upperRoman"/>
      <w:lvlText w:val="%1."/>
      <w:lvlJc w:val="left"/>
      <w:pPr>
        <w:tabs>
          <w:tab w:val="num" w:pos="1800"/>
        </w:tabs>
      </w:pPr>
    </w:lvl>
  </w:abstractNum>
  <w:abstractNum w:abstractNumId="8" w15:restartNumberingAfterBreak="0">
    <w:nsid w:val="00000005"/>
    <w:multiLevelType w:val="multilevel"/>
    <w:tmpl w:val="00000005"/>
    <w:name w:val="WW8Num21"/>
    <w:lvl w:ilvl="0">
      <w:start w:val="1"/>
      <w:numFmt w:val="lowerLetter"/>
      <w:lvlText w:val="%1)"/>
      <w:lvlJc w:val="left"/>
      <w:pPr>
        <w:tabs>
          <w:tab w:val="num" w:pos="720"/>
        </w:tabs>
      </w:pPr>
    </w:lvl>
    <w:lvl w:ilvl="1">
      <w:start w:val="1"/>
      <w:numFmt w:val="upperRoman"/>
      <w:lvlText w:val="%2."/>
      <w:lvlJc w:val="left"/>
      <w:pPr>
        <w:tabs>
          <w:tab w:val="num" w:pos="180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9" w15:restartNumberingAfterBreak="0">
    <w:nsid w:val="00625B1F"/>
    <w:multiLevelType w:val="hybridMultilevel"/>
    <w:tmpl w:val="F21A60BC"/>
    <w:lvl w:ilvl="0" w:tplc="A0F8B378">
      <w:start w:val="5"/>
      <w:numFmt w:val="upperRoman"/>
      <w:lvlText w:val="%1."/>
      <w:lvlJc w:val="right"/>
      <w:pPr>
        <w:tabs>
          <w:tab w:val="num" w:pos="720"/>
        </w:tabs>
        <w:ind w:left="720" w:hanging="360"/>
      </w:pPr>
    </w:lvl>
    <w:lvl w:ilvl="1" w:tplc="7500EACC">
      <w:start w:val="1"/>
      <w:numFmt w:val="decimal"/>
      <w:lvlText w:val="%2."/>
      <w:lvlJc w:val="left"/>
      <w:pPr>
        <w:tabs>
          <w:tab w:val="num" w:pos="1440"/>
        </w:tabs>
        <w:ind w:left="1440" w:hanging="360"/>
      </w:pPr>
    </w:lvl>
    <w:lvl w:ilvl="2" w:tplc="4FDAC010">
      <w:start w:val="1"/>
      <w:numFmt w:val="decimal"/>
      <w:lvlText w:val="%3."/>
      <w:lvlJc w:val="left"/>
      <w:pPr>
        <w:tabs>
          <w:tab w:val="num" w:pos="2160"/>
        </w:tabs>
        <w:ind w:left="2160" w:hanging="360"/>
      </w:pPr>
    </w:lvl>
    <w:lvl w:ilvl="3" w:tplc="95A8C096">
      <w:start w:val="1"/>
      <w:numFmt w:val="decimal"/>
      <w:lvlText w:val="%4."/>
      <w:lvlJc w:val="left"/>
      <w:pPr>
        <w:tabs>
          <w:tab w:val="num" w:pos="2880"/>
        </w:tabs>
        <w:ind w:left="2880" w:hanging="360"/>
      </w:pPr>
    </w:lvl>
    <w:lvl w:ilvl="4" w:tplc="E73A40D2">
      <w:start w:val="1"/>
      <w:numFmt w:val="decimal"/>
      <w:lvlText w:val="%5."/>
      <w:lvlJc w:val="left"/>
      <w:pPr>
        <w:tabs>
          <w:tab w:val="num" w:pos="3600"/>
        </w:tabs>
        <w:ind w:left="3600" w:hanging="360"/>
      </w:pPr>
    </w:lvl>
    <w:lvl w:ilvl="5" w:tplc="28AE2058">
      <w:start w:val="1"/>
      <w:numFmt w:val="decimal"/>
      <w:lvlText w:val="%6."/>
      <w:lvlJc w:val="left"/>
      <w:pPr>
        <w:tabs>
          <w:tab w:val="num" w:pos="4320"/>
        </w:tabs>
        <w:ind w:left="4320" w:hanging="360"/>
      </w:pPr>
    </w:lvl>
    <w:lvl w:ilvl="6" w:tplc="3A8A1412">
      <w:start w:val="1"/>
      <w:numFmt w:val="decimal"/>
      <w:lvlText w:val="%7."/>
      <w:lvlJc w:val="left"/>
      <w:pPr>
        <w:tabs>
          <w:tab w:val="num" w:pos="5040"/>
        </w:tabs>
        <w:ind w:left="5040" w:hanging="360"/>
      </w:pPr>
    </w:lvl>
    <w:lvl w:ilvl="7" w:tplc="4BDE1684">
      <w:start w:val="1"/>
      <w:numFmt w:val="decimal"/>
      <w:lvlText w:val="%8."/>
      <w:lvlJc w:val="left"/>
      <w:pPr>
        <w:tabs>
          <w:tab w:val="num" w:pos="5760"/>
        </w:tabs>
        <w:ind w:left="5760" w:hanging="360"/>
      </w:pPr>
    </w:lvl>
    <w:lvl w:ilvl="8" w:tplc="338013A8">
      <w:start w:val="1"/>
      <w:numFmt w:val="decimal"/>
      <w:lvlText w:val="%9."/>
      <w:lvlJc w:val="left"/>
      <w:pPr>
        <w:tabs>
          <w:tab w:val="num" w:pos="6480"/>
        </w:tabs>
        <w:ind w:left="6480" w:hanging="360"/>
      </w:pPr>
    </w:lvl>
  </w:abstractNum>
  <w:abstractNum w:abstractNumId="10" w15:restartNumberingAfterBreak="0">
    <w:nsid w:val="01611C5F"/>
    <w:multiLevelType w:val="hybridMultilevel"/>
    <w:tmpl w:val="2C0C47DA"/>
    <w:lvl w:ilvl="0" w:tplc="FEFCA48A">
      <w:start w:val="8"/>
      <w:numFmt w:val="upperRoman"/>
      <w:lvlText w:val="%1."/>
      <w:lvlJc w:val="right"/>
      <w:pPr>
        <w:tabs>
          <w:tab w:val="num" w:pos="720"/>
        </w:tabs>
        <w:ind w:left="720" w:hanging="360"/>
      </w:pPr>
    </w:lvl>
    <w:lvl w:ilvl="1" w:tplc="DF822F00">
      <w:start w:val="1"/>
      <w:numFmt w:val="decimal"/>
      <w:lvlText w:val="%2."/>
      <w:lvlJc w:val="left"/>
      <w:pPr>
        <w:tabs>
          <w:tab w:val="num" w:pos="1440"/>
        </w:tabs>
        <w:ind w:left="1440" w:hanging="360"/>
      </w:pPr>
    </w:lvl>
    <w:lvl w:ilvl="2" w:tplc="696A5ED4">
      <w:start w:val="1"/>
      <w:numFmt w:val="decimal"/>
      <w:lvlText w:val="%3."/>
      <w:lvlJc w:val="left"/>
      <w:pPr>
        <w:tabs>
          <w:tab w:val="num" w:pos="2160"/>
        </w:tabs>
        <w:ind w:left="2160" w:hanging="360"/>
      </w:pPr>
    </w:lvl>
    <w:lvl w:ilvl="3" w:tplc="794027DA">
      <w:start w:val="1"/>
      <w:numFmt w:val="decimal"/>
      <w:lvlText w:val="%4."/>
      <w:lvlJc w:val="left"/>
      <w:pPr>
        <w:tabs>
          <w:tab w:val="num" w:pos="2880"/>
        </w:tabs>
        <w:ind w:left="2880" w:hanging="360"/>
      </w:pPr>
    </w:lvl>
    <w:lvl w:ilvl="4" w:tplc="62B40F86">
      <w:start w:val="1"/>
      <w:numFmt w:val="decimal"/>
      <w:lvlText w:val="%5."/>
      <w:lvlJc w:val="left"/>
      <w:pPr>
        <w:tabs>
          <w:tab w:val="num" w:pos="3600"/>
        </w:tabs>
        <w:ind w:left="3600" w:hanging="360"/>
      </w:pPr>
    </w:lvl>
    <w:lvl w:ilvl="5" w:tplc="0CBE15D4">
      <w:start w:val="1"/>
      <w:numFmt w:val="decimal"/>
      <w:lvlText w:val="%6."/>
      <w:lvlJc w:val="left"/>
      <w:pPr>
        <w:tabs>
          <w:tab w:val="num" w:pos="4320"/>
        </w:tabs>
        <w:ind w:left="4320" w:hanging="360"/>
      </w:pPr>
    </w:lvl>
    <w:lvl w:ilvl="6" w:tplc="E7DC72CE">
      <w:start w:val="1"/>
      <w:numFmt w:val="decimal"/>
      <w:lvlText w:val="%7."/>
      <w:lvlJc w:val="left"/>
      <w:pPr>
        <w:tabs>
          <w:tab w:val="num" w:pos="5040"/>
        </w:tabs>
        <w:ind w:left="5040" w:hanging="360"/>
      </w:pPr>
    </w:lvl>
    <w:lvl w:ilvl="7" w:tplc="D0E8EAC0">
      <w:start w:val="1"/>
      <w:numFmt w:val="decimal"/>
      <w:lvlText w:val="%8."/>
      <w:lvlJc w:val="left"/>
      <w:pPr>
        <w:tabs>
          <w:tab w:val="num" w:pos="5760"/>
        </w:tabs>
        <w:ind w:left="5760" w:hanging="360"/>
      </w:pPr>
    </w:lvl>
    <w:lvl w:ilvl="8" w:tplc="8818A808">
      <w:start w:val="1"/>
      <w:numFmt w:val="decimal"/>
      <w:lvlText w:val="%9."/>
      <w:lvlJc w:val="left"/>
      <w:pPr>
        <w:tabs>
          <w:tab w:val="num" w:pos="6480"/>
        </w:tabs>
        <w:ind w:left="6480" w:hanging="360"/>
      </w:pPr>
    </w:lvl>
  </w:abstractNum>
  <w:abstractNum w:abstractNumId="11" w15:restartNumberingAfterBreak="0">
    <w:nsid w:val="02BE6E66"/>
    <w:multiLevelType w:val="hybridMultilevel"/>
    <w:tmpl w:val="738C4D94"/>
    <w:lvl w:ilvl="0" w:tplc="0C0A0001">
      <w:start w:val="1"/>
      <w:numFmt w:val="bullet"/>
      <w:lvlText w:val=""/>
      <w:lvlJc w:val="left"/>
      <w:pPr>
        <w:tabs>
          <w:tab w:val="num" w:pos="1069"/>
        </w:tabs>
        <w:ind w:left="1069"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2F40CA1"/>
    <w:multiLevelType w:val="hybridMultilevel"/>
    <w:tmpl w:val="6A3027D2"/>
    <w:lvl w:ilvl="0" w:tplc="F01883C6">
      <w:start w:val="6"/>
      <w:numFmt w:val="upperRoman"/>
      <w:lvlText w:val="%1."/>
      <w:lvlJc w:val="right"/>
      <w:pPr>
        <w:tabs>
          <w:tab w:val="num" w:pos="720"/>
        </w:tabs>
        <w:ind w:left="720" w:hanging="360"/>
      </w:pPr>
    </w:lvl>
    <w:lvl w:ilvl="1" w:tplc="A488883E">
      <w:start w:val="1"/>
      <w:numFmt w:val="decimal"/>
      <w:lvlText w:val="%2."/>
      <w:lvlJc w:val="left"/>
      <w:pPr>
        <w:tabs>
          <w:tab w:val="num" w:pos="1440"/>
        </w:tabs>
        <w:ind w:left="1440" w:hanging="360"/>
      </w:pPr>
    </w:lvl>
    <w:lvl w:ilvl="2" w:tplc="56B24316">
      <w:start w:val="1"/>
      <w:numFmt w:val="decimal"/>
      <w:lvlText w:val="%3."/>
      <w:lvlJc w:val="left"/>
      <w:pPr>
        <w:tabs>
          <w:tab w:val="num" w:pos="2160"/>
        </w:tabs>
        <w:ind w:left="2160" w:hanging="360"/>
      </w:pPr>
    </w:lvl>
    <w:lvl w:ilvl="3" w:tplc="EF8C7210">
      <w:start w:val="1"/>
      <w:numFmt w:val="decimal"/>
      <w:lvlText w:val="%4."/>
      <w:lvlJc w:val="left"/>
      <w:pPr>
        <w:tabs>
          <w:tab w:val="num" w:pos="2880"/>
        </w:tabs>
        <w:ind w:left="2880" w:hanging="360"/>
      </w:pPr>
    </w:lvl>
    <w:lvl w:ilvl="4" w:tplc="6F6E5E38">
      <w:start w:val="1"/>
      <w:numFmt w:val="decimal"/>
      <w:lvlText w:val="%5."/>
      <w:lvlJc w:val="left"/>
      <w:pPr>
        <w:tabs>
          <w:tab w:val="num" w:pos="3600"/>
        </w:tabs>
        <w:ind w:left="3600" w:hanging="360"/>
      </w:pPr>
    </w:lvl>
    <w:lvl w:ilvl="5" w:tplc="FEEC3B8E">
      <w:start w:val="1"/>
      <w:numFmt w:val="decimal"/>
      <w:lvlText w:val="%6."/>
      <w:lvlJc w:val="left"/>
      <w:pPr>
        <w:tabs>
          <w:tab w:val="num" w:pos="4320"/>
        </w:tabs>
        <w:ind w:left="4320" w:hanging="360"/>
      </w:pPr>
    </w:lvl>
    <w:lvl w:ilvl="6" w:tplc="303481D6">
      <w:start w:val="1"/>
      <w:numFmt w:val="decimal"/>
      <w:lvlText w:val="%7."/>
      <w:lvlJc w:val="left"/>
      <w:pPr>
        <w:tabs>
          <w:tab w:val="num" w:pos="5040"/>
        </w:tabs>
        <w:ind w:left="5040" w:hanging="360"/>
      </w:pPr>
    </w:lvl>
    <w:lvl w:ilvl="7" w:tplc="7F8C9CF4">
      <w:start w:val="1"/>
      <w:numFmt w:val="decimal"/>
      <w:lvlText w:val="%8."/>
      <w:lvlJc w:val="left"/>
      <w:pPr>
        <w:tabs>
          <w:tab w:val="num" w:pos="5760"/>
        </w:tabs>
        <w:ind w:left="5760" w:hanging="360"/>
      </w:pPr>
    </w:lvl>
    <w:lvl w:ilvl="8" w:tplc="B8F2C00C">
      <w:start w:val="1"/>
      <w:numFmt w:val="decimal"/>
      <w:lvlText w:val="%9."/>
      <w:lvlJc w:val="left"/>
      <w:pPr>
        <w:tabs>
          <w:tab w:val="num" w:pos="6480"/>
        </w:tabs>
        <w:ind w:left="6480" w:hanging="360"/>
      </w:pPr>
    </w:lvl>
  </w:abstractNum>
  <w:abstractNum w:abstractNumId="13" w15:restartNumberingAfterBreak="0">
    <w:nsid w:val="03741F79"/>
    <w:multiLevelType w:val="multilevel"/>
    <w:tmpl w:val="4A68E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3F9172A"/>
    <w:multiLevelType w:val="hybridMultilevel"/>
    <w:tmpl w:val="B66AA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055F3D27"/>
    <w:multiLevelType w:val="multilevel"/>
    <w:tmpl w:val="37CAC364"/>
    <w:lvl w:ilvl="0">
      <w:start w:val="1"/>
      <w:numFmt w:val="none"/>
      <w:lvlText w:val="2.1.27."/>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none"/>
      <w:lvlText w:val="2.1.27."/>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09983A47"/>
    <w:multiLevelType w:val="multilevel"/>
    <w:tmpl w:val="9E2A2884"/>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0A34204F"/>
    <w:multiLevelType w:val="hybridMultilevel"/>
    <w:tmpl w:val="8B36F682"/>
    <w:lvl w:ilvl="0" w:tplc="9F588AD0">
      <w:start w:val="1"/>
      <w:numFmt w:val="decimal"/>
      <w:pStyle w:val="Estilo3"/>
      <w:lvlText w:val="%1."/>
      <w:lvlJc w:val="left"/>
      <w:pPr>
        <w:ind w:left="644"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A3F3A3C"/>
    <w:multiLevelType w:val="multilevel"/>
    <w:tmpl w:val="0C3CAD96"/>
    <w:lvl w:ilvl="0">
      <w:start w:val="1"/>
      <w:numFmt w:val="decimal"/>
      <w:lvlText w:val="%1."/>
      <w:lvlJc w:val="left"/>
      <w:pPr>
        <w:ind w:left="360" w:hanging="360"/>
      </w:pPr>
    </w:lvl>
    <w:lvl w:ilvl="1">
      <w:start w:val="1"/>
      <w:numFmt w:val="decimal"/>
      <w:pStyle w:val="Gaby1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0AAA55BB"/>
    <w:multiLevelType w:val="multilevel"/>
    <w:tmpl w:val="8FB45C6A"/>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0C831F01"/>
    <w:multiLevelType w:val="hybridMultilevel"/>
    <w:tmpl w:val="5E729AFA"/>
    <w:lvl w:ilvl="0" w:tplc="CEAC1A0C">
      <w:start w:val="5"/>
      <w:numFmt w:val="upperRoman"/>
      <w:lvlText w:val="%1."/>
      <w:lvlJc w:val="right"/>
      <w:pPr>
        <w:tabs>
          <w:tab w:val="num" w:pos="720"/>
        </w:tabs>
        <w:ind w:left="720" w:hanging="360"/>
      </w:pPr>
    </w:lvl>
    <w:lvl w:ilvl="1" w:tplc="A240ECAA">
      <w:start w:val="1"/>
      <w:numFmt w:val="decimal"/>
      <w:lvlText w:val="%2."/>
      <w:lvlJc w:val="left"/>
      <w:pPr>
        <w:tabs>
          <w:tab w:val="num" w:pos="1440"/>
        </w:tabs>
        <w:ind w:left="1440" w:hanging="360"/>
      </w:pPr>
    </w:lvl>
    <w:lvl w:ilvl="2" w:tplc="E8220C58">
      <w:start w:val="1"/>
      <w:numFmt w:val="decimal"/>
      <w:lvlText w:val="%3."/>
      <w:lvlJc w:val="left"/>
      <w:pPr>
        <w:tabs>
          <w:tab w:val="num" w:pos="2160"/>
        </w:tabs>
        <w:ind w:left="2160" w:hanging="360"/>
      </w:pPr>
    </w:lvl>
    <w:lvl w:ilvl="3" w:tplc="094AA486">
      <w:start w:val="1"/>
      <w:numFmt w:val="decimal"/>
      <w:lvlText w:val="%4."/>
      <w:lvlJc w:val="left"/>
      <w:pPr>
        <w:tabs>
          <w:tab w:val="num" w:pos="2880"/>
        </w:tabs>
        <w:ind w:left="2880" w:hanging="360"/>
      </w:pPr>
    </w:lvl>
    <w:lvl w:ilvl="4" w:tplc="2D38281C">
      <w:start w:val="1"/>
      <w:numFmt w:val="decimal"/>
      <w:lvlText w:val="%5."/>
      <w:lvlJc w:val="left"/>
      <w:pPr>
        <w:tabs>
          <w:tab w:val="num" w:pos="3600"/>
        </w:tabs>
        <w:ind w:left="3600" w:hanging="360"/>
      </w:pPr>
    </w:lvl>
    <w:lvl w:ilvl="5" w:tplc="FE78FCB6">
      <w:start w:val="1"/>
      <w:numFmt w:val="decimal"/>
      <w:lvlText w:val="%6."/>
      <w:lvlJc w:val="left"/>
      <w:pPr>
        <w:tabs>
          <w:tab w:val="num" w:pos="4320"/>
        </w:tabs>
        <w:ind w:left="4320" w:hanging="360"/>
      </w:pPr>
    </w:lvl>
    <w:lvl w:ilvl="6" w:tplc="A0A6AA7C">
      <w:start w:val="1"/>
      <w:numFmt w:val="decimal"/>
      <w:lvlText w:val="%7."/>
      <w:lvlJc w:val="left"/>
      <w:pPr>
        <w:tabs>
          <w:tab w:val="num" w:pos="5040"/>
        </w:tabs>
        <w:ind w:left="5040" w:hanging="360"/>
      </w:pPr>
    </w:lvl>
    <w:lvl w:ilvl="7" w:tplc="E21604B6">
      <w:start w:val="1"/>
      <w:numFmt w:val="decimal"/>
      <w:lvlText w:val="%8."/>
      <w:lvlJc w:val="left"/>
      <w:pPr>
        <w:tabs>
          <w:tab w:val="num" w:pos="5760"/>
        </w:tabs>
        <w:ind w:left="5760" w:hanging="360"/>
      </w:pPr>
    </w:lvl>
    <w:lvl w:ilvl="8" w:tplc="0C184C04">
      <w:start w:val="1"/>
      <w:numFmt w:val="decimal"/>
      <w:lvlText w:val="%9."/>
      <w:lvlJc w:val="left"/>
      <w:pPr>
        <w:tabs>
          <w:tab w:val="num" w:pos="6480"/>
        </w:tabs>
        <w:ind w:left="6480" w:hanging="360"/>
      </w:pPr>
    </w:lvl>
  </w:abstractNum>
  <w:abstractNum w:abstractNumId="21" w15:restartNumberingAfterBreak="0">
    <w:nsid w:val="0E2562B9"/>
    <w:multiLevelType w:val="hybridMultilevel"/>
    <w:tmpl w:val="38740B5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0FDC1198"/>
    <w:multiLevelType w:val="hybridMultilevel"/>
    <w:tmpl w:val="E7E2786C"/>
    <w:lvl w:ilvl="0" w:tplc="7F123C04">
      <w:start w:val="1"/>
      <w:numFmt w:val="lowerLetter"/>
      <w:lvlText w:val="%1)"/>
      <w:lvlJc w:val="left"/>
      <w:pPr>
        <w:ind w:left="720" w:hanging="360"/>
      </w:pPr>
      <w:rPr>
        <w:rFonts w:cs="Times New Roman" w:hint="default"/>
        <w:b/>
      </w:rPr>
    </w:lvl>
    <w:lvl w:ilvl="1" w:tplc="48EA9EA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2307764"/>
    <w:multiLevelType w:val="multilevel"/>
    <w:tmpl w:val="6E681E2A"/>
    <w:lvl w:ilvl="0">
      <w:start w:val="1"/>
      <w:numFmt w:val="lowerLetter"/>
      <w:lvlText w:val="%1)"/>
      <w:lvlJc w:val="left"/>
      <w:pPr>
        <w:ind w:left="1068" w:hanging="360"/>
      </w:pPr>
      <w:rPr>
        <w:rFonts w:hint="default"/>
        <w:b/>
      </w:rPr>
    </w:lvl>
    <w:lvl w:ilvl="1">
      <w:start w:val="2"/>
      <w:numFmt w:val="decimal"/>
      <w:isLgl/>
      <w:lvlText w:val="%1.%2."/>
      <w:lvlJc w:val="left"/>
      <w:pPr>
        <w:ind w:left="2259" w:hanging="495"/>
      </w:pPr>
      <w:rPr>
        <w:rFonts w:hint="default"/>
      </w:rPr>
    </w:lvl>
    <w:lvl w:ilvl="2">
      <w:start w:val="1"/>
      <w:numFmt w:val="bullet"/>
      <w:lvlText w:val=""/>
      <w:lvlJc w:val="left"/>
      <w:pPr>
        <w:ind w:left="3540" w:hanging="720"/>
      </w:pPr>
      <w:rPr>
        <w:rFonts w:ascii="Symbol" w:hAnsi="Symbol" w:hint="default"/>
      </w:rPr>
    </w:lvl>
    <w:lvl w:ilvl="3">
      <w:start w:val="1"/>
      <w:numFmt w:val="decimal"/>
      <w:isLgl/>
      <w:lvlText w:val="%1.%2.%3.%4."/>
      <w:lvlJc w:val="left"/>
      <w:pPr>
        <w:ind w:left="4596" w:hanging="720"/>
      </w:pPr>
      <w:rPr>
        <w:rFonts w:hint="default"/>
      </w:rPr>
    </w:lvl>
    <w:lvl w:ilvl="4">
      <w:start w:val="1"/>
      <w:numFmt w:val="decimal"/>
      <w:isLgl/>
      <w:lvlText w:val="%1.%2.%3.%4.%5."/>
      <w:lvlJc w:val="left"/>
      <w:pPr>
        <w:ind w:left="6012" w:hanging="1080"/>
      </w:pPr>
      <w:rPr>
        <w:rFonts w:hint="default"/>
      </w:rPr>
    </w:lvl>
    <w:lvl w:ilvl="5">
      <w:start w:val="1"/>
      <w:numFmt w:val="decimal"/>
      <w:isLgl/>
      <w:lvlText w:val="%1.%2.%3.%4.%5.%6."/>
      <w:lvlJc w:val="left"/>
      <w:pPr>
        <w:ind w:left="7068" w:hanging="1080"/>
      </w:pPr>
      <w:rPr>
        <w:rFonts w:hint="default"/>
      </w:rPr>
    </w:lvl>
    <w:lvl w:ilvl="6">
      <w:start w:val="1"/>
      <w:numFmt w:val="decimal"/>
      <w:isLgl/>
      <w:lvlText w:val="%1.%2.%3.%4.%5.%6.%7."/>
      <w:lvlJc w:val="left"/>
      <w:pPr>
        <w:ind w:left="8484" w:hanging="1440"/>
      </w:pPr>
      <w:rPr>
        <w:rFonts w:hint="default"/>
      </w:rPr>
    </w:lvl>
    <w:lvl w:ilvl="7">
      <w:start w:val="1"/>
      <w:numFmt w:val="decimal"/>
      <w:isLgl/>
      <w:lvlText w:val="%1.%2.%3.%4.%5.%6.%7.%8."/>
      <w:lvlJc w:val="left"/>
      <w:pPr>
        <w:ind w:left="9540" w:hanging="1440"/>
      </w:pPr>
      <w:rPr>
        <w:rFonts w:hint="default"/>
      </w:rPr>
    </w:lvl>
    <w:lvl w:ilvl="8">
      <w:start w:val="1"/>
      <w:numFmt w:val="decimal"/>
      <w:isLgl/>
      <w:lvlText w:val="%1.%2.%3.%4.%5.%6.%7.%8.%9."/>
      <w:lvlJc w:val="left"/>
      <w:pPr>
        <w:ind w:left="10956" w:hanging="1800"/>
      </w:pPr>
      <w:rPr>
        <w:rFonts w:hint="default"/>
      </w:rPr>
    </w:lvl>
  </w:abstractNum>
  <w:abstractNum w:abstractNumId="24" w15:restartNumberingAfterBreak="0">
    <w:nsid w:val="12FA4590"/>
    <w:multiLevelType w:val="hybridMultilevel"/>
    <w:tmpl w:val="6076F394"/>
    <w:lvl w:ilvl="0" w:tplc="0F5C8A9E">
      <w:start w:val="1"/>
      <w:numFmt w:val="decimal"/>
      <w:pStyle w:val="Gaby14"/>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42D37A5"/>
    <w:multiLevelType w:val="multilevel"/>
    <w:tmpl w:val="7312F3CC"/>
    <w:lvl w:ilvl="0">
      <w:start w:val="1"/>
      <w:numFmt w:val="decimal"/>
      <w:lvlText w:val="%1."/>
      <w:lvlJc w:val="left"/>
      <w:pPr>
        <w:ind w:left="360" w:hanging="360"/>
      </w:pPr>
      <w:rPr>
        <w:rFonts w:hint="default"/>
        <w:b/>
        <w:sz w:val="22"/>
        <w:szCs w:val="22"/>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14C341D2"/>
    <w:multiLevelType w:val="hybridMultilevel"/>
    <w:tmpl w:val="AEA8D49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56919C5"/>
    <w:multiLevelType w:val="hybridMultilevel"/>
    <w:tmpl w:val="14380F64"/>
    <w:lvl w:ilvl="0" w:tplc="C69CD188">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DC400786">
      <w:start w:val="1"/>
      <w:numFmt w:val="decimal"/>
      <w:lvlText w:val="%4."/>
      <w:lvlJc w:val="left"/>
      <w:pPr>
        <w:ind w:left="2880" w:hanging="360"/>
      </w:pPr>
      <w:rPr>
        <w:rFonts w:ascii="Arial" w:hAnsi="Arial" w:cs="Arial"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161D7E12"/>
    <w:multiLevelType w:val="multilevel"/>
    <w:tmpl w:val="1B4A3DAE"/>
    <w:lvl w:ilvl="0">
      <w:start w:val="2"/>
      <w:numFmt w:val="decimal"/>
      <w:lvlText w:val="%1"/>
      <w:lvlJc w:val="left"/>
      <w:pPr>
        <w:ind w:left="360" w:hanging="360"/>
      </w:pPr>
      <w:rPr>
        <w:rFonts w:hint="default"/>
      </w:rPr>
    </w:lvl>
    <w:lvl w:ilvl="1">
      <w:start w:val="3"/>
      <w:numFmt w:val="decimal"/>
      <w:pStyle w:val="Gaby13"/>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9" w15:restartNumberingAfterBreak="0">
    <w:nsid w:val="17E017CE"/>
    <w:multiLevelType w:val="hybridMultilevel"/>
    <w:tmpl w:val="DC1E27C8"/>
    <w:lvl w:ilvl="0" w:tplc="949837BE">
      <w:start w:val="4"/>
      <w:numFmt w:val="upperRoman"/>
      <w:lvlText w:val="%1."/>
      <w:lvlJc w:val="right"/>
      <w:pPr>
        <w:tabs>
          <w:tab w:val="num" w:pos="720"/>
        </w:tabs>
        <w:ind w:left="720" w:hanging="360"/>
      </w:pPr>
    </w:lvl>
    <w:lvl w:ilvl="1" w:tplc="CECC2672">
      <w:start w:val="1"/>
      <w:numFmt w:val="decimal"/>
      <w:lvlText w:val="%2."/>
      <w:lvlJc w:val="left"/>
      <w:pPr>
        <w:tabs>
          <w:tab w:val="num" w:pos="1440"/>
        </w:tabs>
        <w:ind w:left="1440" w:hanging="360"/>
      </w:pPr>
    </w:lvl>
    <w:lvl w:ilvl="2" w:tplc="3E0C9C62">
      <w:start w:val="1"/>
      <w:numFmt w:val="decimal"/>
      <w:lvlText w:val="%3."/>
      <w:lvlJc w:val="left"/>
      <w:pPr>
        <w:tabs>
          <w:tab w:val="num" w:pos="2160"/>
        </w:tabs>
        <w:ind w:left="2160" w:hanging="360"/>
      </w:pPr>
    </w:lvl>
    <w:lvl w:ilvl="3" w:tplc="D78EDC12">
      <w:start w:val="1"/>
      <w:numFmt w:val="decimal"/>
      <w:lvlText w:val="%4."/>
      <w:lvlJc w:val="left"/>
      <w:pPr>
        <w:tabs>
          <w:tab w:val="num" w:pos="2880"/>
        </w:tabs>
        <w:ind w:left="2880" w:hanging="360"/>
      </w:pPr>
    </w:lvl>
    <w:lvl w:ilvl="4" w:tplc="3274F578">
      <w:start w:val="1"/>
      <w:numFmt w:val="decimal"/>
      <w:lvlText w:val="%5."/>
      <w:lvlJc w:val="left"/>
      <w:pPr>
        <w:tabs>
          <w:tab w:val="num" w:pos="3600"/>
        </w:tabs>
        <w:ind w:left="3600" w:hanging="360"/>
      </w:pPr>
    </w:lvl>
    <w:lvl w:ilvl="5" w:tplc="B5CCC786">
      <w:start w:val="1"/>
      <w:numFmt w:val="decimal"/>
      <w:lvlText w:val="%6."/>
      <w:lvlJc w:val="left"/>
      <w:pPr>
        <w:tabs>
          <w:tab w:val="num" w:pos="4320"/>
        </w:tabs>
        <w:ind w:left="4320" w:hanging="360"/>
      </w:pPr>
    </w:lvl>
    <w:lvl w:ilvl="6" w:tplc="01E4EF30">
      <w:start w:val="1"/>
      <w:numFmt w:val="decimal"/>
      <w:lvlText w:val="%7."/>
      <w:lvlJc w:val="left"/>
      <w:pPr>
        <w:tabs>
          <w:tab w:val="num" w:pos="5040"/>
        </w:tabs>
        <w:ind w:left="5040" w:hanging="360"/>
      </w:pPr>
    </w:lvl>
    <w:lvl w:ilvl="7" w:tplc="C520D388">
      <w:start w:val="1"/>
      <w:numFmt w:val="decimal"/>
      <w:lvlText w:val="%8."/>
      <w:lvlJc w:val="left"/>
      <w:pPr>
        <w:tabs>
          <w:tab w:val="num" w:pos="5760"/>
        </w:tabs>
        <w:ind w:left="5760" w:hanging="360"/>
      </w:pPr>
    </w:lvl>
    <w:lvl w:ilvl="8" w:tplc="9648B856">
      <w:start w:val="1"/>
      <w:numFmt w:val="decimal"/>
      <w:lvlText w:val="%9."/>
      <w:lvlJc w:val="left"/>
      <w:pPr>
        <w:tabs>
          <w:tab w:val="num" w:pos="6480"/>
        </w:tabs>
        <w:ind w:left="6480" w:hanging="360"/>
      </w:pPr>
    </w:lvl>
  </w:abstractNum>
  <w:abstractNum w:abstractNumId="30" w15:restartNumberingAfterBreak="0">
    <w:nsid w:val="1A0E46F1"/>
    <w:multiLevelType w:val="hybridMultilevel"/>
    <w:tmpl w:val="BAF60DC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pStyle w:val="EstiloTtulo4Justificado"/>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C040962"/>
    <w:multiLevelType w:val="multilevel"/>
    <w:tmpl w:val="6A920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D061F5C"/>
    <w:multiLevelType w:val="hybridMultilevel"/>
    <w:tmpl w:val="84AAE6A6"/>
    <w:lvl w:ilvl="0" w:tplc="080A000F">
      <w:start w:val="1"/>
      <w:numFmt w:val="decimal"/>
      <w:lvlText w:val="%1."/>
      <w:lvlJc w:val="left"/>
      <w:pPr>
        <w:ind w:left="2190" w:hanging="360"/>
      </w:pPr>
      <w:rPr>
        <w:b/>
      </w:rPr>
    </w:lvl>
    <w:lvl w:ilvl="1" w:tplc="080A0019" w:tentative="1">
      <w:start w:val="1"/>
      <w:numFmt w:val="lowerLetter"/>
      <w:lvlText w:val="%2."/>
      <w:lvlJc w:val="left"/>
      <w:pPr>
        <w:ind w:left="1200" w:hanging="360"/>
      </w:pPr>
    </w:lvl>
    <w:lvl w:ilvl="2" w:tplc="080A001B" w:tentative="1">
      <w:start w:val="1"/>
      <w:numFmt w:val="lowerRoman"/>
      <w:lvlText w:val="%3."/>
      <w:lvlJc w:val="right"/>
      <w:pPr>
        <w:ind w:left="1920" w:hanging="180"/>
      </w:pPr>
    </w:lvl>
    <w:lvl w:ilvl="3" w:tplc="080A000F" w:tentative="1">
      <w:start w:val="1"/>
      <w:numFmt w:val="decimal"/>
      <w:lvlText w:val="%4."/>
      <w:lvlJc w:val="left"/>
      <w:pPr>
        <w:ind w:left="2640" w:hanging="360"/>
      </w:pPr>
    </w:lvl>
    <w:lvl w:ilvl="4" w:tplc="080A0019" w:tentative="1">
      <w:start w:val="1"/>
      <w:numFmt w:val="lowerLetter"/>
      <w:lvlText w:val="%5."/>
      <w:lvlJc w:val="left"/>
      <w:pPr>
        <w:ind w:left="3360" w:hanging="360"/>
      </w:pPr>
    </w:lvl>
    <w:lvl w:ilvl="5" w:tplc="080A001B" w:tentative="1">
      <w:start w:val="1"/>
      <w:numFmt w:val="lowerRoman"/>
      <w:lvlText w:val="%6."/>
      <w:lvlJc w:val="right"/>
      <w:pPr>
        <w:ind w:left="4080" w:hanging="180"/>
      </w:pPr>
    </w:lvl>
    <w:lvl w:ilvl="6" w:tplc="080A000F" w:tentative="1">
      <w:start w:val="1"/>
      <w:numFmt w:val="decimal"/>
      <w:lvlText w:val="%7."/>
      <w:lvlJc w:val="left"/>
      <w:pPr>
        <w:ind w:left="4800" w:hanging="360"/>
      </w:pPr>
    </w:lvl>
    <w:lvl w:ilvl="7" w:tplc="080A0019" w:tentative="1">
      <w:start w:val="1"/>
      <w:numFmt w:val="lowerLetter"/>
      <w:lvlText w:val="%8."/>
      <w:lvlJc w:val="left"/>
      <w:pPr>
        <w:ind w:left="5520" w:hanging="360"/>
      </w:pPr>
    </w:lvl>
    <w:lvl w:ilvl="8" w:tplc="080A001B" w:tentative="1">
      <w:start w:val="1"/>
      <w:numFmt w:val="lowerRoman"/>
      <w:lvlText w:val="%9."/>
      <w:lvlJc w:val="right"/>
      <w:pPr>
        <w:ind w:left="6240" w:hanging="180"/>
      </w:pPr>
    </w:lvl>
  </w:abstractNum>
  <w:abstractNum w:abstractNumId="33" w15:restartNumberingAfterBreak="0">
    <w:nsid w:val="1EC22EB9"/>
    <w:multiLevelType w:val="multilevel"/>
    <w:tmpl w:val="C584D80C"/>
    <w:lvl w:ilvl="0">
      <w:start w:val="2"/>
      <w:numFmt w:val="decimal"/>
      <w:lvlText w:val="%1"/>
      <w:lvlJc w:val="left"/>
      <w:pPr>
        <w:ind w:left="360" w:hanging="360"/>
      </w:pPr>
      <w:rPr>
        <w:rFonts w:hint="default"/>
      </w:rPr>
    </w:lvl>
    <w:lvl w:ilvl="1">
      <w:start w:val="1"/>
      <w:numFmt w:val="decimal"/>
      <w:pStyle w:val="Gaby9"/>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1EE0271F"/>
    <w:multiLevelType w:val="multilevel"/>
    <w:tmpl w:val="19AC270A"/>
    <w:lvl w:ilvl="0">
      <w:start w:val="1"/>
      <w:numFmt w:val="decimal"/>
      <w:lvlText w:val="%1."/>
      <w:lvlJc w:val="left"/>
      <w:pPr>
        <w:ind w:left="927" w:hanging="360"/>
      </w:pPr>
      <w:rPr>
        <w:rFonts w:hint="default"/>
        <w:b/>
        <w:sz w:val="16"/>
        <w:szCs w:val="16"/>
      </w:rPr>
    </w:lvl>
    <w:lvl w:ilvl="1">
      <w:start w:val="1"/>
      <w:numFmt w:val="decimal"/>
      <w:lvlText w:val="%1.%2."/>
      <w:lvlJc w:val="left"/>
      <w:pPr>
        <w:ind w:left="1359" w:hanging="432"/>
      </w:pPr>
      <w:rPr>
        <w:rFonts w:hint="default"/>
        <w:b/>
      </w:rPr>
    </w:lvl>
    <w:lvl w:ilvl="2">
      <w:start w:val="1"/>
      <w:numFmt w:val="decimal"/>
      <w:lvlText w:val="%1.%2.%3."/>
      <w:lvlJc w:val="left"/>
      <w:pPr>
        <w:ind w:left="2206" w:hanging="504"/>
      </w:pPr>
      <w:rPr>
        <w:rFonts w:hint="default"/>
        <w:b/>
        <w:color w:val="auto"/>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35" w15:restartNumberingAfterBreak="0">
    <w:nsid w:val="2279302B"/>
    <w:multiLevelType w:val="multilevel"/>
    <w:tmpl w:val="303E4A52"/>
    <w:lvl w:ilvl="0">
      <w:start w:val="6"/>
      <w:numFmt w:val="decimal"/>
      <w:lvlText w:val="%1"/>
      <w:lvlJc w:val="left"/>
      <w:pPr>
        <w:ind w:left="360" w:hanging="360"/>
      </w:pPr>
      <w:rPr>
        <w:rFonts w:hint="default"/>
      </w:rPr>
    </w:lvl>
    <w:lvl w:ilvl="1">
      <w:start w:val="1"/>
      <w:numFmt w:val="decimal"/>
      <w:pStyle w:val="Gaby1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23287CD4"/>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240044E7"/>
    <w:multiLevelType w:val="hybridMultilevel"/>
    <w:tmpl w:val="6D40A37C"/>
    <w:lvl w:ilvl="0" w:tplc="72DCC57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24871911"/>
    <w:multiLevelType w:val="hybridMultilevel"/>
    <w:tmpl w:val="CC72B496"/>
    <w:lvl w:ilvl="0" w:tplc="70EA2E22">
      <w:start w:val="9"/>
      <w:numFmt w:val="upperRoman"/>
      <w:lvlText w:val="%1."/>
      <w:lvlJc w:val="right"/>
      <w:pPr>
        <w:tabs>
          <w:tab w:val="num" w:pos="720"/>
        </w:tabs>
        <w:ind w:left="720" w:hanging="360"/>
      </w:pPr>
    </w:lvl>
    <w:lvl w:ilvl="1" w:tplc="2DC2BE3C">
      <w:start w:val="1"/>
      <w:numFmt w:val="decimal"/>
      <w:lvlText w:val="%2."/>
      <w:lvlJc w:val="left"/>
      <w:pPr>
        <w:tabs>
          <w:tab w:val="num" w:pos="1440"/>
        </w:tabs>
        <w:ind w:left="1440" w:hanging="360"/>
      </w:pPr>
    </w:lvl>
    <w:lvl w:ilvl="2" w:tplc="B7026ECC">
      <w:start w:val="1"/>
      <w:numFmt w:val="decimal"/>
      <w:lvlText w:val="%3."/>
      <w:lvlJc w:val="left"/>
      <w:pPr>
        <w:tabs>
          <w:tab w:val="num" w:pos="2160"/>
        </w:tabs>
        <w:ind w:left="2160" w:hanging="360"/>
      </w:pPr>
    </w:lvl>
    <w:lvl w:ilvl="3" w:tplc="F66669AA">
      <w:start w:val="1"/>
      <w:numFmt w:val="decimal"/>
      <w:lvlText w:val="%4."/>
      <w:lvlJc w:val="left"/>
      <w:pPr>
        <w:tabs>
          <w:tab w:val="num" w:pos="2880"/>
        </w:tabs>
        <w:ind w:left="2880" w:hanging="360"/>
      </w:pPr>
    </w:lvl>
    <w:lvl w:ilvl="4" w:tplc="0268BAAA">
      <w:start w:val="1"/>
      <w:numFmt w:val="decimal"/>
      <w:lvlText w:val="%5."/>
      <w:lvlJc w:val="left"/>
      <w:pPr>
        <w:tabs>
          <w:tab w:val="num" w:pos="3600"/>
        </w:tabs>
        <w:ind w:left="3600" w:hanging="360"/>
      </w:pPr>
    </w:lvl>
    <w:lvl w:ilvl="5" w:tplc="84D09B44">
      <w:start w:val="1"/>
      <w:numFmt w:val="decimal"/>
      <w:lvlText w:val="%6."/>
      <w:lvlJc w:val="left"/>
      <w:pPr>
        <w:tabs>
          <w:tab w:val="num" w:pos="4320"/>
        </w:tabs>
        <w:ind w:left="4320" w:hanging="360"/>
      </w:pPr>
    </w:lvl>
    <w:lvl w:ilvl="6" w:tplc="074895D2">
      <w:start w:val="1"/>
      <w:numFmt w:val="decimal"/>
      <w:lvlText w:val="%7."/>
      <w:lvlJc w:val="left"/>
      <w:pPr>
        <w:tabs>
          <w:tab w:val="num" w:pos="5040"/>
        </w:tabs>
        <w:ind w:left="5040" w:hanging="360"/>
      </w:pPr>
    </w:lvl>
    <w:lvl w:ilvl="7" w:tplc="10389926">
      <w:start w:val="1"/>
      <w:numFmt w:val="decimal"/>
      <w:lvlText w:val="%8."/>
      <w:lvlJc w:val="left"/>
      <w:pPr>
        <w:tabs>
          <w:tab w:val="num" w:pos="5760"/>
        </w:tabs>
        <w:ind w:left="5760" w:hanging="360"/>
      </w:pPr>
    </w:lvl>
    <w:lvl w:ilvl="8" w:tplc="C04467D2">
      <w:start w:val="1"/>
      <w:numFmt w:val="decimal"/>
      <w:lvlText w:val="%9."/>
      <w:lvlJc w:val="left"/>
      <w:pPr>
        <w:tabs>
          <w:tab w:val="num" w:pos="6480"/>
        </w:tabs>
        <w:ind w:left="6480" w:hanging="360"/>
      </w:pPr>
    </w:lvl>
  </w:abstractNum>
  <w:abstractNum w:abstractNumId="39" w15:restartNumberingAfterBreak="0">
    <w:nsid w:val="275A50D7"/>
    <w:multiLevelType w:val="hybridMultilevel"/>
    <w:tmpl w:val="C1A68018"/>
    <w:lvl w:ilvl="0" w:tplc="B3D0D980">
      <w:start w:val="1"/>
      <w:numFmt w:val="upperLetter"/>
      <w:pStyle w:val="Estilo4"/>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0" w15:restartNumberingAfterBreak="0">
    <w:nsid w:val="275A5E8F"/>
    <w:multiLevelType w:val="hybridMultilevel"/>
    <w:tmpl w:val="CA581304"/>
    <w:lvl w:ilvl="0" w:tplc="CD3856F2">
      <w:start w:val="1"/>
      <w:numFmt w:val="upperRoman"/>
      <w:pStyle w:val="Estilo2"/>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AE07B5C"/>
    <w:multiLevelType w:val="hybridMultilevel"/>
    <w:tmpl w:val="A0346C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2B4D709F"/>
    <w:multiLevelType w:val="hybridMultilevel"/>
    <w:tmpl w:val="97644944"/>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3" w15:restartNumberingAfterBreak="0">
    <w:nsid w:val="2EBF0AEF"/>
    <w:multiLevelType w:val="hybridMultilevel"/>
    <w:tmpl w:val="6F10539E"/>
    <w:lvl w:ilvl="0" w:tplc="280EF370">
      <w:start w:val="1"/>
      <w:numFmt w:val="bullet"/>
      <w:lvlText w:val=""/>
      <w:lvlJc w:val="left"/>
      <w:pPr>
        <w:ind w:left="1495" w:hanging="360"/>
      </w:pPr>
      <w:rPr>
        <w:rFonts w:ascii="Wingdings" w:hAnsi="Wingdings" w:hint="default"/>
        <w:color w:val="auto"/>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44" w15:restartNumberingAfterBreak="0">
    <w:nsid w:val="2F0918B7"/>
    <w:multiLevelType w:val="hybridMultilevel"/>
    <w:tmpl w:val="6A06083E"/>
    <w:lvl w:ilvl="0" w:tplc="080A0019">
      <w:start w:val="1"/>
      <w:numFmt w:val="upperLetter"/>
      <w:lvlText w:val="%1)"/>
      <w:lvlJc w:val="left"/>
      <w:pPr>
        <w:ind w:left="720" w:hanging="360"/>
      </w:pPr>
      <w:rPr>
        <w:rFonts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2FCE3384"/>
    <w:multiLevelType w:val="multilevel"/>
    <w:tmpl w:val="9E3A9E62"/>
    <w:styleLink w:val="Estilo5"/>
    <w:lvl w:ilvl="0">
      <w:start w:val="1"/>
      <w:numFmt w:val="decimal"/>
      <w:lvlText w:val="%1."/>
      <w:lvlJc w:val="left"/>
      <w:pPr>
        <w:ind w:left="360" w:hanging="360"/>
      </w:pPr>
      <w:rPr>
        <w:rFonts w:ascii="2.1.27." w:hAnsi="2.1.27."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337257BC"/>
    <w:multiLevelType w:val="multilevel"/>
    <w:tmpl w:val="080A001D"/>
    <w:styleLink w:val="Estilo8"/>
    <w:lvl w:ilvl="0">
      <w:start w:val="1"/>
      <w:numFmt w:val="decimal"/>
      <w:lvlText w:val="%1)"/>
      <w:lvlJc w:val="left"/>
      <w:pPr>
        <w:ind w:left="360" w:hanging="360"/>
      </w:pPr>
      <w:rPr>
        <w:rFonts w:ascii="2.1.28" w:hAnsi="2.1.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34EC043F"/>
    <w:multiLevelType w:val="hybridMultilevel"/>
    <w:tmpl w:val="12CCA354"/>
    <w:lvl w:ilvl="0" w:tplc="711EFCB2">
      <w:start w:val="3"/>
      <w:numFmt w:val="upperRoman"/>
      <w:lvlText w:val="%1."/>
      <w:lvlJc w:val="right"/>
      <w:pPr>
        <w:tabs>
          <w:tab w:val="num" w:pos="720"/>
        </w:tabs>
        <w:ind w:left="720" w:hanging="360"/>
      </w:pPr>
    </w:lvl>
    <w:lvl w:ilvl="1" w:tplc="E13AF1A8">
      <w:start w:val="1"/>
      <w:numFmt w:val="decimal"/>
      <w:lvlText w:val="%2."/>
      <w:lvlJc w:val="left"/>
      <w:pPr>
        <w:tabs>
          <w:tab w:val="num" w:pos="1440"/>
        </w:tabs>
        <w:ind w:left="1440" w:hanging="360"/>
      </w:pPr>
    </w:lvl>
    <w:lvl w:ilvl="2" w:tplc="7B30681E">
      <w:start w:val="1"/>
      <w:numFmt w:val="decimal"/>
      <w:lvlText w:val="%3."/>
      <w:lvlJc w:val="left"/>
      <w:pPr>
        <w:tabs>
          <w:tab w:val="num" w:pos="2160"/>
        </w:tabs>
        <w:ind w:left="2160" w:hanging="360"/>
      </w:pPr>
    </w:lvl>
    <w:lvl w:ilvl="3" w:tplc="DFC075A0">
      <w:start w:val="1"/>
      <w:numFmt w:val="decimal"/>
      <w:lvlText w:val="%4."/>
      <w:lvlJc w:val="left"/>
      <w:pPr>
        <w:tabs>
          <w:tab w:val="num" w:pos="2880"/>
        </w:tabs>
        <w:ind w:left="2880" w:hanging="360"/>
      </w:pPr>
    </w:lvl>
    <w:lvl w:ilvl="4" w:tplc="FCCCBC42">
      <w:start w:val="1"/>
      <w:numFmt w:val="decimal"/>
      <w:lvlText w:val="%5."/>
      <w:lvlJc w:val="left"/>
      <w:pPr>
        <w:tabs>
          <w:tab w:val="num" w:pos="3600"/>
        </w:tabs>
        <w:ind w:left="3600" w:hanging="360"/>
      </w:pPr>
    </w:lvl>
    <w:lvl w:ilvl="5" w:tplc="B074D5A6">
      <w:start w:val="1"/>
      <w:numFmt w:val="decimal"/>
      <w:lvlText w:val="%6."/>
      <w:lvlJc w:val="left"/>
      <w:pPr>
        <w:tabs>
          <w:tab w:val="num" w:pos="4320"/>
        </w:tabs>
        <w:ind w:left="4320" w:hanging="360"/>
      </w:pPr>
    </w:lvl>
    <w:lvl w:ilvl="6" w:tplc="E280FE7C">
      <w:start w:val="1"/>
      <w:numFmt w:val="decimal"/>
      <w:lvlText w:val="%7."/>
      <w:lvlJc w:val="left"/>
      <w:pPr>
        <w:tabs>
          <w:tab w:val="num" w:pos="5040"/>
        </w:tabs>
        <w:ind w:left="5040" w:hanging="360"/>
      </w:pPr>
    </w:lvl>
    <w:lvl w:ilvl="7" w:tplc="877AF396">
      <w:start w:val="1"/>
      <w:numFmt w:val="decimal"/>
      <w:lvlText w:val="%8."/>
      <w:lvlJc w:val="left"/>
      <w:pPr>
        <w:tabs>
          <w:tab w:val="num" w:pos="5760"/>
        </w:tabs>
        <w:ind w:left="5760" w:hanging="360"/>
      </w:pPr>
    </w:lvl>
    <w:lvl w:ilvl="8" w:tplc="48229CDC">
      <w:start w:val="1"/>
      <w:numFmt w:val="decimal"/>
      <w:lvlText w:val="%9."/>
      <w:lvlJc w:val="left"/>
      <w:pPr>
        <w:tabs>
          <w:tab w:val="num" w:pos="6480"/>
        </w:tabs>
        <w:ind w:left="6480" w:hanging="360"/>
      </w:pPr>
    </w:lvl>
  </w:abstractNum>
  <w:abstractNum w:abstractNumId="48" w15:restartNumberingAfterBreak="0">
    <w:nsid w:val="36E47F53"/>
    <w:multiLevelType w:val="hybridMultilevel"/>
    <w:tmpl w:val="EAA44D16"/>
    <w:lvl w:ilvl="0" w:tplc="27A436BA">
      <w:start w:val="1"/>
      <w:numFmt w:val="decimal"/>
      <w:lvlText w:val="%1."/>
      <w:lvlJc w:val="left"/>
      <w:pPr>
        <w:ind w:left="960" w:hanging="360"/>
      </w:pPr>
      <w:rPr>
        <w:rFonts w:hint="default"/>
        <w:b/>
      </w:rPr>
    </w:lvl>
    <w:lvl w:ilvl="1" w:tplc="080A0019" w:tentative="1">
      <w:start w:val="1"/>
      <w:numFmt w:val="lowerLetter"/>
      <w:lvlText w:val="%2."/>
      <w:lvlJc w:val="left"/>
      <w:pPr>
        <w:ind w:left="1680" w:hanging="360"/>
      </w:pPr>
    </w:lvl>
    <w:lvl w:ilvl="2" w:tplc="080A001B" w:tentative="1">
      <w:start w:val="1"/>
      <w:numFmt w:val="lowerRoman"/>
      <w:lvlText w:val="%3."/>
      <w:lvlJc w:val="right"/>
      <w:pPr>
        <w:ind w:left="2400" w:hanging="180"/>
      </w:pPr>
    </w:lvl>
    <w:lvl w:ilvl="3" w:tplc="080A000F" w:tentative="1">
      <w:start w:val="1"/>
      <w:numFmt w:val="decimal"/>
      <w:lvlText w:val="%4."/>
      <w:lvlJc w:val="left"/>
      <w:pPr>
        <w:ind w:left="3120" w:hanging="360"/>
      </w:pPr>
    </w:lvl>
    <w:lvl w:ilvl="4" w:tplc="080A0019" w:tentative="1">
      <w:start w:val="1"/>
      <w:numFmt w:val="lowerLetter"/>
      <w:lvlText w:val="%5."/>
      <w:lvlJc w:val="left"/>
      <w:pPr>
        <w:ind w:left="3840" w:hanging="360"/>
      </w:pPr>
    </w:lvl>
    <w:lvl w:ilvl="5" w:tplc="080A001B" w:tentative="1">
      <w:start w:val="1"/>
      <w:numFmt w:val="lowerRoman"/>
      <w:lvlText w:val="%6."/>
      <w:lvlJc w:val="right"/>
      <w:pPr>
        <w:ind w:left="4560" w:hanging="180"/>
      </w:pPr>
    </w:lvl>
    <w:lvl w:ilvl="6" w:tplc="080A000F" w:tentative="1">
      <w:start w:val="1"/>
      <w:numFmt w:val="decimal"/>
      <w:lvlText w:val="%7."/>
      <w:lvlJc w:val="left"/>
      <w:pPr>
        <w:ind w:left="5280" w:hanging="360"/>
      </w:pPr>
    </w:lvl>
    <w:lvl w:ilvl="7" w:tplc="080A0019" w:tentative="1">
      <w:start w:val="1"/>
      <w:numFmt w:val="lowerLetter"/>
      <w:lvlText w:val="%8."/>
      <w:lvlJc w:val="left"/>
      <w:pPr>
        <w:ind w:left="6000" w:hanging="360"/>
      </w:pPr>
    </w:lvl>
    <w:lvl w:ilvl="8" w:tplc="080A001B" w:tentative="1">
      <w:start w:val="1"/>
      <w:numFmt w:val="lowerRoman"/>
      <w:lvlText w:val="%9."/>
      <w:lvlJc w:val="right"/>
      <w:pPr>
        <w:ind w:left="6720" w:hanging="180"/>
      </w:pPr>
    </w:lvl>
  </w:abstractNum>
  <w:abstractNum w:abstractNumId="49" w15:restartNumberingAfterBreak="0">
    <w:nsid w:val="37736927"/>
    <w:multiLevelType w:val="hybridMultilevel"/>
    <w:tmpl w:val="8DF0CD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37A27A8D"/>
    <w:multiLevelType w:val="hybridMultilevel"/>
    <w:tmpl w:val="355A3D28"/>
    <w:lvl w:ilvl="0" w:tplc="C612595C">
      <w:start w:val="2"/>
      <w:numFmt w:val="bullet"/>
      <w:lvlText w:val="·"/>
      <w:lvlJc w:val="left"/>
      <w:pPr>
        <w:ind w:left="1035" w:hanging="675"/>
      </w:pPr>
      <w:rPr>
        <w:rFonts w:ascii="Arial" w:eastAsia="Times New Roman" w:hAnsi="Arial" w:cs="Arial" w:hint="default"/>
      </w:rPr>
    </w:lvl>
    <w:lvl w:ilvl="1" w:tplc="080A0003" w:tentative="1">
      <w:start w:val="1"/>
      <w:numFmt w:val="bullet"/>
      <w:pStyle w:val="Gaby21"/>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38AA0484"/>
    <w:multiLevelType w:val="hybridMultilevel"/>
    <w:tmpl w:val="F10E5BD6"/>
    <w:lvl w:ilvl="0" w:tplc="A3849312">
      <w:start w:val="2"/>
      <w:numFmt w:val="upperRoman"/>
      <w:lvlText w:val="%1."/>
      <w:lvlJc w:val="right"/>
      <w:pPr>
        <w:tabs>
          <w:tab w:val="num" w:pos="720"/>
        </w:tabs>
        <w:ind w:left="720" w:hanging="360"/>
      </w:pPr>
    </w:lvl>
    <w:lvl w:ilvl="1" w:tplc="A27AB810">
      <w:start w:val="1"/>
      <w:numFmt w:val="decimal"/>
      <w:lvlText w:val="%2."/>
      <w:lvlJc w:val="left"/>
      <w:pPr>
        <w:tabs>
          <w:tab w:val="num" w:pos="1440"/>
        </w:tabs>
        <w:ind w:left="1440" w:hanging="360"/>
      </w:pPr>
    </w:lvl>
    <w:lvl w:ilvl="2" w:tplc="BF523BA4">
      <w:start w:val="1"/>
      <w:numFmt w:val="decimal"/>
      <w:lvlText w:val="%3."/>
      <w:lvlJc w:val="left"/>
      <w:pPr>
        <w:tabs>
          <w:tab w:val="num" w:pos="2160"/>
        </w:tabs>
        <w:ind w:left="2160" w:hanging="360"/>
      </w:pPr>
    </w:lvl>
    <w:lvl w:ilvl="3" w:tplc="506EE07E">
      <w:start w:val="1"/>
      <w:numFmt w:val="decimal"/>
      <w:lvlText w:val="%4."/>
      <w:lvlJc w:val="left"/>
      <w:pPr>
        <w:tabs>
          <w:tab w:val="num" w:pos="2880"/>
        </w:tabs>
        <w:ind w:left="2880" w:hanging="360"/>
      </w:pPr>
    </w:lvl>
    <w:lvl w:ilvl="4" w:tplc="F6A491E2">
      <w:start w:val="1"/>
      <w:numFmt w:val="decimal"/>
      <w:lvlText w:val="%5."/>
      <w:lvlJc w:val="left"/>
      <w:pPr>
        <w:tabs>
          <w:tab w:val="num" w:pos="3600"/>
        </w:tabs>
        <w:ind w:left="3600" w:hanging="360"/>
      </w:pPr>
    </w:lvl>
    <w:lvl w:ilvl="5" w:tplc="F8BE21E8">
      <w:start w:val="1"/>
      <w:numFmt w:val="decimal"/>
      <w:lvlText w:val="%6."/>
      <w:lvlJc w:val="left"/>
      <w:pPr>
        <w:tabs>
          <w:tab w:val="num" w:pos="4320"/>
        </w:tabs>
        <w:ind w:left="4320" w:hanging="360"/>
      </w:pPr>
    </w:lvl>
    <w:lvl w:ilvl="6" w:tplc="41CA6520">
      <w:start w:val="1"/>
      <w:numFmt w:val="decimal"/>
      <w:lvlText w:val="%7."/>
      <w:lvlJc w:val="left"/>
      <w:pPr>
        <w:tabs>
          <w:tab w:val="num" w:pos="5040"/>
        </w:tabs>
        <w:ind w:left="5040" w:hanging="360"/>
      </w:pPr>
    </w:lvl>
    <w:lvl w:ilvl="7" w:tplc="D9CC0462">
      <w:start w:val="1"/>
      <w:numFmt w:val="decimal"/>
      <w:lvlText w:val="%8."/>
      <w:lvlJc w:val="left"/>
      <w:pPr>
        <w:tabs>
          <w:tab w:val="num" w:pos="5760"/>
        </w:tabs>
        <w:ind w:left="5760" w:hanging="360"/>
      </w:pPr>
    </w:lvl>
    <w:lvl w:ilvl="8" w:tplc="73BC6F10">
      <w:start w:val="1"/>
      <w:numFmt w:val="decimal"/>
      <w:lvlText w:val="%9."/>
      <w:lvlJc w:val="left"/>
      <w:pPr>
        <w:tabs>
          <w:tab w:val="num" w:pos="6480"/>
        </w:tabs>
        <w:ind w:left="6480" w:hanging="360"/>
      </w:pPr>
    </w:lvl>
  </w:abstractNum>
  <w:abstractNum w:abstractNumId="52" w15:restartNumberingAfterBreak="0">
    <w:nsid w:val="39E36ED1"/>
    <w:multiLevelType w:val="hybridMultilevel"/>
    <w:tmpl w:val="31329086"/>
    <w:lvl w:ilvl="0" w:tplc="D6C8448A">
      <w:start w:val="10"/>
      <w:numFmt w:val="upperRoman"/>
      <w:lvlText w:val="%1."/>
      <w:lvlJc w:val="right"/>
      <w:pPr>
        <w:tabs>
          <w:tab w:val="num" w:pos="720"/>
        </w:tabs>
        <w:ind w:left="720" w:hanging="360"/>
      </w:pPr>
    </w:lvl>
    <w:lvl w:ilvl="1" w:tplc="B48CF076">
      <w:start w:val="1"/>
      <w:numFmt w:val="decimal"/>
      <w:lvlText w:val="%2."/>
      <w:lvlJc w:val="left"/>
      <w:pPr>
        <w:tabs>
          <w:tab w:val="num" w:pos="1440"/>
        </w:tabs>
        <w:ind w:left="1440" w:hanging="360"/>
      </w:pPr>
    </w:lvl>
    <w:lvl w:ilvl="2" w:tplc="8BAEFECA">
      <w:start w:val="1"/>
      <w:numFmt w:val="decimal"/>
      <w:lvlText w:val="%3."/>
      <w:lvlJc w:val="left"/>
      <w:pPr>
        <w:tabs>
          <w:tab w:val="num" w:pos="2160"/>
        </w:tabs>
        <w:ind w:left="2160" w:hanging="360"/>
      </w:pPr>
    </w:lvl>
    <w:lvl w:ilvl="3" w:tplc="3F341758">
      <w:start w:val="1"/>
      <w:numFmt w:val="decimal"/>
      <w:lvlText w:val="%4."/>
      <w:lvlJc w:val="left"/>
      <w:pPr>
        <w:tabs>
          <w:tab w:val="num" w:pos="2880"/>
        </w:tabs>
        <w:ind w:left="2880" w:hanging="360"/>
      </w:pPr>
    </w:lvl>
    <w:lvl w:ilvl="4" w:tplc="F052294E">
      <w:start w:val="1"/>
      <w:numFmt w:val="decimal"/>
      <w:lvlText w:val="%5."/>
      <w:lvlJc w:val="left"/>
      <w:pPr>
        <w:tabs>
          <w:tab w:val="num" w:pos="3600"/>
        </w:tabs>
        <w:ind w:left="3600" w:hanging="360"/>
      </w:pPr>
    </w:lvl>
    <w:lvl w:ilvl="5" w:tplc="0022739E">
      <w:start w:val="1"/>
      <w:numFmt w:val="decimal"/>
      <w:lvlText w:val="%6."/>
      <w:lvlJc w:val="left"/>
      <w:pPr>
        <w:tabs>
          <w:tab w:val="num" w:pos="4320"/>
        </w:tabs>
        <w:ind w:left="4320" w:hanging="360"/>
      </w:pPr>
    </w:lvl>
    <w:lvl w:ilvl="6" w:tplc="05AAC428">
      <w:start w:val="1"/>
      <w:numFmt w:val="decimal"/>
      <w:lvlText w:val="%7."/>
      <w:lvlJc w:val="left"/>
      <w:pPr>
        <w:tabs>
          <w:tab w:val="num" w:pos="5040"/>
        </w:tabs>
        <w:ind w:left="5040" w:hanging="360"/>
      </w:pPr>
    </w:lvl>
    <w:lvl w:ilvl="7" w:tplc="DCB0DA86">
      <w:start w:val="1"/>
      <w:numFmt w:val="decimal"/>
      <w:lvlText w:val="%8."/>
      <w:lvlJc w:val="left"/>
      <w:pPr>
        <w:tabs>
          <w:tab w:val="num" w:pos="5760"/>
        </w:tabs>
        <w:ind w:left="5760" w:hanging="360"/>
      </w:pPr>
    </w:lvl>
    <w:lvl w:ilvl="8" w:tplc="CD76CB4C">
      <w:start w:val="1"/>
      <w:numFmt w:val="decimal"/>
      <w:lvlText w:val="%9."/>
      <w:lvlJc w:val="left"/>
      <w:pPr>
        <w:tabs>
          <w:tab w:val="num" w:pos="6480"/>
        </w:tabs>
        <w:ind w:left="6480" w:hanging="360"/>
      </w:pPr>
    </w:lvl>
  </w:abstractNum>
  <w:abstractNum w:abstractNumId="53" w15:restartNumberingAfterBreak="0">
    <w:nsid w:val="3A8B1E17"/>
    <w:multiLevelType w:val="multilevel"/>
    <w:tmpl w:val="7BAE467C"/>
    <w:lvl w:ilvl="0">
      <w:start w:val="1"/>
      <w:numFmt w:val="decimal"/>
      <w:lvlText w:val="%1."/>
      <w:lvlJc w:val="left"/>
      <w:pPr>
        <w:ind w:left="360" w:hanging="360"/>
      </w:pPr>
      <w:rPr>
        <w:rFonts w:hint="default"/>
        <w:b/>
        <w:sz w:val="18"/>
        <w:szCs w:val="22"/>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3BE15B06"/>
    <w:multiLevelType w:val="hybridMultilevel"/>
    <w:tmpl w:val="69ECEB1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5" w15:restartNumberingAfterBreak="0">
    <w:nsid w:val="3BE44A58"/>
    <w:multiLevelType w:val="hybridMultilevel"/>
    <w:tmpl w:val="B96CF078"/>
    <w:lvl w:ilvl="0" w:tplc="DE3AFD68">
      <w:start w:val="9"/>
      <w:numFmt w:val="upperRoman"/>
      <w:lvlText w:val="%1."/>
      <w:lvlJc w:val="right"/>
      <w:pPr>
        <w:tabs>
          <w:tab w:val="num" w:pos="720"/>
        </w:tabs>
        <w:ind w:left="720" w:hanging="360"/>
      </w:pPr>
    </w:lvl>
    <w:lvl w:ilvl="1" w:tplc="09183F8C">
      <w:start w:val="1"/>
      <w:numFmt w:val="decimal"/>
      <w:lvlText w:val="%2."/>
      <w:lvlJc w:val="left"/>
      <w:pPr>
        <w:tabs>
          <w:tab w:val="num" w:pos="1440"/>
        </w:tabs>
        <w:ind w:left="1440" w:hanging="360"/>
      </w:pPr>
    </w:lvl>
    <w:lvl w:ilvl="2" w:tplc="6A56D6B6">
      <w:start w:val="1"/>
      <w:numFmt w:val="decimal"/>
      <w:lvlText w:val="%3."/>
      <w:lvlJc w:val="left"/>
      <w:pPr>
        <w:tabs>
          <w:tab w:val="num" w:pos="2160"/>
        </w:tabs>
        <w:ind w:left="2160" w:hanging="360"/>
      </w:pPr>
    </w:lvl>
    <w:lvl w:ilvl="3" w:tplc="C428AF52">
      <w:start w:val="1"/>
      <w:numFmt w:val="decimal"/>
      <w:lvlText w:val="%4."/>
      <w:lvlJc w:val="left"/>
      <w:pPr>
        <w:tabs>
          <w:tab w:val="num" w:pos="2880"/>
        </w:tabs>
        <w:ind w:left="2880" w:hanging="360"/>
      </w:pPr>
    </w:lvl>
    <w:lvl w:ilvl="4" w:tplc="4A76F1B4">
      <w:start w:val="1"/>
      <w:numFmt w:val="decimal"/>
      <w:lvlText w:val="%5."/>
      <w:lvlJc w:val="left"/>
      <w:pPr>
        <w:tabs>
          <w:tab w:val="num" w:pos="3600"/>
        </w:tabs>
        <w:ind w:left="3600" w:hanging="360"/>
      </w:pPr>
    </w:lvl>
    <w:lvl w:ilvl="5" w:tplc="1E0E7FE2">
      <w:start w:val="1"/>
      <w:numFmt w:val="decimal"/>
      <w:lvlText w:val="%6."/>
      <w:lvlJc w:val="left"/>
      <w:pPr>
        <w:tabs>
          <w:tab w:val="num" w:pos="4320"/>
        </w:tabs>
        <w:ind w:left="4320" w:hanging="360"/>
      </w:pPr>
    </w:lvl>
    <w:lvl w:ilvl="6" w:tplc="89E6C03C">
      <w:start w:val="1"/>
      <w:numFmt w:val="decimal"/>
      <w:lvlText w:val="%7."/>
      <w:lvlJc w:val="left"/>
      <w:pPr>
        <w:tabs>
          <w:tab w:val="num" w:pos="5040"/>
        </w:tabs>
        <w:ind w:left="5040" w:hanging="360"/>
      </w:pPr>
    </w:lvl>
    <w:lvl w:ilvl="7" w:tplc="5A1AEE8C">
      <w:start w:val="1"/>
      <w:numFmt w:val="decimal"/>
      <w:lvlText w:val="%8."/>
      <w:lvlJc w:val="left"/>
      <w:pPr>
        <w:tabs>
          <w:tab w:val="num" w:pos="5760"/>
        </w:tabs>
        <w:ind w:left="5760" w:hanging="360"/>
      </w:pPr>
    </w:lvl>
    <w:lvl w:ilvl="8" w:tplc="08C021E6">
      <w:start w:val="1"/>
      <w:numFmt w:val="decimal"/>
      <w:lvlText w:val="%9."/>
      <w:lvlJc w:val="left"/>
      <w:pPr>
        <w:tabs>
          <w:tab w:val="num" w:pos="6480"/>
        </w:tabs>
        <w:ind w:left="6480" w:hanging="360"/>
      </w:pPr>
    </w:lvl>
  </w:abstractNum>
  <w:abstractNum w:abstractNumId="56" w15:restartNumberingAfterBreak="0">
    <w:nsid w:val="426678DB"/>
    <w:multiLevelType w:val="hybridMultilevel"/>
    <w:tmpl w:val="9C6E92A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2F14D63"/>
    <w:multiLevelType w:val="hybridMultilevel"/>
    <w:tmpl w:val="92A43B20"/>
    <w:lvl w:ilvl="0" w:tplc="080A0019">
      <w:start w:val="1"/>
      <w:numFmt w:val="lowerLetter"/>
      <w:lvlText w:val="%1."/>
      <w:lvlJc w:val="left"/>
      <w:pPr>
        <w:ind w:left="2563" w:hanging="360"/>
      </w:pPr>
    </w:lvl>
    <w:lvl w:ilvl="1" w:tplc="080A0019" w:tentative="1">
      <w:start w:val="1"/>
      <w:numFmt w:val="lowerLetter"/>
      <w:lvlText w:val="%2."/>
      <w:lvlJc w:val="left"/>
      <w:pPr>
        <w:ind w:left="3283" w:hanging="360"/>
      </w:pPr>
    </w:lvl>
    <w:lvl w:ilvl="2" w:tplc="ADDC3D62">
      <w:start w:val="1"/>
      <w:numFmt w:val="lowerLetter"/>
      <w:lvlText w:val="%3."/>
      <w:lvlJc w:val="left"/>
      <w:pPr>
        <w:ind w:left="4003" w:hanging="180"/>
      </w:pPr>
      <w:rPr>
        <w:b/>
      </w:rPr>
    </w:lvl>
    <w:lvl w:ilvl="3" w:tplc="080A000F" w:tentative="1">
      <w:start w:val="1"/>
      <w:numFmt w:val="decimal"/>
      <w:lvlText w:val="%4."/>
      <w:lvlJc w:val="left"/>
      <w:pPr>
        <w:ind w:left="4723" w:hanging="360"/>
      </w:pPr>
    </w:lvl>
    <w:lvl w:ilvl="4" w:tplc="080A0019" w:tentative="1">
      <w:start w:val="1"/>
      <w:numFmt w:val="lowerLetter"/>
      <w:lvlText w:val="%5."/>
      <w:lvlJc w:val="left"/>
      <w:pPr>
        <w:ind w:left="5443" w:hanging="360"/>
      </w:pPr>
    </w:lvl>
    <w:lvl w:ilvl="5" w:tplc="080A001B" w:tentative="1">
      <w:start w:val="1"/>
      <w:numFmt w:val="lowerRoman"/>
      <w:lvlText w:val="%6."/>
      <w:lvlJc w:val="right"/>
      <w:pPr>
        <w:ind w:left="6163" w:hanging="180"/>
      </w:pPr>
    </w:lvl>
    <w:lvl w:ilvl="6" w:tplc="080A000F" w:tentative="1">
      <w:start w:val="1"/>
      <w:numFmt w:val="decimal"/>
      <w:lvlText w:val="%7."/>
      <w:lvlJc w:val="left"/>
      <w:pPr>
        <w:ind w:left="6883" w:hanging="360"/>
      </w:pPr>
    </w:lvl>
    <w:lvl w:ilvl="7" w:tplc="080A0019" w:tentative="1">
      <w:start w:val="1"/>
      <w:numFmt w:val="lowerLetter"/>
      <w:lvlText w:val="%8."/>
      <w:lvlJc w:val="left"/>
      <w:pPr>
        <w:ind w:left="7603" w:hanging="360"/>
      </w:pPr>
    </w:lvl>
    <w:lvl w:ilvl="8" w:tplc="080A001B" w:tentative="1">
      <w:start w:val="1"/>
      <w:numFmt w:val="lowerRoman"/>
      <w:lvlText w:val="%9."/>
      <w:lvlJc w:val="right"/>
      <w:pPr>
        <w:ind w:left="8323" w:hanging="180"/>
      </w:pPr>
    </w:lvl>
  </w:abstractNum>
  <w:abstractNum w:abstractNumId="58" w15:restartNumberingAfterBreak="0">
    <w:nsid w:val="44860D57"/>
    <w:multiLevelType w:val="hybridMultilevel"/>
    <w:tmpl w:val="06B00FFE"/>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9" w15:restartNumberingAfterBreak="0">
    <w:nsid w:val="461C5E4E"/>
    <w:multiLevelType w:val="hybridMultilevel"/>
    <w:tmpl w:val="59A0B17C"/>
    <w:lvl w:ilvl="0" w:tplc="90C09970">
      <w:start w:val="1"/>
      <w:numFmt w:val="lowerLetter"/>
      <w:lvlText w:val="%1."/>
      <w:lvlJc w:val="left"/>
      <w:pPr>
        <w:ind w:left="4183" w:hanging="360"/>
      </w:pPr>
      <w:rPr>
        <w:b/>
      </w:rPr>
    </w:lvl>
    <w:lvl w:ilvl="1" w:tplc="080A0019" w:tentative="1">
      <w:start w:val="1"/>
      <w:numFmt w:val="lowerLetter"/>
      <w:lvlText w:val="%2."/>
      <w:lvlJc w:val="left"/>
      <w:pPr>
        <w:ind w:left="4903" w:hanging="360"/>
      </w:pPr>
    </w:lvl>
    <w:lvl w:ilvl="2" w:tplc="080A001B" w:tentative="1">
      <w:start w:val="1"/>
      <w:numFmt w:val="lowerRoman"/>
      <w:lvlText w:val="%3."/>
      <w:lvlJc w:val="right"/>
      <w:pPr>
        <w:ind w:left="5623" w:hanging="180"/>
      </w:pPr>
    </w:lvl>
    <w:lvl w:ilvl="3" w:tplc="080A000F" w:tentative="1">
      <w:start w:val="1"/>
      <w:numFmt w:val="decimal"/>
      <w:lvlText w:val="%4."/>
      <w:lvlJc w:val="left"/>
      <w:pPr>
        <w:ind w:left="6343" w:hanging="360"/>
      </w:pPr>
    </w:lvl>
    <w:lvl w:ilvl="4" w:tplc="080A0019" w:tentative="1">
      <w:start w:val="1"/>
      <w:numFmt w:val="lowerLetter"/>
      <w:lvlText w:val="%5."/>
      <w:lvlJc w:val="left"/>
      <w:pPr>
        <w:ind w:left="7063" w:hanging="360"/>
      </w:pPr>
    </w:lvl>
    <w:lvl w:ilvl="5" w:tplc="080A001B" w:tentative="1">
      <w:start w:val="1"/>
      <w:numFmt w:val="lowerRoman"/>
      <w:lvlText w:val="%6."/>
      <w:lvlJc w:val="right"/>
      <w:pPr>
        <w:ind w:left="7783" w:hanging="180"/>
      </w:pPr>
    </w:lvl>
    <w:lvl w:ilvl="6" w:tplc="080A000F" w:tentative="1">
      <w:start w:val="1"/>
      <w:numFmt w:val="decimal"/>
      <w:lvlText w:val="%7."/>
      <w:lvlJc w:val="left"/>
      <w:pPr>
        <w:ind w:left="8503" w:hanging="360"/>
      </w:pPr>
    </w:lvl>
    <w:lvl w:ilvl="7" w:tplc="080A0019" w:tentative="1">
      <w:start w:val="1"/>
      <w:numFmt w:val="lowerLetter"/>
      <w:lvlText w:val="%8."/>
      <w:lvlJc w:val="left"/>
      <w:pPr>
        <w:ind w:left="9223" w:hanging="360"/>
      </w:pPr>
    </w:lvl>
    <w:lvl w:ilvl="8" w:tplc="080A001B" w:tentative="1">
      <w:start w:val="1"/>
      <w:numFmt w:val="lowerRoman"/>
      <w:lvlText w:val="%9."/>
      <w:lvlJc w:val="right"/>
      <w:pPr>
        <w:ind w:left="9943" w:hanging="180"/>
      </w:pPr>
    </w:lvl>
  </w:abstractNum>
  <w:abstractNum w:abstractNumId="60" w15:restartNumberingAfterBreak="0">
    <w:nsid w:val="476A011D"/>
    <w:multiLevelType w:val="hybridMultilevel"/>
    <w:tmpl w:val="DC6CB694"/>
    <w:lvl w:ilvl="0" w:tplc="CF7C705C">
      <w:start w:val="4"/>
      <w:numFmt w:val="upperRoman"/>
      <w:lvlText w:val="%1."/>
      <w:lvlJc w:val="right"/>
      <w:pPr>
        <w:tabs>
          <w:tab w:val="num" w:pos="720"/>
        </w:tabs>
        <w:ind w:left="720" w:hanging="360"/>
      </w:pPr>
    </w:lvl>
    <w:lvl w:ilvl="1" w:tplc="11BA789C">
      <w:start w:val="1"/>
      <w:numFmt w:val="decimal"/>
      <w:lvlText w:val="%2."/>
      <w:lvlJc w:val="left"/>
      <w:pPr>
        <w:tabs>
          <w:tab w:val="num" w:pos="1440"/>
        </w:tabs>
        <w:ind w:left="1440" w:hanging="360"/>
      </w:pPr>
    </w:lvl>
    <w:lvl w:ilvl="2" w:tplc="9946ADD2">
      <w:start w:val="1"/>
      <w:numFmt w:val="decimal"/>
      <w:lvlText w:val="%3."/>
      <w:lvlJc w:val="left"/>
      <w:pPr>
        <w:tabs>
          <w:tab w:val="num" w:pos="2160"/>
        </w:tabs>
        <w:ind w:left="2160" w:hanging="360"/>
      </w:pPr>
    </w:lvl>
    <w:lvl w:ilvl="3" w:tplc="D92C0C18">
      <w:start w:val="1"/>
      <w:numFmt w:val="decimal"/>
      <w:lvlText w:val="%4."/>
      <w:lvlJc w:val="left"/>
      <w:pPr>
        <w:tabs>
          <w:tab w:val="num" w:pos="2880"/>
        </w:tabs>
        <w:ind w:left="2880" w:hanging="360"/>
      </w:pPr>
    </w:lvl>
    <w:lvl w:ilvl="4" w:tplc="66C88C3A">
      <w:start w:val="1"/>
      <w:numFmt w:val="decimal"/>
      <w:lvlText w:val="%5."/>
      <w:lvlJc w:val="left"/>
      <w:pPr>
        <w:tabs>
          <w:tab w:val="num" w:pos="3600"/>
        </w:tabs>
        <w:ind w:left="3600" w:hanging="360"/>
      </w:pPr>
    </w:lvl>
    <w:lvl w:ilvl="5" w:tplc="0166DD32">
      <w:start w:val="1"/>
      <w:numFmt w:val="decimal"/>
      <w:lvlText w:val="%6."/>
      <w:lvlJc w:val="left"/>
      <w:pPr>
        <w:tabs>
          <w:tab w:val="num" w:pos="4320"/>
        </w:tabs>
        <w:ind w:left="4320" w:hanging="360"/>
      </w:pPr>
    </w:lvl>
    <w:lvl w:ilvl="6" w:tplc="8654E1F6">
      <w:start w:val="1"/>
      <w:numFmt w:val="decimal"/>
      <w:lvlText w:val="%7."/>
      <w:lvlJc w:val="left"/>
      <w:pPr>
        <w:tabs>
          <w:tab w:val="num" w:pos="5040"/>
        </w:tabs>
        <w:ind w:left="5040" w:hanging="360"/>
      </w:pPr>
    </w:lvl>
    <w:lvl w:ilvl="7" w:tplc="1B0262B4">
      <w:start w:val="1"/>
      <w:numFmt w:val="decimal"/>
      <w:lvlText w:val="%8."/>
      <w:lvlJc w:val="left"/>
      <w:pPr>
        <w:tabs>
          <w:tab w:val="num" w:pos="5760"/>
        </w:tabs>
        <w:ind w:left="5760" w:hanging="360"/>
      </w:pPr>
    </w:lvl>
    <w:lvl w:ilvl="8" w:tplc="0D8871AC">
      <w:start w:val="1"/>
      <w:numFmt w:val="decimal"/>
      <w:lvlText w:val="%9."/>
      <w:lvlJc w:val="left"/>
      <w:pPr>
        <w:tabs>
          <w:tab w:val="num" w:pos="6480"/>
        </w:tabs>
        <w:ind w:left="6480" w:hanging="360"/>
      </w:pPr>
    </w:lvl>
  </w:abstractNum>
  <w:abstractNum w:abstractNumId="61" w15:restartNumberingAfterBreak="0">
    <w:nsid w:val="48506CC5"/>
    <w:multiLevelType w:val="hybridMultilevel"/>
    <w:tmpl w:val="A8BEEFF4"/>
    <w:lvl w:ilvl="0" w:tplc="7F123C04">
      <w:start w:val="1"/>
      <w:numFmt w:val="lowerLetter"/>
      <w:lvlText w:val="%1)"/>
      <w:lvlJc w:val="left"/>
      <w:pPr>
        <w:ind w:left="1713" w:hanging="360"/>
      </w:pPr>
      <w:rPr>
        <w:rFonts w:cs="Times New Roman" w:hint="default"/>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62" w15:restartNumberingAfterBreak="0">
    <w:nsid w:val="49091DEE"/>
    <w:multiLevelType w:val="hybridMultilevel"/>
    <w:tmpl w:val="B164B914"/>
    <w:lvl w:ilvl="0" w:tplc="D57802A0">
      <w:start w:val="2"/>
      <w:numFmt w:val="upperRoman"/>
      <w:lvlText w:val="%1."/>
      <w:lvlJc w:val="right"/>
      <w:pPr>
        <w:tabs>
          <w:tab w:val="num" w:pos="720"/>
        </w:tabs>
        <w:ind w:left="720" w:hanging="360"/>
      </w:pPr>
    </w:lvl>
    <w:lvl w:ilvl="1" w:tplc="3132BF20">
      <w:start w:val="1"/>
      <w:numFmt w:val="decimal"/>
      <w:lvlText w:val="%2."/>
      <w:lvlJc w:val="left"/>
      <w:pPr>
        <w:tabs>
          <w:tab w:val="num" w:pos="1440"/>
        </w:tabs>
        <w:ind w:left="1440" w:hanging="360"/>
      </w:pPr>
    </w:lvl>
    <w:lvl w:ilvl="2" w:tplc="DA14D784">
      <w:start w:val="1"/>
      <w:numFmt w:val="decimal"/>
      <w:lvlText w:val="%3."/>
      <w:lvlJc w:val="left"/>
      <w:pPr>
        <w:tabs>
          <w:tab w:val="num" w:pos="2160"/>
        </w:tabs>
        <w:ind w:left="2160" w:hanging="360"/>
      </w:pPr>
    </w:lvl>
    <w:lvl w:ilvl="3" w:tplc="772E9F52">
      <w:start w:val="1"/>
      <w:numFmt w:val="decimal"/>
      <w:lvlText w:val="%4."/>
      <w:lvlJc w:val="left"/>
      <w:pPr>
        <w:tabs>
          <w:tab w:val="num" w:pos="2880"/>
        </w:tabs>
        <w:ind w:left="2880" w:hanging="360"/>
      </w:pPr>
    </w:lvl>
    <w:lvl w:ilvl="4" w:tplc="9C7CD3C6">
      <w:start w:val="1"/>
      <w:numFmt w:val="decimal"/>
      <w:lvlText w:val="%5."/>
      <w:lvlJc w:val="left"/>
      <w:pPr>
        <w:tabs>
          <w:tab w:val="num" w:pos="3600"/>
        </w:tabs>
        <w:ind w:left="3600" w:hanging="360"/>
      </w:pPr>
    </w:lvl>
    <w:lvl w:ilvl="5" w:tplc="D1227BEC">
      <w:start w:val="1"/>
      <w:numFmt w:val="decimal"/>
      <w:lvlText w:val="%6."/>
      <w:lvlJc w:val="left"/>
      <w:pPr>
        <w:tabs>
          <w:tab w:val="num" w:pos="4320"/>
        </w:tabs>
        <w:ind w:left="4320" w:hanging="360"/>
      </w:pPr>
    </w:lvl>
    <w:lvl w:ilvl="6" w:tplc="8242B5B6">
      <w:start w:val="1"/>
      <w:numFmt w:val="decimal"/>
      <w:lvlText w:val="%7."/>
      <w:lvlJc w:val="left"/>
      <w:pPr>
        <w:tabs>
          <w:tab w:val="num" w:pos="5040"/>
        </w:tabs>
        <w:ind w:left="5040" w:hanging="360"/>
      </w:pPr>
    </w:lvl>
    <w:lvl w:ilvl="7" w:tplc="A98022DC">
      <w:start w:val="1"/>
      <w:numFmt w:val="decimal"/>
      <w:lvlText w:val="%8."/>
      <w:lvlJc w:val="left"/>
      <w:pPr>
        <w:tabs>
          <w:tab w:val="num" w:pos="5760"/>
        </w:tabs>
        <w:ind w:left="5760" w:hanging="360"/>
      </w:pPr>
    </w:lvl>
    <w:lvl w:ilvl="8" w:tplc="BC8E37BE">
      <w:start w:val="1"/>
      <w:numFmt w:val="decimal"/>
      <w:lvlText w:val="%9."/>
      <w:lvlJc w:val="left"/>
      <w:pPr>
        <w:tabs>
          <w:tab w:val="num" w:pos="6480"/>
        </w:tabs>
        <w:ind w:left="6480" w:hanging="360"/>
      </w:pPr>
    </w:lvl>
  </w:abstractNum>
  <w:abstractNum w:abstractNumId="63" w15:restartNumberingAfterBreak="0">
    <w:nsid w:val="4B136960"/>
    <w:multiLevelType w:val="hybridMultilevel"/>
    <w:tmpl w:val="8F8A24FA"/>
    <w:lvl w:ilvl="0" w:tplc="0FA47CF0">
      <w:start w:val="8"/>
      <w:numFmt w:val="upperRoman"/>
      <w:lvlText w:val="%1."/>
      <w:lvlJc w:val="right"/>
      <w:pPr>
        <w:tabs>
          <w:tab w:val="num" w:pos="720"/>
        </w:tabs>
        <w:ind w:left="720" w:hanging="360"/>
      </w:pPr>
    </w:lvl>
    <w:lvl w:ilvl="1" w:tplc="629A0A2C">
      <w:start w:val="1"/>
      <w:numFmt w:val="decimal"/>
      <w:lvlText w:val="%2."/>
      <w:lvlJc w:val="left"/>
      <w:pPr>
        <w:tabs>
          <w:tab w:val="num" w:pos="1440"/>
        </w:tabs>
        <w:ind w:left="1440" w:hanging="360"/>
      </w:pPr>
    </w:lvl>
    <w:lvl w:ilvl="2" w:tplc="B8588B2E">
      <w:start w:val="1"/>
      <w:numFmt w:val="decimal"/>
      <w:lvlText w:val="%3."/>
      <w:lvlJc w:val="left"/>
      <w:pPr>
        <w:tabs>
          <w:tab w:val="num" w:pos="2160"/>
        </w:tabs>
        <w:ind w:left="2160" w:hanging="360"/>
      </w:pPr>
    </w:lvl>
    <w:lvl w:ilvl="3" w:tplc="F1D65606">
      <w:start w:val="1"/>
      <w:numFmt w:val="decimal"/>
      <w:lvlText w:val="%4."/>
      <w:lvlJc w:val="left"/>
      <w:pPr>
        <w:tabs>
          <w:tab w:val="num" w:pos="2880"/>
        </w:tabs>
        <w:ind w:left="2880" w:hanging="360"/>
      </w:pPr>
    </w:lvl>
    <w:lvl w:ilvl="4" w:tplc="8D7EC430">
      <w:start w:val="1"/>
      <w:numFmt w:val="decimal"/>
      <w:lvlText w:val="%5."/>
      <w:lvlJc w:val="left"/>
      <w:pPr>
        <w:tabs>
          <w:tab w:val="num" w:pos="3600"/>
        </w:tabs>
        <w:ind w:left="3600" w:hanging="360"/>
      </w:pPr>
    </w:lvl>
    <w:lvl w:ilvl="5" w:tplc="17C89D18">
      <w:start w:val="1"/>
      <w:numFmt w:val="decimal"/>
      <w:lvlText w:val="%6."/>
      <w:lvlJc w:val="left"/>
      <w:pPr>
        <w:tabs>
          <w:tab w:val="num" w:pos="4320"/>
        </w:tabs>
        <w:ind w:left="4320" w:hanging="360"/>
      </w:pPr>
    </w:lvl>
    <w:lvl w:ilvl="6" w:tplc="1EBA4C8E">
      <w:start w:val="1"/>
      <w:numFmt w:val="decimal"/>
      <w:lvlText w:val="%7."/>
      <w:lvlJc w:val="left"/>
      <w:pPr>
        <w:tabs>
          <w:tab w:val="num" w:pos="5040"/>
        </w:tabs>
        <w:ind w:left="5040" w:hanging="360"/>
      </w:pPr>
    </w:lvl>
    <w:lvl w:ilvl="7" w:tplc="4C4EC526">
      <w:start w:val="1"/>
      <w:numFmt w:val="decimal"/>
      <w:lvlText w:val="%8."/>
      <w:lvlJc w:val="left"/>
      <w:pPr>
        <w:tabs>
          <w:tab w:val="num" w:pos="5760"/>
        </w:tabs>
        <w:ind w:left="5760" w:hanging="360"/>
      </w:pPr>
    </w:lvl>
    <w:lvl w:ilvl="8" w:tplc="D03C4A18">
      <w:start w:val="1"/>
      <w:numFmt w:val="decimal"/>
      <w:lvlText w:val="%9."/>
      <w:lvlJc w:val="left"/>
      <w:pPr>
        <w:tabs>
          <w:tab w:val="num" w:pos="6480"/>
        </w:tabs>
        <w:ind w:left="6480" w:hanging="360"/>
      </w:pPr>
    </w:lvl>
  </w:abstractNum>
  <w:abstractNum w:abstractNumId="64" w15:restartNumberingAfterBreak="0">
    <w:nsid w:val="4BE41CE2"/>
    <w:multiLevelType w:val="hybridMultilevel"/>
    <w:tmpl w:val="9B440662"/>
    <w:lvl w:ilvl="0" w:tplc="35209E6A">
      <w:start w:val="6"/>
      <w:numFmt w:val="upperRoman"/>
      <w:lvlText w:val="%1."/>
      <w:lvlJc w:val="right"/>
      <w:pPr>
        <w:tabs>
          <w:tab w:val="num" w:pos="720"/>
        </w:tabs>
        <w:ind w:left="720" w:hanging="360"/>
      </w:pPr>
    </w:lvl>
    <w:lvl w:ilvl="1" w:tplc="FAAC4BB0">
      <w:start w:val="1"/>
      <w:numFmt w:val="decimal"/>
      <w:lvlText w:val="%2."/>
      <w:lvlJc w:val="left"/>
      <w:pPr>
        <w:tabs>
          <w:tab w:val="num" w:pos="1440"/>
        </w:tabs>
        <w:ind w:left="1440" w:hanging="360"/>
      </w:pPr>
    </w:lvl>
    <w:lvl w:ilvl="2" w:tplc="34646198">
      <w:start w:val="1"/>
      <w:numFmt w:val="decimal"/>
      <w:lvlText w:val="%3."/>
      <w:lvlJc w:val="left"/>
      <w:pPr>
        <w:tabs>
          <w:tab w:val="num" w:pos="2160"/>
        </w:tabs>
        <w:ind w:left="2160" w:hanging="360"/>
      </w:pPr>
    </w:lvl>
    <w:lvl w:ilvl="3" w:tplc="9278AB3A">
      <w:start w:val="1"/>
      <w:numFmt w:val="decimal"/>
      <w:lvlText w:val="%4."/>
      <w:lvlJc w:val="left"/>
      <w:pPr>
        <w:tabs>
          <w:tab w:val="num" w:pos="2880"/>
        </w:tabs>
        <w:ind w:left="2880" w:hanging="360"/>
      </w:pPr>
    </w:lvl>
    <w:lvl w:ilvl="4" w:tplc="754EC1DC">
      <w:start w:val="1"/>
      <w:numFmt w:val="decimal"/>
      <w:lvlText w:val="%5."/>
      <w:lvlJc w:val="left"/>
      <w:pPr>
        <w:tabs>
          <w:tab w:val="num" w:pos="3600"/>
        </w:tabs>
        <w:ind w:left="3600" w:hanging="360"/>
      </w:pPr>
    </w:lvl>
    <w:lvl w:ilvl="5" w:tplc="880A5316">
      <w:start w:val="1"/>
      <w:numFmt w:val="decimal"/>
      <w:lvlText w:val="%6."/>
      <w:lvlJc w:val="left"/>
      <w:pPr>
        <w:tabs>
          <w:tab w:val="num" w:pos="4320"/>
        </w:tabs>
        <w:ind w:left="4320" w:hanging="360"/>
      </w:pPr>
    </w:lvl>
    <w:lvl w:ilvl="6" w:tplc="DA20AB9C">
      <w:start w:val="1"/>
      <w:numFmt w:val="decimal"/>
      <w:lvlText w:val="%7."/>
      <w:lvlJc w:val="left"/>
      <w:pPr>
        <w:tabs>
          <w:tab w:val="num" w:pos="5040"/>
        </w:tabs>
        <w:ind w:left="5040" w:hanging="360"/>
      </w:pPr>
    </w:lvl>
    <w:lvl w:ilvl="7" w:tplc="2E2A8E34">
      <w:start w:val="1"/>
      <w:numFmt w:val="decimal"/>
      <w:lvlText w:val="%8."/>
      <w:lvlJc w:val="left"/>
      <w:pPr>
        <w:tabs>
          <w:tab w:val="num" w:pos="5760"/>
        </w:tabs>
        <w:ind w:left="5760" w:hanging="360"/>
      </w:pPr>
    </w:lvl>
    <w:lvl w:ilvl="8" w:tplc="C2D2A234">
      <w:start w:val="1"/>
      <w:numFmt w:val="decimal"/>
      <w:lvlText w:val="%9."/>
      <w:lvlJc w:val="left"/>
      <w:pPr>
        <w:tabs>
          <w:tab w:val="num" w:pos="6480"/>
        </w:tabs>
        <w:ind w:left="6480" w:hanging="360"/>
      </w:pPr>
    </w:lvl>
  </w:abstractNum>
  <w:abstractNum w:abstractNumId="65" w15:restartNumberingAfterBreak="0">
    <w:nsid w:val="4DE92BB7"/>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66" w15:restartNumberingAfterBreak="0">
    <w:nsid w:val="4EFC6F06"/>
    <w:multiLevelType w:val="hybridMultilevel"/>
    <w:tmpl w:val="AC8043F0"/>
    <w:lvl w:ilvl="0" w:tplc="79CA9F5A">
      <w:start w:val="1"/>
      <w:numFmt w:val="upperRoman"/>
      <w:lvlText w:val="%1."/>
      <w:lvlJc w:val="right"/>
      <w:pPr>
        <w:ind w:left="1287" w:hanging="360"/>
      </w:pPr>
      <w:rPr>
        <w:b/>
      </w:rPr>
    </w:lvl>
    <w:lvl w:ilvl="1" w:tplc="C370190C">
      <w:start w:val="1"/>
      <w:numFmt w:val="lowerLetter"/>
      <w:lvlText w:val="%2)"/>
      <w:lvlJc w:val="left"/>
      <w:pPr>
        <w:ind w:left="2007" w:hanging="360"/>
      </w:pPr>
      <w:rPr>
        <w:b/>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7" w15:restartNumberingAfterBreak="0">
    <w:nsid w:val="51706A36"/>
    <w:multiLevelType w:val="multilevel"/>
    <w:tmpl w:val="771CC738"/>
    <w:lvl w:ilvl="0">
      <w:start w:val="1"/>
      <w:numFmt w:val="decimal"/>
      <w:lvlText w:val="%1."/>
      <w:lvlJc w:val="left"/>
      <w:pPr>
        <w:ind w:left="360" w:hanging="360"/>
      </w:pPr>
      <w:rPr>
        <w:rFonts w:hint="default"/>
        <w:b/>
        <w:sz w:val="22"/>
        <w:szCs w:val="22"/>
      </w:rPr>
    </w:lvl>
    <w:lvl w:ilvl="1">
      <w:start w:val="1"/>
      <w:numFmt w:val="decimal"/>
      <w:lvlText w:val="%1.%2."/>
      <w:lvlJc w:val="left"/>
      <w:pPr>
        <w:ind w:left="114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529E393E"/>
    <w:multiLevelType w:val="multilevel"/>
    <w:tmpl w:val="66B47F38"/>
    <w:lvl w:ilvl="0">
      <w:start w:val="5"/>
      <w:numFmt w:val="decimal"/>
      <w:lvlText w:val="%1"/>
      <w:lvlJc w:val="left"/>
      <w:pPr>
        <w:ind w:left="360" w:hanging="360"/>
      </w:pPr>
      <w:rPr>
        <w:rFonts w:hint="default"/>
      </w:rPr>
    </w:lvl>
    <w:lvl w:ilvl="1">
      <w:start w:val="1"/>
      <w:numFmt w:val="decimal"/>
      <w:pStyle w:val="Gaby11"/>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9" w15:restartNumberingAfterBreak="0">
    <w:nsid w:val="54FC166D"/>
    <w:multiLevelType w:val="multilevel"/>
    <w:tmpl w:val="A306A144"/>
    <w:lvl w:ilvl="0">
      <w:start w:val="1"/>
      <w:numFmt w:val="decimal"/>
      <w:pStyle w:val="Listaconnmeros5"/>
      <w:lvlText w:val="%1."/>
      <w:lvlJc w:val="left"/>
      <w:pPr>
        <w:tabs>
          <w:tab w:val="num" w:pos="1008"/>
        </w:tabs>
        <w:ind w:left="1008" w:hanging="720"/>
      </w:pPr>
      <w:rPr>
        <w:rFonts w:ascii="Times New Roman" w:hAnsi="Times New Roman" w:cs="Arial" w:hint="default"/>
        <w:b/>
        <w:i w:val="0"/>
        <w:color w:val="000000"/>
        <w:sz w:val="24"/>
        <w:szCs w:val="24"/>
      </w:rPr>
    </w:lvl>
    <w:lvl w:ilvl="1">
      <w:start w:val="1"/>
      <w:numFmt w:val="lowerLetter"/>
      <w:lvlText w:val="%2)"/>
      <w:lvlJc w:val="left"/>
      <w:pPr>
        <w:tabs>
          <w:tab w:val="num" w:pos="1515"/>
        </w:tabs>
        <w:ind w:left="1515" w:hanging="435"/>
      </w:pPr>
      <w:rPr>
        <w:rFonts w:cs="Times New Roman" w:hint="default"/>
        <w:b/>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70" w15:restartNumberingAfterBreak="0">
    <w:nsid w:val="55567FD4"/>
    <w:multiLevelType w:val="hybridMultilevel"/>
    <w:tmpl w:val="2DF8F114"/>
    <w:styleLink w:val="Estilo51"/>
    <w:lvl w:ilvl="0" w:tplc="080A0019">
      <w:start w:val="1"/>
      <w:numFmt w:val="upperLetter"/>
      <w:lvlText w:val="%1)"/>
      <w:lvlJc w:val="left"/>
      <w:pPr>
        <w:ind w:left="720" w:hanging="360"/>
      </w:pPr>
      <w:rPr>
        <w:rFonts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55EC050E"/>
    <w:multiLevelType w:val="multilevel"/>
    <w:tmpl w:val="119CD7B4"/>
    <w:lvl w:ilvl="0">
      <w:start w:val="1"/>
      <w:numFmt w:val="decimal"/>
      <w:lvlText w:val="%1."/>
      <w:lvlJc w:val="left"/>
      <w:pPr>
        <w:ind w:left="360" w:hanging="360"/>
      </w:pPr>
      <w:rPr>
        <w:rFonts w:hint="default"/>
        <w:b/>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5B2C034A"/>
    <w:multiLevelType w:val="multilevel"/>
    <w:tmpl w:val="2E1896B6"/>
    <w:lvl w:ilvl="0">
      <w:start w:val="3"/>
      <w:numFmt w:val="decimal"/>
      <w:lvlText w:val="%1"/>
      <w:lvlJc w:val="left"/>
      <w:pPr>
        <w:ind w:left="360" w:hanging="360"/>
      </w:pPr>
      <w:rPr>
        <w:rFonts w:hint="default"/>
      </w:rPr>
    </w:lvl>
    <w:lvl w:ilvl="1">
      <w:start w:val="1"/>
      <w:numFmt w:val="decimal"/>
      <w:lvlText w:val="%1.%2"/>
      <w:lvlJc w:val="left"/>
      <w:pPr>
        <w:ind w:left="1353" w:hanging="360"/>
      </w:pPr>
      <w:rPr>
        <w:rFonts w:hint="default"/>
        <w:b/>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73" w15:restartNumberingAfterBreak="0">
    <w:nsid w:val="5BDC53A8"/>
    <w:multiLevelType w:val="multilevel"/>
    <w:tmpl w:val="B784C85A"/>
    <w:styleLink w:val="Estilo7"/>
    <w:lvl w:ilvl="0">
      <w:start w:val="1"/>
      <w:numFmt w:val="none"/>
      <w:lvlText w:val="2.1.27."/>
      <w:lvlJc w:val="left"/>
      <w:pPr>
        <w:ind w:left="360" w:hanging="360"/>
      </w:pPr>
      <w:rPr>
        <w:rFonts w:hint="default"/>
        <w:b/>
      </w:rPr>
    </w:lvl>
    <w:lvl w:ilvl="1">
      <w:start w:val="1"/>
      <w:numFmt w:val="none"/>
      <w:lvlText w:val="2.1.27."/>
      <w:lvlJc w:val="left"/>
      <w:pPr>
        <w:ind w:left="792" w:hanging="432"/>
      </w:pPr>
      <w:rPr>
        <w:rFonts w:hint="default"/>
        <w:b/>
      </w:rPr>
    </w:lvl>
    <w:lvl w:ilvl="2">
      <w:start w:val="1"/>
      <w:numFmt w:val="none"/>
      <w:lvlText w:val="2.1.27."/>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5D154604"/>
    <w:multiLevelType w:val="multilevel"/>
    <w:tmpl w:val="3EAE1EBE"/>
    <w:lvl w:ilvl="0">
      <w:start w:val="1"/>
      <w:numFmt w:val="decimal"/>
      <w:lvlText w:val="%1."/>
      <w:lvlJc w:val="left"/>
      <w:pPr>
        <w:ind w:left="360" w:hanging="360"/>
      </w:pPr>
      <w:rPr>
        <w:rFonts w:hint="default"/>
        <w:b/>
      </w:rPr>
    </w:lvl>
    <w:lvl w:ilvl="1">
      <w:start w:val="1"/>
      <w:numFmt w:val="decimal"/>
      <w:lvlText w:val="%1.%2."/>
      <w:lvlJc w:val="left"/>
      <w:pPr>
        <w:ind w:left="716" w:hanging="432"/>
      </w:pPr>
      <w:rPr>
        <w:rFonts w:hint="default"/>
        <w:b/>
      </w:rPr>
    </w:lvl>
    <w:lvl w:ilvl="2">
      <w:start w:val="1"/>
      <w:numFmt w:val="decimal"/>
      <w:lvlText w:val="%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5D526226"/>
    <w:multiLevelType w:val="multilevel"/>
    <w:tmpl w:val="E08C1912"/>
    <w:lvl w:ilvl="0">
      <w:start w:val="1"/>
      <w:numFmt w:val="decimal"/>
      <w:pStyle w:val="Gaby8"/>
      <w:lvlText w:val="%1."/>
      <w:lvlJc w:val="left"/>
      <w:pPr>
        <w:ind w:left="360" w:hanging="360"/>
      </w:pPr>
      <w:rPr>
        <w:rFonts w:cs="Times New Roman" w:hint="default"/>
        <w:b/>
        <w:sz w:val="22"/>
        <w:szCs w:val="22"/>
      </w:rPr>
    </w:lvl>
    <w:lvl w:ilvl="1">
      <w:start w:val="1"/>
      <w:numFmt w:val="decimal"/>
      <w:lvlText w:val="%1.%2."/>
      <w:lvlJc w:val="left"/>
      <w:pPr>
        <w:ind w:left="792" w:hanging="432"/>
      </w:pPr>
      <w:rPr>
        <w:rFonts w:cs="Times New Roman" w:hint="default"/>
        <w:b/>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6" w15:restartNumberingAfterBreak="0">
    <w:nsid w:val="5E8966FB"/>
    <w:multiLevelType w:val="hybridMultilevel"/>
    <w:tmpl w:val="F1BAFCD0"/>
    <w:lvl w:ilvl="0" w:tplc="7A6AB0A4">
      <w:start w:val="7"/>
      <w:numFmt w:val="upperRoman"/>
      <w:lvlText w:val="%1."/>
      <w:lvlJc w:val="right"/>
      <w:pPr>
        <w:tabs>
          <w:tab w:val="num" w:pos="720"/>
        </w:tabs>
        <w:ind w:left="720" w:hanging="360"/>
      </w:pPr>
    </w:lvl>
    <w:lvl w:ilvl="1" w:tplc="06DEACEC">
      <w:start w:val="1"/>
      <w:numFmt w:val="decimal"/>
      <w:lvlText w:val="%2."/>
      <w:lvlJc w:val="left"/>
      <w:pPr>
        <w:tabs>
          <w:tab w:val="num" w:pos="1440"/>
        </w:tabs>
        <w:ind w:left="1440" w:hanging="360"/>
      </w:pPr>
    </w:lvl>
    <w:lvl w:ilvl="2" w:tplc="7458F706">
      <w:start w:val="1"/>
      <w:numFmt w:val="decimal"/>
      <w:lvlText w:val="%3."/>
      <w:lvlJc w:val="left"/>
      <w:pPr>
        <w:tabs>
          <w:tab w:val="num" w:pos="2160"/>
        </w:tabs>
        <w:ind w:left="2160" w:hanging="360"/>
      </w:pPr>
    </w:lvl>
    <w:lvl w:ilvl="3" w:tplc="52920FD6">
      <w:start w:val="1"/>
      <w:numFmt w:val="decimal"/>
      <w:lvlText w:val="%4."/>
      <w:lvlJc w:val="left"/>
      <w:pPr>
        <w:tabs>
          <w:tab w:val="num" w:pos="2880"/>
        </w:tabs>
        <w:ind w:left="2880" w:hanging="360"/>
      </w:pPr>
    </w:lvl>
    <w:lvl w:ilvl="4" w:tplc="F4D4EE78">
      <w:start w:val="1"/>
      <w:numFmt w:val="decimal"/>
      <w:lvlText w:val="%5."/>
      <w:lvlJc w:val="left"/>
      <w:pPr>
        <w:tabs>
          <w:tab w:val="num" w:pos="3600"/>
        </w:tabs>
        <w:ind w:left="3600" w:hanging="360"/>
      </w:pPr>
    </w:lvl>
    <w:lvl w:ilvl="5" w:tplc="FD44C328">
      <w:start w:val="1"/>
      <w:numFmt w:val="decimal"/>
      <w:lvlText w:val="%6."/>
      <w:lvlJc w:val="left"/>
      <w:pPr>
        <w:tabs>
          <w:tab w:val="num" w:pos="4320"/>
        </w:tabs>
        <w:ind w:left="4320" w:hanging="360"/>
      </w:pPr>
    </w:lvl>
    <w:lvl w:ilvl="6" w:tplc="7A3816FE">
      <w:start w:val="1"/>
      <w:numFmt w:val="decimal"/>
      <w:lvlText w:val="%7."/>
      <w:lvlJc w:val="left"/>
      <w:pPr>
        <w:tabs>
          <w:tab w:val="num" w:pos="5040"/>
        </w:tabs>
        <w:ind w:left="5040" w:hanging="360"/>
      </w:pPr>
    </w:lvl>
    <w:lvl w:ilvl="7" w:tplc="6648577C">
      <w:start w:val="1"/>
      <w:numFmt w:val="decimal"/>
      <w:lvlText w:val="%8."/>
      <w:lvlJc w:val="left"/>
      <w:pPr>
        <w:tabs>
          <w:tab w:val="num" w:pos="5760"/>
        </w:tabs>
        <w:ind w:left="5760" w:hanging="360"/>
      </w:pPr>
    </w:lvl>
    <w:lvl w:ilvl="8" w:tplc="BE0C7C06">
      <w:start w:val="1"/>
      <w:numFmt w:val="decimal"/>
      <w:lvlText w:val="%9."/>
      <w:lvlJc w:val="left"/>
      <w:pPr>
        <w:tabs>
          <w:tab w:val="num" w:pos="6480"/>
        </w:tabs>
        <w:ind w:left="6480" w:hanging="360"/>
      </w:pPr>
    </w:lvl>
  </w:abstractNum>
  <w:abstractNum w:abstractNumId="77" w15:restartNumberingAfterBreak="0">
    <w:nsid w:val="60304FC6"/>
    <w:multiLevelType w:val="multilevel"/>
    <w:tmpl w:val="1444C6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Gaby20"/>
      <w:isLgl/>
      <w:lvlText w:val="%1.%2.%3"/>
      <w:lvlJc w:val="left"/>
      <w:pPr>
        <w:ind w:left="1080" w:hanging="720"/>
      </w:pPr>
      <w:rPr>
        <w:rFonts w:ascii="Arial" w:hAnsi="Arial" w:cs="Aria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15:restartNumberingAfterBreak="0">
    <w:nsid w:val="60FB35B9"/>
    <w:multiLevelType w:val="hybridMultilevel"/>
    <w:tmpl w:val="8460C0F8"/>
    <w:lvl w:ilvl="0" w:tplc="5D308638">
      <w:start w:val="3"/>
      <w:numFmt w:val="upperRoman"/>
      <w:lvlText w:val="%1."/>
      <w:lvlJc w:val="right"/>
      <w:pPr>
        <w:tabs>
          <w:tab w:val="num" w:pos="720"/>
        </w:tabs>
        <w:ind w:left="720" w:hanging="360"/>
      </w:pPr>
    </w:lvl>
    <w:lvl w:ilvl="1" w:tplc="AF3C34FA">
      <w:start w:val="1"/>
      <w:numFmt w:val="decimal"/>
      <w:lvlText w:val="%2."/>
      <w:lvlJc w:val="left"/>
      <w:pPr>
        <w:tabs>
          <w:tab w:val="num" w:pos="1440"/>
        </w:tabs>
        <w:ind w:left="1440" w:hanging="360"/>
      </w:pPr>
    </w:lvl>
    <w:lvl w:ilvl="2" w:tplc="B4AE1970">
      <w:start w:val="1"/>
      <w:numFmt w:val="decimal"/>
      <w:lvlText w:val="%3."/>
      <w:lvlJc w:val="left"/>
      <w:pPr>
        <w:tabs>
          <w:tab w:val="num" w:pos="2160"/>
        </w:tabs>
        <w:ind w:left="2160" w:hanging="360"/>
      </w:pPr>
    </w:lvl>
    <w:lvl w:ilvl="3" w:tplc="2ACC52B6">
      <w:start w:val="1"/>
      <w:numFmt w:val="decimal"/>
      <w:lvlText w:val="%4."/>
      <w:lvlJc w:val="left"/>
      <w:pPr>
        <w:tabs>
          <w:tab w:val="num" w:pos="2880"/>
        </w:tabs>
        <w:ind w:left="2880" w:hanging="360"/>
      </w:pPr>
    </w:lvl>
    <w:lvl w:ilvl="4" w:tplc="7A0ECE14">
      <w:start w:val="1"/>
      <w:numFmt w:val="decimal"/>
      <w:lvlText w:val="%5."/>
      <w:lvlJc w:val="left"/>
      <w:pPr>
        <w:tabs>
          <w:tab w:val="num" w:pos="3600"/>
        </w:tabs>
        <w:ind w:left="3600" w:hanging="360"/>
      </w:pPr>
    </w:lvl>
    <w:lvl w:ilvl="5" w:tplc="6198989A">
      <w:start w:val="1"/>
      <w:numFmt w:val="decimal"/>
      <w:lvlText w:val="%6."/>
      <w:lvlJc w:val="left"/>
      <w:pPr>
        <w:tabs>
          <w:tab w:val="num" w:pos="4320"/>
        </w:tabs>
        <w:ind w:left="4320" w:hanging="360"/>
      </w:pPr>
    </w:lvl>
    <w:lvl w:ilvl="6" w:tplc="C9822EAE">
      <w:start w:val="1"/>
      <w:numFmt w:val="decimal"/>
      <w:lvlText w:val="%7."/>
      <w:lvlJc w:val="left"/>
      <w:pPr>
        <w:tabs>
          <w:tab w:val="num" w:pos="5040"/>
        </w:tabs>
        <w:ind w:left="5040" w:hanging="360"/>
      </w:pPr>
    </w:lvl>
    <w:lvl w:ilvl="7" w:tplc="10AC10D2">
      <w:start w:val="1"/>
      <w:numFmt w:val="decimal"/>
      <w:lvlText w:val="%8."/>
      <w:lvlJc w:val="left"/>
      <w:pPr>
        <w:tabs>
          <w:tab w:val="num" w:pos="5760"/>
        </w:tabs>
        <w:ind w:left="5760" w:hanging="360"/>
      </w:pPr>
    </w:lvl>
    <w:lvl w:ilvl="8" w:tplc="B180FDEC">
      <w:start w:val="1"/>
      <w:numFmt w:val="decimal"/>
      <w:lvlText w:val="%9."/>
      <w:lvlJc w:val="left"/>
      <w:pPr>
        <w:tabs>
          <w:tab w:val="num" w:pos="6480"/>
        </w:tabs>
        <w:ind w:left="6480" w:hanging="360"/>
      </w:pPr>
    </w:lvl>
  </w:abstractNum>
  <w:abstractNum w:abstractNumId="79" w15:restartNumberingAfterBreak="0">
    <w:nsid w:val="610717D9"/>
    <w:multiLevelType w:val="hybridMultilevel"/>
    <w:tmpl w:val="88FA861A"/>
    <w:lvl w:ilvl="0" w:tplc="8B443BDA">
      <w:start w:val="1"/>
      <w:numFmt w:val="decimal"/>
      <w:lvlText w:val="%1."/>
      <w:lvlJc w:val="left"/>
      <w:pPr>
        <w:ind w:left="786" w:hanging="360"/>
      </w:pPr>
      <w:rPr>
        <w:rFonts w:hint="default"/>
      </w:rPr>
    </w:lvl>
    <w:lvl w:ilvl="1" w:tplc="080A0019">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80" w15:restartNumberingAfterBreak="0">
    <w:nsid w:val="63F741CD"/>
    <w:multiLevelType w:val="multilevel"/>
    <w:tmpl w:val="29E0F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4E14F19"/>
    <w:multiLevelType w:val="hybridMultilevel"/>
    <w:tmpl w:val="5118689A"/>
    <w:lvl w:ilvl="0" w:tplc="C69CD188">
      <w:start w:val="1"/>
      <w:numFmt w:val="bullet"/>
      <w:lvlText w:val=""/>
      <w:lvlJc w:val="left"/>
      <w:pPr>
        <w:ind w:left="720" w:hanging="360"/>
      </w:pPr>
      <w:rPr>
        <w:rFonts w:ascii="Symbol" w:hAnsi="Symbol"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82" w15:restartNumberingAfterBreak="0">
    <w:nsid w:val="680B49D1"/>
    <w:multiLevelType w:val="multilevel"/>
    <w:tmpl w:val="CD26ACFC"/>
    <w:styleLink w:val="Estilo9"/>
    <w:lvl w:ilvl="0">
      <w:start w:val="1"/>
      <w:numFmt w:val="decimal"/>
      <w:lvlText w:val="%1."/>
      <w:lvlJc w:val="left"/>
      <w:pPr>
        <w:ind w:left="360" w:hanging="360"/>
      </w:pPr>
      <w:rPr>
        <w:rFonts w:ascii="2.1.28." w:hAnsi="2.1.28." w:hint="default"/>
        <w:b/>
      </w:rPr>
    </w:lvl>
    <w:lvl w:ilvl="1">
      <w:start w:val="1"/>
      <w:numFmt w:val="none"/>
      <w:lvlText w:val="2.1.27."/>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none"/>
      <w:lvlText w:val="2.1.28."/>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68E020D4"/>
    <w:multiLevelType w:val="hybridMultilevel"/>
    <w:tmpl w:val="4E046286"/>
    <w:lvl w:ilvl="0" w:tplc="2CAC15D4">
      <w:start w:val="1"/>
      <w:numFmt w:val="lowerLetter"/>
      <w:lvlText w:val="%1)"/>
      <w:lvlJc w:val="left"/>
      <w:pPr>
        <w:tabs>
          <w:tab w:val="num" w:pos="1860"/>
        </w:tabs>
        <w:ind w:left="1860" w:hanging="360"/>
      </w:pPr>
    </w:lvl>
    <w:lvl w:ilvl="1" w:tplc="D14614E0">
      <w:start w:val="1"/>
      <w:numFmt w:val="lowerLetter"/>
      <w:lvlText w:val="%2."/>
      <w:lvlJc w:val="left"/>
      <w:pPr>
        <w:tabs>
          <w:tab w:val="num" w:pos="2580"/>
        </w:tabs>
        <w:ind w:left="2580" w:hanging="360"/>
      </w:pPr>
    </w:lvl>
    <w:lvl w:ilvl="2" w:tplc="2DE298AA" w:tentative="1">
      <w:start w:val="1"/>
      <w:numFmt w:val="lowerRoman"/>
      <w:lvlText w:val="%3."/>
      <w:lvlJc w:val="right"/>
      <w:pPr>
        <w:tabs>
          <w:tab w:val="num" w:pos="3300"/>
        </w:tabs>
        <w:ind w:left="3300" w:hanging="180"/>
      </w:pPr>
    </w:lvl>
    <w:lvl w:ilvl="3" w:tplc="45F8AD52" w:tentative="1">
      <w:start w:val="1"/>
      <w:numFmt w:val="decimal"/>
      <w:lvlText w:val="%4."/>
      <w:lvlJc w:val="left"/>
      <w:pPr>
        <w:tabs>
          <w:tab w:val="num" w:pos="4020"/>
        </w:tabs>
        <w:ind w:left="4020" w:hanging="360"/>
      </w:pPr>
    </w:lvl>
    <w:lvl w:ilvl="4" w:tplc="CF768618" w:tentative="1">
      <w:start w:val="1"/>
      <w:numFmt w:val="lowerLetter"/>
      <w:lvlText w:val="%5."/>
      <w:lvlJc w:val="left"/>
      <w:pPr>
        <w:tabs>
          <w:tab w:val="num" w:pos="4740"/>
        </w:tabs>
        <w:ind w:left="4740" w:hanging="360"/>
      </w:pPr>
    </w:lvl>
    <w:lvl w:ilvl="5" w:tplc="CFA22C3A" w:tentative="1">
      <w:start w:val="1"/>
      <w:numFmt w:val="lowerRoman"/>
      <w:lvlText w:val="%6."/>
      <w:lvlJc w:val="right"/>
      <w:pPr>
        <w:tabs>
          <w:tab w:val="num" w:pos="5460"/>
        </w:tabs>
        <w:ind w:left="5460" w:hanging="180"/>
      </w:pPr>
    </w:lvl>
    <w:lvl w:ilvl="6" w:tplc="013CCCA8" w:tentative="1">
      <w:start w:val="1"/>
      <w:numFmt w:val="decimal"/>
      <w:lvlText w:val="%7."/>
      <w:lvlJc w:val="left"/>
      <w:pPr>
        <w:tabs>
          <w:tab w:val="num" w:pos="6180"/>
        </w:tabs>
        <w:ind w:left="6180" w:hanging="360"/>
      </w:pPr>
    </w:lvl>
    <w:lvl w:ilvl="7" w:tplc="F33C09D0" w:tentative="1">
      <w:start w:val="1"/>
      <w:numFmt w:val="lowerLetter"/>
      <w:lvlText w:val="%8."/>
      <w:lvlJc w:val="left"/>
      <w:pPr>
        <w:tabs>
          <w:tab w:val="num" w:pos="6900"/>
        </w:tabs>
        <w:ind w:left="6900" w:hanging="360"/>
      </w:pPr>
    </w:lvl>
    <w:lvl w:ilvl="8" w:tplc="AA9833C0" w:tentative="1">
      <w:start w:val="1"/>
      <w:numFmt w:val="lowerRoman"/>
      <w:lvlText w:val="%9."/>
      <w:lvlJc w:val="right"/>
      <w:pPr>
        <w:tabs>
          <w:tab w:val="num" w:pos="7620"/>
        </w:tabs>
        <w:ind w:left="7620" w:hanging="180"/>
      </w:pPr>
    </w:lvl>
  </w:abstractNum>
  <w:abstractNum w:abstractNumId="84" w15:restartNumberingAfterBreak="0">
    <w:nsid w:val="6B305DE3"/>
    <w:multiLevelType w:val="hybridMultilevel"/>
    <w:tmpl w:val="182CA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15:restartNumberingAfterBreak="0">
    <w:nsid w:val="6D714581"/>
    <w:multiLevelType w:val="hybridMultilevel"/>
    <w:tmpl w:val="677ECE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6E6F76FC"/>
    <w:multiLevelType w:val="multilevel"/>
    <w:tmpl w:val="5112B50E"/>
    <w:lvl w:ilvl="0">
      <w:start w:val="1"/>
      <w:numFmt w:val="decimal"/>
      <w:lvlText w:val="%1."/>
      <w:lvlJc w:val="left"/>
      <w:pPr>
        <w:ind w:left="360" w:hanging="360"/>
      </w:pPr>
      <w:rPr>
        <w:rFonts w:hint="default"/>
        <w:b/>
        <w:sz w:val="16"/>
        <w:szCs w:val="16"/>
      </w:rPr>
    </w:lvl>
    <w:lvl w:ilvl="1">
      <w:start w:val="1"/>
      <w:numFmt w:val="decimal"/>
      <w:lvlText w:val="%1.%2."/>
      <w:lvlJc w:val="left"/>
      <w:pPr>
        <w:ind w:left="792" w:hanging="432"/>
      </w:pPr>
      <w:rPr>
        <w:rFonts w:hint="default"/>
        <w:b/>
      </w:rPr>
    </w:lvl>
    <w:lvl w:ilvl="2">
      <w:start w:val="1"/>
      <w:numFmt w:val="decimal"/>
      <w:lvlText w:val="%1.%2.%3."/>
      <w:lvlJc w:val="left"/>
      <w:pPr>
        <w:ind w:left="1639" w:hanging="504"/>
      </w:pPr>
      <w:rPr>
        <w:rFonts w:hint="default"/>
        <w:b/>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6FCA736B"/>
    <w:multiLevelType w:val="multilevel"/>
    <w:tmpl w:val="3B3CDE9E"/>
    <w:styleLink w:val="Estilo10"/>
    <w:lvl w:ilvl="0">
      <w:start w:val="1"/>
      <w:numFmt w:val="decimal"/>
      <w:lvlText w:val="%1."/>
      <w:lvlJc w:val="left"/>
      <w:pPr>
        <w:ind w:left="360" w:hanging="360"/>
      </w:pPr>
      <w:rPr>
        <w:rFonts w:ascii="2.1.27." w:hAnsi="2.1.27." w:hint="default"/>
        <w:b/>
      </w:rPr>
    </w:lvl>
    <w:lvl w:ilvl="1">
      <w:start w:val="1"/>
      <w:numFmt w:val="none"/>
      <w:lvlText w:val="2.1.27."/>
      <w:lvlJc w:val="left"/>
      <w:pPr>
        <w:ind w:left="792" w:hanging="432"/>
      </w:pPr>
      <w:rPr>
        <w:rFonts w:hint="default"/>
        <w:b/>
      </w:rPr>
    </w:lvl>
    <w:lvl w:ilvl="2">
      <w:start w:val="1"/>
      <w:numFmt w:val="decimal"/>
      <w:lvlText w:val="%1.%2.%3."/>
      <w:lvlJc w:val="left"/>
      <w:pPr>
        <w:ind w:left="1224" w:hanging="504"/>
      </w:pPr>
      <w:rPr>
        <w:rFonts w:hint="default"/>
      </w:rPr>
    </w:lvl>
    <w:lvl w:ilvl="3">
      <w:start w:val="2"/>
      <w:numFmt w:val="decimal"/>
      <w:lvlText w:val="%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71F522E8"/>
    <w:multiLevelType w:val="multilevel"/>
    <w:tmpl w:val="BDD05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74AF2282"/>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765310FF"/>
    <w:multiLevelType w:val="multilevel"/>
    <w:tmpl w:val="DBB6975A"/>
    <w:styleLink w:val="Estilo6"/>
    <w:lvl w:ilvl="0">
      <w:start w:val="1"/>
      <w:numFmt w:val="decimal"/>
      <w:lvlText w:val="%1."/>
      <w:lvlJc w:val="left"/>
      <w:pPr>
        <w:ind w:left="360" w:hanging="360"/>
      </w:pPr>
      <w:rPr>
        <w:rFonts w:ascii="2.1.27." w:hAnsi="2.1.27." w:hint="default"/>
        <w:b/>
      </w:rPr>
    </w:lvl>
    <w:lvl w:ilvl="1">
      <w:start w:val="1"/>
      <w:numFmt w:val="none"/>
      <w:lvlText w:val="2.1.27."/>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76BA05C1"/>
    <w:multiLevelType w:val="hybridMultilevel"/>
    <w:tmpl w:val="28F22DEC"/>
    <w:lvl w:ilvl="0" w:tplc="2EB09BA6">
      <w:start w:val="1"/>
      <w:numFmt w:val="upperRoman"/>
      <w:lvlText w:val="%1."/>
      <w:lvlJc w:val="left"/>
      <w:pPr>
        <w:ind w:left="1320" w:hanging="720"/>
      </w:pPr>
      <w:rPr>
        <w:rFonts w:hint="default"/>
        <w:b/>
        <w:sz w:val="18"/>
        <w:szCs w:val="18"/>
      </w:rPr>
    </w:lvl>
    <w:lvl w:ilvl="1" w:tplc="6E8EA576">
      <w:numFmt w:val="bullet"/>
      <w:lvlText w:val="•"/>
      <w:lvlJc w:val="left"/>
      <w:pPr>
        <w:ind w:left="1680" w:hanging="360"/>
      </w:pPr>
      <w:rPr>
        <w:rFonts w:ascii="Arial" w:eastAsia="Times New Roman" w:hAnsi="Arial" w:cs="Arial" w:hint="default"/>
      </w:rPr>
    </w:lvl>
    <w:lvl w:ilvl="2" w:tplc="1DC6ADFA">
      <w:start w:val="1"/>
      <w:numFmt w:val="lowerLetter"/>
      <w:lvlText w:val="%3)"/>
      <w:lvlJc w:val="left"/>
      <w:pPr>
        <w:ind w:left="2580" w:hanging="360"/>
      </w:pPr>
      <w:rPr>
        <w:rFonts w:hint="default"/>
      </w:rPr>
    </w:lvl>
    <w:lvl w:ilvl="3" w:tplc="33D6194C">
      <w:start w:val="1"/>
      <w:numFmt w:val="lowerLetter"/>
      <w:lvlText w:val="%4."/>
      <w:lvlJc w:val="left"/>
      <w:pPr>
        <w:ind w:left="3195" w:hanging="435"/>
      </w:pPr>
      <w:rPr>
        <w:rFonts w:hint="default"/>
      </w:rPr>
    </w:lvl>
    <w:lvl w:ilvl="4" w:tplc="2ACE7DA0">
      <w:start w:val="1"/>
      <w:numFmt w:val="lowerLetter"/>
      <w:lvlText w:val="%5."/>
      <w:lvlJc w:val="left"/>
      <w:pPr>
        <w:ind w:left="3840" w:hanging="360"/>
      </w:pPr>
    </w:lvl>
    <w:lvl w:ilvl="5" w:tplc="E83CF53A" w:tentative="1">
      <w:start w:val="1"/>
      <w:numFmt w:val="lowerRoman"/>
      <w:lvlText w:val="%6."/>
      <w:lvlJc w:val="right"/>
      <w:pPr>
        <w:ind w:left="4560" w:hanging="180"/>
      </w:pPr>
    </w:lvl>
    <w:lvl w:ilvl="6" w:tplc="7960EEFE" w:tentative="1">
      <w:start w:val="1"/>
      <w:numFmt w:val="decimal"/>
      <w:lvlText w:val="%7."/>
      <w:lvlJc w:val="left"/>
      <w:pPr>
        <w:ind w:left="5280" w:hanging="360"/>
      </w:pPr>
    </w:lvl>
    <w:lvl w:ilvl="7" w:tplc="35B82E42" w:tentative="1">
      <w:start w:val="1"/>
      <w:numFmt w:val="lowerLetter"/>
      <w:lvlText w:val="%8."/>
      <w:lvlJc w:val="left"/>
      <w:pPr>
        <w:ind w:left="6000" w:hanging="360"/>
      </w:pPr>
    </w:lvl>
    <w:lvl w:ilvl="8" w:tplc="E432E6EE" w:tentative="1">
      <w:start w:val="1"/>
      <w:numFmt w:val="lowerRoman"/>
      <w:lvlText w:val="%9."/>
      <w:lvlJc w:val="right"/>
      <w:pPr>
        <w:ind w:left="6720" w:hanging="180"/>
      </w:pPr>
    </w:lvl>
  </w:abstractNum>
  <w:abstractNum w:abstractNumId="92" w15:restartNumberingAfterBreak="0">
    <w:nsid w:val="78BC1162"/>
    <w:multiLevelType w:val="hybridMultilevel"/>
    <w:tmpl w:val="DDE2A196"/>
    <w:lvl w:ilvl="0" w:tplc="080A0017">
      <w:start w:val="1"/>
      <w:numFmt w:val="upperRoman"/>
      <w:pStyle w:val="NURO"/>
      <w:lvlText w:val="%1."/>
      <w:lvlJc w:val="left"/>
      <w:pPr>
        <w:tabs>
          <w:tab w:val="num" w:pos="720"/>
        </w:tabs>
        <w:ind w:left="720" w:hanging="432"/>
      </w:pPr>
      <w:rPr>
        <w:rFonts w:ascii="Arial" w:hAnsi="Arial" w:cs="Times New Roman" w:hint="default"/>
        <w:b/>
        <w:i w:val="0"/>
        <w:color w:val="auto"/>
        <w:sz w:val="18"/>
        <w:szCs w:val="18"/>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93" w15:restartNumberingAfterBreak="0">
    <w:nsid w:val="7B176C62"/>
    <w:multiLevelType w:val="hybridMultilevel"/>
    <w:tmpl w:val="6A06083E"/>
    <w:lvl w:ilvl="0" w:tplc="080A0019">
      <w:start w:val="1"/>
      <w:numFmt w:val="upperLetter"/>
      <w:lvlText w:val="%1)"/>
      <w:lvlJc w:val="left"/>
      <w:pPr>
        <w:ind w:left="720" w:hanging="360"/>
      </w:pPr>
      <w:rPr>
        <w:rFonts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15:restartNumberingAfterBreak="0">
    <w:nsid w:val="7BE42D61"/>
    <w:multiLevelType w:val="hybridMultilevel"/>
    <w:tmpl w:val="2E002FC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5" w15:restartNumberingAfterBreak="0">
    <w:nsid w:val="7E77622E"/>
    <w:multiLevelType w:val="hybridMultilevel"/>
    <w:tmpl w:val="A8BEEFF4"/>
    <w:lvl w:ilvl="0" w:tplc="7F123C04">
      <w:start w:val="1"/>
      <w:numFmt w:val="lowerLetter"/>
      <w:lvlText w:val="%1)"/>
      <w:lvlJc w:val="left"/>
      <w:pPr>
        <w:ind w:left="1713" w:hanging="360"/>
      </w:pPr>
      <w:rPr>
        <w:rFonts w:cs="Times New Roman" w:hint="default"/>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96" w15:restartNumberingAfterBreak="0">
    <w:nsid w:val="7EA308A7"/>
    <w:multiLevelType w:val="hybridMultilevel"/>
    <w:tmpl w:val="634CB64A"/>
    <w:lvl w:ilvl="0" w:tplc="E90C1024">
      <w:start w:val="7"/>
      <w:numFmt w:val="upperRoman"/>
      <w:lvlText w:val="%1."/>
      <w:lvlJc w:val="right"/>
      <w:pPr>
        <w:tabs>
          <w:tab w:val="num" w:pos="720"/>
        </w:tabs>
        <w:ind w:left="720" w:hanging="360"/>
      </w:pPr>
    </w:lvl>
    <w:lvl w:ilvl="1" w:tplc="85D82128">
      <w:start w:val="1"/>
      <w:numFmt w:val="decimal"/>
      <w:lvlText w:val="%2."/>
      <w:lvlJc w:val="left"/>
      <w:pPr>
        <w:tabs>
          <w:tab w:val="num" w:pos="1440"/>
        </w:tabs>
        <w:ind w:left="1440" w:hanging="360"/>
      </w:pPr>
    </w:lvl>
    <w:lvl w:ilvl="2" w:tplc="7A8A7DB0">
      <w:start w:val="1"/>
      <w:numFmt w:val="decimal"/>
      <w:lvlText w:val="%3."/>
      <w:lvlJc w:val="left"/>
      <w:pPr>
        <w:tabs>
          <w:tab w:val="num" w:pos="2160"/>
        </w:tabs>
        <w:ind w:left="2160" w:hanging="360"/>
      </w:pPr>
    </w:lvl>
    <w:lvl w:ilvl="3" w:tplc="603EC808">
      <w:start w:val="1"/>
      <w:numFmt w:val="decimal"/>
      <w:lvlText w:val="%4."/>
      <w:lvlJc w:val="left"/>
      <w:pPr>
        <w:tabs>
          <w:tab w:val="num" w:pos="2880"/>
        </w:tabs>
        <w:ind w:left="2880" w:hanging="360"/>
      </w:pPr>
    </w:lvl>
    <w:lvl w:ilvl="4" w:tplc="8076D4B4">
      <w:start w:val="1"/>
      <w:numFmt w:val="decimal"/>
      <w:lvlText w:val="%5."/>
      <w:lvlJc w:val="left"/>
      <w:pPr>
        <w:tabs>
          <w:tab w:val="num" w:pos="3600"/>
        </w:tabs>
        <w:ind w:left="3600" w:hanging="360"/>
      </w:pPr>
    </w:lvl>
    <w:lvl w:ilvl="5" w:tplc="BD948F02">
      <w:start w:val="1"/>
      <w:numFmt w:val="decimal"/>
      <w:lvlText w:val="%6."/>
      <w:lvlJc w:val="left"/>
      <w:pPr>
        <w:tabs>
          <w:tab w:val="num" w:pos="4320"/>
        </w:tabs>
        <w:ind w:left="4320" w:hanging="360"/>
      </w:pPr>
    </w:lvl>
    <w:lvl w:ilvl="6" w:tplc="D3445AF8">
      <w:start w:val="1"/>
      <w:numFmt w:val="decimal"/>
      <w:lvlText w:val="%7."/>
      <w:lvlJc w:val="left"/>
      <w:pPr>
        <w:tabs>
          <w:tab w:val="num" w:pos="5040"/>
        </w:tabs>
        <w:ind w:left="5040" w:hanging="360"/>
      </w:pPr>
    </w:lvl>
    <w:lvl w:ilvl="7" w:tplc="7004B6E8">
      <w:start w:val="1"/>
      <w:numFmt w:val="decimal"/>
      <w:lvlText w:val="%8."/>
      <w:lvlJc w:val="left"/>
      <w:pPr>
        <w:tabs>
          <w:tab w:val="num" w:pos="5760"/>
        </w:tabs>
        <w:ind w:left="5760" w:hanging="360"/>
      </w:pPr>
    </w:lvl>
    <w:lvl w:ilvl="8" w:tplc="5CA6D110">
      <w:start w:val="1"/>
      <w:numFmt w:val="decimal"/>
      <w:lvlText w:val="%9."/>
      <w:lvlJc w:val="left"/>
      <w:pPr>
        <w:tabs>
          <w:tab w:val="num" w:pos="6480"/>
        </w:tabs>
        <w:ind w:left="6480" w:hanging="360"/>
      </w:pPr>
    </w:lvl>
  </w:abstractNum>
  <w:num w:numId="1">
    <w:abstractNumId w:val="26"/>
  </w:num>
  <w:num w:numId="2">
    <w:abstractNumId w:val="30"/>
  </w:num>
  <w:num w:numId="3">
    <w:abstractNumId w:val="89"/>
  </w:num>
  <w:num w:numId="4">
    <w:abstractNumId w:val="91"/>
  </w:num>
  <w:num w:numId="5">
    <w:abstractNumId w:val="25"/>
  </w:num>
  <w:num w:numId="6">
    <w:abstractNumId w:val="16"/>
  </w:num>
  <w:num w:numId="7">
    <w:abstractNumId w:val="71"/>
  </w:num>
  <w:num w:numId="8">
    <w:abstractNumId w:val="66"/>
  </w:num>
  <w:num w:numId="9">
    <w:abstractNumId w:val="34"/>
  </w:num>
  <w:num w:numId="10">
    <w:abstractNumId w:val="43"/>
  </w:num>
  <w:num w:numId="11">
    <w:abstractNumId w:val="94"/>
  </w:num>
  <w:num w:numId="12">
    <w:abstractNumId w:val="58"/>
  </w:num>
  <w:num w:numId="13">
    <w:abstractNumId w:val="56"/>
  </w:num>
  <w:num w:numId="14">
    <w:abstractNumId w:val="15"/>
  </w:num>
  <w:num w:numId="15">
    <w:abstractNumId w:val="67"/>
  </w:num>
  <w:num w:numId="16">
    <w:abstractNumId w:val="86"/>
  </w:num>
  <w:num w:numId="17">
    <w:abstractNumId w:val="74"/>
  </w:num>
  <w:num w:numId="18">
    <w:abstractNumId w:val="53"/>
  </w:num>
  <w:num w:numId="19">
    <w:abstractNumId w:val="36"/>
  </w:num>
  <w:num w:numId="20">
    <w:abstractNumId w:val="11"/>
  </w:num>
  <w:num w:numId="21">
    <w:abstractNumId w:val="42"/>
  </w:num>
  <w:num w:numId="22">
    <w:abstractNumId w:val="3"/>
  </w:num>
  <w:num w:numId="23">
    <w:abstractNumId w:val="2"/>
  </w:num>
  <w:num w:numId="24">
    <w:abstractNumId w:val="1"/>
  </w:num>
  <w:num w:numId="25">
    <w:abstractNumId w:val="70"/>
  </w:num>
  <w:num w:numId="26">
    <w:abstractNumId w:val="19"/>
  </w:num>
  <w:num w:numId="27">
    <w:abstractNumId w:val="44"/>
  </w:num>
  <w:num w:numId="28">
    <w:abstractNumId w:val="69"/>
  </w:num>
  <w:num w:numId="29">
    <w:abstractNumId w:val="92"/>
  </w:num>
  <w:num w:numId="30">
    <w:abstractNumId w:val="0"/>
  </w:num>
  <w:num w:numId="3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0"/>
  </w:num>
  <w:num w:numId="33">
    <w:abstractNumId w:val="75"/>
  </w:num>
  <w:num w:numId="34">
    <w:abstractNumId w:val="33"/>
  </w:num>
  <w:num w:numId="35">
    <w:abstractNumId w:val="68"/>
  </w:num>
  <w:num w:numId="36">
    <w:abstractNumId w:val="35"/>
  </w:num>
  <w:num w:numId="37">
    <w:abstractNumId w:val="28"/>
  </w:num>
  <w:num w:numId="38">
    <w:abstractNumId w:val="24"/>
  </w:num>
  <w:num w:numId="39">
    <w:abstractNumId w:val="18"/>
  </w:num>
  <w:num w:numId="40">
    <w:abstractNumId w:val="40"/>
  </w:num>
  <w:num w:numId="41">
    <w:abstractNumId w:val="17"/>
  </w:num>
  <w:num w:numId="42">
    <w:abstractNumId w:val="39"/>
  </w:num>
  <w:num w:numId="43">
    <w:abstractNumId w:val="77"/>
  </w:num>
  <w:num w:numId="44">
    <w:abstractNumId w:val="45"/>
  </w:num>
  <w:num w:numId="45">
    <w:abstractNumId w:val="90"/>
  </w:num>
  <w:num w:numId="46">
    <w:abstractNumId w:val="73"/>
  </w:num>
  <w:num w:numId="47">
    <w:abstractNumId w:val="46"/>
  </w:num>
  <w:num w:numId="48">
    <w:abstractNumId w:val="82"/>
  </w:num>
  <w:num w:numId="49">
    <w:abstractNumId w:val="87"/>
  </w:num>
  <w:num w:numId="50">
    <w:abstractNumId w:val="65"/>
  </w:num>
  <w:num w:numId="51">
    <w:abstractNumId w:val="32"/>
  </w:num>
  <w:num w:numId="52">
    <w:abstractNumId w:val="22"/>
  </w:num>
  <w:num w:numId="53">
    <w:abstractNumId w:val="49"/>
  </w:num>
  <w:num w:numId="54">
    <w:abstractNumId w:val="14"/>
  </w:num>
  <w:num w:numId="55">
    <w:abstractNumId w:val="81"/>
  </w:num>
  <w:num w:numId="56">
    <w:abstractNumId w:val="84"/>
  </w:num>
  <w:num w:numId="57">
    <w:abstractNumId w:val="41"/>
  </w:num>
  <w:num w:numId="58">
    <w:abstractNumId w:val="85"/>
  </w:num>
  <w:num w:numId="5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3"/>
  </w:num>
  <w:num w:numId="62">
    <w:abstractNumId w:val="72"/>
  </w:num>
  <w:num w:numId="6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7"/>
  </w:num>
  <w:num w:numId="84">
    <w:abstractNumId w:val="93"/>
  </w:num>
  <w:num w:numId="85">
    <w:abstractNumId w:val="61"/>
  </w:num>
  <w:num w:numId="86">
    <w:abstractNumId w:val="57"/>
  </w:num>
  <w:num w:numId="87">
    <w:abstractNumId w:val="59"/>
  </w:num>
  <w:num w:numId="88">
    <w:abstractNumId w:val="48"/>
  </w:num>
  <w:num w:numId="89">
    <w:abstractNumId w:val="79"/>
  </w:num>
  <w:num w:numId="90">
    <w:abstractNumId w:val="80"/>
  </w:num>
  <w:num w:numId="91">
    <w:abstractNumId w:val="13"/>
  </w:num>
  <w:num w:numId="92">
    <w:abstractNumId w:val="31"/>
  </w:num>
  <w:num w:numId="93">
    <w:abstractNumId w:val="88"/>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764"/>
    <w:rsid w:val="00000DC3"/>
    <w:rsid w:val="000026E3"/>
    <w:rsid w:val="000042BC"/>
    <w:rsid w:val="00004C92"/>
    <w:rsid w:val="00007C83"/>
    <w:rsid w:val="00007DEC"/>
    <w:rsid w:val="00011368"/>
    <w:rsid w:val="00012D1A"/>
    <w:rsid w:val="00013E13"/>
    <w:rsid w:val="00013F95"/>
    <w:rsid w:val="0001434E"/>
    <w:rsid w:val="00015B08"/>
    <w:rsid w:val="0001610F"/>
    <w:rsid w:val="00016712"/>
    <w:rsid w:val="0001726B"/>
    <w:rsid w:val="00017525"/>
    <w:rsid w:val="00017EDE"/>
    <w:rsid w:val="00017F2C"/>
    <w:rsid w:val="000206E0"/>
    <w:rsid w:val="00020D52"/>
    <w:rsid w:val="00021F39"/>
    <w:rsid w:val="00023C7A"/>
    <w:rsid w:val="000242F0"/>
    <w:rsid w:val="00026F40"/>
    <w:rsid w:val="00031846"/>
    <w:rsid w:val="0003247E"/>
    <w:rsid w:val="0003359E"/>
    <w:rsid w:val="00033EC9"/>
    <w:rsid w:val="00035971"/>
    <w:rsid w:val="00036AC4"/>
    <w:rsid w:val="00036E51"/>
    <w:rsid w:val="00040601"/>
    <w:rsid w:val="00041084"/>
    <w:rsid w:val="0004117B"/>
    <w:rsid w:val="00042DAD"/>
    <w:rsid w:val="00043006"/>
    <w:rsid w:val="00043E80"/>
    <w:rsid w:val="00044890"/>
    <w:rsid w:val="0004622D"/>
    <w:rsid w:val="00046286"/>
    <w:rsid w:val="000471F2"/>
    <w:rsid w:val="0005099B"/>
    <w:rsid w:val="0005157F"/>
    <w:rsid w:val="00051EC9"/>
    <w:rsid w:val="00052788"/>
    <w:rsid w:val="00054492"/>
    <w:rsid w:val="000554DF"/>
    <w:rsid w:val="00056201"/>
    <w:rsid w:val="00057DD1"/>
    <w:rsid w:val="00060FAA"/>
    <w:rsid w:val="00061394"/>
    <w:rsid w:val="000614D5"/>
    <w:rsid w:val="00063AD1"/>
    <w:rsid w:val="00063F7B"/>
    <w:rsid w:val="00066653"/>
    <w:rsid w:val="00066663"/>
    <w:rsid w:val="00072019"/>
    <w:rsid w:val="0007247D"/>
    <w:rsid w:val="00075217"/>
    <w:rsid w:val="00075BFA"/>
    <w:rsid w:val="00075EE1"/>
    <w:rsid w:val="00077665"/>
    <w:rsid w:val="00082369"/>
    <w:rsid w:val="000827FB"/>
    <w:rsid w:val="000830E5"/>
    <w:rsid w:val="00083CC5"/>
    <w:rsid w:val="000853EB"/>
    <w:rsid w:val="00085A9A"/>
    <w:rsid w:val="00091540"/>
    <w:rsid w:val="00091980"/>
    <w:rsid w:val="000940ED"/>
    <w:rsid w:val="00094911"/>
    <w:rsid w:val="00095A84"/>
    <w:rsid w:val="0009651E"/>
    <w:rsid w:val="000969BE"/>
    <w:rsid w:val="00096B5B"/>
    <w:rsid w:val="000A06F9"/>
    <w:rsid w:val="000A1C50"/>
    <w:rsid w:val="000A214F"/>
    <w:rsid w:val="000A2A2A"/>
    <w:rsid w:val="000A2A52"/>
    <w:rsid w:val="000A2B98"/>
    <w:rsid w:val="000A33E1"/>
    <w:rsid w:val="000A3AE3"/>
    <w:rsid w:val="000A3C21"/>
    <w:rsid w:val="000A3CA1"/>
    <w:rsid w:val="000A7CF7"/>
    <w:rsid w:val="000B0A49"/>
    <w:rsid w:val="000B0CF5"/>
    <w:rsid w:val="000B11AD"/>
    <w:rsid w:val="000B1278"/>
    <w:rsid w:val="000B17AC"/>
    <w:rsid w:val="000B2C33"/>
    <w:rsid w:val="000B3454"/>
    <w:rsid w:val="000B44D0"/>
    <w:rsid w:val="000B5111"/>
    <w:rsid w:val="000B5E8C"/>
    <w:rsid w:val="000B6EDC"/>
    <w:rsid w:val="000B7360"/>
    <w:rsid w:val="000C0A0E"/>
    <w:rsid w:val="000C17BA"/>
    <w:rsid w:val="000C1EB3"/>
    <w:rsid w:val="000C227F"/>
    <w:rsid w:val="000C6129"/>
    <w:rsid w:val="000C6C38"/>
    <w:rsid w:val="000C7120"/>
    <w:rsid w:val="000C7EAD"/>
    <w:rsid w:val="000D3EB8"/>
    <w:rsid w:val="000D4D53"/>
    <w:rsid w:val="000D56CB"/>
    <w:rsid w:val="000D5952"/>
    <w:rsid w:val="000D7418"/>
    <w:rsid w:val="000D7DBC"/>
    <w:rsid w:val="000E0A75"/>
    <w:rsid w:val="000E0C49"/>
    <w:rsid w:val="000E12F1"/>
    <w:rsid w:val="000E2C52"/>
    <w:rsid w:val="000E3CFE"/>
    <w:rsid w:val="000E550A"/>
    <w:rsid w:val="000E65DD"/>
    <w:rsid w:val="000F0435"/>
    <w:rsid w:val="000F0444"/>
    <w:rsid w:val="000F0ABB"/>
    <w:rsid w:val="000F1011"/>
    <w:rsid w:val="000F138F"/>
    <w:rsid w:val="000F29AD"/>
    <w:rsid w:val="000F2F00"/>
    <w:rsid w:val="000F58AA"/>
    <w:rsid w:val="000F5CDE"/>
    <w:rsid w:val="000F63FD"/>
    <w:rsid w:val="000F6C3E"/>
    <w:rsid w:val="000F6F93"/>
    <w:rsid w:val="00102EA1"/>
    <w:rsid w:val="00105899"/>
    <w:rsid w:val="001060AE"/>
    <w:rsid w:val="00106A01"/>
    <w:rsid w:val="00106A98"/>
    <w:rsid w:val="00106B47"/>
    <w:rsid w:val="00106EC0"/>
    <w:rsid w:val="00110AD5"/>
    <w:rsid w:val="00110F24"/>
    <w:rsid w:val="00111214"/>
    <w:rsid w:val="001125B6"/>
    <w:rsid w:val="001129C0"/>
    <w:rsid w:val="00113A84"/>
    <w:rsid w:val="00113D11"/>
    <w:rsid w:val="00113DFF"/>
    <w:rsid w:val="00113FAF"/>
    <w:rsid w:val="00115836"/>
    <w:rsid w:val="00117268"/>
    <w:rsid w:val="001172DB"/>
    <w:rsid w:val="001205BE"/>
    <w:rsid w:val="001209B9"/>
    <w:rsid w:val="00124133"/>
    <w:rsid w:val="00131559"/>
    <w:rsid w:val="00134332"/>
    <w:rsid w:val="001347AC"/>
    <w:rsid w:val="00134FC3"/>
    <w:rsid w:val="001355E6"/>
    <w:rsid w:val="00135CD4"/>
    <w:rsid w:val="00136257"/>
    <w:rsid w:val="0014119B"/>
    <w:rsid w:val="00142D95"/>
    <w:rsid w:val="00143A6C"/>
    <w:rsid w:val="00144E02"/>
    <w:rsid w:val="00144E09"/>
    <w:rsid w:val="001453EC"/>
    <w:rsid w:val="001455C4"/>
    <w:rsid w:val="00146586"/>
    <w:rsid w:val="00147221"/>
    <w:rsid w:val="0015021E"/>
    <w:rsid w:val="00151E88"/>
    <w:rsid w:val="00154842"/>
    <w:rsid w:val="00155FAC"/>
    <w:rsid w:val="0015608D"/>
    <w:rsid w:val="001562AD"/>
    <w:rsid w:val="00156449"/>
    <w:rsid w:val="00157DF8"/>
    <w:rsid w:val="0016041B"/>
    <w:rsid w:val="00162D92"/>
    <w:rsid w:val="00164EDC"/>
    <w:rsid w:val="00165871"/>
    <w:rsid w:val="00165D50"/>
    <w:rsid w:val="001666E9"/>
    <w:rsid w:val="00166F09"/>
    <w:rsid w:val="0016793F"/>
    <w:rsid w:val="00170466"/>
    <w:rsid w:val="0017055C"/>
    <w:rsid w:val="00170F57"/>
    <w:rsid w:val="001711DC"/>
    <w:rsid w:val="0017194B"/>
    <w:rsid w:val="001719C4"/>
    <w:rsid w:val="0017515F"/>
    <w:rsid w:val="00175884"/>
    <w:rsid w:val="001758D2"/>
    <w:rsid w:val="00177A70"/>
    <w:rsid w:val="00180C44"/>
    <w:rsid w:val="00181348"/>
    <w:rsid w:val="001826CE"/>
    <w:rsid w:val="00182911"/>
    <w:rsid w:val="00182ECD"/>
    <w:rsid w:val="00195067"/>
    <w:rsid w:val="001964D3"/>
    <w:rsid w:val="001A03F0"/>
    <w:rsid w:val="001A19B1"/>
    <w:rsid w:val="001A204B"/>
    <w:rsid w:val="001A384B"/>
    <w:rsid w:val="001A4E88"/>
    <w:rsid w:val="001A6C66"/>
    <w:rsid w:val="001A6E2F"/>
    <w:rsid w:val="001A719D"/>
    <w:rsid w:val="001A754B"/>
    <w:rsid w:val="001A7CA0"/>
    <w:rsid w:val="001A7DB5"/>
    <w:rsid w:val="001A7EAB"/>
    <w:rsid w:val="001B22CE"/>
    <w:rsid w:val="001B2334"/>
    <w:rsid w:val="001B2F0D"/>
    <w:rsid w:val="001B2FD7"/>
    <w:rsid w:val="001B4174"/>
    <w:rsid w:val="001B4D24"/>
    <w:rsid w:val="001B5093"/>
    <w:rsid w:val="001B5BCB"/>
    <w:rsid w:val="001B5C5A"/>
    <w:rsid w:val="001B5D61"/>
    <w:rsid w:val="001B5DF2"/>
    <w:rsid w:val="001B5F0D"/>
    <w:rsid w:val="001B6201"/>
    <w:rsid w:val="001B672E"/>
    <w:rsid w:val="001B6937"/>
    <w:rsid w:val="001C3FF8"/>
    <w:rsid w:val="001C4FF0"/>
    <w:rsid w:val="001C5A5A"/>
    <w:rsid w:val="001C5F44"/>
    <w:rsid w:val="001C6E0D"/>
    <w:rsid w:val="001C7D5D"/>
    <w:rsid w:val="001D2898"/>
    <w:rsid w:val="001D337A"/>
    <w:rsid w:val="001D45A2"/>
    <w:rsid w:val="001D4663"/>
    <w:rsid w:val="001D501E"/>
    <w:rsid w:val="001D5764"/>
    <w:rsid w:val="001D75DC"/>
    <w:rsid w:val="001E218B"/>
    <w:rsid w:val="001E4160"/>
    <w:rsid w:val="001E4241"/>
    <w:rsid w:val="001E52B7"/>
    <w:rsid w:val="001E62E7"/>
    <w:rsid w:val="001E6D58"/>
    <w:rsid w:val="001E6FF3"/>
    <w:rsid w:val="001F05DF"/>
    <w:rsid w:val="001F116D"/>
    <w:rsid w:val="001F13A2"/>
    <w:rsid w:val="001F186B"/>
    <w:rsid w:val="001F1887"/>
    <w:rsid w:val="001F234A"/>
    <w:rsid w:val="001F2865"/>
    <w:rsid w:val="001F44C0"/>
    <w:rsid w:val="001F6DCC"/>
    <w:rsid w:val="001F70C7"/>
    <w:rsid w:val="001F740E"/>
    <w:rsid w:val="002003A4"/>
    <w:rsid w:val="002010A1"/>
    <w:rsid w:val="00202660"/>
    <w:rsid w:val="00202973"/>
    <w:rsid w:val="00203519"/>
    <w:rsid w:val="002038C2"/>
    <w:rsid w:val="0020573A"/>
    <w:rsid w:val="00206CBA"/>
    <w:rsid w:val="00207F00"/>
    <w:rsid w:val="00210BE1"/>
    <w:rsid w:val="00211026"/>
    <w:rsid w:val="00212D0D"/>
    <w:rsid w:val="00212DFA"/>
    <w:rsid w:val="002130BD"/>
    <w:rsid w:val="00213439"/>
    <w:rsid w:val="0021399E"/>
    <w:rsid w:val="00216252"/>
    <w:rsid w:val="00216E52"/>
    <w:rsid w:val="00217EB1"/>
    <w:rsid w:val="00217F46"/>
    <w:rsid w:val="00223D4D"/>
    <w:rsid w:val="00224678"/>
    <w:rsid w:val="002252B8"/>
    <w:rsid w:val="00225C1B"/>
    <w:rsid w:val="002264FB"/>
    <w:rsid w:val="002268FD"/>
    <w:rsid w:val="00226E59"/>
    <w:rsid w:val="0023057B"/>
    <w:rsid w:val="0023221F"/>
    <w:rsid w:val="0023327A"/>
    <w:rsid w:val="00234B5E"/>
    <w:rsid w:val="00234C65"/>
    <w:rsid w:val="00234E8E"/>
    <w:rsid w:val="00235C98"/>
    <w:rsid w:val="002364E4"/>
    <w:rsid w:val="00237EC4"/>
    <w:rsid w:val="002401D0"/>
    <w:rsid w:val="002409B2"/>
    <w:rsid w:val="0024489B"/>
    <w:rsid w:val="002461F4"/>
    <w:rsid w:val="0024632A"/>
    <w:rsid w:val="002512AA"/>
    <w:rsid w:val="0025222F"/>
    <w:rsid w:val="0025301D"/>
    <w:rsid w:val="002533E4"/>
    <w:rsid w:val="00253D7A"/>
    <w:rsid w:val="00253FD5"/>
    <w:rsid w:val="00254227"/>
    <w:rsid w:val="00256413"/>
    <w:rsid w:val="00256E8D"/>
    <w:rsid w:val="002573BA"/>
    <w:rsid w:val="00257DCA"/>
    <w:rsid w:val="00260F49"/>
    <w:rsid w:val="002629C2"/>
    <w:rsid w:val="002629F9"/>
    <w:rsid w:val="00263413"/>
    <w:rsid w:val="002648E9"/>
    <w:rsid w:val="002652D3"/>
    <w:rsid w:val="0026616D"/>
    <w:rsid w:val="00266656"/>
    <w:rsid w:val="00266E21"/>
    <w:rsid w:val="0026733C"/>
    <w:rsid w:val="00271105"/>
    <w:rsid w:val="00273CC6"/>
    <w:rsid w:val="00274093"/>
    <w:rsid w:val="0027483F"/>
    <w:rsid w:val="00274D19"/>
    <w:rsid w:val="00274FA4"/>
    <w:rsid w:val="00275136"/>
    <w:rsid w:val="002753B6"/>
    <w:rsid w:val="00277AFB"/>
    <w:rsid w:val="00281030"/>
    <w:rsid w:val="00281B6A"/>
    <w:rsid w:val="0028350B"/>
    <w:rsid w:val="002849D0"/>
    <w:rsid w:val="002860CA"/>
    <w:rsid w:val="0028709E"/>
    <w:rsid w:val="00290438"/>
    <w:rsid w:val="00290D93"/>
    <w:rsid w:val="00291C36"/>
    <w:rsid w:val="00293334"/>
    <w:rsid w:val="00293D50"/>
    <w:rsid w:val="00293DAB"/>
    <w:rsid w:val="0029426A"/>
    <w:rsid w:val="00295172"/>
    <w:rsid w:val="002A0BA4"/>
    <w:rsid w:val="002A14E5"/>
    <w:rsid w:val="002A1FC5"/>
    <w:rsid w:val="002A22AA"/>
    <w:rsid w:val="002A3219"/>
    <w:rsid w:val="002A4D16"/>
    <w:rsid w:val="002A5547"/>
    <w:rsid w:val="002A6BC0"/>
    <w:rsid w:val="002A6D25"/>
    <w:rsid w:val="002A7233"/>
    <w:rsid w:val="002A72AA"/>
    <w:rsid w:val="002B1082"/>
    <w:rsid w:val="002B11A5"/>
    <w:rsid w:val="002B1C21"/>
    <w:rsid w:val="002B3FD6"/>
    <w:rsid w:val="002B736A"/>
    <w:rsid w:val="002C11CE"/>
    <w:rsid w:val="002C16FD"/>
    <w:rsid w:val="002C1A6A"/>
    <w:rsid w:val="002C2268"/>
    <w:rsid w:val="002C387F"/>
    <w:rsid w:val="002C65AA"/>
    <w:rsid w:val="002C6D3B"/>
    <w:rsid w:val="002D07EA"/>
    <w:rsid w:val="002E2B7B"/>
    <w:rsid w:val="002E316C"/>
    <w:rsid w:val="002E3368"/>
    <w:rsid w:val="002E4097"/>
    <w:rsid w:val="002E42F5"/>
    <w:rsid w:val="002E5726"/>
    <w:rsid w:val="002E585F"/>
    <w:rsid w:val="002E6968"/>
    <w:rsid w:val="002E75D9"/>
    <w:rsid w:val="002E7E3F"/>
    <w:rsid w:val="002F0393"/>
    <w:rsid w:val="003001BE"/>
    <w:rsid w:val="00300779"/>
    <w:rsid w:val="00300FB3"/>
    <w:rsid w:val="0030101D"/>
    <w:rsid w:val="00301AB4"/>
    <w:rsid w:val="0030220D"/>
    <w:rsid w:val="0030345D"/>
    <w:rsid w:val="00304E71"/>
    <w:rsid w:val="003053FF"/>
    <w:rsid w:val="00306F3C"/>
    <w:rsid w:val="00313328"/>
    <w:rsid w:val="00314B2F"/>
    <w:rsid w:val="00314DD5"/>
    <w:rsid w:val="0031659C"/>
    <w:rsid w:val="00317518"/>
    <w:rsid w:val="00320341"/>
    <w:rsid w:val="003212AD"/>
    <w:rsid w:val="00321972"/>
    <w:rsid w:val="00322292"/>
    <w:rsid w:val="00322F82"/>
    <w:rsid w:val="00324EFC"/>
    <w:rsid w:val="0032550E"/>
    <w:rsid w:val="00325B2E"/>
    <w:rsid w:val="00326EC4"/>
    <w:rsid w:val="003271B6"/>
    <w:rsid w:val="0032722C"/>
    <w:rsid w:val="00327538"/>
    <w:rsid w:val="00327C94"/>
    <w:rsid w:val="00327F86"/>
    <w:rsid w:val="00334813"/>
    <w:rsid w:val="00335348"/>
    <w:rsid w:val="00335D49"/>
    <w:rsid w:val="00337BDC"/>
    <w:rsid w:val="003411F3"/>
    <w:rsid w:val="00341286"/>
    <w:rsid w:val="00341B3D"/>
    <w:rsid w:val="00342593"/>
    <w:rsid w:val="00342C01"/>
    <w:rsid w:val="0034322F"/>
    <w:rsid w:val="00344153"/>
    <w:rsid w:val="00344229"/>
    <w:rsid w:val="003443F8"/>
    <w:rsid w:val="00345376"/>
    <w:rsid w:val="003453CC"/>
    <w:rsid w:val="003463F1"/>
    <w:rsid w:val="00346525"/>
    <w:rsid w:val="00351A14"/>
    <w:rsid w:val="00351A8A"/>
    <w:rsid w:val="00351B87"/>
    <w:rsid w:val="00353441"/>
    <w:rsid w:val="003545D7"/>
    <w:rsid w:val="00355B4E"/>
    <w:rsid w:val="00355EBB"/>
    <w:rsid w:val="00356603"/>
    <w:rsid w:val="00356634"/>
    <w:rsid w:val="00356669"/>
    <w:rsid w:val="00356B08"/>
    <w:rsid w:val="00360C58"/>
    <w:rsid w:val="003626B9"/>
    <w:rsid w:val="00363F80"/>
    <w:rsid w:val="0036433D"/>
    <w:rsid w:val="00364971"/>
    <w:rsid w:val="003653A5"/>
    <w:rsid w:val="00367753"/>
    <w:rsid w:val="00372268"/>
    <w:rsid w:val="00372760"/>
    <w:rsid w:val="00372AA2"/>
    <w:rsid w:val="0037312C"/>
    <w:rsid w:val="0037320E"/>
    <w:rsid w:val="00373BD1"/>
    <w:rsid w:val="003752A8"/>
    <w:rsid w:val="0037562A"/>
    <w:rsid w:val="00376991"/>
    <w:rsid w:val="003769AD"/>
    <w:rsid w:val="00377C01"/>
    <w:rsid w:val="00380195"/>
    <w:rsid w:val="00380418"/>
    <w:rsid w:val="00380B74"/>
    <w:rsid w:val="00380FDA"/>
    <w:rsid w:val="00381061"/>
    <w:rsid w:val="003810FF"/>
    <w:rsid w:val="003814F5"/>
    <w:rsid w:val="00382877"/>
    <w:rsid w:val="00384BC0"/>
    <w:rsid w:val="00386A9A"/>
    <w:rsid w:val="00386CEA"/>
    <w:rsid w:val="003871CB"/>
    <w:rsid w:val="00387C8C"/>
    <w:rsid w:val="00394F97"/>
    <w:rsid w:val="003950D7"/>
    <w:rsid w:val="003953A3"/>
    <w:rsid w:val="00395A97"/>
    <w:rsid w:val="00395DD2"/>
    <w:rsid w:val="00395F50"/>
    <w:rsid w:val="00396B0F"/>
    <w:rsid w:val="003979BF"/>
    <w:rsid w:val="003A0C7D"/>
    <w:rsid w:val="003A1142"/>
    <w:rsid w:val="003A1C4A"/>
    <w:rsid w:val="003A2EFA"/>
    <w:rsid w:val="003A36CE"/>
    <w:rsid w:val="003A453C"/>
    <w:rsid w:val="003A7F34"/>
    <w:rsid w:val="003B0248"/>
    <w:rsid w:val="003B032F"/>
    <w:rsid w:val="003B18BD"/>
    <w:rsid w:val="003B1908"/>
    <w:rsid w:val="003B2A33"/>
    <w:rsid w:val="003B37D8"/>
    <w:rsid w:val="003B381B"/>
    <w:rsid w:val="003B4A78"/>
    <w:rsid w:val="003B4B49"/>
    <w:rsid w:val="003B4EDD"/>
    <w:rsid w:val="003B5A1E"/>
    <w:rsid w:val="003B5DE4"/>
    <w:rsid w:val="003B6E04"/>
    <w:rsid w:val="003C085C"/>
    <w:rsid w:val="003C0D3D"/>
    <w:rsid w:val="003C134A"/>
    <w:rsid w:val="003C205E"/>
    <w:rsid w:val="003D0014"/>
    <w:rsid w:val="003D093C"/>
    <w:rsid w:val="003D19B2"/>
    <w:rsid w:val="003D1D69"/>
    <w:rsid w:val="003D22C2"/>
    <w:rsid w:val="003D476E"/>
    <w:rsid w:val="003D4B01"/>
    <w:rsid w:val="003D5191"/>
    <w:rsid w:val="003D5DB1"/>
    <w:rsid w:val="003D5F6D"/>
    <w:rsid w:val="003D5F77"/>
    <w:rsid w:val="003D68F0"/>
    <w:rsid w:val="003D714D"/>
    <w:rsid w:val="003D7AF5"/>
    <w:rsid w:val="003E0F11"/>
    <w:rsid w:val="003E119B"/>
    <w:rsid w:val="003E2D12"/>
    <w:rsid w:val="003E2D91"/>
    <w:rsid w:val="003E64B9"/>
    <w:rsid w:val="003F248A"/>
    <w:rsid w:val="003F292D"/>
    <w:rsid w:val="003F2BB9"/>
    <w:rsid w:val="003F3DD7"/>
    <w:rsid w:val="003F405E"/>
    <w:rsid w:val="003F648C"/>
    <w:rsid w:val="003F7A5D"/>
    <w:rsid w:val="003F7D96"/>
    <w:rsid w:val="003F7FBC"/>
    <w:rsid w:val="004014A9"/>
    <w:rsid w:val="0040476E"/>
    <w:rsid w:val="004049DF"/>
    <w:rsid w:val="00410A3F"/>
    <w:rsid w:val="00413317"/>
    <w:rsid w:val="00416B74"/>
    <w:rsid w:val="00416D63"/>
    <w:rsid w:val="00416FFB"/>
    <w:rsid w:val="00417208"/>
    <w:rsid w:val="00417227"/>
    <w:rsid w:val="00420DA9"/>
    <w:rsid w:val="00421026"/>
    <w:rsid w:val="00423A1E"/>
    <w:rsid w:val="00425C47"/>
    <w:rsid w:val="00427F84"/>
    <w:rsid w:val="00432988"/>
    <w:rsid w:val="00434BBC"/>
    <w:rsid w:val="0043626A"/>
    <w:rsid w:val="00436706"/>
    <w:rsid w:val="00436C45"/>
    <w:rsid w:val="00442864"/>
    <w:rsid w:val="00443E86"/>
    <w:rsid w:val="004445FE"/>
    <w:rsid w:val="004446AF"/>
    <w:rsid w:val="00444A6B"/>
    <w:rsid w:val="00444D76"/>
    <w:rsid w:val="00445756"/>
    <w:rsid w:val="0044729C"/>
    <w:rsid w:val="00447F1F"/>
    <w:rsid w:val="00450E57"/>
    <w:rsid w:val="00453D12"/>
    <w:rsid w:val="00454137"/>
    <w:rsid w:val="004562E7"/>
    <w:rsid w:val="00456E99"/>
    <w:rsid w:val="00460D50"/>
    <w:rsid w:val="004612EB"/>
    <w:rsid w:val="0046172E"/>
    <w:rsid w:val="00461888"/>
    <w:rsid w:val="00462665"/>
    <w:rsid w:val="0046415F"/>
    <w:rsid w:val="004646A9"/>
    <w:rsid w:val="00464C20"/>
    <w:rsid w:val="00466B9D"/>
    <w:rsid w:val="004676E9"/>
    <w:rsid w:val="00470EAC"/>
    <w:rsid w:val="00471422"/>
    <w:rsid w:val="00471942"/>
    <w:rsid w:val="00471F80"/>
    <w:rsid w:val="00472363"/>
    <w:rsid w:val="004724C0"/>
    <w:rsid w:val="00473D4A"/>
    <w:rsid w:val="004755CE"/>
    <w:rsid w:val="00476E96"/>
    <w:rsid w:val="004771EC"/>
    <w:rsid w:val="00480845"/>
    <w:rsid w:val="004834E2"/>
    <w:rsid w:val="00484053"/>
    <w:rsid w:val="004848D0"/>
    <w:rsid w:val="00487E68"/>
    <w:rsid w:val="00491416"/>
    <w:rsid w:val="00491447"/>
    <w:rsid w:val="00492AB0"/>
    <w:rsid w:val="0049324A"/>
    <w:rsid w:val="00493597"/>
    <w:rsid w:val="004936C5"/>
    <w:rsid w:val="00493F3F"/>
    <w:rsid w:val="00493F8D"/>
    <w:rsid w:val="0049435E"/>
    <w:rsid w:val="0049468A"/>
    <w:rsid w:val="00496177"/>
    <w:rsid w:val="0049626F"/>
    <w:rsid w:val="004A0134"/>
    <w:rsid w:val="004A1533"/>
    <w:rsid w:val="004A2192"/>
    <w:rsid w:val="004A3241"/>
    <w:rsid w:val="004A38E7"/>
    <w:rsid w:val="004A4658"/>
    <w:rsid w:val="004A4B50"/>
    <w:rsid w:val="004A5B99"/>
    <w:rsid w:val="004A6B2C"/>
    <w:rsid w:val="004B032C"/>
    <w:rsid w:val="004B211B"/>
    <w:rsid w:val="004B27F1"/>
    <w:rsid w:val="004B2AE9"/>
    <w:rsid w:val="004B2D77"/>
    <w:rsid w:val="004B310F"/>
    <w:rsid w:val="004B4288"/>
    <w:rsid w:val="004B50D4"/>
    <w:rsid w:val="004B5632"/>
    <w:rsid w:val="004B576E"/>
    <w:rsid w:val="004C04D3"/>
    <w:rsid w:val="004C1676"/>
    <w:rsid w:val="004C1DB7"/>
    <w:rsid w:val="004C3064"/>
    <w:rsid w:val="004C3DDE"/>
    <w:rsid w:val="004C3EDC"/>
    <w:rsid w:val="004C433D"/>
    <w:rsid w:val="004C4CEB"/>
    <w:rsid w:val="004D0185"/>
    <w:rsid w:val="004D0568"/>
    <w:rsid w:val="004D17AF"/>
    <w:rsid w:val="004D17C9"/>
    <w:rsid w:val="004D1F29"/>
    <w:rsid w:val="004D1FEC"/>
    <w:rsid w:val="004D2AAF"/>
    <w:rsid w:val="004D31EF"/>
    <w:rsid w:val="004D3645"/>
    <w:rsid w:val="004D43F7"/>
    <w:rsid w:val="004D4F74"/>
    <w:rsid w:val="004D6D6B"/>
    <w:rsid w:val="004D7050"/>
    <w:rsid w:val="004D73CF"/>
    <w:rsid w:val="004D7726"/>
    <w:rsid w:val="004D7A22"/>
    <w:rsid w:val="004E06D5"/>
    <w:rsid w:val="004E14CA"/>
    <w:rsid w:val="004E20A4"/>
    <w:rsid w:val="004E7FA4"/>
    <w:rsid w:val="004F039E"/>
    <w:rsid w:val="004F0919"/>
    <w:rsid w:val="004F4BAA"/>
    <w:rsid w:val="004F5028"/>
    <w:rsid w:val="005006C9"/>
    <w:rsid w:val="00500988"/>
    <w:rsid w:val="005023D4"/>
    <w:rsid w:val="00502EC4"/>
    <w:rsid w:val="00503732"/>
    <w:rsid w:val="0050379D"/>
    <w:rsid w:val="0050395B"/>
    <w:rsid w:val="00504B2C"/>
    <w:rsid w:val="005058E6"/>
    <w:rsid w:val="005069AA"/>
    <w:rsid w:val="00506ED7"/>
    <w:rsid w:val="0051003D"/>
    <w:rsid w:val="00510ED2"/>
    <w:rsid w:val="00512DBB"/>
    <w:rsid w:val="00513731"/>
    <w:rsid w:val="0051380E"/>
    <w:rsid w:val="0051490B"/>
    <w:rsid w:val="00516C21"/>
    <w:rsid w:val="00516FEE"/>
    <w:rsid w:val="00517B0E"/>
    <w:rsid w:val="005202E2"/>
    <w:rsid w:val="00520DCF"/>
    <w:rsid w:val="00521015"/>
    <w:rsid w:val="005216C5"/>
    <w:rsid w:val="00521764"/>
    <w:rsid w:val="00521F74"/>
    <w:rsid w:val="00522772"/>
    <w:rsid w:val="005235F4"/>
    <w:rsid w:val="00523B7D"/>
    <w:rsid w:val="00525969"/>
    <w:rsid w:val="005264D4"/>
    <w:rsid w:val="00526635"/>
    <w:rsid w:val="00526E8B"/>
    <w:rsid w:val="0053035E"/>
    <w:rsid w:val="00530396"/>
    <w:rsid w:val="005311EB"/>
    <w:rsid w:val="00531826"/>
    <w:rsid w:val="00532480"/>
    <w:rsid w:val="00533171"/>
    <w:rsid w:val="005338E0"/>
    <w:rsid w:val="00533A4E"/>
    <w:rsid w:val="005353DD"/>
    <w:rsid w:val="00536874"/>
    <w:rsid w:val="00536E2A"/>
    <w:rsid w:val="00537730"/>
    <w:rsid w:val="005379D5"/>
    <w:rsid w:val="0054003D"/>
    <w:rsid w:val="0054039B"/>
    <w:rsid w:val="005403C5"/>
    <w:rsid w:val="0054081B"/>
    <w:rsid w:val="00541F73"/>
    <w:rsid w:val="00544009"/>
    <w:rsid w:val="00544082"/>
    <w:rsid w:val="00545B3A"/>
    <w:rsid w:val="00547EC7"/>
    <w:rsid w:val="00550142"/>
    <w:rsid w:val="005508E3"/>
    <w:rsid w:val="00551502"/>
    <w:rsid w:val="00552E62"/>
    <w:rsid w:val="00554924"/>
    <w:rsid w:val="00554A4A"/>
    <w:rsid w:val="005550D6"/>
    <w:rsid w:val="0055571A"/>
    <w:rsid w:val="0055674F"/>
    <w:rsid w:val="00556DFA"/>
    <w:rsid w:val="0056117B"/>
    <w:rsid w:val="005623C0"/>
    <w:rsid w:val="00565AED"/>
    <w:rsid w:val="00565FA8"/>
    <w:rsid w:val="00566080"/>
    <w:rsid w:val="00566773"/>
    <w:rsid w:val="005676F3"/>
    <w:rsid w:val="00576D6D"/>
    <w:rsid w:val="00576DF6"/>
    <w:rsid w:val="00577B75"/>
    <w:rsid w:val="00581823"/>
    <w:rsid w:val="0058306C"/>
    <w:rsid w:val="00586023"/>
    <w:rsid w:val="005861E0"/>
    <w:rsid w:val="005864B7"/>
    <w:rsid w:val="00587D99"/>
    <w:rsid w:val="005902AA"/>
    <w:rsid w:val="0059176F"/>
    <w:rsid w:val="005943E4"/>
    <w:rsid w:val="005946AA"/>
    <w:rsid w:val="00594CF8"/>
    <w:rsid w:val="00595817"/>
    <w:rsid w:val="005A133A"/>
    <w:rsid w:val="005A41A3"/>
    <w:rsid w:val="005A6234"/>
    <w:rsid w:val="005A6D1D"/>
    <w:rsid w:val="005A7260"/>
    <w:rsid w:val="005A7278"/>
    <w:rsid w:val="005B363E"/>
    <w:rsid w:val="005B3971"/>
    <w:rsid w:val="005B440B"/>
    <w:rsid w:val="005B5085"/>
    <w:rsid w:val="005B585C"/>
    <w:rsid w:val="005B6428"/>
    <w:rsid w:val="005B6C7D"/>
    <w:rsid w:val="005C02B2"/>
    <w:rsid w:val="005C042D"/>
    <w:rsid w:val="005C0B73"/>
    <w:rsid w:val="005C2336"/>
    <w:rsid w:val="005C2E74"/>
    <w:rsid w:val="005C4AD2"/>
    <w:rsid w:val="005C6883"/>
    <w:rsid w:val="005C7C89"/>
    <w:rsid w:val="005D0976"/>
    <w:rsid w:val="005D13EE"/>
    <w:rsid w:val="005D45C6"/>
    <w:rsid w:val="005D576B"/>
    <w:rsid w:val="005E05D3"/>
    <w:rsid w:val="005E167E"/>
    <w:rsid w:val="005E180E"/>
    <w:rsid w:val="005E2051"/>
    <w:rsid w:val="005E2E60"/>
    <w:rsid w:val="005E2E97"/>
    <w:rsid w:val="005E2F74"/>
    <w:rsid w:val="005E4A0F"/>
    <w:rsid w:val="005E50D4"/>
    <w:rsid w:val="005E522F"/>
    <w:rsid w:val="005E5F77"/>
    <w:rsid w:val="005E62AD"/>
    <w:rsid w:val="005E62D4"/>
    <w:rsid w:val="005E67A8"/>
    <w:rsid w:val="005E6BCA"/>
    <w:rsid w:val="005E7154"/>
    <w:rsid w:val="005E7D4A"/>
    <w:rsid w:val="005F1A21"/>
    <w:rsid w:val="005F1E02"/>
    <w:rsid w:val="005F338F"/>
    <w:rsid w:val="005F4361"/>
    <w:rsid w:val="005F7F8C"/>
    <w:rsid w:val="006011EC"/>
    <w:rsid w:val="006011F2"/>
    <w:rsid w:val="00601D1A"/>
    <w:rsid w:val="00602054"/>
    <w:rsid w:val="00602D67"/>
    <w:rsid w:val="00603960"/>
    <w:rsid w:val="006041FD"/>
    <w:rsid w:val="0060550C"/>
    <w:rsid w:val="0060567E"/>
    <w:rsid w:val="006067D6"/>
    <w:rsid w:val="006102E7"/>
    <w:rsid w:val="006107D5"/>
    <w:rsid w:val="00611A25"/>
    <w:rsid w:val="00614EF9"/>
    <w:rsid w:val="00616452"/>
    <w:rsid w:val="00616CF6"/>
    <w:rsid w:val="006170B3"/>
    <w:rsid w:val="00617143"/>
    <w:rsid w:val="006201D0"/>
    <w:rsid w:val="006217D4"/>
    <w:rsid w:val="00625A00"/>
    <w:rsid w:val="00626929"/>
    <w:rsid w:val="006269DA"/>
    <w:rsid w:val="0062705C"/>
    <w:rsid w:val="006271C5"/>
    <w:rsid w:val="006273F9"/>
    <w:rsid w:val="0062748B"/>
    <w:rsid w:val="00631DCA"/>
    <w:rsid w:val="00631EC6"/>
    <w:rsid w:val="0063243E"/>
    <w:rsid w:val="00632B0D"/>
    <w:rsid w:val="00633811"/>
    <w:rsid w:val="00635F61"/>
    <w:rsid w:val="00636091"/>
    <w:rsid w:val="00636502"/>
    <w:rsid w:val="00637134"/>
    <w:rsid w:val="006372E3"/>
    <w:rsid w:val="00637D9E"/>
    <w:rsid w:val="006419DF"/>
    <w:rsid w:val="00644E54"/>
    <w:rsid w:val="00645B24"/>
    <w:rsid w:val="00645E3B"/>
    <w:rsid w:val="006462E5"/>
    <w:rsid w:val="00646CED"/>
    <w:rsid w:val="00650764"/>
    <w:rsid w:val="00650949"/>
    <w:rsid w:val="00653CAA"/>
    <w:rsid w:val="00655266"/>
    <w:rsid w:val="006554AB"/>
    <w:rsid w:val="006554E3"/>
    <w:rsid w:val="00657094"/>
    <w:rsid w:val="0066024D"/>
    <w:rsid w:val="00660C67"/>
    <w:rsid w:val="00661E81"/>
    <w:rsid w:val="00662F14"/>
    <w:rsid w:val="00665402"/>
    <w:rsid w:val="00665C0A"/>
    <w:rsid w:val="00670A82"/>
    <w:rsid w:val="00671CEB"/>
    <w:rsid w:val="00672D14"/>
    <w:rsid w:val="00675A82"/>
    <w:rsid w:val="00676090"/>
    <w:rsid w:val="00677258"/>
    <w:rsid w:val="006774E6"/>
    <w:rsid w:val="0068029F"/>
    <w:rsid w:val="006810AB"/>
    <w:rsid w:val="006831FA"/>
    <w:rsid w:val="00685AAD"/>
    <w:rsid w:val="00687079"/>
    <w:rsid w:val="00687C1B"/>
    <w:rsid w:val="00690735"/>
    <w:rsid w:val="00690791"/>
    <w:rsid w:val="00690BF5"/>
    <w:rsid w:val="00691708"/>
    <w:rsid w:val="00692142"/>
    <w:rsid w:val="006929FA"/>
    <w:rsid w:val="00692E34"/>
    <w:rsid w:val="006939C7"/>
    <w:rsid w:val="0069453F"/>
    <w:rsid w:val="00695409"/>
    <w:rsid w:val="006972CA"/>
    <w:rsid w:val="006A1CFA"/>
    <w:rsid w:val="006A3A16"/>
    <w:rsid w:val="006A5A1C"/>
    <w:rsid w:val="006A5BEF"/>
    <w:rsid w:val="006B1F5B"/>
    <w:rsid w:val="006B1FF9"/>
    <w:rsid w:val="006B2991"/>
    <w:rsid w:val="006B3ED7"/>
    <w:rsid w:val="006B49A9"/>
    <w:rsid w:val="006B54D5"/>
    <w:rsid w:val="006B5B7B"/>
    <w:rsid w:val="006B64EC"/>
    <w:rsid w:val="006C0913"/>
    <w:rsid w:val="006C12BE"/>
    <w:rsid w:val="006C290F"/>
    <w:rsid w:val="006C318E"/>
    <w:rsid w:val="006C32B8"/>
    <w:rsid w:val="006C3B66"/>
    <w:rsid w:val="006C56F2"/>
    <w:rsid w:val="006C5D6D"/>
    <w:rsid w:val="006D1119"/>
    <w:rsid w:val="006D194D"/>
    <w:rsid w:val="006D2AFB"/>
    <w:rsid w:val="006D36B8"/>
    <w:rsid w:val="006D5977"/>
    <w:rsid w:val="006D649C"/>
    <w:rsid w:val="006D6EF2"/>
    <w:rsid w:val="006E0FB9"/>
    <w:rsid w:val="006E10AC"/>
    <w:rsid w:val="006E3006"/>
    <w:rsid w:val="006E5642"/>
    <w:rsid w:val="006E6007"/>
    <w:rsid w:val="006E6537"/>
    <w:rsid w:val="006E6BF1"/>
    <w:rsid w:val="006E79ED"/>
    <w:rsid w:val="006E7E4E"/>
    <w:rsid w:val="006E7E61"/>
    <w:rsid w:val="006F002A"/>
    <w:rsid w:val="006F3A8D"/>
    <w:rsid w:val="006F6EAC"/>
    <w:rsid w:val="00700A81"/>
    <w:rsid w:val="00701F36"/>
    <w:rsid w:val="0070205E"/>
    <w:rsid w:val="0070433B"/>
    <w:rsid w:val="00704D85"/>
    <w:rsid w:val="0070590C"/>
    <w:rsid w:val="00707FB2"/>
    <w:rsid w:val="00711511"/>
    <w:rsid w:val="00712E63"/>
    <w:rsid w:val="007134DD"/>
    <w:rsid w:val="00713E67"/>
    <w:rsid w:val="00717CD3"/>
    <w:rsid w:val="007215DF"/>
    <w:rsid w:val="00722F6B"/>
    <w:rsid w:val="007231FF"/>
    <w:rsid w:val="0072356C"/>
    <w:rsid w:val="00723C0D"/>
    <w:rsid w:val="00725975"/>
    <w:rsid w:val="0072631E"/>
    <w:rsid w:val="007279F4"/>
    <w:rsid w:val="00730528"/>
    <w:rsid w:val="007332EE"/>
    <w:rsid w:val="0073364D"/>
    <w:rsid w:val="0073460B"/>
    <w:rsid w:val="0073669B"/>
    <w:rsid w:val="00741C31"/>
    <w:rsid w:val="007430CE"/>
    <w:rsid w:val="00743648"/>
    <w:rsid w:val="00745053"/>
    <w:rsid w:val="007468CE"/>
    <w:rsid w:val="0075223C"/>
    <w:rsid w:val="0075268D"/>
    <w:rsid w:val="00753048"/>
    <w:rsid w:val="00754824"/>
    <w:rsid w:val="00754B6D"/>
    <w:rsid w:val="007552A6"/>
    <w:rsid w:val="00755AC6"/>
    <w:rsid w:val="007560FA"/>
    <w:rsid w:val="007571F1"/>
    <w:rsid w:val="00761AF0"/>
    <w:rsid w:val="0076242A"/>
    <w:rsid w:val="00762F75"/>
    <w:rsid w:val="0076310A"/>
    <w:rsid w:val="0076335D"/>
    <w:rsid w:val="00766392"/>
    <w:rsid w:val="00766A78"/>
    <w:rsid w:val="00767698"/>
    <w:rsid w:val="00771CDC"/>
    <w:rsid w:val="00773C39"/>
    <w:rsid w:val="007746EF"/>
    <w:rsid w:val="0077474D"/>
    <w:rsid w:val="0077492B"/>
    <w:rsid w:val="00775ECF"/>
    <w:rsid w:val="00776565"/>
    <w:rsid w:val="007818A2"/>
    <w:rsid w:val="00782C15"/>
    <w:rsid w:val="007834BE"/>
    <w:rsid w:val="007843BB"/>
    <w:rsid w:val="0078448D"/>
    <w:rsid w:val="00784EED"/>
    <w:rsid w:val="00787AB7"/>
    <w:rsid w:val="00787F67"/>
    <w:rsid w:val="00792642"/>
    <w:rsid w:val="0079384A"/>
    <w:rsid w:val="00793B34"/>
    <w:rsid w:val="00793BC6"/>
    <w:rsid w:val="00794AF7"/>
    <w:rsid w:val="007952FA"/>
    <w:rsid w:val="0079559F"/>
    <w:rsid w:val="00797E7A"/>
    <w:rsid w:val="007A6916"/>
    <w:rsid w:val="007A6E84"/>
    <w:rsid w:val="007B1681"/>
    <w:rsid w:val="007B2943"/>
    <w:rsid w:val="007B3054"/>
    <w:rsid w:val="007B4FAD"/>
    <w:rsid w:val="007B571C"/>
    <w:rsid w:val="007B636C"/>
    <w:rsid w:val="007B7784"/>
    <w:rsid w:val="007B7F32"/>
    <w:rsid w:val="007C07D8"/>
    <w:rsid w:val="007C12EA"/>
    <w:rsid w:val="007C1F97"/>
    <w:rsid w:val="007C2957"/>
    <w:rsid w:val="007C3250"/>
    <w:rsid w:val="007C5735"/>
    <w:rsid w:val="007C60D5"/>
    <w:rsid w:val="007C6DE2"/>
    <w:rsid w:val="007D005C"/>
    <w:rsid w:val="007D041E"/>
    <w:rsid w:val="007D0FF3"/>
    <w:rsid w:val="007D21F2"/>
    <w:rsid w:val="007D2F15"/>
    <w:rsid w:val="007D577C"/>
    <w:rsid w:val="007D632A"/>
    <w:rsid w:val="007D6680"/>
    <w:rsid w:val="007D6C32"/>
    <w:rsid w:val="007E177A"/>
    <w:rsid w:val="007E1D76"/>
    <w:rsid w:val="007E470C"/>
    <w:rsid w:val="007E68C0"/>
    <w:rsid w:val="007E7E97"/>
    <w:rsid w:val="007F1197"/>
    <w:rsid w:val="007F2BFA"/>
    <w:rsid w:val="007F35A7"/>
    <w:rsid w:val="007F3C4D"/>
    <w:rsid w:val="007F437F"/>
    <w:rsid w:val="007F4560"/>
    <w:rsid w:val="007F4D42"/>
    <w:rsid w:val="007F678C"/>
    <w:rsid w:val="007F6EA1"/>
    <w:rsid w:val="0080057A"/>
    <w:rsid w:val="00800628"/>
    <w:rsid w:val="008027DE"/>
    <w:rsid w:val="0081047B"/>
    <w:rsid w:val="008104E7"/>
    <w:rsid w:val="00811256"/>
    <w:rsid w:val="00811571"/>
    <w:rsid w:val="00812C9F"/>
    <w:rsid w:val="0081341B"/>
    <w:rsid w:val="00813843"/>
    <w:rsid w:val="0081388E"/>
    <w:rsid w:val="00813F7F"/>
    <w:rsid w:val="00814872"/>
    <w:rsid w:val="00815474"/>
    <w:rsid w:val="00815BE8"/>
    <w:rsid w:val="00815CE7"/>
    <w:rsid w:val="00816E97"/>
    <w:rsid w:val="008173EC"/>
    <w:rsid w:val="00817F16"/>
    <w:rsid w:val="00820B81"/>
    <w:rsid w:val="00821EA9"/>
    <w:rsid w:val="00822337"/>
    <w:rsid w:val="008225E9"/>
    <w:rsid w:val="0082266C"/>
    <w:rsid w:val="00823EB2"/>
    <w:rsid w:val="00824EF4"/>
    <w:rsid w:val="008254A8"/>
    <w:rsid w:val="0082686D"/>
    <w:rsid w:val="008300F7"/>
    <w:rsid w:val="00830CFC"/>
    <w:rsid w:val="008326A1"/>
    <w:rsid w:val="00832A7F"/>
    <w:rsid w:val="00832AD1"/>
    <w:rsid w:val="00833602"/>
    <w:rsid w:val="008337E7"/>
    <w:rsid w:val="008342BF"/>
    <w:rsid w:val="0083432C"/>
    <w:rsid w:val="00834656"/>
    <w:rsid w:val="00835B1E"/>
    <w:rsid w:val="00836F03"/>
    <w:rsid w:val="0083704E"/>
    <w:rsid w:val="00837643"/>
    <w:rsid w:val="00837811"/>
    <w:rsid w:val="00841BD8"/>
    <w:rsid w:val="00844F20"/>
    <w:rsid w:val="00845771"/>
    <w:rsid w:val="00847AAA"/>
    <w:rsid w:val="00851394"/>
    <w:rsid w:val="00852B93"/>
    <w:rsid w:val="00852C4B"/>
    <w:rsid w:val="008532CA"/>
    <w:rsid w:val="008547AB"/>
    <w:rsid w:val="00855A4D"/>
    <w:rsid w:val="008562FA"/>
    <w:rsid w:val="00857F0B"/>
    <w:rsid w:val="00860917"/>
    <w:rsid w:val="00860D47"/>
    <w:rsid w:val="00861A2D"/>
    <w:rsid w:val="00863EBA"/>
    <w:rsid w:val="008646DF"/>
    <w:rsid w:val="008648A1"/>
    <w:rsid w:val="00865310"/>
    <w:rsid w:val="008655D1"/>
    <w:rsid w:val="008657CD"/>
    <w:rsid w:val="008662E7"/>
    <w:rsid w:val="00866317"/>
    <w:rsid w:val="008667AA"/>
    <w:rsid w:val="008669F5"/>
    <w:rsid w:val="00867BA6"/>
    <w:rsid w:val="00867C2E"/>
    <w:rsid w:val="00873855"/>
    <w:rsid w:val="008752F4"/>
    <w:rsid w:val="008813B8"/>
    <w:rsid w:val="008847A0"/>
    <w:rsid w:val="008857DB"/>
    <w:rsid w:val="00885DD5"/>
    <w:rsid w:val="00886EA1"/>
    <w:rsid w:val="00890066"/>
    <w:rsid w:val="00890209"/>
    <w:rsid w:val="0089054F"/>
    <w:rsid w:val="0089308A"/>
    <w:rsid w:val="008940B5"/>
    <w:rsid w:val="008940FC"/>
    <w:rsid w:val="00894BD8"/>
    <w:rsid w:val="00896305"/>
    <w:rsid w:val="0089653B"/>
    <w:rsid w:val="008969DE"/>
    <w:rsid w:val="0089768D"/>
    <w:rsid w:val="00897C58"/>
    <w:rsid w:val="008A03D1"/>
    <w:rsid w:val="008A0432"/>
    <w:rsid w:val="008A0D86"/>
    <w:rsid w:val="008A24EB"/>
    <w:rsid w:val="008A38EE"/>
    <w:rsid w:val="008A49F4"/>
    <w:rsid w:val="008A6876"/>
    <w:rsid w:val="008A6DF1"/>
    <w:rsid w:val="008A7E51"/>
    <w:rsid w:val="008B0340"/>
    <w:rsid w:val="008B070D"/>
    <w:rsid w:val="008B10D4"/>
    <w:rsid w:val="008B16BB"/>
    <w:rsid w:val="008B20FF"/>
    <w:rsid w:val="008B42A1"/>
    <w:rsid w:val="008B7554"/>
    <w:rsid w:val="008B7621"/>
    <w:rsid w:val="008C117A"/>
    <w:rsid w:val="008C2494"/>
    <w:rsid w:val="008C3E2A"/>
    <w:rsid w:val="008C509A"/>
    <w:rsid w:val="008C513B"/>
    <w:rsid w:val="008C5166"/>
    <w:rsid w:val="008C682D"/>
    <w:rsid w:val="008C69E7"/>
    <w:rsid w:val="008C7B65"/>
    <w:rsid w:val="008D0338"/>
    <w:rsid w:val="008D2BE3"/>
    <w:rsid w:val="008D369D"/>
    <w:rsid w:val="008D37A2"/>
    <w:rsid w:val="008D405B"/>
    <w:rsid w:val="008D7016"/>
    <w:rsid w:val="008D75F2"/>
    <w:rsid w:val="008D7657"/>
    <w:rsid w:val="008E1A05"/>
    <w:rsid w:val="008E1E5C"/>
    <w:rsid w:val="008E1FDF"/>
    <w:rsid w:val="008E2120"/>
    <w:rsid w:val="008E2B2D"/>
    <w:rsid w:val="008E4AEB"/>
    <w:rsid w:val="008E63E7"/>
    <w:rsid w:val="008E643A"/>
    <w:rsid w:val="008F001A"/>
    <w:rsid w:val="008F4994"/>
    <w:rsid w:val="008F5238"/>
    <w:rsid w:val="008F5991"/>
    <w:rsid w:val="008F5E05"/>
    <w:rsid w:val="008F6D4C"/>
    <w:rsid w:val="00900479"/>
    <w:rsid w:val="00900727"/>
    <w:rsid w:val="00900918"/>
    <w:rsid w:val="009015E5"/>
    <w:rsid w:val="009023AA"/>
    <w:rsid w:val="009023F5"/>
    <w:rsid w:val="00902A63"/>
    <w:rsid w:val="00904EE1"/>
    <w:rsid w:val="00904FFC"/>
    <w:rsid w:val="00905384"/>
    <w:rsid w:val="00905ADA"/>
    <w:rsid w:val="00907544"/>
    <w:rsid w:val="0090757E"/>
    <w:rsid w:val="00907D34"/>
    <w:rsid w:val="00911D33"/>
    <w:rsid w:val="00913852"/>
    <w:rsid w:val="00915C35"/>
    <w:rsid w:val="00916F80"/>
    <w:rsid w:val="00917E59"/>
    <w:rsid w:val="00920C9D"/>
    <w:rsid w:val="009219AB"/>
    <w:rsid w:val="009251E5"/>
    <w:rsid w:val="00925FC9"/>
    <w:rsid w:val="009269E4"/>
    <w:rsid w:val="00926FB8"/>
    <w:rsid w:val="00927361"/>
    <w:rsid w:val="009303D9"/>
    <w:rsid w:val="00930887"/>
    <w:rsid w:val="0093166B"/>
    <w:rsid w:val="0093258D"/>
    <w:rsid w:val="00932C8C"/>
    <w:rsid w:val="00933B7F"/>
    <w:rsid w:val="00934EE3"/>
    <w:rsid w:val="00936007"/>
    <w:rsid w:val="00936F6C"/>
    <w:rsid w:val="009403BB"/>
    <w:rsid w:val="009403FB"/>
    <w:rsid w:val="00940457"/>
    <w:rsid w:val="0094056F"/>
    <w:rsid w:val="00940E6E"/>
    <w:rsid w:val="00941B65"/>
    <w:rsid w:val="00942024"/>
    <w:rsid w:val="009428E6"/>
    <w:rsid w:val="0094395E"/>
    <w:rsid w:val="00946042"/>
    <w:rsid w:val="009516CC"/>
    <w:rsid w:val="00951E23"/>
    <w:rsid w:val="00951E7B"/>
    <w:rsid w:val="00953511"/>
    <w:rsid w:val="0095440D"/>
    <w:rsid w:val="00954B4E"/>
    <w:rsid w:val="00954D17"/>
    <w:rsid w:val="009553D4"/>
    <w:rsid w:val="00956348"/>
    <w:rsid w:val="0096032E"/>
    <w:rsid w:val="00961BFB"/>
    <w:rsid w:val="00962500"/>
    <w:rsid w:val="00962BC0"/>
    <w:rsid w:val="00963407"/>
    <w:rsid w:val="009645F8"/>
    <w:rsid w:val="00966758"/>
    <w:rsid w:val="0097001F"/>
    <w:rsid w:val="009702C1"/>
    <w:rsid w:val="00970E40"/>
    <w:rsid w:val="00970E4D"/>
    <w:rsid w:val="00970ECA"/>
    <w:rsid w:val="00971892"/>
    <w:rsid w:val="009739CC"/>
    <w:rsid w:val="00973F3A"/>
    <w:rsid w:val="009802DC"/>
    <w:rsid w:val="00980E80"/>
    <w:rsid w:val="00980F6F"/>
    <w:rsid w:val="00982683"/>
    <w:rsid w:val="00982E4F"/>
    <w:rsid w:val="00982F06"/>
    <w:rsid w:val="0098335E"/>
    <w:rsid w:val="0098443A"/>
    <w:rsid w:val="0098498F"/>
    <w:rsid w:val="009853F1"/>
    <w:rsid w:val="00985EE7"/>
    <w:rsid w:val="00986DFB"/>
    <w:rsid w:val="0098748E"/>
    <w:rsid w:val="00990C22"/>
    <w:rsid w:val="009939EE"/>
    <w:rsid w:val="00994C5D"/>
    <w:rsid w:val="00995C06"/>
    <w:rsid w:val="00996129"/>
    <w:rsid w:val="0099632B"/>
    <w:rsid w:val="009966EE"/>
    <w:rsid w:val="00996B98"/>
    <w:rsid w:val="009A075A"/>
    <w:rsid w:val="009A1324"/>
    <w:rsid w:val="009A1669"/>
    <w:rsid w:val="009A23B6"/>
    <w:rsid w:val="009A26F3"/>
    <w:rsid w:val="009A6420"/>
    <w:rsid w:val="009A6AC9"/>
    <w:rsid w:val="009A6F95"/>
    <w:rsid w:val="009A7C12"/>
    <w:rsid w:val="009B434B"/>
    <w:rsid w:val="009B5E77"/>
    <w:rsid w:val="009B6A84"/>
    <w:rsid w:val="009B7C3C"/>
    <w:rsid w:val="009B7EA3"/>
    <w:rsid w:val="009C3958"/>
    <w:rsid w:val="009C3C4B"/>
    <w:rsid w:val="009C567B"/>
    <w:rsid w:val="009C56AF"/>
    <w:rsid w:val="009C5D07"/>
    <w:rsid w:val="009C6B8E"/>
    <w:rsid w:val="009D1F13"/>
    <w:rsid w:val="009D2C62"/>
    <w:rsid w:val="009D43FB"/>
    <w:rsid w:val="009D4673"/>
    <w:rsid w:val="009D5220"/>
    <w:rsid w:val="009D5AF7"/>
    <w:rsid w:val="009D5CBD"/>
    <w:rsid w:val="009E05C8"/>
    <w:rsid w:val="009E1054"/>
    <w:rsid w:val="009E3266"/>
    <w:rsid w:val="009E43ED"/>
    <w:rsid w:val="009E61CD"/>
    <w:rsid w:val="009E774A"/>
    <w:rsid w:val="009E7EF8"/>
    <w:rsid w:val="009F066B"/>
    <w:rsid w:val="009F080F"/>
    <w:rsid w:val="009F08AA"/>
    <w:rsid w:val="009F0B02"/>
    <w:rsid w:val="009F3857"/>
    <w:rsid w:val="009F40AB"/>
    <w:rsid w:val="009F41CC"/>
    <w:rsid w:val="009F42A7"/>
    <w:rsid w:val="009F540E"/>
    <w:rsid w:val="009F5978"/>
    <w:rsid w:val="009F5C26"/>
    <w:rsid w:val="009F70B5"/>
    <w:rsid w:val="00A00B74"/>
    <w:rsid w:val="00A00C91"/>
    <w:rsid w:val="00A01042"/>
    <w:rsid w:val="00A0133A"/>
    <w:rsid w:val="00A02A70"/>
    <w:rsid w:val="00A04058"/>
    <w:rsid w:val="00A043BD"/>
    <w:rsid w:val="00A04827"/>
    <w:rsid w:val="00A06B12"/>
    <w:rsid w:val="00A07A39"/>
    <w:rsid w:val="00A111B8"/>
    <w:rsid w:val="00A11C5D"/>
    <w:rsid w:val="00A1443C"/>
    <w:rsid w:val="00A14DFF"/>
    <w:rsid w:val="00A177DA"/>
    <w:rsid w:val="00A17E4C"/>
    <w:rsid w:val="00A22107"/>
    <w:rsid w:val="00A22178"/>
    <w:rsid w:val="00A23A0D"/>
    <w:rsid w:val="00A24072"/>
    <w:rsid w:val="00A247BB"/>
    <w:rsid w:val="00A247EC"/>
    <w:rsid w:val="00A248DF"/>
    <w:rsid w:val="00A2692C"/>
    <w:rsid w:val="00A26977"/>
    <w:rsid w:val="00A26A0F"/>
    <w:rsid w:val="00A27831"/>
    <w:rsid w:val="00A30265"/>
    <w:rsid w:val="00A31285"/>
    <w:rsid w:val="00A32987"/>
    <w:rsid w:val="00A34A1B"/>
    <w:rsid w:val="00A3698A"/>
    <w:rsid w:val="00A37D05"/>
    <w:rsid w:val="00A43277"/>
    <w:rsid w:val="00A441FB"/>
    <w:rsid w:val="00A44A6E"/>
    <w:rsid w:val="00A5118F"/>
    <w:rsid w:val="00A51649"/>
    <w:rsid w:val="00A5213B"/>
    <w:rsid w:val="00A54BCD"/>
    <w:rsid w:val="00A57228"/>
    <w:rsid w:val="00A57907"/>
    <w:rsid w:val="00A57E5E"/>
    <w:rsid w:val="00A6042C"/>
    <w:rsid w:val="00A60D30"/>
    <w:rsid w:val="00A636C8"/>
    <w:rsid w:val="00A64753"/>
    <w:rsid w:val="00A64E93"/>
    <w:rsid w:val="00A652D1"/>
    <w:rsid w:val="00A665F5"/>
    <w:rsid w:val="00A66D8E"/>
    <w:rsid w:val="00A6765C"/>
    <w:rsid w:val="00A67A85"/>
    <w:rsid w:val="00A70523"/>
    <w:rsid w:val="00A7233F"/>
    <w:rsid w:val="00A72C35"/>
    <w:rsid w:val="00A75540"/>
    <w:rsid w:val="00A7586A"/>
    <w:rsid w:val="00A77000"/>
    <w:rsid w:val="00A7773D"/>
    <w:rsid w:val="00A80B5F"/>
    <w:rsid w:val="00A8200A"/>
    <w:rsid w:val="00A8246E"/>
    <w:rsid w:val="00A82520"/>
    <w:rsid w:val="00A83796"/>
    <w:rsid w:val="00A84CB2"/>
    <w:rsid w:val="00A863F9"/>
    <w:rsid w:val="00A86BE4"/>
    <w:rsid w:val="00A873FF"/>
    <w:rsid w:val="00A87ACB"/>
    <w:rsid w:val="00A87B74"/>
    <w:rsid w:val="00A908E9"/>
    <w:rsid w:val="00A91094"/>
    <w:rsid w:val="00A9151A"/>
    <w:rsid w:val="00A93A6F"/>
    <w:rsid w:val="00A9529C"/>
    <w:rsid w:val="00A95565"/>
    <w:rsid w:val="00A95D35"/>
    <w:rsid w:val="00A976B8"/>
    <w:rsid w:val="00AA210F"/>
    <w:rsid w:val="00AA25E0"/>
    <w:rsid w:val="00AA3487"/>
    <w:rsid w:val="00AA4DAC"/>
    <w:rsid w:val="00AA663F"/>
    <w:rsid w:val="00AB09C0"/>
    <w:rsid w:val="00AB0FE9"/>
    <w:rsid w:val="00AB1C1D"/>
    <w:rsid w:val="00AB1ED4"/>
    <w:rsid w:val="00AB2FF3"/>
    <w:rsid w:val="00AB3E31"/>
    <w:rsid w:val="00AB4372"/>
    <w:rsid w:val="00AB47F3"/>
    <w:rsid w:val="00AB54F5"/>
    <w:rsid w:val="00AB794C"/>
    <w:rsid w:val="00AC0235"/>
    <w:rsid w:val="00AC0756"/>
    <w:rsid w:val="00AC0C04"/>
    <w:rsid w:val="00AC14F6"/>
    <w:rsid w:val="00AC35C3"/>
    <w:rsid w:val="00AC479D"/>
    <w:rsid w:val="00AC4DAF"/>
    <w:rsid w:val="00AD1389"/>
    <w:rsid w:val="00AD17DF"/>
    <w:rsid w:val="00AD1C19"/>
    <w:rsid w:val="00AD1E4B"/>
    <w:rsid w:val="00AD3F96"/>
    <w:rsid w:val="00AD472B"/>
    <w:rsid w:val="00AD4F7B"/>
    <w:rsid w:val="00AD5E35"/>
    <w:rsid w:val="00AD74F4"/>
    <w:rsid w:val="00AE1CFC"/>
    <w:rsid w:val="00AE2ED2"/>
    <w:rsid w:val="00AE34A4"/>
    <w:rsid w:val="00AE34BF"/>
    <w:rsid w:val="00AE34F1"/>
    <w:rsid w:val="00AE53DD"/>
    <w:rsid w:val="00AE5BD1"/>
    <w:rsid w:val="00AE7593"/>
    <w:rsid w:val="00AE7673"/>
    <w:rsid w:val="00AF0BB1"/>
    <w:rsid w:val="00AF118B"/>
    <w:rsid w:val="00AF13CD"/>
    <w:rsid w:val="00AF39E5"/>
    <w:rsid w:val="00AF5141"/>
    <w:rsid w:val="00AF7809"/>
    <w:rsid w:val="00AF7A51"/>
    <w:rsid w:val="00B00E52"/>
    <w:rsid w:val="00B02842"/>
    <w:rsid w:val="00B05E37"/>
    <w:rsid w:val="00B0651D"/>
    <w:rsid w:val="00B0673D"/>
    <w:rsid w:val="00B06804"/>
    <w:rsid w:val="00B103F0"/>
    <w:rsid w:val="00B11852"/>
    <w:rsid w:val="00B1310B"/>
    <w:rsid w:val="00B13BDB"/>
    <w:rsid w:val="00B14180"/>
    <w:rsid w:val="00B15264"/>
    <w:rsid w:val="00B21A59"/>
    <w:rsid w:val="00B22420"/>
    <w:rsid w:val="00B2382D"/>
    <w:rsid w:val="00B241D1"/>
    <w:rsid w:val="00B248BB"/>
    <w:rsid w:val="00B24D1B"/>
    <w:rsid w:val="00B252A5"/>
    <w:rsid w:val="00B259FF"/>
    <w:rsid w:val="00B2696F"/>
    <w:rsid w:val="00B27A82"/>
    <w:rsid w:val="00B31010"/>
    <w:rsid w:val="00B314D5"/>
    <w:rsid w:val="00B31B0B"/>
    <w:rsid w:val="00B350BA"/>
    <w:rsid w:val="00B36F39"/>
    <w:rsid w:val="00B37FB8"/>
    <w:rsid w:val="00B400AA"/>
    <w:rsid w:val="00B40581"/>
    <w:rsid w:val="00B40888"/>
    <w:rsid w:val="00B424B6"/>
    <w:rsid w:val="00B424E3"/>
    <w:rsid w:val="00B427EB"/>
    <w:rsid w:val="00B4282F"/>
    <w:rsid w:val="00B4618D"/>
    <w:rsid w:val="00B50A89"/>
    <w:rsid w:val="00B51278"/>
    <w:rsid w:val="00B512E3"/>
    <w:rsid w:val="00B5133F"/>
    <w:rsid w:val="00B5264F"/>
    <w:rsid w:val="00B52873"/>
    <w:rsid w:val="00B53D19"/>
    <w:rsid w:val="00B5465F"/>
    <w:rsid w:val="00B55857"/>
    <w:rsid w:val="00B56B85"/>
    <w:rsid w:val="00B57B6F"/>
    <w:rsid w:val="00B616E2"/>
    <w:rsid w:val="00B61DCB"/>
    <w:rsid w:val="00B62E9B"/>
    <w:rsid w:val="00B64648"/>
    <w:rsid w:val="00B6502D"/>
    <w:rsid w:val="00B66E39"/>
    <w:rsid w:val="00B6711A"/>
    <w:rsid w:val="00B70936"/>
    <w:rsid w:val="00B70937"/>
    <w:rsid w:val="00B70D73"/>
    <w:rsid w:val="00B7158F"/>
    <w:rsid w:val="00B71AFF"/>
    <w:rsid w:val="00B72074"/>
    <w:rsid w:val="00B73E14"/>
    <w:rsid w:val="00B7408A"/>
    <w:rsid w:val="00B75003"/>
    <w:rsid w:val="00B750B8"/>
    <w:rsid w:val="00B75666"/>
    <w:rsid w:val="00B77A33"/>
    <w:rsid w:val="00B802B7"/>
    <w:rsid w:val="00B823B6"/>
    <w:rsid w:val="00B823DC"/>
    <w:rsid w:val="00B83038"/>
    <w:rsid w:val="00B838FF"/>
    <w:rsid w:val="00B83903"/>
    <w:rsid w:val="00B85397"/>
    <w:rsid w:val="00B859BF"/>
    <w:rsid w:val="00B85E18"/>
    <w:rsid w:val="00B86B87"/>
    <w:rsid w:val="00B91295"/>
    <w:rsid w:val="00B934FA"/>
    <w:rsid w:val="00B93B5D"/>
    <w:rsid w:val="00B942F1"/>
    <w:rsid w:val="00B94A68"/>
    <w:rsid w:val="00B94CE5"/>
    <w:rsid w:val="00B9528D"/>
    <w:rsid w:val="00B95566"/>
    <w:rsid w:val="00B9686A"/>
    <w:rsid w:val="00B96C80"/>
    <w:rsid w:val="00BA0365"/>
    <w:rsid w:val="00BA04D7"/>
    <w:rsid w:val="00BA2370"/>
    <w:rsid w:val="00BA3788"/>
    <w:rsid w:val="00BA3B34"/>
    <w:rsid w:val="00BA3D90"/>
    <w:rsid w:val="00BA3ED0"/>
    <w:rsid w:val="00BA5384"/>
    <w:rsid w:val="00BA6747"/>
    <w:rsid w:val="00BB39EF"/>
    <w:rsid w:val="00BB423B"/>
    <w:rsid w:val="00BB460C"/>
    <w:rsid w:val="00BB5777"/>
    <w:rsid w:val="00BB57DD"/>
    <w:rsid w:val="00BB5B6D"/>
    <w:rsid w:val="00BB718D"/>
    <w:rsid w:val="00BC09C2"/>
    <w:rsid w:val="00BC15E6"/>
    <w:rsid w:val="00BC192D"/>
    <w:rsid w:val="00BC1A6D"/>
    <w:rsid w:val="00BC1E89"/>
    <w:rsid w:val="00BC39FB"/>
    <w:rsid w:val="00BC4449"/>
    <w:rsid w:val="00BC4BD7"/>
    <w:rsid w:val="00BC55A1"/>
    <w:rsid w:val="00BC58E3"/>
    <w:rsid w:val="00BC6EB2"/>
    <w:rsid w:val="00BD0E9E"/>
    <w:rsid w:val="00BD397F"/>
    <w:rsid w:val="00BD4E11"/>
    <w:rsid w:val="00BD4F19"/>
    <w:rsid w:val="00BD52F5"/>
    <w:rsid w:val="00BD6A07"/>
    <w:rsid w:val="00BD7A1A"/>
    <w:rsid w:val="00BE0533"/>
    <w:rsid w:val="00BE13B9"/>
    <w:rsid w:val="00BE214B"/>
    <w:rsid w:val="00BE52D9"/>
    <w:rsid w:val="00BE54FE"/>
    <w:rsid w:val="00BE6935"/>
    <w:rsid w:val="00BE6A02"/>
    <w:rsid w:val="00BE6E49"/>
    <w:rsid w:val="00BE6FA7"/>
    <w:rsid w:val="00BE7958"/>
    <w:rsid w:val="00BE7D41"/>
    <w:rsid w:val="00BF0216"/>
    <w:rsid w:val="00BF16D0"/>
    <w:rsid w:val="00BF38A5"/>
    <w:rsid w:val="00BF3D8D"/>
    <w:rsid w:val="00BF3FC0"/>
    <w:rsid w:val="00BF47A8"/>
    <w:rsid w:val="00BF5C3B"/>
    <w:rsid w:val="00BF68D0"/>
    <w:rsid w:val="00BF71F0"/>
    <w:rsid w:val="00C0000F"/>
    <w:rsid w:val="00C02F17"/>
    <w:rsid w:val="00C045DA"/>
    <w:rsid w:val="00C05BF3"/>
    <w:rsid w:val="00C07A27"/>
    <w:rsid w:val="00C11910"/>
    <w:rsid w:val="00C11A19"/>
    <w:rsid w:val="00C1220A"/>
    <w:rsid w:val="00C12881"/>
    <w:rsid w:val="00C12B12"/>
    <w:rsid w:val="00C12C00"/>
    <w:rsid w:val="00C132AD"/>
    <w:rsid w:val="00C1385F"/>
    <w:rsid w:val="00C15929"/>
    <w:rsid w:val="00C2165E"/>
    <w:rsid w:val="00C22A90"/>
    <w:rsid w:val="00C22DC3"/>
    <w:rsid w:val="00C23C20"/>
    <w:rsid w:val="00C24791"/>
    <w:rsid w:val="00C24C13"/>
    <w:rsid w:val="00C26E11"/>
    <w:rsid w:val="00C274B7"/>
    <w:rsid w:val="00C3213D"/>
    <w:rsid w:val="00C32AF5"/>
    <w:rsid w:val="00C33325"/>
    <w:rsid w:val="00C3373A"/>
    <w:rsid w:val="00C344F5"/>
    <w:rsid w:val="00C34514"/>
    <w:rsid w:val="00C35E33"/>
    <w:rsid w:val="00C36CCE"/>
    <w:rsid w:val="00C40C6D"/>
    <w:rsid w:val="00C4126B"/>
    <w:rsid w:val="00C41A37"/>
    <w:rsid w:val="00C42D45"/>
    <w:rsid w:val="00C44045"/>
    <w:rsid w:val="00C443EA"/>
    <w:rsid w:val="00C44B37"/>
    <w:rsid w:val="00C456E9"/>
    <w:rsid w:val="00C45F8C"/>
    <w:rsid w:val="00C46135"/>
    <w:rsid w:val="00C474E8"/>
    <w:rsid w:val="00C51768"/>
    <w:rsid w:val="00C519CA"/>
    <w:rsid w:val="00C5282D"/>
    <w:rsid w:val="00C5541E"/>
    <w:rsid w:val="00C559B7"/>
    <w:rsid w:val="00C56425"/>
    <w:rsid w:val="00C5683A"/>
    <w:rsid w:val="00C56B7E"/>
    <w:rsid w:val="00C56C63"/>
    <w:rsid w:val="00C60193"/>
    <w:rsid w:val="00C608F4"/>
    <w:rsid w:val="00C62013"/>
    <w:rsid w:val="00C64A7F"/>
    <w:rsid w:val="00C672F1"/>
    <w:rsid w:val="00C6733C"/>
    <w:rsid w:val="00C72D20"/>
    <w:rsid w:val="00C73573"/>
    <w:rsid w:val="00C74691"/>
    <w:rsid w:val="00C747E2"/>
    <w:rsid w:val="00C75303"/>
    <w:rsid w:val="00C770BE"/>
    <w:rsid w:val="00C7773E"/>
    <w:rsid w:val="00C82478"/>
    <w:rsid w:val="00C843B4"/>
    <w:rsid w:val="00C853CD"/>
    <w:rsid w:val="00C85B23"/>
    <w:rsid w:val="00C87FC3"/>
    <w:rsid w:val="00C92518"/>
    <w:rsid w:val="00C926C8"/>
    <w:rsid w:val="00C94436"/>
    <w:rsid w:val="00C95AF3"/>
    <w:rsid w:val="00CA013F"/>
    <w:rsid w:val="00CA14B2"/>
    <w:rsid w:val="00CA2519"/>
    <w:rsid w:val="00CA4065"/>
    <w:rsid w:val="00CA464B"/>
    <w:rsid w:val="00CA4FD6"/>
    <w:rsid w:val="00CA5175"/>
    <w:rsid w:val="00CA5DA3"/>
    <w:rsid w:val="00CA776B"/>
    <w:rsid w:val="00CA785C"/>
    <w:rsid w:val="00CB01E2"/>
    <w:rsid w:val="00CB2FE0"/>
    <w:rsid w:val="00CB4BCF"/>
    <w:rsid w:val="00CB5412"/>
    <w:rsid w:val="00CB551A"/>
    <w:rsid w:val="00CB79BC"/>
    <w:rsid w:val="00CC04E8"/>
    <w:rsid w:val="00CC0E3C"/>
    <w:rsid w:val="00CC1251"/>
    <w:rsid w:val="00CC2931"/>
    <w:rsid w:val="00CC4EA5"/>
    <w:rsid w:val="00CC60B0"/>
    <w:rsid w:val="00CC6AA9"/>
    <w:rsid w:val="00CC6CCF"/>
    <w:rsid w:val="00CC7060"/>
    <w:rsid w:val="00CC7750"/>
    <w:rsid w:val="00CD024A"/>
    <w:rsid w:val="00CD1F8F"/>
    <w:rsid w:val="00CD3566"/>
    <w:rsid w:val="00CD35B6"/>
    <w:rsid w:val="00CD36BE"/>
    <w:rsid w:val="00CD7A54"/>
    <w:rsid w:val="00CE0021"/>
    <w:rsid w:val="00CE02B6"/>
    <w:rsid w:val="00CE09F9"/>
    <w:rsid w:val="00CE1603"/>
    <w:rsid w:val="00CE1742"/>
    <w:rsid w:val="00CE1A43"/>
    <w:rsid w:val="00CE2F16"/>
    <w:rsid w:val="00CE346A"/>
    <w:rsid w:val="00CE3C74"/>
    <w:rsid w:val="00CE4DE4"/>
    <w:rsid w:val="00CE70C2"/>
    <w:rsid w:val="00CF1030"/>
    <w:rsid w:val="00CF132E"/>
    <w:rsid w:val="00CF2051"/>
    <w:rsid w:val="00CF2AA1"/>
    <w:rsid w:val="00CF2EE2"/>
    <w:rsid w:val="00CF31D3"/>
    <w:rsid w:val="00CF3B5E"/>
    <w:rsid w:val="00CF5AF0"/>
    <w:rsid w:val="00CF5E39"/>
    <w:rsid w:val="00CF6753"/>
    <w:rsid w:val="00CF6C9A"/>
    <w:rsid w:val="00CF777A"/>
    <w:rsid w:val="00D0041A"/>
    <w:rsid w:val="00D03589"/>
    <w:rsid w:val="00D03746"/>
    <w:rsid w:val="00D044B7"/>
    <w:rsid w:val="00D04543"/>
    <w:rsid w:val="00D0461C"/>
    <w:rsid w:val="00D05392"/>
    <w:rsid w:val="00D05540"/>
    <w:rsid w:val="00D05BFB"/>
    <w:rsid w:val="00D06516"/>
    <w:rsid w:val="00D0707A"/>
    <w:rsid w:val="00D07DAC"/>
    <w:rsid w:val="00D07E4A"/>
    <w:rsid w:val="00D11D0E"/>
    <w:rsid w:val="00D12D0E"/>
    <w:rsid w:val="00D1463E"/>
    <w:rsid w:val="00D14ED4"/>
    <w:rsid w:val="00D15C8C"/>
    <w:rsid w:val="00D1657F"/>
    <w:rsid w:val="00D200CB"/>
    <w:rsid w:val="00D20CB3"/>
    <w:rsid w:val="00D20F32"/>
    <w:rsid w:val="00D2123A"/>
    <w:rsid w:val="00D21505"/>
    <w:rsid w:val="00D21698"/>
    <w:rsid w:val="00D226D5"/>
    <w:rsid w:val="00D230DC"/>
    <w:rsid w:val="00D236E6"/>
    <w:rsid w:val="00D238AE"/>
    <w:rsid w:val="00D24CB3"/>
    <w:rsid w:val="00D263E4"/>
    <w:rsid w:val="00D2642B"/>
    <w:rsid w:val="00D264CE"/>
    <w:rsid w:val="00D318DF"/>
    <w:rsid w:val="00D331ED"/>
    <w:rsid w:val="00D35278"/>
    <w:rsid w:val="00D367C3"/>
    <w:rsid w:val="00D423B8"/>
    <w:rsid w:val="00D42794"/>
    <w:rsid w:val="00D4394E"/>
    <w:rsid w:val="00D45F44"/>
    <w:rsid w:val="00D46246"/>
    <w:rsid w:val="00D4684C"/>
    <w:rsid w:val="00D46EF1"/>
    <w:rsid w:val="00D47774"/>
    <w:rsid w:val="00D503CC"/>
    <w:rsid w:val="00D5073E"/>
    <w:rsid w:val="00D50AD3"/>
    <w:rsid w:val="00D530FF"/>
    <w:rsid w:val="00D54C06"/>
    <w:rsid w:val="00D55E29"/>
    <w:rsid w:val="00D561BE"/>
    <w:rsid w:val="00D56891"/>
    <w:rsid w:val="00D56A74"/>
    <w:rsid w:val="00D60258"/>
    <w:rsid w:val="00D60B30"/>
    <w:rsid w:val="00D60FAE"/>
    <w:rsid w:val="00D64536"/>
    <w:rsid w:val="00D64DFA"/>
    <w:rsid w:val="00D671FA"/>
    <w:rsid w:val="00D67A9F"/>
    <w:rsid w:val="00D701AD"/>
    <w:rsid w:val="00D712B0"/>
    <w:rsid w:val="00D73B1B"/>
    <w:rsid w:val="00D740A2"/>
    <w:rsid w:val="00D754A6"/>
    <w:rsid w:val="00D75BC7"/>
    <w:rsid w:val="00D77A03"/>
    <w:rsid w:val="00D77CBE"/>
    <w:rsid w:val="00D80265"/>
    <w:rsid w:val="00D802E1"/>
    <w:rsid w:val="00D806A9"/>
    <w:rsid w:val="00D809A0"/>
    <w:rsid w:val="00D82512"/>
    <w:rsid w:val="00D846D6"/>
    <w:rsid w:val="00D84A09"/>
    <w:rsid w:val="00D86F48"/>
    <w:rsid w:val="00D9067E"/>
    <w:rsid w:val="00D92C13"/>
    <w:rsid w:val="00D93122"/>
    <w:rsid w:val="00D93A85"/>
    <w:rsid w:val="00D9405E"/>
    <w:rsid w:val="00D94269"/>
    <w:rsid w:val="00D95319"/>
    <w:rsid w:val="00D9620C"/>
    <w:rsid w:val="00D962A1"/>
    <w:rsid w:val="00D976E7"/>
    <w:rsid w:val="00DA3687"/>
    <w:rsid w:val="00DA3ED5"/>
    <w:rsid w:val="00DA6221"/>
    <w:rsid w:val="00DB05DF"/>
    <w:rsid w:val="00DB0B35"/>
    <w:rsid w:val="00DB3059"/>
    <w:rsid w:val="00DB3173"/>
    <w:rsid w:val="00DB31FB"/>
    <w:rsid w:val="00DB3B0F"/>
    <w:rsid w:val="00DB3DF4"/>
    <w:rsid w:val="00DB42A8"/>
    <w:rsid w:val="00DB4547"/>
    <w:rsid w:val="00DB523D"/>
    <w:rsid w:val="00DB5B64"/>
    <w:rsid w:val="00DB609C"/>
    <w:rsid w:val="00DB6C03"/>
    <w:rsid w:val="00DB7CB1"/>
    <w:rsid w:val="00DC040E"/>
    <w:rsid w:val="00DC2008"/>
    <w:rsid w:val="00DC2A91"/>
    <w:rsid w:val="00DC2EE2"/>
    <w:rsid w:val="00DC4CCF"/>
    <w:rsid w:val="00DC7725"/>
    <w:rsid w:val="00DC7735"/>
    <w:rsid w:val="00DD035E"/>
    <w:rsid w:val="00DD0FBE"/>
    <w:rsid w:val="00DD1028"/>
    <w:rsid w:val="00DD29BC"/>
    <w:rsid w:val="00DD2B68"/>
    <w:rsid w:val="00DD2B7B"/>
    <w:rsid w:val="00DD2B96"/>
    <w:rsid w:val="00DD2C72"/>
    <w:rsid w:val="00DD3887"/>
    <w:rsid w:val="00DD42B8"/>
    <w:rsid w:val="00DD4CDC"/>
    <w:rsid w:val="00DD55D4"/>
    <w:rsid w:val="00DD56B7"/>
    <w:rsid w:val="00DD7120"/>
    <w:rsid w:val="00DE2204"/>
    <w:rsid w:val="00DE3FB9"/>
    <w:rsid w:val="00DE478F"/>
    <w:rsid w:val="00DE605C"/>
    <w:rsid w:val="00DE62C1"/>
    <w:rsid w:val="00DE6A99"/>
    <w:rsid w:val="00DE6D9F"/>
    <w:rsid w:val="00DF1965"/>
    <w:rsid w:val="00DF3AB5"/>
    <w:rsid w:val="00DF3E71"/>
    <w:rsid w:val="00DF5459"/>
    <w:rsid w:val="00DF5CE7"/>
    <w:rsid w:val="00DF5FE5"/>
    <w:rsid w:val="00DF71D9"/>
    <w:rsid w:val="00DF7363"/>
    <w:rsid w:val="00DF7465"/>
    <w:rsid w:val="00E01275"/>
    <w:rsid w:val="00E01470"/>
    <w:rsid w:val="00E01F48"/>
    <w:rsid w:val="00E02B1B"/>
    <w:rsid w:val="00E03570"/>
    <w:rsid w:val="00E0476F"/>
    <w:rsid w:val="00E05500"/>
    <w:rsid w:val="00E10236"/>
    <w:rsid w:val="00E102F1"/>
    <w:rsid w:val="00E11B5C"/>
    <w:rsid w:val="00E11EC9"/>
    <w:rsid w:val="00E12C69"/>
    <w:rsid w:val="00E12EA6"/>
    <w:rsid w:val="00E137AD"/>
    <w:rsid w:val="00E13C3A"/>
    <w:rsid w:val="00E14BBB"/>
    <w:rsid w:val="00E2005B"/>
    <w:rsid w:val="00E20DF3"/>
    <w:rsid w:val="00E22293"/>
    <w:rsid w:val="00E25DBE"/>
    <w:rsid w:val="00E26805"/>
    <w:rsid w:val="00E30922"/>
    <w:rsid w:val="00E30EB2"/>
    <w:rsid w:val="00E329F1"/>
    <w:rsid w:val="00E35561"/>
    <w:rsid w:val="00E36F44"/>
    <w:rsid w:val="00E37603"/>
    <w:rsid w:val="00E41354"/>
    <w:rsid w:val="00E44E68"/>
    <w:rsid w:val="00E45037"/>
    <w:rsid w:val="00E4790E"/>
    <w:rsid w:val="00E47F67"/>
    <w:rsid w:val="00E5101E"/>
    <w:rsid w:val="00E51CEC"/>
    <w:rsid w:val="00E529D0"/>
    <w:rsid w:val="00E55FED"/>
    <w:rsid w:val="00E561B7"/>
    <w:rsid w:val="00E56ABF"/>
    <w:rsid w:val="00E574BA"/>
    <w:rsid w:val="00E60F7D"/>
    <w:rsid w:val="00E61251"/>
    <w:rsid w:val="00E6185D"/>
    <w:rsid w:val="00E63784"/>
    <w:rsid w:val="00E64B91"/>
    <w:rsid w:val="00E653B8"/>
    <w:rsid w:val="00E65A1A"/>
    <w:rsid w:val="00E664F7"/>
    <w:rsid w:val="00E66580"/>
    <w:rsid w:val="00E716BD"/>
    <w:rsid w:val="00E72A59"/>
    <w:rsid w:val="00E739BB"/>
    <w:rsid w:val="00E73FC8"/>
    <w:rsid w:val="00E74B72"/>
    <w:rsid w:val="00E74D20"/>
    <w:rsid w:val="00E75C31"/>
    <w:rsid w:val="00E7655A"/>
    <w:rsid w:val="00E7719E"/>
    <w:rsid w:val="00E809E7"/>
    <w:rsid w:val="00E82507"/>
    <w:rsid w:val="00E84D58"/>
    <w:rsid w:val="00E85A3D"/>
    <w:rsid w:val="00E86C62"/>
    <w:rsid w:val="00E9202F"/>
    <w:rsid w:val="00E92BA5"/>
    <w:rsid w:val="00E945DB"/>
    <w:rsid w:val="00E94D32"/>
    <w:rsid w:val="00E94EF2"/>
    <w:rsid w:val="00E96541"/>
    <w:rsid w:val="00E97565"/>
    <w:rsid w:val="00EA0EBB"/>
    <w:rsid w:val="00EA1882"/>
    <w:rsid w:val="00EA28FB"/>
    <w:rsid w:val="00EA2C34"/>
    <w:rsid w:val="00EA3627"/>
    <w:rsid w:val="00EA3B8C"/>
    <w:rsid w:val="00EA416B"/>
    <w:rsid w:val="00EA41FB"/>
    <w:rsid w:val="00EA4E6B"/>
    <w:rsid w:val="00EA694D"/>
    <w:rsid w:val="00EA78FC"/>
    <w:rsid w:val="00EB0246"/>
    <w:rsid w:val="00EB13E5"/>
    <w:rsid w:val="00EB1F3A"/>
    <w:rsid w:val="00EB5780"/>
    <w:rsid w:val="00EB703B"/>
    <w:rsid w:val="00EB71F7"/>
    <w:rsid w:val="00EC14EE"/>
    <w:rsid w:val="00EC1626"/>
    <w:rsid w:val="00EC2BC4"/>
    <w:rsid w:val="00EC2D85"/>
    <w:rsid w:val="00EC38E5"/>
    <w:rsid w:val="00EC3B36"/>
    <w:rsid w:val="00EC4FEF"/>
    <w:rsid w:val="00EC52AE"/>
    <w:rsid w:val="00EC6300"/>
    <w:rsid w:val="00EC6589"/>
    <w:rsid w:val="00EC6798"/>
    <w:rsid w:val="00EC680B"/>
    <w:rsid w:val="00EC6A95"/>
    <w:rsid w:val="00ED1F29"/>
    <w:rsid w:val="00ED2D84"/>
    <w:rsid w:val="00ED485F"/>
    <w:rsid w:val="00ED4F28"/>
    <w:rsid w:val="00ED58BC"/>
    <w:rsid w:val="00ED6EAE"/>
    <w:rsid w:val="00ED70A4"/>
    <w:rsid w:val="00ED72BD"/>
    <w:rsid w:val="00EE0702"/>
    <w:rsid w:val="00EE0FF9"/>
    <w:rsid w:val="00EE1411"/>
    <w:rsid w:val="00EE176D"/>
    <w:rsid w:val="00EE1B57"/>
    <w:rsid w:val="00EE24F2"/>
    <w:rsid w:val="00EE28E0"/>
    <w:rsid w:val="00EE3F91"/>
    <w:rsid w:val="00EE4688"/>
    <w:rsid w:val="00EE607E"/>
    <w:rsid w:val="00EE746C"/>
    <w:rsid w:val="00EF0C54"/>
    <w:rsid w:val="00EF22D2"/>
    <w:rsid w:val="00EF25C7"/>
    <w:rsid w:val="00EF2E37"/>
    <w:rsid w:val="00EF3352"/>
    <w:rsid w:val="00EF3AC1"/>
    <w:rsid w:val="00EF561B"/>
    <w:rsid w:val="00EF78CC"/>
    <w:rsid w:val="00F00058"/>
    <w:rsid w:val="00F00ACA"/>
    <w:rsid w:val="00F00B13"/>
    <w:rsid w:val="00F00C51"/>
    <w:rsid w:val="00F01817"/>
    <w:rsid w:val="00F04281"/>
    <w:rsid w:val="00F04BE1"/>
    <w:rsid w:val="00F10A81"/>
    <w:rsid w:val="00F11C7E"/>
    <w:rsid w:val="00F13BFF"/>
    <w:rsid w:val="00F1429A"/>
    <w:rsid w:val="00F1639B"/>
    <w:rsid w:val="00F164CD"/>
    <w:rsid w:val="00F20774"/>
    <w:rsid w:val="00F20902"/>
    <w:rsid w:val="00F20B27"/>
    <w:rsid w:val="00F20ECD"/>
    <w:rsid w:val="00F210B7"/>
    <w:rsid w:val="00F211CA"/>
    <w:rsid w:val="00F2164A"/>
    <w:rsid w:val="00F22798"/>
    <w:rsid w:val="00F23506"/>
    <w:rsid w:val="00F25E7E"/>
    <w:rsid w:val="00F31905"/>
    <w:rsid w:val="00F31C3B"/>
    <w:rsid w:val="00F32302"/>
    <w:rsid w:val="00F34659"/>
    <w:rsid w:val="00F35361"/>
    <w:rsid w:val="00F360C7"/>
    <w:rsid w:val="00F42117"/>
    <w:rsid w:val="00F428EF"/>
    <w:rsid w:val="00F435DE"/>
    <w:rsid w:val="00F4435D"/>
    <w:rsid w:val="00F464E2"/>
    <w:rsid w:val="00F46720"/>
    <w:rsid w:val="00F47369"/>
    <w:rsid w:val="00F50757"/>
    <w:rsid w:val="00F518B9"/>
    <w:rsid w:val="00F52CE0"/>
    <w:rsid w:val="00F536CE"/>
    <w:rsid w:val="00F53BD3"/>
    <w:rsid w:val="00F53C88"/>
    <w:rsid w:val="00F55618"/>
    <w:rsid w:val="00F60085"/>
    <w:rsid w:val="00F61307"/>
    <w:rsid w:val="00F61660"/>
    <w:rsid w:val="00F61DA4"/>
    <w:rsid w:val="00F63FB2"/>
    <w:rsid w:val="00F72C66"/>
    <w:rsid w:val="00F732F0"/>
    <w:rsid w:val="00F73732"/>
    <w:rsid w:val="00F74A24"/>
    <w:rsid w:val="00F7504B"/>
    <w:rsid w:val="00F752BD"/>
    <w:rsid w:val="00F766D8"/>
    <w:rsid w:val="00F77D5C"/>
    <w:rsid w:val="00F80414"/>
    <w:rsid w:val="00F81400"/>
    <w:rsid w:val="00F82CA2"/>
    <w:rsid w:val="00F8477B"/>
    <w:rsid w:val="00F8506C"/>
    <w:rsid w:val="00F85E3A"/>
    <w:rsid w:val="00F863CD"/>
    <w:rsid w:val="00F90BA0"/>
    <w:rsid w:val="00F91BA5"/>
    <w:rsid w:val="00F93118"/>
    <w:rsid w:val="00F93BEC"/>
    <w:rsid w:val="00F95410"/>
    <w:rsid w:val="00F95464"/>
    <w:rsid w:val="00F96C23"/>
    <w:rsid w:val="00F96D6E"/>
    <w:rsid w:val="00F9752E"/>
    <w:rsid w:val="00F97775"/>
    <w:rsid w:val="00FA0DE7"/>
    <w:rsid w:val="00FA15BB"/>
    <w:rsid w:val="00FA2E03"/>
    <w:rsid w:val="00FA33ED"/>
    <w:rsid w:val="00FA3874"/>
    <w:rsid w:val="00FA43C3"/>
    <w:rsid w:val="00FA44FE"/>
    <w:rsid w:val="00FA5B5B"/>
    <w:rsid w:val="00FA6995"/>
    <w:rsid w:val="00FA77CD"/>
    <w:rsid w:val="00FB035A"/>
    <w:rsid w:val="00FB07D8"/>
    <w:rsid w:val="00FB0DBC"/>
    <w:rsid w:val="00FB1D52"/>
    <w:rsid w:val="00FB2299"/>
    <w:rsid w:val="00FB4952"/>
    <w:rsid w:val="00FB68E0"/>
    <w:rsid w:val="00FB73F6"/>
    <w:rsid w:val="00FB750F"/>
    <w:rsid w:val="00FB76CD"/>
    <w:rsid w:val="00FC2728"/>
    <w:rsid w:val="00FC329C"/>
    <w:rsid w:val="00FC370B"/>
    <w:rsid w:val="00FC4F1A"/>
    <w:rsid w:val="00FC5F6D"/>
    <w:rsid w:val="00FD21FB"/>
    <w:rsid w:val="00FD22FD"/>
    <w:rsid w:val="00FD2D47"/>
    <w:rsid w:val="00FD5109"/>
    <w:rsid w:val="00FD534A"/>
    <w:rsid w:val="00FD5800"/>
    <w:rsid w:val="00FD621E"/>
    <w:rsid w:val="00FD63E0"/>
    <w:rsid w:val="00FD7113"/>
    <w:rsid w:val="00FD7E08"/>
    <w:rsid w:val="00FE1015"/>
    <w:rsid w:val="00FE2479"/>
    <w:rsid w:val="00FE3E63"/>
    <w:rsid w:val="00FE41DA"/>
    <w:rsid w:val="00FE4E43"/>
    <w:rsid w:val="00FE5D9F"/>
    <w:rsid w:val="00FE66F0"/>
    <w:rsid w:val="00FE7403"/>
    <w:rsid w:val="00FF2886"/>
    <w:rsid w:val="00FF3447"/>
    <w:rsid w:val="00FF51B1"/>
    <w:rsid w:val="00FF5E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0B1F24"/>
  <w15:docId w15:val="{C28BE1EB-984D-40AF-A677-A7427095A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99" w:unhideWhenUsed="1"/>
    <w:lsdException w:name="Title" w:qFormat="1"/>
    <w:lsdException w:name="Closing" w:semiHidden="1" w:uiPriority="99" w:unhideWhenUsed="1"/>
    <w:lsdException w:name="Signature" w:semiHidden="1" w:uiPriority="99"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iPriority="99"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0"/>
    <w:lsdException w:name="Dark List Accent 3" w:uiPriority="61"/>
    <w:lsdException w:name="Colorful Shading Accent 3" w:uiPriority="62"/>
    <w:lsdException w:name="Colorful List Accent 3" w:uiPriority="63"/>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6E52"/>
    <w:rPr>
      <w:rFonts w:ascii="Arial" w:hAnsi="Arial"/>
      <w:szCs w:val="24"/>
      <w:lang w:eastAsia="es-ES"/>
    </w:rPr>
  </w:style>
  <w:style w:type="paragraph" w:styleId="Ttulo1">
    <w:name w:val="heading 1"/>
    <w:aliases w:val="e,a,Part,H1,Part1,H11,Part2,H12,Part11,H111,Datasheet title,R1,H13,H112,H14,H113,H15,H114,H16,H115,H17,H116,H18,H117,H19,H118,H110,H119,H120,H1110,H121,H1111,H131,H1121,H141,H1131,H151,H1141,H161,H1151,1,h1,Header 1,E1,CHL1,Heading 2-SOW"/>
    <w:basedOn w:val="Normal"/>
    <w:next w:val="Normal"/>
    <w:link w:val="Ttulo1Car"/>
    <w:qFormat/>
    <w:rsid w:val="00EB71F7"/>
    <w:pPr>
      <w:keepNext/>
      <w:jc w:val="right"/>
      <w:outlineLvl w:val="0"/>
    </w:pPr>
    <w:rPr>
      <w:b/>
      <w:bCs/>
      <w:sz w:val="24"/>
    </w:rPr>
  </w:style>
  <w:style w:type="paragraph" w:styleId="Ttulo2">
    <w:name w:val="heading 2"/>
    <w:basedOn w:val="Normal"/>
    <w:next w:val="Normal"/>
    <w:link w:val="Ttulo2Car"/>
    <w:qFormat/>
    <w:rsid w:val="00EB71F7"/>
    <w:pPr>
      <w:keepNext/>
      <w:jc w:val="center"/>
      <w:outlineLvl w:val="1"/>
    </w:pPr>
    <w:rPr>
      <w:b/>
      <w:bCs/>
      <w:sz w:val="24"/>
    </w:rPr>
  </w:style>
  <w:style w:type="paragraph" w:styleId="Ttulo3">
    <w:name w:val="heading 3"/>
    <w:basedOn w:val="Normal"/>
    <w:next w:val="Normal"/>
    <w:link w:val="Ttulo3Car"/>
    <w:qFormat/>
    <w:rsid w:val="00EB71F7"/>
    <w:pPr>
      <w:keepNext/>
      <w:outlineLvl w:val="2"/>
    </w:pPr>
    <w:rPr>
      <w:sz w:val="24"/>
    </w:rPr>
  </w:style>
  <w:style w:type="paragraph" w:styleId="Ttulo4">
    <w:name w:val="heading 4"/>
    <w:basedOn w:val="Normal"/>
    <w:next w:val="Normal"/>
    <w:link w:val="Ttulo4Car"/>
    <w:uiPriority w:val="9"/>
    <w:qFormat/>
    <w:rsid w:val="00EB71F7"/>
    <w:pPr>
      <w:keepNext/>
      <w:jc w:val="center"/>
      <w:outlineLvl w:val="3"/>
    </w:pPr>
    <w:rPr>
      <w:b/>
      <w:bCs/>
      <w:sz w:val="32"/>
    </w:rPr>
  </w:style>
  <w:style w:type="paragraph" w:styleId="Ttulo5">
    <w:name w:val="heading 5"/>
    <w:basedOn w:val="Normal"/>
    <w:next w:val="Normal"/>
    <w:link w:val="Ttulo5Car"/>
    <w:qFormat/>
    <w:rsid w:val="00EB71F7"/>
    <w:pPr>
      <w:keepNext/>
      <w:tabs>
        <w:tab w:val="left" w:pos="1141"/>
        <w:tab w:val="left" w:pos="1562"/>
        <w:tab w:val="left" w:pos="7810"/>
        <w:tab w:val="left" w:pos="8978"/>
      </w:tabs>
      <w:outlineLvl w:val="4"/>
    </w:pPr>
    <w:rPr>
      <w:b/>
      <w:bCs/>
      <w:sz w:val="24"/>
    </w:rPr>
  </w:style>
  <w:style w:type="paragraph" w:styleId="Ttulo6">
    <w:name w:val="heading 6"/>
    <w:basedOn w:val="Normal"/>
    <w:next w:val="Normal"/>
    <w:link w:val="Ttulo6Car"/>
    <w:qFormat/>
    <w:rsid w:val="00EB71F7"/>
    <w:pPr>
      <w:keepNext/>
      <w:outlineLvl w:val="5"/>
    </w:pPr>
    <w:rPr>
      <w:b/>
      <w:bCs/>
    </w:rPr>
  </w:style>
  <w:style w:type="paragraph" w:styleId="Ttulo7">
    <w:name w:val="heading 7"/>
    <w:basedOn w:val="Normal"/>
    <w:next w:val="Normal"/>
    <w:link w:val="Ttulo7Car"/>
    <w:uiPriority w:val="9"/>
    <w:qFormat/>
    <w:rsid w:val="00EB71F7"/>
    <w:pPr>
      <w:keepNext/>
      <w:jc w:val="center"/>
      <w:outlineLvl w:val="6"/>
    </w:pPr>
    <w:rPr>
      <w:b/>
      <w:bCs/>
    </w:rPr>
  </w:style>
  <w:style w:type="paragraph" w:styleId="Ttulo8">
    <w:name w:val="heading 8"/>
    <w:basedOn w:val="Normal"/>
    <w:next w:val="Normal"/>
    <w:link w:val="Ttulo8Car"/>
    <w:qFormat/>
    <w:rsid w:val="00EB71F7"/>
    <w:pPr>
      <w:keepNext/>
      <w:ind w:firstLine="708"/>
      <w:jc w:val="both"/>
      <w:outlineLvl w:val="7"/>
    </w:pPr>
    <w:rPr>
      <w:rFonts w:cs="Arial"/>
      <w:i/>
      <w:iCs/>
      <w:lang w:val="es-ES"/>
    </w:rPr>
  </w:style>
  <w:style w:type="paragraph" w:styleId="Ttulo9">
    <w:name w:val="heading 9"/>
    <w:basedOn w:val="Normal"/>
    <w:next w:val="Normal"/>
    <w:link w:val="Ttulo9Car"/>
    <w:qFormat/>
    <w:rsid w:val="00EB71F7"/>
    <w:pPr>
      <w:keepNext/>
      <w:jc w:val="both"/>
      <w:outlineLvl w:val="8"/>
    </w:pPr>
    <w:rPr>
      <w:rFonts w:cs="Arial"/>
      <w:i/>
      <w:iCs/>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e Car,a Car,Part Car,H1 Car,Part1 Car,H11 Car,Part2 Car,H12 Car,Part11 Car,H111 Car,Datasheet title Car,R1 Car,H13 Car,H112 Car,H14 Car,H113 Car,H15 Car,H114 Car,H16 Car,H115 Car,H17 Car,H116 Car,H18 Car,H117 Car,H19 Car,H118 Car,H110 Car"/>
    <w:basedOn w:val="Fuentedeprrafopredeter"/>
    <w:link w:val="Ttulo1"/>
    <w:rsid w:val="00453D12"/>
    <w:rPr>
      <w:rFonts w:ascii="Arial" w:hAnsi="Arial"/>
      <w:b/>
      <w:bCs/>
      <w:sz w:val="24"/>
      <w:szCs w:val="24"/>
      <w:lang w:eastAsia="es-ES"/>
    </w:rPr>
  </w:style>
  <w:style w:type="character" w:customStyle="1" w:styleId="Ttulo2Car">
    <w:name w:val="Título 2 Car"/>
    <w:basedOn w:val="Fuentedeprrafopredeter"/>
    <w:link w:val="Ttulo2"/>
    <w:rsid w:val="00453D12"/>
    <w:rPr>
      <w:rFonts w:ascii="Arial" w:hAnsi="Arial"/>
      <w:b/>
      <w:bCs/>
      <w:sz w:val="24"/>
      <w:szCs w:val="24"/>
      <w:lang w:eastAsia="es-ES"/>
    </w:rPr>
  </w:style>
  <w:style w:type="character" w:customStyle="1" w:styleId="Ttulo3Car">
    <w:name w:val="Título 3 Car"/>
    <w:basedOn w:val="Fuentedeprrafopredeter"/>
    <w:link w:val="Ttulo3"/>
    <w:rsid w:val="00453D12"/>
    <w:rPr>
      <w:rFonts w:ascii="Arial" w:hAnsi="Arial"/>
      <w:sz w:val="24"/>
      <w:szCs w:val="24"/>
      <w:lang w:eastAsia="es-ES"/>
    </w:rPr>
  </w:style>
  <w:style w:type="character" w:customStyle="1" w:styleId="Ttulo4Car">
    <w:name w:val="Título 4 Car"/>
    <w:basedOn w:val="Fuentedeprrafopredeter"/>
    <w:link w:val="Ttulo4"/>
    <w:uiPriority w:val="9"/>
    <w:rsid w:val="00453D12"/>
    <w:rPr>
      <w:rFonts w:ascii="Arial" w:hAnsi="Arial"/>
      <w:b/>
      <w:bCs/>
      <w:sz w:val="32"/>
      <w:szCs w:val="24"/>
      <w:lang w:eastAsia="es-ES"/>
    </w:rPr>
  </w:style>
  <w:style w:type="character" w:customStyle="1" w:styleId="Ttulo5Car">
    <w:name w:val="Título 5 Car"/>
    <w:basedOn w:val="Fuentedeprrafopredeter"/>
    <w:link w:val="Ttulo5"/>
    <w:rsid w:val="00453D12"/>
    <w:rPr>
      <w:rFonts w:ascii="Arial" w:hAnsi="Arial"/>
      <w:b/>
      <w:bCs/>
      <w:sz w:val="24"/>
      <w:szCs w:val="24"/>
      <w:lang w:eastAsia="es-ES"/>
    </w:rPr>
  </w:style>
  <w:style w:type="character" w:customStyle="1" w:styleId="Ttulo6Car">
    <w:name w:val="Título 6 Car"/>
    <w:basedOn w:val="Fuentedeprrafopredeter"/>
    <w:link w:val="Ttulo6"/>
    <w:rsid w:val="00453D12"/>
    <w:rPr>
      <w:rFonts w:ascii="Arial" w:hAnsi="Arial"/>
      <w:b/>
      <w:bCs/>
      <w:szCs w:val="24"/>
      <w:lang w:eastAsia="es-ES"/>
    </w:rPr>
  </w:style>
  <w:style w:type="character" w:customStyle="1" w:styleId="Ttulo7Car">
    <w:name w:val="Título 7 Car"/>
    <w:basedOn w:val="Fuentedeprrafopredeter"/>
    <w:link w:val="Ttulo7"/>
    <w:uiPriority w:val="9"/>
    <w:rsid w:val="00453D12"/>
    <w:rPr>
      <w:rFonts w:ascii="Arial" w:hAnsi="Arial"/>
      <w:b/>
      <w:bCs/>
      <w:szCs w:val="24"/>
      <w:lang w:eastAsia="es-ES"/>
    </w:rPr>
  </w:style>
  <w:style w:type="character" w:customStyle="1" w:styleId="Ttulo8Car">
    <w:name w:val="Título 8 Car"/>
    <w:basedOn w:val="Fuentedeprrafopredeter"/>
    <w:link w:val="Ttulo8"/>
    <w:rsid w:val="00453D12"/>
    <w:rPr>
      <w:rFonts w:ascii="Arial" w:hAnsi="Arial" w:cs="Arial"/>
      <w:i/>
      <w:iCs/>
      <w:szCs w:val="24"/>
      <w:lang w:val="es-ES" w:eastAsia="es-ES"/>
    </w:rPr>
  </w:style>
  <w:style w:type="character" w:customStyle="1" w:styleId="Ttulo9Car">
    <w:name w:val="Título 9 Car"/>
    <w:basedOn w:val="Fuentedeprrafopredeter"/>
    <w:link w:val="Ttulo9"/>
    <w:rsid w:val="00453D12"/>
    <w:rPr>
      <w:rFonts w:ascii="Arial" w:hAnsi="Arial" w:cs="Arial"/>
      <w:i/>
      <w:iCs/>
      <w:szCs w:val="24"/>
      <w:lang w:val="es-ES" w:eastAsia="es-ES"/>
    </w:rPr>
  </w:style>
  <w:style w:type="paragraph" w:styleId="Encabezado">
    <w:name w:val="header"/>
    <w:aliases w:val="logomai,Even,encabezado,encabezado Car Car,*Header,anotacion"/>
    <w:basedOn w:val="Normal"/>
    <w:link w:val="EncabezadoCar"/>
    <w:uiPriority w:val="99"/>
    <w:rsid w:val="00EB71F7"/>
    <w:pPr>
      <w:tabs>
        <w:tab w:val="center" w:pos="4419"/>
        <w:tab w:val="right" w:pos="8838"/>
      </w:tabs>
    </w:pPr>
  </w:style>
  <w:style w:type="character" w:customStyle="1" w:styleId="EncabezadoCar">
    <w:name w:val="Encabezado Car"/>
    <w:aliases w:val="logomai Car,Even Car,encabezado Car,encabezado Car Car Car,*Header Car,anotacion Car"/>
    <w:basedOn w:val="Fuentedeprrafopredeter"/>
    <w:link w:val="Encabezado"/>
    <w:uiPriority w:val="99"/>
    <w:rsid w:val="00453D12"/>
    <w:rPr>
      <w:rFonts w:ascii="Arial" w:hAnsi="Arial"/>
      <w:szCs w:val="24"/>
      <w:lang w:eastAsia="es-ES"/>
    </w:rPr>
  </w:style>
  <w:style w:type="paragraph" w:styleId="Piedepgina">
    <w:name w:val="footer"/>
    <w:aliases w:val="Pie de página1,footer odd,footer odd1,footer odd2,footer odd3,footer odd4,footer odd5"/>
    <w:basedOn w:val="Normal"/>
    <w:link w:val="PiedepginaCar"/>
    <w:uiPriority w:val="99"/>
    <w:rsid w:val="00EB71F7"/>
    <w:pPr>
      <w:tabs>
        <w:tab w:val="center" w:pos="4419"/>
        <w:tab w:val="right" w:pos="8838"/>
      </w:tabs>
    </w:pPr>
  </w:style>
  <w:style w:type="character" w:customStyle="1" w:styleId="PiedepginaCar">
    <w:name w:val="Pie de página Car"/>
    <w:aliases w:val="Pie de página1 Car,footer odd Car,footer odd1 Car,footer odd2 Car,footer odd3 Car,footer odd4 Car,footer odd5 Car"/>
    <w:basedOn w:val="Fuentedeprrafopredeter"/>
    <w:link w:val="Piedepgina"/>
    <w:uiPriority w:val="99"/>
    <w:rsid w:val="00453D12"/>
    <w:rPr>
      <w:rFonts w:ascii="Arial" w:hAnsi="Arial"/>
      <w:szCs w:val="24"/>
      <w:lang w:eastAsia="es-ES"/>
    </w:rPr>
  </w:style>
  <w:style w:type="character" w:styleId="Nmerodepgina">
    <w:name w:val="page number"/>
    <w:basedOn w:val="Fuentedeprrafopredeter"/>
    <w:rsid w:val="00EB71F7"/>
  </w:style>
  <w:style w:type="character" w:styleId="Hipervnculo">
    <w:name w:val="Hyperlink"/>
    <w:basedOn w:val="Fuentedeprrafopredeter"/>
    <w:uiPriority w:val="99"/>
    <w:rsid w:val="00EB71F7"/>
    <w:rPr>
      <w:color w:val="0000FF"/>
      <w:u w:val="single"/>
    </w:rPr>
  </w:style>
  <w:style w:type="paragraph" w:styleId="Textoindependiente">
    <w:name w:val="Body Text"/>
    <w:basedOn w:val="Normal"/>
    <w:link w:val="TextoindependienteCar"/>
    <w:rsid w:val="00EB71F7"/>
    <w:pPr>
      <w:jc w:val="both"/>
    </w:pPr>
    <w:rPr>
      <w:rFonts w:cs="Arial"/>
      <w:smallCaps/>
      <w:sz w:val="24"/>
      <w:lang w:val="es-ES" w:eastAsia="en-US"/>
    </w:rPr>
  </w:style>
  <w:style w:type="character" w:customStyle="1" w:styleId="TextoindependienteCar">
    <w:name w:val="Texto independiente Car"/>
    <w:basedOn w:val="Fuentedeprrafopredeter"/>
    <w:link w:val="Textoindependiente"/>
    <w:rsid w:val="00453D12"/>
    <w:rPr>
      <w:rFonts w:ascii="Arial" w:hAnsi="Arial" w:cs="Arial"/>
      <w:smallCaps/>
      <w:sz w:val="24"/>
      <w:szCs w:val="24"/>
      <w:lang w:val="es-ES" w:eastAsia="en-US"/>
    </w:rPr>
  </w:style>
  <w:style w:type="paragraph" w:styleId="Textoindependiente2">
    <w:name w:val="Body Text 2"/>
    <w:basedOn w:val="Normal"/>
    <w:link w:val="Textoindependiente2Car"/>
    <w:rsid w:val="00EB71F7"/>
    <w:pPr>
      <w:spacing w:after="120" w:line="480" w:lineRule="auto"/>
    </w:pPr>
  </w:style>
  <w:style w:type="character" w:customStyle="1" w:styleId="Textoindependiente2Car">
    <w:name w:val="Texto independiente 2 Car"/>
    <w:basedOn w:val="Fuentedeprrafopredeter"/>
    <w:link w:val="Textoindependiente2"/>
    <w:rsid w:val="00453D12"/>
    <w:rPr>
      <w:rFonts w:ascii="Arial" w:hAnsi="Arial"/>
      <w:szCs w:val="24"/>
      <w:lang w:eastAsia="es-ES"/>
    </w:rPr>
  </w:style>
  <w:style w:type="paragraph" w:styleId="Textoindependiente3">
    <w:name w:val="Body Text 3"/>
    <w:basedOn w:val="Normal"/>
    <w:link w:val="Textoindependiente3Car"/>
    <w:uiPriority w:val="99"/>
    <w:rsid w:val="00EB71F7"/>
    <w:pPr>
      <w:spacing w:after="120"/>
    </w:pPr>
    <w:rPr>
      <w:sz w:val="16"/>
      <w:szCs w:val="16"/>
    </w:rPr>
  </w:style>
  <w:style w:type="character" w:customStyle="1" w:styleId="Textoindependiente3Car">
    <w:name w:val="Texto independiente 3 Car"/>
    <w:basedOn w:val="Fuentedeprrafopredeter"/>
    <w:link w:val="Textoindependiente3"/>
    <w:uiPriority w:val="99"/>
    <w:rsid w:val="00453D12"/>
    <w:rPr>
      <w:rFonts w:ascii="Arial" w:hAnsi="Arial"/>
      <w:sz w:val="16"/>
      <w:szCs w:val="16"/>
      <w:lang w:eastAsia="es-ES"/>
    </w:rPr>
  </w:style>
  <w:style w:type="paragraph" w:styleId="Sangradetextonormal">
    <w:name w:val="Body Text Indent"/>
    <w:basedOn w:val="Normal"/>
    <w:link w:val="SangradetextonormalCar"/>
    <w:uiPriority w:val="99"/>
    <w:rsid w:val="00EB71F7"/>
    <w:pPr>
      <w:spacing w:after="120"/>
      <w:ind w:left="283"/>
    </w:pPr>
  </w:style>
  <w:style w:type="character" w:customStyle="1" w:styleId="SangradetextonormalCar">
    <w:name w:val="Sangría de texto normal Car"/>
    <w:basedOn w:val="Fuentedeprrafopredeter"/>
    <w:link w:val="Sangradetextonormal"/>
    <w:uiPriority w:val="99"/>
    <w:rsid w:val="00453D12"/>
    <w:rPr>
      <w:rFonts w:ascii="Arial" w:hAnsi="Arial"/>
      <w:szCs w:val="24"/>
      <w:lang w:eastAsia="es-ES"/>
    </w:rPr>
  </w:style>
  <w:style w:type="paragraph" w:customStyle="1" w:styleId="Textoindependiente21">
    <w:name w:val="Texto independiente 21"/>
    <w:basedOn w:val="Normal"/>
    <w:rsid w:val="00EB71F7"/>
    <w:pPr>
      <w:tabs>
        <w:tab w:val="left" w:pos="709"/>
      </w:tabs>
      <w:jc w:val="both"/>
    </w:pPr>
    <w:rPr>
      <w:rFonts w:ascii="Times New Roman" w:hAnsi="Times New Roman"/>
      <w:sz w:val="22"/>
      <w:szCs w:val="20"/>
      <w:lang w:val="es-ES_tradnl"/>
    </w:rPr>
  </w:style>
  <w:style w:type="paragraph" w:customStyle="1" w:styleId="ACUERDO">
    <w:name w:val="ACUERDO"/>
    <w:basedOn w:val="Normal"/>
    <w:rsid w:val="00EB71F7"/>
    <w:pPr>
      <w:widowControl w:val="0"/>
      <w:jc w:val="both"/>
    </w:pPr>
    <w:rPr>
      <w:b/>
      <w:sz w:val="28"/>
      <w:szCs w:val="20"/>
      <w:lang w:val="en-US"/>
    </w:rPr>
  </w:style>
  <w:style w:type="paragraph" w:customStyle="1" w:styleId="WW-Textoindependiente2">
    <w:name w:val="WW-Texto independiente 2"/>
    <w:basedOn w:val="Normal"/>
    <w:rsid w:val="00902A63"/>
    <w:pPr>
      <w:suppressAutoHyphens/>
      <w:jc w:val="both"/>
    </w:pPr>
    <w:rPr>
      <w:rFonts w:ascii="Times New Roman" w:hAnsi="Times New Roman"/>
      <w:szCs w:val="20"/>
      <w:lang w:eastAsia="ar-SA"/>
    </w:rPr>
  </w:style>
  <w:style w:type="character" w:styleId="Refdecomentario">
    <w:name w:val="annotation reference"/>
    <w:basedOn w:val="Fuentedeprrafopredeter"/>
    <w:uiPriority w:val="99"/>
    <w:rsid w:val="00902A63"/>
    <w:rPr>
      <w:sz w:val="16"/>
      <w:szCs w:val="16"/>
    </w:rPr>
  </w:style>
  <w:style w:type="paragraph" w:styleId="Textocomentario">
    <w:name w:val="annotation text"/>
    <w:basedOn w:val="Normal"/>
    <w:link w:val="TextocomentarioCar"/>
    <w:uiPriority w:val="99"/>
    <w:rsid w:val="00902A63"/>
    <w:pPr>
      <w:suppressAutoHyphens/>
    </w:pPr>
    <w:rPr>
      <w:rFonts w:ascii="Times New Roman" w:hAnsi="Times New Roman"/>
      <w:szCs w:val="20"/>
      <w:lang w:val="es-ES_tradnl" w:eastAsia="ar-SA"/>
    </w:rPr>
  </w:style>
  <w:style w:type="character" w:customStyle="1" w:styleId="TextocomentarioCar">
    <w:name w:val="Texto comentario Car"/>
    <w:basedOn w:val="Fuentedeprrafopredeter"/>
    <w:link w:val="Textocomentario"/>
    <w:uiPriority w:val="99"/>
    <w:rsid w:val="00453D12"/>
    <w:rPr>
      <w:lang w:val="es-ES_tradnl" w:eastAsia="ar-SA"/>
    </w:rPr>
  </w:style>
  <w:style w:type="paragraph" w:styleId="Textodeglobo">
    <w:name w:val="Balloon Text"/>
    <w:basedOn w:val="Normal"/>
    <w:link w:val="TextodegloboCar"/>
    <w:uiPriority w:val="99"/>
    <w:rsid w:val="00902A63"/>
    <w:rPr>
      <w:rFonts w:ascii="Tahoma" w:hAnsi="Tahoma" w:cs="Tahoma"/>
      <w:sz w:val="16"/>
      <w:szCs w:val="16"/>
    </w:rPr>
  </w:style>
  <w:style w:type="character" w:customStyle="1" w:styleId="TextodegloboCar">
    <w:name w:val="Texto de globo Car"/>
    <w:basedOn w:val="Fuentedeprrafopredeter"/>
    <w:link w:val="Textodeglobo"/>
    <w:uiPriority w:val="99"/>
    <w:rsid w:val="00453D12"/>
    <w:rPr>
      <w:rFonts w:ascii="Tahoma" w:hAnsi="Tahoma" w:cs="Tahoma"/>
      <w:sz w:val="16"/>
      <w:szCs w:val="16"/>
      <w:lang w:eastAsia="es-ES"/>
    </w:rPr>
  </w:style>
  <w:style w:type="paragraph" w:styleId="Sangra3detindependiente">
    <w:name w:val="Body Text Indent 3"/>
    <w:basedOn w:val="Normal"/>
    <w:link w:val="Sangra3detindependienteCar"/>
    <w:rsid w:val="00A247BB"/>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453D12"/>
    <w:rPr>
      <w:rFonts w:ascii="Arial" w:hAnsi="Arial"/>
      <w:sz w:val="16"/>
      <w:szCs w:val="16"/>
      <w:lang w:eastAsia="es-ES"/>
    </w:rPr>
  </w:style>
  <w:style w:type="paragraph" w:customStyle="1" w:styleId="WW-Textoindependiente3">
    <w:name w:val="WW-Texto independiente 3"/>
    <w:basedOn w:val="Normal"/>
    <w:rsid w:val="00061394"/>
    <w:pPr>
      <w:suppressAutoHyphens/>
      <w:jc w:val="both"/>
    </w:pPr>
    <w:rPr>
      <w:sz w:val="22"/>
      <w:szCs w:val="20"/>
      <w:lang w:eastAsia="ar-SA"/>
    </w:rPr>
  </w:style>
  <w:style w:type="paragraph" w:customStyle="1" w:styleId="toa">
    <w:name w:val="toa"/>
    <w:basedOn w:val="Normal"/>
    <w:rsid w:val="00DB42A8"/>
    <w:pPr>
      <w:widowControl w:val="0"/>
      <w:tabs>
        <w:tab w:val="left" w:pos="9000"/>
        <w:tab w:val="right" w:pos="9360"/>
      </w:tabs>
      <w:suppressAutoHyphens/>
      <w:autoSpaceDE w:val="0"/>
      <w:autoSpaceDN w:val="0"/>
    </w:pPr>
    <w:rPr>
      <w:rFonts w:cs="Arial"/>
      <w:sz w:val="22"/>
      <w:szCs w:val="22"/>
      <w:lang w:val="en-US"/>
    </w:rPr>
  </w:style>
  <w:style w:type="paragraph" w:styleId="ndice1">
    <w:name w:val="index 1"/>
    <w:aliases w:val="PER"/>
    <w:basedOn w:val="Normal"/>
    <w:next w:val="Normal"/>
    <w:autoRedefine/>
    <w:semiHidden/>
    <w:rsid w:val="00DB42A8"/>
    <w:pPr>
      <w:tabs>
        <w:tab w:val="right" w:leader="dot" w:pos="9962"/>
        <w:tab w:val="right" w:leader="dot" w:pos="10206"/>
        <w:tab w:val="right" w:leader="dot" w:pos="10247"/>
      </w:tabs>
      <w:autoSpaceDE w:val="0"/>
      <w:autoSpaceDN w:val="0"/>
      <w:spacing w:before="120" w:after="120"/>
      <w:jc w:val="both"/>
    </w:pPr>
    <w:rPr>
      <w:rFonts w:cs="Arial"/>
      <w:b/>
      <w:bCs/>
      <w:noProof/>
      <w:sz w:val="22"/>
      <w:szCs w:val="22"/>
      <w:lang w:val="es-ES"/>
    </w:rPr>
  </w:style>
  <w:style w:type="table" w:styleId="Tablaconcuadrcula">
    <w:name w:val="Table Grid"/>
    <w:basedOn w:val="Tablanormal"/>
    <w:rsid w:val="00013F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
    <w:name w:val="Car"/>
    <w:basedOn w:val="Normal"/>
    <w:rsid w:val="00444A6B"/>
    <w:pPr>
      <w:spacing w:after="160" w:line="240" w:lineRule="exact"/>
    </w:pPr>
    <w:rPr>
      <w:rFonts w:ascii="Tahoma" w:hAnsi="Tahoma"/>
      <w:szCs w:val="20"/>
      <w:lang w:val="en-US" w:eastAsia="en-US"/>
    </w:rPr>
  </w:style>
  <w:style w:type="paragraph" w:styleId="Asuntodelcomentario">
    <w:name w:val="annotation subject"/>
    <w:basedOn w:val="Textocomentario"/>
    <w:next w:val="Textocomentario"/>
    <w:link w:val="AsuntodelcomentarioCar"/>
    <w:uiPriority w:val="99"/>
    <w:semiHidden/>
    <w:rsid w:val="00454137"/>
    <w:pPr>
      <w:suppressAutoHyphens w:val="0"/>
    </w:pPr>
    <w:rPr>
      <w:rFonts w:ascii="Arial" w:hAnsi="Arial"/>
      <w:b/>
      <w:bCs/>
      <w:lang w:val="es-ES" w:eastAsia="es-ES"/>
    </w:rPr>
  </w:style>
  <w:style w:type="character" w:customStyle="1" w:styleId="AsuntodelcomentarioCar">
    <w:name w:val="Asunto del comentario Car"/>
    <w:basedOn w:val="TextocomentarioCar"/>
    <w:link w:val="Asuntodelcomentario"/>
    <w:uiPriority w:val="99"/>
    <w:semiHidden/>
    <w:rsid w:val="00453D12"/>
    <w:rPr>
      <w:rFonts w:ascii="Arial" w:hAnsi="Arial"/>
      <w:b/>
      <w:bCs/>
      <w:lang w:val="es-ES" w:eastAsia="es-ES"/>
    </w:rPr>
  </w:style>
  <w:style w:type="paragraph" w:customStyle="1" w:styleId="Estilo1">
    <w:name w:val="Estilo1"/>
    <w:basedOn w:val="Normal"/>
    <w:rsid w:val="00454137"/>
    <w:pPr>
      <w:tabs>
        <w:tab w:val="left" w:pos="431"/>
      </w:tabs>
    </w:pPr>
    <w:rPr>
      <w:szCs w:val="20"/>
    </w:rPr>
  </w:style>
  <w:style w:type="paragraph" w:customStyle="1" w:styleId="EstiloTtulo4Justificado">
    <w:name w:val="Estilo Título 4 + Justificado"/>
    <w:basedOn w:val="Ttulo4"/>
    <w:rsid w:val="00454137"/>
    <w:pPr>
      <w:numPr>
        <w:ilvl w:val="3"/>
        <w:numId w:val="2"/>
      </w:numPr>
      <w:spacing w:before="120" w:after="60"/>
      <w:jc w:val="both"/>
    </w:pPr>
    <w:rPr>
      <w:b w:val="0"/>
      <w:bCs w:val="0"/>
      <w:sz w:val="20"/>
      <w:szCs w:val="20"/>
    </w:rPr>
  </w:style>
  <w:style w:type="paragraph" w:styleId="Sangra2detindependiente">
    <w:name w:val="Body Text Indent 2"/>
    <w:basedOn w:val="Normal"/>
    <w:link w:val="Sangra2detindependienteCar"/>
    <w:uiPriority w:val="99"/>
    <w:rsid w:val="00454137"/>
    <w:pPr>
      <w:ind w:left="142"/>
    </w:pPr>
    <w:rPr>
      <w:rFonts w:cs="Arial"/>
      <w:sz w:val="24"/>
      <w:szCs w:val="20"/>
      <w:lang w:val="es-ES_tradnl"/>
    </w:rPr>
  </w:style>
  <w:style w:type="character" w:customStyle="1" w:styleId="Sangra2detindependienteCar">
    <w:name w:val="Sangría 2 de t. independiente Car"/>
    <w:basedOn w:val="Fuentedeprrafopredeter"/>
    <w:link w:val="Sangra2detindependiente"/>
    <w:uiPriority w:val="99"/>
    <w:rsid w:val="00453D12"/>
    <w:rPr>
      <w:rFonts w:ascii="Arial" w:hAnsi="Arial" w:cs="Arial"/>
      <w:sz w:val="24"/>
      <w:lang w:val="es-ES_tradnl" w:eastAsia="es-ES"/>
    </w:rPr>
  </w:style>
  <w:style w:type="paragraph" w:customStyle="1" w:styleId="TextoCar">
    <w:name w:val="Texto Car"/>
    <w:basedOn w:val="Normal"/>
    <w:rsid w:val="004A5B99"/>
    <w:pPr>
      <w:spacing w:after="101" w:line="216" w:lineRule="exact"/>
      <w:ind w:firstLine="288"/>
      <w:jc w:val="both"/>
    </w:pPr>
    <w:rPr>
      <w:rFonts w:cs="Arial"/>
      <w:sz w:val="18"/>
      <w:szCs w:val="18"/>
      <w:lang w:eastAsia="es-MX"/>
    </w:rPr>
  </w:style>
  <w:style w:type="paragraph" w:styleId="Prrafodelista">
    <w:name w:val="List Paragraph"/>
    <w:aliases w:val="lp1,List Paragraph1,Bullet List,FooterText,numbered,Paragraphe de liste1,Bulletr List Paragraph,列出段落,列出段落1,List Paragraph2,List Paragraph21,Listeafsnit1,Parágrafo da Lista1,Bullet list,リスト段落1,List Paragraph11,Foot,Listas,Scitum normal,b"/>
    <w:basedOn w:val="Normal"/>
    <w:link w:val="PrrafodelistaCar"/>
    <w:uiPriority w:val="34"/>
    <w:qFormat/>
    <w:rsid w:val="00FA6995"/>
    <w:pPr>
      <w:ind w:left="708"/>
    </w:pPr>
  </w:style>
  <w:style w:type="paragraph" w:customStyle="1" w:styleId="Textopredeterminado">
    <w:name w:val="Texto predeterminado"/>
    <w:basedOn w:val="Normal"/>
    <w:rsid w:val="00FA6995"/>
    <w:pPr>
      <w:overflowPunct w:val="0"/>
      <w:autoSpaceDE w:val="0"/>
      <w:autoSpaceDN w:val="0"/>
      <w:adjustRightInd w:val="0"/>
      <w:jc w:val="both"/>
      <w:textAlignment w:val="baseline"/>
    </w:pPr>
    <w:rPr>
      <w:noProof/>
      <w:sz w:val="24"/>
      <w:szCs w:val="20"/>
      <w:lang w:val="es-ES"/>
    </w:rPr>
  </w:style>
  <w:style w:type="paragraph" w:customStyle="1" w:styleId="Texto">
    <w:name w:val="Texto"/>
    <w:basedOn w:val="Normal"/>
    <w:rsid w:val="00FA0DE7"/>
    <w:pPr>
      <w:spacing w:after="101" w:line="216" w:lineRule="exact"/>
      <w:ind w:firstLine="288"/>
      <w:jc w:val="both"/>
    </w:pPr>
    <w:rPr>
      <w:rFonts w:cs="Arial"/>
      <w:sz w:val="18"/>
      <w:szCs w:val="20"/>
      <w:lang w:val="es-ES" w:eastAsia="es-MX"/>
    </w:rPr>
  </w:style>
  <w:style w:type="paragraph" w:customStyle="1" w:styleId="ROMANOS">
    <w:name w:val="ROMANOS"/>
    <w:basedOn w:val="Normal"/>
    <w:rsid w:val="00DD42B8"/>
    <w:pPr>
      <w:tabs>
        <w:tab w:val="left" w:pos="720"/>
      </w:tabs>
      <w:spacing w:after="101" w:line="216" w:lineRule="atLeast"/>
      <w:ind w:left="720" w:hanging="432"/>
      <w:jc w:val="both"/>
    </w:pPr>
    <w:rPr>
      <w:sz w:val="18"/>
      <w:szCs w:val="20"/>
      <w:lang w:val="es-ES_tradnl"/>
    </w:rPr>
  </w:style>
  <w:style w:type="paragraph" w:customStyle="1" w:styleId="INCISO">
    <w:name w:val="INCISO"/>
    <w:basedOn w:val="Normal"/>
    <w:rsid w:val="00DD42B8"/>
    <w:pPr>
      <w:tabs>
        <w:tab w:val="left" w:pos="1152"/>
      </w:tabs>
      <w:spacing w:after="101" w:line="216" w:lineRule="atLeast"/>
      <w:ind w:left="1152" w:hanging="432"/>
      <w:jc w:val="both"/>
    </w:pPr>
    <w:rPr>
      <w:sz w:val="18"/>
      <w:szCs w:val="20"/>
      <w:lang w:val="es-ES_tradnl"/>
    </w:rPr>
  </w:style>
  <w:style w:type="paragraph" w:customStyle="1" w:styleId="texto0">
    <w:name w:val="texto"/>
    <w:basedOn w:val="Normal"/>
    <w:rsid w:val="00DD42B8"/>
    <w:pPr>
      <w:spacing w:after="101" w:line="216" w:lineRule="atLeast"/>
      <w:ind w:firstLine="288"/>
      <w:jc w:val="both"/>
    </w:pPr>
    <w:rPr>
      <w:sz w:val="18"/>
      <w:szCs w:val="20"/>
      <w:lang w:val="es-ES_tradnl"/>
    </w:rPr>
  </w:style>
  <w:style w:type="paragraph" w:styleId="Textosinformato">
    <w:name w:val="Plain Text"/>
    <w:basedOn w:val="Normal"/>
    <w:link w:val="TextosinformatoCar"/>
    <w:rsid w:val="00DD42B8"/>
    <w:rPr>
      <w:rFonts w:ascii="Courier New" w:hAnsi="Courier New" w:cs="Courier New"/>
      <w:szCs w:val="20"/>
      <w:lang w:val="es-ES"/>
    </w:rPr>
  </w:style>
  <w:style w:type="character" w:customStyle="1" w:styleId="TextosinformatoCar">
    <w:name w:val="Texto sin formato Car"/>
    <w:basedOn w:val="Fuentedeprrafopredeter"/>
    <w:link w:val="Textosinformato"/>
    <w:rsid w:val="00DD42B8"/>
    <w:rPr>
      <w:rFonts w:ascii="Courier New" w:hAnsi="Courier New" w:cs="Courier New"/>
      <w:lang w:val="es-ES" w:eastAsia="es-ES"/>
    </w:rPr>
  </w:style>
  <w:style w:type="paragraph" w:customStyle="1" w:styleId="Sangra3detindependiente1">
    <w:name w:val="Sangría 3 de t. independiente1"/>
    <w:basedOn w:val="Normal"/>
    <w:rsid w:val="0021399E"/>
    <w:pPr>
      <w:suppressAutoHyphens/>
      <w:autoSpaceDE w:val="0"/>
      <w:ind w:left="284" w:hanging="284"/>
      <w:jc w:val="both"/>
    </w:pPr>
    <w:rPr>
      <w:rFonts w:cs="Arial"/>
      <w:szCs w:val="20"/>
      <w:lang w:val="es-ES_tradnl" w:eastAsia="ar-SA"/>
    </w:rPr>
  </w:style>
  <w:style w:type="character" w:styleId="Hipervnculovisitado">
    <w:name w:val="FollowedHyperlink"/>
    <w:basedOn w:val="Fuentedeprrafopredeter"/>
    <w:uiPriority w:val="99"/>
    <w:unhideWhenUsed/>
    <w:rsid w:val="00C3213D"/>
    <w:rPr>
      <w:color w:val="800080"/>
      <w:u w:val="single"/>
    </w:rPr>
  </w:style>
  <w:style w:type="paragraph" w:customStyle="1" w:styleId="xl73">
    <w:name w:val="xl73"/>
    <w:basedOn w:val="Normal"/>
    <w:rsid w:val="00C3213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lang w:val="es-ES"/>
    </w:rPr>
  </w:style>
  <w:style w:type="paragraph" w:customStyle="1" w:styleId="xl74">
    <w:name w:val="xl74"/>
    <w:basedOn w:val="Normal"/>
    <w:rsid w:val="00C3213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lang w:val="es-ES"/>
    </w:rPr>
  </w:style>
  <w:style w:type="paragraph" w:customStyle="1" w:styleId="xl75">
    <w:name w:val="xl75"/>
    <w:basedOn w:val="Normal"/>
    <w:rsid w:val="00C3213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lang w:val="es-ES"/>
    </w:rPr>
  </w:style>
  <w:style w:type="paragraph" w:customStyle="1" w:styleId="xl76">
    <w:name w:val="xl76"/>
    <w:basedOn w:val="Normal"/>
    <w:rsid w:val="00C3213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b/>
      <w:bCs/>
      <w:sz w:val="24"/>
      <w:lang w:val="es-ES"/>
    </w:rPr>
  </w:style>
  <w:style w:type="paragraph" w:customStyle="1" w:styleId="xl77">
    <w:name w:val="xl77"/>
    <w:basedOn w:val="Normal"/>
    <w:rsid w:val="00C3213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rFonts w:ascii="Times New Roman" w:hAnsi="Times New Roman"/>
      <w:b/>
      <w:bCs/>
      <w:sz w:val="24"/>
      <w:lang w:val="es-ES"/>
    </w:rPr>
  </w:style>
  <w:style w:type="paragraph" w:customStyle="1" w:styleId="xl78">
    <w:name w:val="xl78"/>
    <w:basedOn w:val="Normal"/>
    <w:rsid w:val="00C3213D"/>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sz w:val="24"/>
      <w:lang w:val="es-ES"/>
    </w:rPr>
  </w:style>
  <w:style w:type="paragraph" w:customStyle="1" w:styleId="xl79">
    <w:name w:val="xl79"/>
    <w:basedOn w:val="Normal"/>
    <w:rsid w:val="00C3213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lang w:val="es-ES"/>
    </w:rPr>
  </w:style>
  <w:style w:type="paragraph" w:customStyle="1" w:styleId="xl63">
    <w:name w:val="xl63"/>
    <w:basedOn w:val="Normal"/>
    <w:rsid w:val="0036433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b/>
      <w:bCs/>
      <w:sz w:val="24"/>
      <w:lang w:val="es-ES"/>
    </w:rPr>
  </w:style>
  <w:style w:type="paragraph" w:customStyle="1" w:styleId="xl64">
    <w:name w:val="xl64"/>
    <w:basedOn w:val="Normal"/>
    <w:rsid w:val="0036433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rFonts w:ascii="Times New Roman" w:hAnsi="Times New Roman"/>
      <w:b/>
      <w:bCs/>
      <w:sz w:val="24"/>
      <w:lang w:val="es-ES"/>
    </w:rPr>
  </w:style>
  <w:style w:type="paragraph" w:customStyle="1" w:styleId="xl65">
    <w:name w:val="xl65"/>
    <w:basedOn w:val="Normal"/>
    <w:rsid w:val="0036433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lang w:val="es-ES"/>
    </w:rPr>
  </w:style>
  <w:style w:type="paragraph" w:customStyle="1" w:styleId="xl66">
    <w:name w:val="xl66"/>
    <w:basedOn w:val="Normal"/>
    <w:rsid w:val="0036433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lang w:val="es-ES"/>
    </w:rPr>
  </w:style>
  <w:style w:type="paragraph" w:customStyle="1" w:styleId="xl67">
    <w:name w:val="xl67"/>
    <w:basedOn w:val="Normal"/>
    <w:rsid w:val="0036433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lang w:val="es-ES"/>
    </w:rPr>
  </w:style>
  <w:style w:type="paragraph" w:customStyle="1" w:styleId="xl68">
    <w:name w:val="xl68"/>
    <w:basedOn w:val="Normal"/>
    <w:rsid w:val="0036433D"/>
    <w:pPr>
      <w:pBdr>
        <w:top w:val="single" w:sz="4" w:space="0" w:color="auto"/>
        <w:left w:val="single" w:sz="4" w:space="0" w:color="auto"/>
        <w:right w:val="single" w:sz="4" w:space="0" w:color="auto"/>
      </w:pBdr>
      <w:spacing w:before="100" w:beforeAutospacing="1" w:after="100" w:afterAutospacing="1"/>
    </w:pPr>
    <w:rPr>
      <w:rFonts w:ascii="Times New Roman" w:hAnsi="Times New Roman"/>
      <w:sz w:val="24"/>
      <w:lang w:val="es-ES"/>
    </w:rPr>
  </w:style>
  <w:style w:type="paragraph" w:customStyle="1" w:styleId="xl69">
    <w:name w:val="xl69"/>
    <w:basedOn w:val="Normal"/>
    <w:rsid w:val="0036433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lang w:val="es-ES"/>
    </w:rPr>
  </w:style>
  <w:style w:type="paragraph" w:customStyle="1" w:styleId="xl70">
    <w:name w:val="xl70"/>
    <w:basedOn w:val="Normal"/>
    <w:rsid w:val="0036433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lang w:val="es-ES"/>
    </w:rPr>
  </w:style>
  <w:style w:type="paragraph" w:customStyle="1" w:styleId="xl71">
    <w:name w:val="xl71"/>
    <w:basedOn w:val="Normal"/>
    <w:rsid w:val="0036433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lang w:val="es-ES"/>
    </w:rPr>
  </w:style>
  <w:style w:type="paragraph" w:customStyle="1" w:styleId="xl72">
    <w:name w:val="xl72"/>
    <w:basedOn w:val="Normal"/>
    <w:rsid w:val="0036433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lang w:val="es-ES"/>
    </w:rPr>
  </w:style>
  <w:style w:type="paragraph" w:customStyle="1" w:styleId="font0">
    <w:name w:val="font0"/>
    <w:basedOn w:val="Normal"/>
    <w:rsid w:val="00595817"/>
    <w:pPr>
      <w:spacing w:before="100" w:beforeAutospacing="1" w:after="100" w:afterAutospacing="1"/>
    </w:pPr>
    <w:rPr>
      <w:rFonts w:ascii="Calibri" w:hAnsi="Calibri"/>
      <w:color w:val="000000"/>
      <w:sz w:val="22"/>
      <w:szCs w:val="22"/>
      <w:lang w:eastAsia="es-MX"/>
    </w:rPr>
  </w:style>
  <w:style w:type="paragraph" w:customStyle="1" w:styleId="font5">
    <w:name w:val="font5"/>
    <w:basedOn w:val="Normal"/>
    <w:rsid w:val="00595817"/>
    <w:pPr>
      <w:spacing w:before="100" w:beforeAutospacing="1" w:after="100" w:afterAutospacing="1"/>
    </w:pPr>
    <w:rPr>
      <w:rFonts w:cs="Arial"/>
      <w:szCs w:val="20"/>
      <w:lang w:eastAsia="es-MX"/>
    </w:rPr>
  </w:style>
  <w:style w:type="paragraph" w:customStyle="1" w:styleId="font6">
    <w:name w:val="font6"/>
    <w:basedOn w:val="Normal"/>
    <w:rsid w:val="00595817"/>
    <w:pPr>
      <w:spacing w:before="100" w:beforeAutospacing="1" w:after="100" w:afterAutospacing="1"/>
    </w:pPr>
    <w:rPr>
      <w:rFonts w:cs="Arial"/>
      <w:b/>
      <w:bCs/>
      <w:szCs w:val="20"/>
      <w:lang w:eastAsia="es-MX"/>
    </w:rPr>
  </w:style>
  <w:style w:type="paragraph" w:customStyle="1" w:styleId="font7">
    <w:name w:val="font7"/>
    <w:basedOn w:val="Normal"/>
    <w:rsid w:val="00595817"/>
    <w:pPr>
      <w:spacing w:before="100" w:beforeAutospacing="1" w:after="100" w:afterAutospacing="1"/>
    </w:pPr>
    <w:rPr>
      <w:rFonts w:ascii="Calibri" w:hAnsi="Calibri"/>
      <w:b/>
      <w:bCs/>
      <w:color w:val="000000"/>
      <w:sz w:val="22"/>
      <w:szCs w:val="22"/>
      <w:lang w:eastAsia="es-MX"/>
    </w:rPr>
  </w:style>
  <w:style w:type="paragraph" w:customStyle="1" w:styleId="font8">
    <w:name w:val="font8"/>
    <w:basedOn w:val="Normal"/>
    <w:rsid w:val="00595817"/>
    <w:pPr>
      <w:spacing w:before="100" w:beforeAutospacing="1" w:after="100" w:afterAutospacing="1"/>
    </w:pPr>
    <w:rPr>
      <w:rFonts w:cs="Arial"/>
      <w:b/>
      <w:bCs/>
      <w:color w:val="0D0D0D"/>
      <w:szCs w:val="20"/>
      <w:lang w:eastAsia="es-MX"/>
    </w:rPr>
  </w:style>
  <w:style w:type="paragraph" w:customStyle="1" w:styleId="font9">
    <w:name w:val="font9"/>
    <w:basedOn w:val="Normal"/>
    <w:rsid w:val="00595817"/>
    <w:pPr>
      <w:spacing w:before="100" w:beforeAutospacing="1" w:after="100" w:afterAutospacing="1"/>
    </w:pPr>
    <w:rPr>
      <w:rFonts w:ascii="Calibri" w:hAnsi="Calibri"/>
      <w:b/>
      <w:bCs/>
      <w:color w:val="0D0D0D"/>
      <w:sz w:val="22"/>
      <w:szCs w:val="22"/>
      <w:lang w:eastAsia="es-MX"/>
    </w:rPr>
  </w:style>
  <w:style w:type="paragraph" w:customStyle="1" w:styleId="font10">
    <w:name w:val="font10"/>
    <w:basedOn w:val="Normal"/>
    <w:rsid w:val="00595817"/>
    <w:pPr>
      <w:spacing w:before="100" w:beforeAutospacing="1" w:after="100" w:afterAutospacing="1"/>
    </w:pPr>
    <w:rPr>
      <w:rFonts w:ascii="Calibri" w:hAnsi="Calibri"/>
      <w:b/>
      <w:bCs/>
      <w:sz w:val="22"/>
      <w:szCs w:val="22"/>
      <w:lang w:eastAsia="es-MX"/>
    </w:rPr>
  </w:style>
  <w:style w:type="paragraph" w:customStyle="1" w:styleId="xl80">
    <w:name w:val="xl80"/>
    <w:basedOn w:val="Normal"/>
    <w:rsid w:val="00595817"/>
    <w:pPr>
      <w:pBdr>
        <w:left w:val="single" w:sz="8" w:space="0" w:color="auto"/>
      </w:pBdr>
      <w:spacing w:before="100" w:beforeAutospacing="1" w:after="100" w:afterAutospacing="1"/>
      <w:textAlignment w:val="center"/>
    </w:pPr>
    <w:rPr>
      <w:rFonts w:cs="Arial"/>
      <w:szCs w:val="20"/>
      <w:lang w:eastAsia="es-MX"/>
    </w:rPr>
  </w:style>
  <w:style w:type="paragraph" w:customStyle="1" w:styleId="xl81">
    <w:name w:val="xl81"/>
    <w:basedOn w:val="Normal"/>
    <w:rsid w:val="00595817"/>
    <w:pPr>
      <w:pBdr>
        <w:left w:val="single" w:sz="8" w:space="0" w:color="auto"/>
        <w:bottom w:val="single" w:sz="8" w:space="0" w:color="auto"/>
      </w:pBdr>
      <w:spacing w:before="100" w:beforeAutospacing="1" w:after="100" w:afterAutospacing="1"/>
      <w:textAlignment w:val="center"/>
    </w:pPr>
    <w:rPr>
      <w:rFonts w:cs="Arial"/>
      <w:szCs w:val="20"/>
      <w:lang w:eastAsia="es-MX"/>
    </w:rPr>
  </w:style>
  <w:style w:type="paragraph" w:customStyle="1" w:styleId="xl82">
    <w:name w:val="xl82"/>
    <w:basedOn w:val="Normal"/>
    <w:rsid w:val="00595817"/>
    <w:pPr>
      <w:pBdr>
        <w:top w:val="single" w:sz="8" w:space="0" w:color="auto"/>
        <w:left w:val="single" w:sz="8" w:space="0" w:color="auto"/>
      </w:pBdr>
      <w:spacing w:before="100" w:beforeAutospacing="1" w:after="100" w:afterAutospacing="1"/>
      <w:textAlignment w:val="center"/>
    </w:pPr>
    <w:rPr>
      <w:rFonts w:cs="Arial"/>
      <w:szCs w:val="20"/>
      <w:lang w:eastAsia="es-MX"/>
    </w:rPr>
  </w:style>
  <w:style w:type="paragraph" w:customStyle="1" w:styleId="xl83">
    <w:name w:val="xl83"/>
    <w:basedOn w:val="Normal"/>
    <w:rsid w:val="00595817"/>
    <w:pPr>
      <w:pBdr>
        <w:left w:val="single" w:sz="8" w:space="0" w:color="auto"/>
        <w:bottom w:val="single" w:sz="8" w:space="0" w:color="auto"/>
      </w:pBdr>
      <w:spacing w:before="100" w:beforeAutospacing="1" w:after="100" w:afterAutospacing="1"/>
      <w:textAlignment w:val="center"/>
    </w:pPr>
    <w:rPr>
      <w:rFonts w:cs="Arial"/>
      <w:szCs w:val="20"/>
      <w:lang w:eastAsia="es-MX"/>
    </w:rPr>
  </w:style>
  <w:style w:type="paragraph" w:customStyle="1" w:styleId="xl84">
    <w:name w:val="xl84"/>
    <w:basedOn w:val="Normal"/>
    <w:rsid w:val="00595817"/>
    <w:pPr>
      <w:pBdr>
        <w:left w:val="single" w:sz="8" w:space="0" w:color="auto"/>
        <w:bottom w:val="single" w:sz="8" w:space="0" w:color="auto"/>
        <w:right w:val="single" w:sz="8" w:space="0" w:color="auto"/>
      </w:pBdr>
      <w:shd w:val="clear" w:color="000000" w:fill="DDEBF7"/>
      <w:spacing w:before="100" w:beforeAutospacing="1" w:after="100" w:afterAutospacing="1"/>
      <w:jc w:val="center"/>
      <w:textAlignment w:val="top"/>
    </w:pPr>
    <w:rPr>
      <w:rFonts w:cs="Arial"/>
      <w:b/>
      <w:bCs/>
      <w:sz w:val="18"/>
      <w:szCs w:val="18"/>
      <w:lang w:eastAsia="es-MX"/>
    </w:rPr>
  </w:style>
  <w:style w:type="paragraph" w:customStyle="1" w:styleId="xl85">
    <w:name w:val="xl85"/>
    <w:basedOn w:val="Normal"/>
    <w:rsid w:val="00595817"/>
    <w:pPr>
      <w:pBdr>
        <w:left w:val="single" w:sz="8" w:space="0" w:color="auto"/>
        <w:right w:val="single" w:sz="8" w:space="0" w:color="auto"/>
      </w:pBdr>
      <w:shd w:val="clear" w:color="000000" w:fill="DDEBF7"/>
      <w:spacing w:before="100" w:beforeAutospacing="1" w:after="100" w:afterAutospacing="1"/>
      <w:jc w:val="center"/>
      <w:textAlignment w:val="top"/>
    </w:pPr>
    <w:rPr>
      <w:rFonts w:cs="Arial"/>
      <w:b/>
      <w:bCs/>
      <w:sz w:val="18"/>
      <w:szCs w:val="18"/>
      <w:lang w:eastAsia="es-MX"/>
    </w:rPr>
  </w:style>
  <w:style w:type="paragraph" w:customStyle="1" w:styleId="xl86">
    <w:name w:val="xl86"/>
    <w:basedOn w:val="Normal"/>
    <w:rsid w:val="00595817"/>
    <w:pPr>
      <w:pBdr>
        <w:top w:val="single" w:sz="8" w:space="0" w:color="auto"/>
        <w:left w:val="single" w:sz="8" w:space="0" w:color="auto"/>
      </w:pBdr>
      <w:spacing w:before="100" w:beforeAutospacing="1" w:after="100" w:afterAutospacing="1"/>
      <w:jc w:val="center"/>
      <w:textAlignment w:val="top"/>
    </w:pPr>
    <w:rPr>
      <w:rFonts w:cs="Arial"/>
      <w:sz w:val="18"/>
      <w:szCs w:val="18"/>
      <w:lang w:eastAsia="es-MX"/>
    </w:rPr>
  </w:style>
  <w:style w:type="paragraph" w:customStyle="1" w:styleId="xl87">
    <w:name w:val="xl87"/>
    <w:basedOn w:val="Normal"/>
    <w:rsid w:val="00595817"/>
    <w:pPr>
      <w:pBdr>
        <w:left w:val="single" w:sz="8" w:space="0" w:color="auto"/>
      </w:pBdr>
      <w:spacing w:before="100" w:beforeAutospacing="1" w:after="100" w:afterAutospacing="1"/>
      <w:jc w:val="center"/>
      <w:textAlignment w:val="top"/>
    </w:pPr>
    <w:rPr>
      <w:rFonts w:cs="Arial"/>
      <w:sz w:val="18"/>
      <w:szCs w:val="18"/>
      <w:lang w:eastAsia="es-MX"/>
    </w:rPr>
  </w:style>
  <w:style w:type="paragraph" w:customStyle="1" w:styleId="xl88">
    <w:name w:val="xl88"/>
    <w:basedOn w:val="Normal"/>
    <w:rsid w:val="00595817"/>
    <w:pPr>
      <w:pBdr>
        <w:left w:val="single" w:sz="8" w:space="0" w:color="auto"/>
        <w:bottom w:val="single" w:sz="8" w:space="0" w:color="auto"/>
      </w:pBdr>
      <w:spacing w:before="100" w:beforeAutospacing="1" w:after="100" w:afterAutospacing="1"/>
      <w:jc w:val="center"/>
      <w:textAlignment w:val="top"/>
    </w:pPr>
    <w:rPr>
      <w:rFonts w:cs="Arial"/>
      <w:sz w:val="18"/>
      <w:szCs w:val="18"/>
      <w:lang w:eastAsia="es-MX"/>
    </w:rPr>
  </w:style>
  <w:style w:type="paragraph" w:customStyle="1" w:styleId="xl89">
    <w:name w:val="xl89"/>
    <w:basedOn w:val="Normal"/>
    <w:rsid w:val="00595817"/>
    <w:pPr>
      <w:pBdr>
        <w:left w:val="single" w:sz="8" w:space="0" w:color="auto"/>
        <w:bottom w:val="single" w:sz="8" w:space="0" w:color="auto"/>
      </w:pBdr>
      <w:spacing w:before="100" w:beforeAutospacing="1" w:after="100" w:afterAutospacing="1"/>
      <w:textAlignment w:val="center"/>
    </w:pPr>
    <w:rPr>
      <w:rFonts w:cs="Arial"/>
      <w:szCs w:val="20"/>
      <w:lang w:eastAsia="es-MX"/>
    </w:rPr>
  </w:style>
  <w:style w:type="paragraph" w:customStyle="1" w:styleId="xl90">
    <w:name w:val="xl90"/>
    <w:basedOn w:val="Normal"/>
    <w:rsid w:val="00595817"/>
    <w:pPr>
      <w:pBdr>
        <w:left w:val="single" w:sz="8" w:space="0" w:color="auto"/>
        <w:bottom w:val="single" w:sz="8" w:space="0" w:color="auto"/>
        <w:right w:val="single" w:sz="8" w:space="0" w:color="auto"/>
      </w:pBdr>
      <w:spacing w:before="100" w:beforeAutospacing="1" w:after="100" w:afterAutospacing="1"/>
      <w:jc w:val="center"/>
      <w:textAlignment w:val="top"/>
    </w:pPr>
    <w:rPr>
      <w:rFonts w:cs="Arial"/>
      <w:sz w:val="18"/>
      <w:szCs w:val="18"/>
      <w:lang w:eastAsia="es-MX"/>
    </w:rPr>
  </w:style>
  <w:style w:type="paragraph" w:customStyle="1" w:styleId="xl91">
    <w:name w:val="xl91"/>
    <w:basedOn w:val="Normal"/>
    <w:rsid w:val="0059581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cs="Arial"/>
      <w:sz w:val="18"/>
      <w:szCs w:val="18"/>
      <w:lang w:eastAsia="es-MX"/>
    </w:rPr>
  </w:style>
  <w:style w:type="paragraph" w:customStyle="1" w:styleId="xl92">
    <w:name w:val="xl92"/>
    <w:basedOn w:val="Normal"/>
    <w:rsid w:val="00595817"/>
    <w:pPr>
      <w:pBdr>
        <w:top w:val="single" w:sz="8" w:space="0" w:color="auto"/>
        <w:left w:val="single" w:sz="8" w:space="0" w:color="auto"/>
        <w:bottom w:val="single" w:sz="8" w:space="0" w:color="auto"/>
      </w:pBdr>
      <w:spacing w:before="100" w:beforeAutospacing="1" w:after="100" w:afterAutospacing="1"/>
    </w:pPr>
    <w:rPr>
      <w:rFonts w:ascii="Times New Roman" w:hAnsi="Times New Roman"/>
      <w:sz w:val="24"/>
      <w:lang w:eastAsia="es-MX"/>
    </w:rPr>
  </w:style>
  <w:style w:type="paragraph" w:customStyle="1" w:styleId="xl93">
    <w:name w:val="xl93"/>
    <w:basedOn w:val="Normal"/>
    <w:rsid w:val="00595817"/>
    <w:pPr>
      <w:pBdr>
        <w:top w:val="single" w:sz="8" w:space="0" w:color="auto"/>
        <w:left w:val="single" w:sz="8" w:space="0" w:color="auto"/>
        <w:bottom w:val="single" w:sz="8" w:space="0" w:color="auto"/>
      </w:pBdr>
      <w:shd w:val="clear" w:color="000000" w:fill="DDEBF7"/>
      <w:spacing w:before="100" w:beforeAutospacing="1" w:after="100" w:afterAutospacing="1"/>
      <w:jc w:val="center"/>
      <w:textAlignment w:val="top"/>
    </w:pPr>
    <w:rPr>
      <w:rFonts w:cs="Arial"/>
      <w:b/>
      <w:bCs/>
      <w:sz w:val="18"/>
      <w:szCs w:val="18"/>
      <w:lang w:eastAsia="es-MX"/>
    </w:rPr>
  </w:style>
  <w:style w:type="paragraph" w:customStyle="1" w:styleId="xl94">
    <w:name w:val="xl94"/>
    <w:basedOn w:val="Normal"/>
    <w:rsid w:val="00595817"/>
    <w:pPr>
      <w:pBdr>
        <w:top w:val="single" w:sz="8" w:space="0" w:color="auto"/>
        <w:bottom w:val="single" w:sz="8" w:space="0" w:color="auto"/>
      </w:pBdr>
      <w:shd w:val="clear" w:color="000000" w:fill="DDEBF7"/>
      <w:spacing w:before="100" w:beforeAutospacing="1" w:after="100" w:afterAutospacing="1"/>
      <w:jc w:val="center"/>
      <w:textAlignment w:val="top"/>
    </w:pPr>
    <w:rPr>
      <w:rFonts w:cs="Arial"/>
      <w:b/>
      <w:bCs/>
      <w:sz w:val="18"/>
      <w:szCs w:val="18"/>
      <w:lang w:eastAsia="es-MX"/>
    </w:rPr>
  </w:style>
  <w:style w:type="paragraph" w:customStyle="1" w:styleId="xl95">
    <w:name w:val="xl95"/>
    <w:basedOn w:val="Normal"/>
    <w:rsid w:val="00595817"/>
    <w:pPr>
      <w:pBdr>
        <w:top w:val="single" w:sz="8" w:space="0" w:color="auto"/>
        <w:left w:val="single" w:sz="8" w:space="0" w:color="auto"/>
      </w:pBdr>
      <w:shd w:val="clear" w:color="000000" w:fill="44546A"/>
      <w:spacing w:before="100" w:beforeAutospacing="1" w:after="100" w:afterAutospacing="1"/>
      <w:jc w:val="center"/>
    </w:pPr>
    <w:rPr>
      <w:rFonts w:cs="Arial"/>
      <w:b/>
      <w:bCs/>
      <w:color w:val="FFFFFF"/>
      <w:sz w:val="24"/>
      <w:lang w:eastAsia="es-MX"/>
    </w:rPr>
  </w:style>
  <w:style w:type="paragraph" w:customStyle="1" w:styleId="xl96">
    <w:name w:val="xl96"/>
    <w:basedOn w:val="Normal"/>
    <w:rsid w:val="00595817"/>
    <w:pPr>
      <w:pBdr>
        <w:top w:val="single" w:sz="8" w:space="0" w:color="auto"/>
      </w:pBdr>
      <w:shd w:val="clear" w:color="000000" w:fill="44546A"/>
      <w:spacing w:before="100" w:beforeAutospacing="1" w:after="100" w:afterAutospacing="1"/>
      <w:jc w:val="center"/>
    </w:pPr>
    <w:rPr>
      <w:rFonts w:cs="Arial"/>
      <w:b/>
      <w:bCs/>
      <w:color w:val="FFFFFF"/>
      <w:sz w:val="24"/>
      <w:lang w:eastAsia="es-MX"/>
    </w:rPr>
  </w:style>
  <w:style w:type="paragraph" w:customStyle="1" w:styleId="xl97">
    <w:name w:val="xl97"/>
    <w:basedOn w:val="Normal"/>
    <w:rsid w:val="00595817"/>
    <w:pPr>
      <w:pBdr>
        <w:left w:val="single" w:sz="8" w:space="0" w:color="auto"/>
      </w:pBdr>
      <w:shd w:val="clear" w:color="000000" w:fill="44546A"/>
      <w:spacing w:before="100" w:beforeAutospacing="1" w:after="100" w:afterAutospacing="1"/>
      <w:jc w:val="center"/>
    </w:pPr>
    <w:rPr>
      <w:rFonts w:cs="Arial"/>
      <w:b/>
      <w:bCs/>
      <w:color w:val="FFFFFF"/>
      <w:sz w:val="24"/>
      <w:lang w:eastAsia="es-MX"/>
    </w:rPr>
  </w:style>
  <w:style w:type="paragraph" w:customStyle="1" w:styleId="xl98">
    <w:name w:val="xl98"/>
    <w:basedOn w:val="Normal"/>
    <w:rsid w:val="00595817"/>
    <w:pPr>
      <w:shd w:val="clear" w:color="000000" w:fill="44546A"/>
      <w:spacing w:before="100" w:beforeAutospacing="1" w:after="100" w:afterAutospacing="1"/>
      <w:jc w:val="center"/>
    </w:pPr>
    <w:rPr>
      <w:rFonts w:cs="Arial"/>
      <w:b/>
      <w:bCs/>
      <w:color w:val="FFFFFF"/>
      <w:sz w:val="24"/>
      <w:lang w:eastAsia="es-MX"/>
    </w:rPr>
  </w:style>
  <w:style w:type="paragraph" w:customStyle="1" w:styleId="xl99">
    <w:name w:val="xl99"/>
    <w:basedOn w:val="Normal"/>
    <w:rsid w:val="00595817"/>
    <w:pPr>
      <w:pBdr>
        <w:top w:val="single" w:sz="8" w:space="0" w:color="auto"/>
        <w:left w:val="single" w:sz="8" w:space="0" w:color="auto"/>
        <w:bottom w:val="single" w:sz="8" w:space="0" w:color="auto"/>
      </w:pBdr>
      <w:shd w:val="clear" w:color="000000" w:fill="DDEBF7"/>
      <w:spacing w:before="100" w:beforeAutospacing="1" w:after="100" w:afterAutospacing="1"/>
      <w:jc w:val="center"/>
      <w:textAlignment w:val="top"/>
    </w:pPr>
    <w:rPr>
      <w:rFonts w:cs="Arial"/>
      <w:b/>
      <w:bCs/>
      <w:sz w:val="24"/>
      <w:lang w:eastAsia="es-MX"/>
    </w:rPr>
  </w:style>
  <w:style w:type="paragraph" w:customStyle="1" w:styleId="xl100">
    <w:name w:val="xl100"/>
    <w:basedOn w:val="Normal"/>
    <w:rsid w:val="00595817"/>
    <w:pPr>
      <w:pBdr>
        <w:top w:val="single" w:sz="8" w:space="0" w:color="auto"/>
        <w:bottom w:val="single" w:sz="8" w:space="0" w:color="auto"/>
      </w:pBdr>
      <w:shd w:val="clear" w:color="000000" w:fill="DDEBF7"/>
      <w:spacing w:before="100" w:beforeAutospacing="1" w:after="100" w:afterAutospacing="1"/>
      <w:jc w:val="center"/>
      <w:textAlignment w:val="top"/>
    </w:pPr>
    <w:rPr>
      <w:rFonts w:cs="Arial"/>
      <w:b/>
      <w:bCs/>
      <w:sz w:val="24"/>
      <w:lang w:eastAsia="es-MX"/>
    </w:rPr>
  </w:style>
  <w:style w:type="paragraph" w:customStyle="1" w:styleId="xl101">
    <w:name w:val="xl101"/>
    <w:basedOn w:val="Normal"/>
    <w:rsid w:val="00595817"/>
    <w:pPr>
      <w:pBdr>
        <w:top w:val="single" w:sz="8" w:space="0" w:color="auto"/>
        <w:left w:val="single" w:sz="8" w:space="0" w:color="auto"/>
        <w:bottom w:val="single" w:sz="8" w:space="0" w:color="auto"/>
      </w:pBdr>
      <w:spacing w:before="100" w:beforeAutospacing="1" w:after="100" w:afterAutospacing="1"/>
      <w:textAlignment w:val="center"/>
    </w:pPr>
    <w:rPr>
      <w:rFonts w:cs="Arial"/>
      <w:szCs w:val="20"/>
      <w:lang w:eastAsia="es-MX"/>
    </w:rPr>
  </w:style>
  <w:style w:type="paragraph" w:customStyle="1" w:styleId="xl102">
    <w:name w:val="xl102"/>
    <w:basedOn w:val="Normal"/>
    <w:rsid w:val="00595817"/>
    <w:pPr>
      <w:pBdr>
        <w:left w:val="single" w:sz="8" w:space="0" w:color="auto"/>
      </w:pBdr>
      <w:spacing w:before="100" w:beforeAutospacing="1" w:after="100" w:afterAutospacing="1"/>
    </w:pPr>
    <w:rPr>
      <w:rFonts w:ascii="Times New Roman" w:hAnsi="Times New Roman"/>
      <w:sz w:val="24"/>
      <w:lang w:eastAsia="es-MX"/>
    </w:rPr>
  </w:style>
  <w:style w:type="paragraph" w:customStyle="1" w:styleId="xl103">
    <w:name w:val="xl103"/>
    <w:basedOn w:val="Normal"/>
    <w:rsid w:val="00595817"/>
    <w:pPr>
      <w:pBdr>
        <w:left w:val="single" w:sz="8" w:space="0" w:color="auto"/>
        <w:bottom w:val="single" w:sz="8" w:space="0" w:color="auto"/>
        <w:right w:val="single" w:sz="8" w:space="0" w:color="auto"/>
      </w:pBdr>
      <w:spacing w:before="100" w:beforeAutospacing="1" w:after="100" w:afterAutospacing="1"/>
      <w:textAlignment w:val="top"/>
    </w:pPr>
    <w:rPr>
      <w:rFonts w:cs="Arial"/>
      <w:sz w:val="18"/>
      <w:szCs w:val="18"/>
      <w:lang w:eastAsia="es-MX"/>
    </w:rPr>
  </w:style>
  <w:style w:type="paragraph" w:customStyle="1" w:styleId="xl104">
    <w:name w:val="xl104"/>
    <w:basedOn w:val="Normal"/>
    <w:rsid w:val="00595817"/>
    <w:pPr>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jc w:val="center"/>
      <w:textAlignment w:val="center"/>
    </w:pPr>
    <w:rPr>
      <w:rFonts w:cs="Arial"/>
      <w:b/>
      <w:bCs/>
      <w:sz w:val="18"/>
      <w:szCs w:val="18"/>
      <w:lang w:eastAsia="es-MX"/>
    </w:rPr>
  </w:style>
  <w:style w:type="paragraph" w:customStyle="1" w:styleId="xl105">
    <w:name w:val="xl105"/>
    <w:basedOn w:val="Normal"/>
    <w:rsid w:val="00595817"/>
    <w:pPr>
      <w:pBdr>
        <w:left w:val="single" w:sz="8" w:space="0" w:color="auto"/>
        <w:right w:val="single" w:sz="4" w:space="0" w:color="auto"/>
      </w:pBdr>
      <w:spacing w:before="100" w:beforeAutospacing="1" w:after="100" w:afterAutospacing="1"/>
      <w:jc w:val="center"/>
      <w:textAlignment w:val="top"/>
    </w:pPr>
    <w:rPr>
      <w:rFonts w:ascii="Century Gothic" w:hAnsi="Century Gothic"/>
      <w:b/>
      <w:bCs/>
      <w:szCs w:val="20"/>
      <w:lang w:eastAsia="es-MX"/>
    </w:rPr>
  </w:style>
  <w:style w:type="paragraph" w:customStyle="1" w:styleId="xl106">
    <w:name w:val="xl106"/>
    <w:basedOn w:val="Normal"/>
    <w:rsid w:val="00595817"/>
    <w:pPr>
      <w:pBdr>
        <w:left w:val="single" w:sz="8" w:space="0" w:color="auto"/>
        <w:bottom w:val="single" w:sz="8" w:space="0" w:color="auto"/>
        <w:right w:val="single" w:sz="4" w:space="0" w:color="auto"/>
      </w:pBdr>
      <w:spacing w:before="100" w:beforeAutospacing="1" w:after="100" w:afterAutospacing="1"/>
      <w:jc w:val="center"/>
      <w:textAlignment w:val="top"/>
    </w:pPr>
    <w:rPr>
      <w:rFonts w:ascii="Century Gothic" w:hAnsi="Century Gothic"/>
      <w:b/>
      <w:bCs/>
      <w:szCs w:val="20"/>
      <w:lang w:eastAsia="es-MX"/>
    </w:rPr>
  </w:style>
  <w:style w:type="paragraph" w:customStyle="1" w:styleId="xl107">
    <w:name w:val="xl107"/>
    <w:basedOn w:val="Normal"/>
    <w:rsid w:val="00595817"/>
    <w:pPr>
      <w:pBdr>
        <w:left w:val="single" w:sz="8" w:space="0" w:color="auto"/>
      </w:pBdr>
      <w:spacing w:before="100" w:beforeAutospacing="1" w:after="100" w:afterAutospacing="1"/>
      <w:textAlignment w:val="center"/>
    </w:pPr>
    <w:rPr>
      <w:rFonts w:ascii="Times New Roman" w:hAnsi="Times New Roman"/>
      <w:sz w:val="24"/>
      <w:lang w:eastAsia="es-MX"/>
    </w:rPr>
  </w:style>
  <w:style w:type="paragraph" w:customStyle="1" w:styleId="xl108">
    <w:name w:val="xl108"/>
    <w:basedOn w:val="Normal"/>
    <w:rsid w:val="00595817"/>
    <w:pPr>
      <w:pBdr>
        <w:left w:val="single" w:sz="8" w:space="0" w:color="auto"/>
      </w:pBdr>
      <w:spacing w:before="100" w:beforeAutospacing="1" w:after="100" w:afterAutospacing="1"/>
      <w:textAlignment w:val="top"/>
    </w:pPr>
    <w:rPr>
      <w:rFonts w:cs="Arial"/>
      <w:szCs w:val="20"/>
      <w:lang w:eastAsia="es-MX"/>
    </w:rPr>
  </w:style>
  <w:style w:type="paragraph" w:customStyle="1" w:styleId="xl109">
    <w:name w:val="xl109"/>
    <w:basedOn w:val="Normal"/>
    <w:rsid w:val="00595817"/>
    <w:pPr>
      <w:pBdr>
        <w:left w:val="single" w:sz="8" w:space="0" w:color="auto"/>
      </w:pBdr>
      <w:spacing w:before="100" w:beforeAutospacing="1" w:after="100" w:afterAutospacing="1"/>
      <w:textAlignment w:val="center"/>
    </w:pPr>
    <w:rPr>
      <w:rFonts w:ascii="Times New Roman" w:hAnsi="Times New Roman"/>
      <w:sz w:val="24"/>
      <w:lang w:eastAsia="es-MX"/>
    </w:rPr>
  </w:style>
  <w:style w:type="paragraph" w:customStyle="1" w:styleId="xl110">
    <w:name w:val="xl110"/>
    <w:basedOn w:val="Normal"/>
    <w:rsid w:val="00595817"/>
    <w:pPr>
      <w:pBdr>
        <w:top w:val="single" w:sz="8" w:space="0" w:color="auto"/>
        <w:left w:val="single" w:sz="8" w:space="0" w:color="auto"/>
      </w:pBdr>
      <w:spacing w:before="100" w:beforeAutospacing="1" w:after="100" w:afterAutospacing="1"/>
      <w:textAlignment w:val="center"/>
    </w:pPr>
    <w:rPr>
      <w:rFonts w:ascii="Times New Roman" w:hAnsi="Times New Roman"/>
      <w:b/>
      <w:bCs/>
      <w:sz w:val="24"/>
      <w:lang w:eastAsia="es-MX"/>
    </w:rPr>
  </w:style>
  <w:style w:type="paragraph" w:customStyle="1" w:styleId="xl111">
    <w:name w:val="xl111"/>
    <w:basedOn w:val="Normal"/>
    <w:rsid w:val="00595817"/>
    <w:pPr>
      <w:pBdr>
        <w:left w:val="single" w:sz="8" w:space="0" w:color="auto"/>
      </w:pBdr>
      <w:spacing w:before="100" w:beforeAutospacing="1" w:after="100" w:afterAutospacing="1"/>
    </w:pPr>
    <w:rPr>
      <w:rFonts w:ascii="Times New Roman" w:hAnsi="Times New Roman"/>
      <w:sz w:val="24"/>
      <w:lang w:eastAsia="es-MX"/>
    </w:rPr>
  </w:style>
  <w:style w:type="paragraph" w:customStyle="1" w:styleId="xl112">
    <w:name w:val="xl112"/>
    <w:basedOn w:val="Normal"/>
    <w:rsid w:val="00595817"/>
    <w:pPr>
      <w:pBdr>
        <w:top w:val="single" w:sz="4" w:space="0" w:color="auto"/>
        <w:left w:val="single" w:sz="8" w:space="0" w:color="auto"/>
        <w:bottom w:val="single" w:sz="8" w:space="0" w:color="auto"/>
        <w:right w:val="single" w:sz="8" w:space="0" w:color="auto"/>
      </w:pBdr>
      <w:shd w:val="clear" w:color="000000" w:fill="DDEBF7"/>
      <w:spacing w:before="100" w:beforeAutospacing="1" w:after="100" w:afterAutospacing="1"/>
      <w:jc w:val="center"/>
      <w:textAlignment w:val="top"/>
    </w:pPr>
    <w:rPr>
      <w:rFonts w:cs="Arial"/>
      <w:b/>
      <w:bCs/>
      <w:sz w:val="18"/>
      <w:szCs w:val="18"/>
      <w:lang w:eastAsia="es-MX"/>
    </w:rPr>
  </w:style>
  <w:style w:type="paragraph" w:customStyle="1" w:styleId="xl113">
    <w:name w:val="xl113"/>
    <w:basedOn w:val="Normal"/>
    <w:rsid w:val="00595817"/>
    <w:pPr>
      <w:pBdr>
        <w:left w:val="single" w:sz="4" w:space="0" w:color="auto"/>
      </w:pBdr>
      <w:spacing w:before="100" w:beforeAutospacing="1" w:after="100" w:afterAutospacing="1"/>
      <w:textAlignment w:val="center"/>
    </w:pPr>
    <w:rPr>
      <w:rFonts w:cs="Arial"/>
      <w:szCs w:val="20"/>
      <w:lang w:eastAsia="es-MX"/>
    </w:rPr>
  </w:style>
  <w:style w:type="paragraph" w:customStyle="1" w:styleId="xl114">
    <w:name w:val="xl114"/>
    <w:basedOn w:val="Normal"/>
    <w:rsid w:val="00595817"/>
    <w:pPr>
      <w:pBdr>
        <w:left w:val="single" w:sz="8" w:space="0" w:color="auto"/>
        <w:bottom w:val="single" w:sz="8" w:space="0" w:color="auto"/>
      </w:pBdr>
      <w:spacing w:before="100" w:beforeAutospacing="1" w:after="100" w:afterAutospacing="1"/>
    </w:pPr>
    <w:rPr>
      <w:rFonts w:ascii="Times New Roman" w:hAnsi="Times New Roman"/>
      <w:sz w:val="24"/>
      <w:lang w:eastAsia="es-MX"/>
    </w:rPr>
  </w:style>
  <w:style w:type="paragraph" w:customStyle="1" w:styleId="xl115">
    <w:name w:val="xl115"/>
    <w:basedOn w:val="Normal"/>
    <w:rsid w:val="00595817"/>
    <w:pPr>
      <w:pBdr>
        <w:left w:val="single" w:sz="4" w:space="0" w:color="auto"/>
      </w:pBdr>
      <w:spacing w:before="100" w:beforeAutospacing="1" w:after="100" w:afterAutospacing="1"/>
      <w:textAlignment w:val="center"/>
    </w:pPr>
    <w:rPr>
      <w:rFonts w:cs="Arial"/>
      <w:sz w:val="24"/>
      <w:lang w:eastAsia="es-MX"/>
    </w:rPr>
  </w:style>
  <w:style w:type="paragraph" w:customStyle="1" w:styleId="xl116">
    <w:name w:val="xl116"/>
    <w:basedOn w:val="Normal"/>
    <w:rsid w:val="00595817"/>
    <w:pPr>
      <w:pBdr>
        <w:right w:val="single" w:sz="4" w:space="0" w:color="auto"/>
      </w:pBdr>
      <w:spacing w:before="100" w:beforeAutospacing="1" w:after="100" w:afterAutospacing="1"/>
      <w:textAlignment w:val="center"/>
    </w:pPr>
    <w:rPr>
      <w:rFonts w:cs="Arial"/>
      <w:sz w:val="24"/>
      <w:lang w:eastAsia="es-MX"/>
    </w:rPr>
  </w:style>
  <w:style w:type="paragraph" w:customStyle="1" w:styleId="xl117">
    <w:name w:val="xl117"/>
    <w:basedOn w:val="Normal"/>
    <w:rsid w:val="00595817"/>
    <w:pPr>
      <w:pBdr>
        <w:top w:val="single" w:sz="8" w:space="0" w:color="auto"/>
        <w:left w:val="single" w:sz="8" w:space="0" w:color="auto"/>
        <w:bottom w:val="single" w:sz="8" w:space="0" w:color="auto"/>
      </w:pBdr>
      <w:shd w:val="clear" w:color="000000" w:fill="DDEBF7"/>
      <w:spacing w:before="100" w:beforeAutospacing="1" w:after="100" w:afterAutospacing="1"/>
      <w:textAlignment w:val="top"/>
    </w:pPr>
    <w:rPr>
      <w:rFonts w:cs="Arial"/>
      <w:b/>
      <w:bCs/>
      <w:sz w:val="18"/>
      <w:szCs w:val="18"/>
      <w:lang w:eastAsia="es-MX"/>
    </w:rPr>
  </w:style>
  <w:style w:type="paragraph" w:customStyle="1" w:styleId="xl118">
    <w:name w:val="xl118"/>
    <w:basedOn w:val="Normal"/>
    <w:rsid w:val="00595817"/>
    <w:pPr>
      <w:pBdr>
        <w:top w:val="single" w:sz="8" w:space="0" w:color="auto"/>
        <w:left w:val="single" w:sz="8" w:space="0" w:color="auto"/>
      </w:pBdr>
      <w:shd w:val="clear" w:color="000000" w:fill="DDEBF7"/>
      <w:spacing w:before="100" w:beforeAutospacing="1" w:after="100" w:afterAutospacing="1"/>
      <w:textAlignment w:val="top"/>
    </w:pPr>
    <w:rPr>
      <w:rFonts w:cs="Arial"/>
      <w:b/>
      <w:bCs/>
      <w:sz w:val="18"/>
      <w:szCs w:val="18"/>
      <w:lang w:eastAsia="es-MX"/>
    </w:rPr>
  </w:style>
  <w:style w:type="paragraph" w:customStyle="1" w:styleId="xl119">
    <w:name w:val="xl119"/>
    <w:basedOn w:val="Normal"/>
    <w:rsid w:val="00595817"/>
    <w:pPr>
      <w:pBdr>
        <w:top w:val="single" w:sz="8" w:space="0" w:color="auto"/>
        <w:left w:val="single" w:sz="8" w:space="0" w:color="auto"/>
      </w:pBdr>
      <w:spacing w:before="100" w:beforeAutospacing="1" w:after="100" w:afterAutospacing="1"/>
    </w:pPr>
    <w:rPr>
      <w:rFonts w:ascii="Times New Roman" w:hAnsi="Times New Roman"/>
      <w:sz w:val="24"/>
      <w:lang w:eastAsia="es-MX"/>
    </w:rPr>
  </w:style>
  <w:style w:type="paragraph" w:customStyle="1" w:styleId="xl120">
    <w:name w:val="xl120"/>
    <w:basedOn w:val="Normal"/>
    <w:rsid w:val="00595817"/>
    <w:pPr>
      <w:pBdr>
        <w:left w:val="single" w:sz="8" w:space="0" w:color="auto"/>
      </w:pBdr>
      <w:spacing w:before="100" w:beforeAutospacing="1" w:after="100" w:afterAutospacing="1"/>
    </w:pPr>
    <w:rPr>
      <w:rFonts w:ascii="Times New Roman" w:hAnsi="Times New Roman"/>
      <w:sz w:val="24"/>
      <w:lang w:eastAsia="es-MX"/>
    </w:rPr>
  </w:style>
  <w:style w:type="paragraph" w:customStyle="1" w:styleId="xl121">
    <w:name w:val="xl121"/>
    <w:basedOn w:val="Normal"/>
    <w:rsid w:val="00595817"/>
    <w:pPr>
      <w:pBdr>
        <w:top w:val="single" w:sz="8" w:space="0" w:color="auto"/>
        <w:left w:val="single" w:sz="8" w:space="0" w:color="auto"/>
        <w:bottom w:val="single" w:sz="8" w:space="0" w:color="auto"/>
      </w:pBdr>
      <w:shd w:val="clear" w:color="000000" w:fill="DDEBF7"/>
      <w:spacing w:before="100" w:beforeAutospacing="1" w:after="100" w:afterAutospacing="1"/>
      <w:textAlignment w:val="center"/>
    </w:pPr>
    <w:rPr>
      <w:rFonts w:cs="Arial"/>
      <w:b/>
      <w:bCs/>
      <w:szCs w:val="20"/>
      <w:lang w:eastAsia="es-MX"/>
    </w:rPr>
  </w:style>
  <w:style w:type="paragraph" w:customStyle="1" w:styleId="xl122">
    <w:name w:val="xl122"/>
    <w:basedOn w:val="Normal"/>
    <w:rsid w:val="00595817"/>
    <w:pPr>
      <w:pBdr>
        <w:top w:val="single" w:sz="8" w:space="0" w:color="auto"/>
      </w:pBdr>
      <w:shd w:val="clear" w:color="000000" w:fill="DDEBF7"/>
      <w:spacing w:before="100" w:beforeAutospacing="1" w:after="100" w:afterAutospacing="1"/>
      <w:textAlignment w:val="center"/>
    </w:pPr>
    <w:rPr>
      <w:rFonts w:cs="Arial"/>
      <w:b/>
      <w:bCs/>
      <w:szCs w:val="20"/>
      <w:lang w:eastAsia="es-MX"/>
    </w:rPr>
  </w:style>
  <w:style w:type="paragraph" w:customStyle="1" w:styleId="xl123">
    <w:name w:val="xl123"/>
    <w:basedOn w:val="Normal"/>
    <w:rsid w:val="00595817"/>
    <w:pPr>
      <w:pBdr>
        <w:top w:val="single" w:sz="8" w:space="0" w:color="auto"/>
        <w:left w:val="single" w:sz="8" w:space="0" w:color="auto"/>
        <w:bottom w:val="single" w:sz="8" w:space="0" w:color="auto"/>
      </w:pBdr>
      <w:spacing w:before="100" w:beforeAutospacing="1" w:after="100" w:afterAutospacing="1"/>
      <w:textAlignment w:val="top"/>
    </w:pPr>
    <w:rPr>
      <w:rFonts w:cs="Arial"/>
      <w:b/>
      <w:bCs/>
      <w:szCs w:val="20"/>
      <w:lang w:eastAsia="es-MX"/>
    </w:rPr>
  </w:style>
  <w:style w:type="paragraph" w:customStyle="1" w:styleId="xl124">
    <w:name w:val="xl124"/>
    <w:basedOn w:val="Normal"/>
    <w:rsid w:val="00595817"/>
    <w:pPr>
      <w:pBdr>
        <w:top w:val="single" w:sz="8" w:space="0" w:color="auto"/>
        <w:left w:val="single" w:sz="8" w:space="0" w:color="auto"/>
        <w:bottom w:val="single" w:sz="8" w:space="0" w:color="auto"/>
      </w:pBdr>
      <w:spacing w:before="100" w:beforeAutospacing="1" w:after="100" w:afterAutospacing="1"/>
      <w:textAlignment w:val="top"/>
    </w:pPr>
    <w:rPr>
      <w:rFonts w:cs="Arial"/>
      <w:szCs w:val="20"/>
      <w:lang w:eastAsia="es-MX"/>
    </w:rPr>
  </w:style>
  <w:style w:type="paragraph" w:customStyle="1" w:styleId="xl125">
    <w:name w:val="xl125"/>
    <w:basedOn w:val="Normal"/>
    <w:rsid w:val="00595817"/>
    <w:pPr>
      <w:pBdr>
        <w:left w:val="single" w:sz="8" w:space="0" w:color="auto"/>
        <w:bottom w:val="single" w:sz="8" w:space="0" w:color="auto"/>
      </w:pBdr>
      <w:spacing w:before="100" w:beforeAutospacing="1" w:after="100" w:afterAutospacing="1"/>
      <w:textAlignment w:val="top"/>
    </w:pPr>
    <w:rPr>
      <w:rFonts w:cs="Arial"/>
      <w:szCs w:val="20"/>
      <w:lang w:eastAsia="es-MX"/>
    </w:rPr>
  </w:style>
  <w:style w:type="paragraph" w:customStyle="1" w:styleId="xl126">
    <w:name w:val="xl126"/>
    <w:basedOn w:val="Normal"/>
    <w:rsid w:val="00595817"/>
    <w:pPr>
      <w:pBdr>
        <w:bottom w:val="single" w:sz="8" w:space="0" w:color="auto"/>
      </w:pBdr>
      <w:shd w:val="clear" w:color="000000" w:fill="DDEBF7"/>
      <w:spacing w:before="100" w:beforeAutospacing="1" w:after="100" w:afterAutospacing="1"/>
      <w:textAlignment w:val="center"/>
    </w:pPr>
    <w:rPr>
      <w:rFonts w:cs="Arial"/>
      <w:b/>
      <w:bCs/>
      <w:szCs w:val="20"/>
      <w:lang w:eastAsia="es-MX"/>
    </w:rPr>
  </w:style>
  <w:style w:type="paragraph" w:customStyle="1" w:styleId="xl127">
    <w:name w:val="xl127"/>
    <w:basedOn w:val="Normal"/>
    <w:rsid w:val="00595817"/>
    <w:pPr>
      <w:pBdr>
        <w:top w:val="single" w:sz="8" w:space="0" w:color="auto"/>
        <w:left w:val="single" w:sz="8" w:space="0" w:color="auto"/>
        <w:bottom w:val="single" w:sz="8" w:space="0" w:color="auto"/>
      </w:pBdr>
      <w:spacing w:before="100" w:beforeAutospacing="1" w:after="100" w:afterAutospacing="1"/>
      <w:textAlignment w:val="center"/>
    </w:pPr>
    <w:rPr>
      <w:rFonts w:cs="Arial"/>
      <w:szCs w:val="20"/>
      <w:lang w:eastAsia="es-MX"/>
    </w:rPr>
  </w:style>
  <w:style w:type="paragraph" w:customStyle="1" w:styleId="xl128">
    <w:name w:val="xl128"/>
    <w:basedOn w:val="Normal"/>
    <w:rsid w:val="00595817"/>
    <w:pPr>
      <w:pBdr>
        <w:top w:val="single" w:sz="8" w:space="0" w:color="auto"/>
        <w:left w:val="single" w:sz="8" w:space="0" w:color="auto"/>
      </w:pBdr>
      <w:shd w:val="clear" w:color="000000" w:fill="44546A"/>
      <w:spacing w:before="100" w:beforeAutospacing="1" w:after="100" w:afterAutospacing="1"/>
    </w:pPr>
    <w:rPr>
      <w:rFonts w:cs="Arial"/>
      <w:b/>
      <w:bCs/>
      <w:color w:val="FFFFFF"/>
      <w:sz w:val="24"/>
      <w:lang w:eastAsia="es-MX"/>
    </w:rPr>
  </w:style>
  <w:style w:type="paragraph" w:customStyle="1" w:styleId="xl129">
    <w:name w:val="xl129"/>
    <w:basedOn w:val="Normal"/>
    <w:rsid w:val="00595817"/>
    <w:pPr>
      <w:pBdr>
        <w:top w:val="single" w:sz="8" w:space="0" w:color="auto"/>
      </w:pBdr>
      <w:shd w:val="clear" w:color="000000" w:fill="44546A"/>
      <w:spacing w:before="100" w:beforeAutospacing="1" w:after="100" w:afterAutospacing="1"/>
    </w:pPr>
    <w:rPr>
      <w:rFonts w:cs="Arial"/>
      <w:b/>
      <w:bCs/>
      <w:color w:val="FFFFFF"/>
      <w:sz w:val="24"/>
      <w:lang w:eastAsia="es-MX"/>
    </w:rPr>
  </w:style>
  <w:style w:type="paragraph" w:customStyle="1" w:styleId="xl130">
    <w:name w:val="xl130"/>
    <w:basedOn w:val="Normal"/>
    <w:rsid w:val="00595817"/>
    <w:pPr>
      <w:pBdr>
        <w:top w:val="single" w:sz="8" w:space="0" w:color="auto"/>
        <w:left w:val="single" w:sz="8" w:space="0" w:color="auto"/>
        <w:bottom w:val="single" w:sz="8" w:space="0" w:color="auto"/>
      </w:pBdr>
      <w:shd w:val="clear" w:color="000000" w:fill="DDEBF7"/>
      <w:spacing w:before="100" w:beforeAutospacing="1" w:after="100" w:afterAutospacing="1"/>
      <w:textAlignment w:val="top"/>
    </w:pPr>
    <w:rPr>
      <w:rFonts w:cs="Arial"/>
      <w:b/>
      <w:bCs/>
      <w:sz w:val="24"/>
      <w:lang w:eastAsia="es-MX"/>
    </w:rPr>
  </w:style>
  <w:style w:type="paragraph" w:customStyle="1" w:styleId="xl131">
    <w:name w:val="xl131"/>
    <w:basedOn w:val="Normal"/>
    <w:rsid w:val="00595817"/>
    <w:pPr>
      <w:pBdr>
        <w:left w:val="single" w:sz="4" w:space="0" w:color="auto"/>
      </w:pBdr>
      <w:spacing w:before="100" w:beforeAutospacing="1" w:after="100" w:afterAutospacing="1"/>
      <w:textAlignment w:val="center"/>
    </w:pPr>
    <w:rPr>
      <w:rFonts w:cs="Arial"/>
      <w:b/>
      <w:bCs/>
      <w:sz w:val="24"/>
      <w:lang w:eastAsia="es-MX"/>
    </w:rPr>
  </w:style>
  <w:style w:type="paragraph" w:customStyle="1" w:styleId="xl132">
    <w:name w:val="xl132"/>
    <w:basedOn w:val="Normal"/>
    <w:rsid w:val="00595817"/>
    <w:pPr>
      <w:pBdr>
        <w:right w:val="single" w:sz="4" w:space="0" w:color="auto"/>
      </w:pBdr>
      <w:spacing w:before="100" w:beforeAutospacing="1" w:after="100" w:afterAutospacing="1"/>
      <w:textAlignment w:val="center"/>
    </w:pPr>
    <w:rPr>
      <w:rFonts w:cs="Arial"/>
      <w:b/>
      <w:bCs/>
      <w:sz w:val="24"/>
      <w:lang w:eastAsia="es-MX"/>
    </w:rPr>
  </w:style>
  <w:style w:type="paragraph" w:customStyle="1" w:styleId="xl133">
    <w:name w:val="xl133"/>
    <w:basedOn w:val="Normal"/>
    <w:rsid w:val="00595817"/>
    <w:pPr>
      <w:pBdr>
        <w:left w:val="single" w:sz="4" w:space="0" w:color="auto"/>
        <w:bottom w:val="single" w:sz="8" w:space="0" w:color="auto"/>
      </w:pBdr>
      <w:spacing w:before="100" w:beforeAutospacing="1" w:after="100" w:afterAutospacing="1"/>
      <w:textAlignment w:val="top"/>
    </w:pPr>
    <w:rPr>
      <w:rFonts w:ascii="Century Gothic" w:hAnsi="Century Gothic"/>
      <w:b/>
      <w:bCs/>
      <w:szCs w:val="20"/>
      <w:lang w:eastAsia="es-MX"/>
    </w:rPr>
  </w:style>
  <w:style w:type="paragraph" w:customStyle="1" w:styleId="xl134">
    <w:name w:val="xl134"/>
    <w:basedOn w:val="Normal"/>
    <w:rsid w:val="00595817"/>
    <w:pPr>
      <w:pBdr>
        <w:bottom w:val="single" w:sz="8" w:space="0" w:color="auto"/>
        <w:right w:val="single" w:sz="4" w:space="0" w:color="auto"/>
      </w:pBdr>
      <w:spacing w:before="100" w:beforeAutospacing="1" w:after="100" w:afterAutospacing="1"/>
      <w:textAlignment w:val="top"/>
    </w:pPr>
    <w:rPr>
      <w:rFonts w:ascii="Century Gothic" w:hAnsi="Century Gothic"/>
      <w:b/>
      <w:bCs/>
      <w:szCs w:val="20"/>
      <w:lang w:eastAsia="es-MX"/>
    </w:rPr>
  </w:style>
  <w:style w:type="paragraph" w:customStyle="1" w:styleId="xl135">
    <w:name w:val="xl135"/>
    <w:basedOn w:val="Normal"/>
    <w:rsid w:val="00595817"/>
    <w:pPr>
      <w:pBdr>
        <w:left w:val="single" w:sz="8" w:space="0" w:color="auto"/>
      </w:pBdr>
      <w:shd w:val="clear" w:color="000000" w:fill="44546A"/>
      <w:spacing w:before="100" w:beforeAutospacing="1" w:after="100" w:afterAutospacing="1"/>
    </w:pPr>
    <w:rPr>
      <w:rFonts w:cs="Arial"/>
      <w:b/>
      <w:bCs/>
      <w:color w:val="FFFFFF"/>
      <w:sz w:val="24"/>
      <w:lang w:eastAsia="es-MX"/>
    </w:rPr>
  </w:style>
  <w:style w:type="paragraph" w:customStyle="1" w:styleId="xl136">
    <w:name w:val="xl136"/>
    <w:basedOn w:val="Normal"/>
    <w:rsid w:val="00595817"/>
    <w:pPr>
      <w:shd w:val="clear" w:color="000000" w:fill="44546A"/>
      <w:spacing w:before="100" w:beforeAutospacing="1" w:after="100" w:afterAutospacing="1"/>
    </w:pPr>
    <w:rPr>
      <w:rFonts w:cs="Arial"/>
      <w:b/>
      <w:bCs/>
      <w:color w:val="FFFFFF"/>
      <w:sz w:val="24"/>
      <w:lang w:eastAsia="es-MX"/>
    </w:rPr>
  </w:style>
  <w:style w:type="paragraph" w:customStyle="1" w:styleId="xl137">
    <w:name w:val="xl137"/>
    <w:basedOn w:val="Normal"/>
    <w:rsid w:val="00595817"/>
    <w:pPr>
      <w:pBdr>
        <w:left w:val="single" w:sz="8" w:space="0" w:color="auto"/>
      </w:pBdr>
      <w:spacing w:before="100" w:beforeAutospacing="1" w:after="100" w:afterAutospacing="1"/>
      <w:textAlignment w:val="center"/>
    </w:pPr>
    <w:rPr>
      <w:rFonts w:ascii="Times New Roman" w:hAnsi="Times New Roman"/>
      <w:b/>
      <w:bCs/>
      <w:sz w:val="24"/>
      <w:lang w:eastAsia="es-MX"/>
    </w:rPr>
  </w:style>
  <w:style w:type="paragraph" w:customStyle="1" w:styleId="xl138">
    <w:name w:val="xl138"/>
    <w:basedOn w:val="Normal"/>
    <w:rsid w:val="00595817"/>
    <w:pPr>
      <w:pBdr>
        <w:left w:val="single" w:sz="8" w:space="0" w:color="auto"/>
      </w:pBdr>
      <w:spacing w:before="100" w:beforeAutospacing="1" w:after="100" w:afterAutospacing="1"/>
      <w:textAlignment w:val="center"/>
    </w:pPr>
    <w:rPr>
      <w:rFonts w:cs="Arial"/>
      <w:color w:val="0D0D0D"/>
      <w:szCs w:val="20"/>
      <w:lang w:eastAsia="es-MX"/>
    </w:rPr>
  </w:style>
  <w:style w:type="paragraph" w:customStyle="1" w:styleId="xl139">
    <w:name w:val="xl139"/>
    <w:basedOn w:val="Normal"/>
    <w:rsid w:val="00595817"/>
    <w:pPr>
      <w:pBdr>
        <w:left w:val="single" w:sz="8" w:space="0" w:color="auto"/>
      </w:pBdr>
      <w:spacing w:before="100" w:beforeAutospacing="1" w:after="100" w:afterAutospacing="1"/>
      <w:textAlignment w:val="center"/>
    </w:pPr>
    <w:rPr>
      <w:rFonts w:ascii="Times New Roman" w:hAnsi="Times New Roman"/>
      <w:color w:val="0D0D0D"/>
      <w:sz w:val="24"/>
      <w:lang w:eastAsia="es-MX"/>
    </w:rPr>
  </w:style>
  <w:style w:type="paragraph" w:customStyle="1" w:styleId="xl140">
    <w:name w:val="xl140"/>
    <w:basedOn w:val="Normal"/>
    <w:rsid w:val="00595817"/>
    <w:pPr>
      <w:pBdr>
        <w:left w:val="single" w:sz="8" w:space="0" w:color="auto"/>
      </w:pBdr>
      <w:spacing w:before="100" w:beforeAutospacing="1" w:after="100" w:afterAutospacing="1"/>
    </w:pPr>
    <w:rPr>
      <w:rFonts w:cs="Arial"/>
      <w:szCs w:val="20"/>
      <w:lang w:eastAsia="es-MX"/>
    </w:rPr>
  </w:style>
  <w:style w:type="paragraph" w:customStyle="1" w:styleId="xl141">
    <w:name w:val="xl141"/>
    <w:basedOn w:val="Normal"/>
    <w:rsid w:val="00595817"/>
    <w:pPr>
      <w:pBdr>
        <w:left w:val="single" w:sz="8" w:space="0" w:color="auto"/>
      </w:pBdr>
      <w:spacing w:before="100" w:beforeAutospacing="1" w:after="100" w:afterAutospacing="1"/>
    </w:pPr>
    <w:rPr>
      <w:rFonts w:cs="Arial"/>
      <w:b/>
      <w:bCs/>
      <w:szCs w:val="20"/>
      <w:lang w:eastAsia="es-MX"/>
    </w:rPr>
  </w:style>
  <w:style w:type="paragraph" w:customStyle="1" w:styleId="xl142">
    <w:name w:val="xl142"/>
    <w:basedOn w:val="Normal"/>
    <w:rsid w:val="00595817"/>
    <w:pPr>
      <w:pBdr>
        <w:left w:val="single" w:sz="8" w:space="0" w:color="auto"/>
      </w:pBdr>
      <w:spacing w:before="100" w:beforeAutospacing="1" w:after="100" w:afterAutospacing="1"/>
      <w:textAlignment w:val="top"/>
    </w:pPr>
    <w:rPr>
      <w:rFonts w:cs="Arial"/>
      <w:b/>
      <w:bCs/>
      <w:szCs w:val="20"/>
      <w:lang w:eastAsia="es-MX"/>
    </w:rPr>
  </w:style>
  <w:style w:type="paragraph" w:customStyle="1" w:styleId="xl143">
    <w:name w:val="xl143"/>
    <w:basedOn w:val="Normal"/>
    <w:rsid w:val="00595817"/>
    <w:pPr>
      <w:pBdr>
        <w:left w:val="single" w:sz="8" w:space="0" w:color="auto"/>
        <w:bottom w:val="single" w:sz="8" w:space="0" w:color="auto"/>
      </w:pBdr>
      <w:shd w:val="clear" w:color="000000" w:fill="DDEBF7"/>
      <w:spacing w:before="100" w:beforeAutospacing="1" w:after="100" w:afterAutospacing="1"/>
      <w:textAlignment w:val="top"/>
    </w:pPr>
    <w:rPr>
      <w:rFonts w:cs="Arial"/>
      <w:b/>
      <w:bCs/>
      <w:sz w:val="18"/>
      <w:szCs w:val="18"/>
      <w:lang w:eastAsia="es-MX"/>
    </w:rPr>
  </w:style>
  <w:style w:type="paragraph" w:customStyle="1" w:styleId="xl144">
    <w:name w:val="xl144"/>
    <w:basedOn w:val="Normal"/>
    <w:rsid w:val="00595817"/>
    <w:pPr>
      <w:pBdr>
        <w:top w:val="single" w:sz="8" w:space="0" w:color="auto"/>
        <w:bottom w:val="single" w:sz="8" w:space="0" w:color="auto"/>
      </w:pBdr>
      <w:shd w:val="clear" w:color="000000" w:fill="DDEBF7"/>
      <w:spacing w:before="100" w:beforeAutospacing="1" w:after="100" w:afterAutospacing="1"/>
      <w:textAlignment w:val="center"/>
    </w:pPr>
    <w:rPr>
      <w:rFonts w:cs="Arial"/>
      <w:b/>
      <w:bCs/>
      <w:szCs w:val="20"/>
      <w:lang w:eastAsia="es-MX"/>
    </w:rPr>
  </w:style>
  <w:style w:type="paragraph" w:customStyle="1" w:styleId="xl145">
    <w:name w:val="xl145"/>
    <w:basedOn w:val="Normal"/>
    <w:rsid w:val="0059581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cs="Arial"/>
      <w:szCs w:val="20"/>
      <w:lang w:eastAsia="es-MX"/>
    </w:rPr>
  </w:style>
  <w:style w:type="paragraph" w:customStyle="1" w:styleId="xl146">
    <w:name w:val="xl146"/>
    <w:basedOn w:val="Normal"/>
    <w:rsid w:val="005958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Arial"/>
      <w:szCs w:val="20"/>
      <w:lang w:eastAsia="es-MX"/>
    </w:rPr>
  </w:style>
  <w:style w:type="paragraph" w:customStyle="1" w:styleId="xl147">
    <w:name w:val="xl147"/>
    <w:basedOn w:val="Normal"/>
    <w:rsid w:val="00595817"/>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cs="Arial"/>
      <w:szCs w:val="20"/>
      <w:lang w:eastAsia="es-MX"/>
    </w:rPr>
  </w:style>
  <w:style w:type="paragraph" w:customStyle="1" w:styleId="xl148">
    <w:name w:val="xl148"/>
    <w:basedOn w:val="Normal"/>
    <w:rsid w:val="005958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Cs w:val="20"/>
      <w:lang w:eastAsia="es-MX"/>
    </w:rPr>
  </w:style>
  <w:style w:type="paragraph" w:customStyle="1" w:styleId="xl149">
    <w:name w:val="xl149"/>
    <w:basedOn w:val="Normal"/>
    <w:rsid w:val="00595817"/>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cs="Arial"/>
      <w:szCs w:val="20"/>
      <w:lang w:eastAsia="es-MX"/>
    </w:rPr>
  </w:style>
  <w:style w:type="paragraph" w:customStyle="1" w:styleId="xl150">
    <w:name w:val="xl150"/>
    <w:basedOn w:val="Normal"/>
    <w:rsid w:val="0059581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cs="Arial"/>
      <w:szCs w:val="20"/>
      <w:lang w:eastAsia="es-MX"/>
    </w:rPr>
  </w:style>
  <w:style w:type="paragraph" w:customStyle="1" w:styleId="xl151">
    <w:name w:val="xl151"/>
    <w:basedOn w:val="Normal"/>
    <w:rsid w:val="00595817"/>
    <w:pPr>
      <w:pBdr>
        <w:top w:val="single" w:sz="8" w:space="0" w:color="auto"/>
        <w:right w:val="single" w:sz="4" w:space="0" w:color="auto"/>
      </w:pBdr>
      <w:spacing w:before="100" w:beforeAutospacing="1" w:after="100" w:afterAutospacing="1"/>
      <w:textAlignment w:val="top"/>
    </w:pPr>
    <w:rPr>
      <w:rFonts w:cs="Arial"/>
      <w:szCs w:val="20"/>
      <w:lang w:eastAsia="es-MX"/>
    </w:rPr>
  </w:style>
  <w:style w:type="paragraph" w:customStyle="1" w:styleId="xl152">
    <w:name w:val="xl152"/>
    <w:basedOn w:val="Normal"/>
    <w:rsid w:val="00595817"/>
    <w:pPr>
      <w:pBdr>
        <w:right w:val="single" w:sz="4" w:space="0" w:color="auto"/>
      </w:pBdr>
      <w:spacing w:before="100" w:beforeAutospacing="1" w:after="100" w:afterAutospacing="1"/>
      <w:textAlignment w:val="top"/>
    </w:pPr>
    <w:rPr>
      <w:rFonts w:cs="Arial"/>
      <w:szCs w:val="20"/>
      <w:lang w:eastAsia="es-MX"/>
    </w:rPr>
  </w:style>
  <w:style w:type="paragraph" w:customStyle="1" w:styleId="xl153">
    <w:name w:val="xl153"/>
    <w:basedOn w:val="Normal"/>
    <w:rsid w:val="00595817"/>
    <w:pPr>
      <w:pBdr>
        <w:right w:val="single" w:sz="4" w:space="0" w:color="auto"/>
      </w:pBdr>
      <w:spacing w:before="100" w:beforeAutospacing="1" w:after="100" w:afterAutospacing="1"/>
      <w:textAlignment w:val="center"/>
    </w:pPr>
    <w:rPr>
      <w:rFonts w:cs="Arial"/>
      <w:szCs w:val="20"/>
      <w:lang w:eastAsia="es-MX"/>
    </w:rPr>
  </w:style>
  <w:style w:type="paragraph" w:customStyle="1" w:styleId="xl154">
    <w:name w:val="xl154"/>
    <w:basedOn w:val="Normal"/>
    <w:rsid w:val="00595817"/>
    <w:pPr>
      <w:pBdr>
        <w:bottom w:val="single" w:sz="8" w:space="0" w:color="auto"/>
        <w:right w:val="single" w:sz="4" w:space="0" w:color="auto"/>
      </w:pBdr>
      <w:spacing w:before="100" w:beforeAutospacing="1" w:after="100" w:afterAutospacing="1"/>
      <w:textAlignment w:val="top"/>
    </w:pPr>
    <w:rPr>
      <w:rFonts w:cs="Arial"/>
      <w:szCs w:val="20"/>
      <w:lang w:eastAsia="es-MX"/>
    </w:rPr>
  </w:style>
  <w:style w:type="paragraph" w:customStyle="1" w:styleId="xl155">
    <w:name w:val="xl155"/>
    <w:basedOn w:val="Normal"/>
    <w:rsid w:val="00595817"/>
    <w:pPr>
      <w:pBdr>
        <w:top w:val="single" w:sz="8" w:space="0" w:color="auto"/>
        <w:bottom w:val="single" w:sz="8" w:space="0" w:color="auto"/>
        <w:right w:val="single" w:sz="4" w:space="0" w:color="auto"/>
      </w:pBdr>
      <w:shd w:val="clear" w:color="000000" w:fill="DDEBF7"/>
      <w:spacing w:before="100" w:beforeAutospacing="1" w:after="100" w:afterAutospacing="1"/>
      <w:textAlignment w:val="top"/>
    </w:pPr>
    <w:rPr>
      <w:rFonts w:cs="Arial"/>
      <w:b/>
      <w:bCs/>
      <w:sz w:val="18"/>
      <w:szCs w:val="18"/>
      <w:lang w:eastAsia="es-MX"/>
    </w:rPr>
  </w:style>
  <w:style w:type="paragraph" w:customStyle="1" w:styleId="xl156">
    <w:name w:val="xl156"/>
    <w:basedOn w:val="Normal"/>
    <w:rsid w:val="00595817"/>
    <w:pPr>
      <w:pBdr>
        <w:top w:val="single" w:sz="8" w:space="0" w:color="auto"/>
        <w:right w:val="single" w:sz="4" w:space="0" w:color="auto"/>
      </w:pBdr>
      <w:shd w:val="clear" w:color="000000" w:fill="DDEBF7"/>
      <w:spacing w:before="100" w:beforeAutospacing="1" w:after="100" w:afterAutospacing="1"/>
      <w:textAlignment w:val="top"/>
    </w:pPr>
    <w:rPr>
      <w:rFonts w:cs="Arial"/>
      <w:b/>
      <w:bCs/>
      <w:sz w:val="18"/>
      <w:szCs w:val="18"/>
      <w:lang w:eastAsia="es-MX"/>
    </w:rPr>
  </w:style>
  <w:style w:type="paragraph" w:customStyle="1" w:styleId="xl157">
    <w:name w:val="xl157"/>
    <w:basedOn w:val="Normal"/>
    <w:rsid w:val="00595817"/>
    <w:pPr>
      <w:pBdr>
        <w:top w:val="single" w:sz="8" w:space="0" w:color="auto"/>
        <w:right w:val="single" w:sz="4" w:space="0" w:color="auto"/>
      </w:pBdr>
      <w:spacing w:before="100" w:beforeAutospacing="1" w:after="100" w:afterAutospacing="1"/>
    </w:pPr>
    <w:rPr>
      <w:rFonts w:ascii="Times New Roman" w:hAnsi="Times New Roman"/>
      <w:sz w:val="24"/>
      <w:lang w:eastAsia="es-MX"/>
    </w:rPr>
  </w:style>
  <w:style w:type="paragraph" w:customStyle="1" w:styleId="xl158">
    <w:name w:val="xl158"/>
    <w:basedOn w:val="Normal"/>
    <w:rsid w:val="00595817"/>
    <w:pPr>
      <w:pBdr>
        <w:right w:val="single" w:sz="4" w:space="0" w:color="auto"/>
      </w:pBdr>
      <w:spacing w:before="100" w:beforeAutospacing="1" w:after="100" w:afterAutospacing="1"/>
    </w:pPr>
    <w:rPr>
      <w:rFonts w:ascii="Times New Roman" w:hAnsi="Times New Roman"/>
      <w:sz w:val="24"/>
      <w:lang w:eastAsia="es-MX"/>
    </w:rPr>
  </w:style>
  <w:style w:type="paragraph" w:customStyle="1" w:styleId="xl159">
    <w:name w:val="xl159"/>
    <w:basedOn w:val="Normal"/>
    <w:rsid w:val="00595817"/>
    <w:pPr>
      <w:pBdr>
        <w:right w:val="single" w:sz="4" w:space="0" w:color="auto"/>
      </w:pBdr>
      <w:spacing w:before="100" w:beforeAutospacing="1" w:after="100" w:afterAutospacing="1"/>
    </w:pPr>
    <w:rPr>
      <w:rFonts w:ascii="Times New Roman" w:hAnsi="Times New Roman"/>
      <w:sz w:val="24"/>
      <w:lang w:eastAsia="es-MX"/>
    </w:rPr>
  </w:style>
  <w:style w:type="paragraph" w:customStyle="1" w:styleId="xl160">
    <w:name w:val="xl160"/>
    <w:basedOn w:val="Normal"/>
    <w:rsid w:val="00595817"/>
    <w:pPr>
      <w:pBdr>
        <w:bottom w:val="single" w:sz="8" w:space="0" w:color="auto"/>
        <w:right w:val="single" w:sz="4" w:space="0" w:color="auto"/>
      </w:pBdr>
      <w:spacing w:before="100" w:beforeAutospacing="1" w:after="100" w:afterAutospacing="1"/>
    </w:pPr>
    <w:rPr>
      <w:rFonts w:ascii="Times New Roman" w:hAnsi="Times New Roman"/>
      <w:sz w:val="24"/>
      <w:lang w:eastAsia="es-MX"/>
    </w:rPr>
  </w:style>
  <w:style w:type="paragraph" w:customStyle="1" w:styleId="xl161">
    <w:name w:val="xl161"/>
    <w:basedOn w:val="Normal"/>
    <w:rsid w:val="00595817"/>
    <w:pPr>
      <w:pBdr>
        <w:top w:val="single" w:sz="8" w:space="0" w:color="auto"/>
        <w:right w:val="single" w:sz="4" w:space="0" w:color="auto"/>
      </w:pBdr>
      <w:spacing w:before="100" w:beforeAutospacing="1" w:after="100" w:afterAutospacing="1"/>
      <w:textAlignment w:val="center"/>
    </w:pPr>
    <w:rPr>
      <w:rFonts w:cs="Arial"/>
      <w:szCs w:val="20"/>
      <w:lang w:eastAsia="es-MX"/>
    </w:rPr>
  </w:style>
  <w:style w:type="paragraph" w:customStyle="1" w:styleId="xl162">
    <w:name w:val="xl162"/>
    <w:basedOn w:val="Normal"/>
    <w:rsid w:val="00595817"/>
    <w:pPr>
      <w:pBdr>
        <w:right w:val="single" w:sz="4" w:space="0" w:color="auto"/>
      </w:pBdr>
      <w:spacing w:before="100" w:beforeAutospacing="1" w:after="100" w:afterAutospacing="1"/>
    </w:pPr>
    <w:rPr>
      <w:rFonts w:cs="Arial"/>
      <w:szCs w:val="20"/>
      <w:lang w:eastAsia="es-MX"/>
    </w:rPr>
  </w:style>
  <w:style w:type="paragraph" w:customStyle="1" w:styleId="xl163">
    <w:name w:val="xl163"/>
    <w:basedOn w:val="Normal"/>
    <w:rsid w:val="00595817"/>
    <w:pPr>
      <w:pBdr>
        <w:right w:val="single" w:sz="4" w:space="0" w:color="auto"/>
      </w:pBdr>
      <w:spacing w:before="100" w:beforeAutospacing="1" w:after="100" w:afterAutospacing="1"/>
    </w:pPr>
    <w:rPr>
      <w:rFonts w:cs="Arial"/>
      <w:szCs w:val="20"/>
      <w:lang w:eastAsia="es-MX"/>
    </w:rPr>
  </w:style>
  <w:style w:type="paragraph" w:customStyle="1" w:styleId="xl164">
    <w:name w:val="xl164"/>
    <w:basedOn w:val="Normal"/>
    <w:rsid w:val="00595817"/>
    <w:pPr>
      <w:pBdr>
        <w:bottom w:val="single" w:sz="8" w:space="0" w:color="auto"/>
        <w:right w:val="single" w:sz="4" w:space="0" w:color="auto"/>
      </w:pBdr>
      <w:spacing w:before="100" w:beforeAutospacing="1" w:after="100" w:afterAutospacing="1"/>
    </w:pPr>
    <w:rPr>
      <w:rFonts w:cs="Arial"/>
      <w:szCs w:val="20"/>
      <w:lang w:eastAsia="es-MX"/>
    </w:rPr>
  </w:style>
  <w:style w:type="paragraph" w:customStyle="1" w:styleId="xl165">
    <w:name w:val="xl165"/>
    <w:basedOn w:val="Normal"/>
    <w:rsid w:val="00595817"/>
    <w:pPr>
      <w:pBdr>
        <w:top w:val="single" w:sz="8" w:space="0" w:color="auto"/>
        <w:right w:val="single" w:sz="4" w:space="0" w:color="auto"/>
      </w:pBdr>
      <w:shd w:val="clear" w:color="000000" w:fill="DDEBF7"/>
      <w:spacing w:before="100" w:beforeAutospacing="1" w:after="100" w:afterAutospacing="1"/>
      <w:textAlignment w:val="center"/>
    </w:pPr>
    <w:rPr>
      <w:rFonts w:cs="Arial"/>
      <w:b/>
      <w:bCs/>
      <w:szCs w:val="20"/>
      <w:lang w:eastAsia="es-MX"/>
    </w:rPr>
  </w:style>
  <w:style w:type="paragraph" w:customStyle="1" w:styleId="xl166">
    <w:name w:val="xl166"/>
    <w:basedOn w:val="Normal"/>
    <w:rsid w:val="00595817"/>
    <w:pPr>
      <w:pBdr>
        <w:top w:val="single" w:sz="8" w:space="0" w:color="auto"/>
        <w:bottom w:val="single" w:sz="8" w:space="0" w:color="auto"/>
        <w:right w:val="single" w:sz="4" w:space="0" w:color="auto"/>
      </w:pBdr>
      <w:spacing w:before="100" w:beforeAutospacing="1" w:after="100" w:afterAutospacing="1"/>
      <w:textAlignment w:val="top"/>
    </w:pPr>
    <w:rPr>
      <w:rFonts w:cs="Arial"/>
      <w:b/>
      <w:bCs/>
      <w:szCs w:val="20"/>
      <w:lang w:eastAsia="es-MX"/>
    </w:rPr>
  </w:style>
  <w:style w:type="paragraph" w:customStyle="1" w:styleId="xl167">
    <w:name w:val="xl167"/>
    <w:basedOn w:val="Normal"/>
    <w:rsid w:val="00595817"/>
    <w:pPr>
      <w:pBdr>
        <w:top w:val="single" w:sz="8" w:space="0" w:color="auto"/>
        <w:bottom w:val="single" w:sz="8" w:space="0" w:color="auto"/>
        <w:right w:val="single" w:sz="4" w:space="0" w:color="auto"/>
      </w:pBdr>
      <w:spacing w:before="100" w:beforeAutospacing="1" w:after="100" w:afterAutospacing="1"/>
      <w:textAlignment w:val="top"/>
    </w:pPr>
    <w:rPr>
      <w:rFonts w:cs="Arial"/>
      <w:szCs w:val="20"/>
      <w:lang w:eastAsia="es-MX"/>
    </w:rPr>
  </w:style>
  <w:style w:type="paragraph" w:customStyle="1" w:styleId="xl168">
    <w:name w:val="xl168"/>
    <w:basedOn w:val="Normal"/>
    <w:rsid w:val="00595817"/>
    <w:pPr>
      <w:pBdr>
        <w:bottom w:val="single" w:sz="8" w:space="0" w:color="auto"/>
        <w:right w:val="single" w:sz="4" w:space="0" w:color="auto"/>
      </w:pBdr>
      <w:shd w:val="clear" w:color="000000" w:fill="DDEBF7"/>
      <w:spacing w:before="100" w:beforeAutospacing="1" w:after="100" w:afterAutospacing="1"/>
      <w:textAlignment w:val="center"/>
    </w:pPr>
    <w:rPr>
      <w:rFonts w:cs="Arial"/>
      <w:b/>
      <w:bCs/>
      <w:szCs w:val="20"/>
      <w:lang w:eastAsia="es-MX"/>
    </w:rPr>
  </w:style>
  <w:style w:type="paragraph" w:customStyle="1" w:styleId="xl169">
    <w:name w:val="xl169"/>
    <w:basedOn w:val="Normal"/>
    <w:rsid w:val="00595817"/>
    <w:pPr>
      <w:pBdr>
        <w:top w:val="single" w:sz="8" w:space="0" w:color="auto"/>
        <w:bottom w:val="single" w:sz="8" w:space="0" w:color="auto"/>
        <w:right w:val="single" w:sz="4" w:space="0" w:color="auto"/>
      </w:pBdr>
      <w:spacing w:before="100" w:beforeAutospacing="1" w:after="100" w:afterAutospacing="1"/>
      <w:textAlignment w:val="center"/>
    </w:pPr>
    <w:rPr>
      <w:rFonts w:cs="Arial"/>
      <w:szCs w:val="20"/>
      <w:lang w:eastAsia="es-MX"/>
    </w:rPr>
  </w:style>
  <w:style w:type="paragraph" w:customStyle="1" w:styleId="xl170">
    <w:name w:val="xl170"/>
    <w:basedOn w:val="Normal"/>
    <w:rsid w:val="00595817"/>
    <w:pPr>
      <w:pBdr>
        <w:top w:val="single" w:sz="8" w:space="0" w:color="auto"/>
        <w:right w:val="single" w:sz="4" w:space="0" w:color="auto"/>
      </w:pBdr>
      <w:shd w:val="clear" w:color="000000" w:fill="44546A"/>
      <w:spacing w:before="100" w:beforeAutospacing="1" w:after="100" w:afterAutospacing="1"/>
    </w:pPr>
    <w:rPr>
      <w:rFonts w:cs="Arial"/>
      <w:b/>
      <w:bCs/>
      <w:color w:val="FFFFFF"/>
      <w:sz w:val="24"/>
      <w:lang w:eastAsia="es-MX"/>
    </w:rPr>
  </w:style>
  <w:style w:type="paragraph" w:customStyle="1" w:styleId="xl171">
    <w:name w:val="xl171"/>
    <w:basedOn w:val="Normal"/>
    <w:rsid w:val="00595817"/>
    <w:pPr>
      <w:pBdr>
        <w:top w:val="single" w:sz="8" w:space="0" w:color="auto"/>
        <w:bottom w:val="single" w:sz="8" w:space="0" w:color="auto"/>
        <w:right w:val="single" w:sz="4" w:space="0" w:color="auto"/>
      </w:pBdr>
      <w:shd w:val="clear" w:color="000000" w:fill="DDEBF7"/>
      <w:spacing w:before="100" w:beforeAutospacing="1" w:after="100" w:afterAutospacing="1"/>
      <w:textAlignment w:val="top"/>
    </w:pPr>
    <w:rPr>
      <w:rFonts w:cs="Arial"/>
      <w:b/>
      <w:bCs/>
      <w:sz w:val="24"/>
      <w:lang w:eastAsia="es-MX"/>
    </w:rPr>
  </w:style>
  <w:style w:type="paragraph" w:customStyle="1" w:styleId="xl172">
    <w:name w:val="xl172"/>
    <w:basedOn w:val="Normal"/>
    <w:rsid w:val="00595817"/>
    <w:pPr>
      <w:pBdr>
        <w:top w:val="single" w:sz="8" w:space="0" w:color="auto"/>
        <w:right w:val="single" w:sz="4" w:space="0" w:color="auto"/>
      </w:pBdr>
      <w:spacing w:before="100" w:beforeAutospacing="1" w:after="100" w:afterAutospacing="1"/>
      <w:textAlignment w:val="center"/>
    </w:pPr>
    <w:rPr>
      <w:rFonts w:cs="Arial"/>
      <w:szCs w:val="20"/>
      <w:lang w:eastAsia="es-MX"/>
    </w:rPr>
  </w:style>
  <w:style w:type="paragraph" w:customStyle="1" w:styleId="xl173">
    <w:name w:val="xl173"/>
    <w:basedOn w:val="Normal"/>
    <w:rsid w:val="00595817"/>
    <w:pPr>
      <w:pBdr>
        <w:right w:val="single" w:sz="4" w:space="0" w:color="auto"/>
      </w:pBdr>
      <w:spacing w:before="100" w:beforeAutospacing="1" w:after="100" w:afterAutospacing="1"/>
      <w:textAlignment w:val="center"/>
    </w:pPr>
    <w:rPr>
      <w:rFonts w:cs="Arial"/>
      <w:szCs w:val="20"/>
      <w:lang w:eastAsia="es-MX"/>
    </w:rPr>
  </w:style>
  <w:style w:type="paragraph" w:customStyle="1" w:styleId="xl174">
    <w:name w:val="xl174"/>
    <w:basedOn w:val="Normal"/>
    <w:rsid w:val="00595817"/>
    <w:pPr>
      <w:pBdr>
        <w:right w:val="single" w:sz="4" w:space="0" w:color="auto"/>
      </w:pBdr>
      <w:spacing w:before="100" w:beforeAutospacing="1" w:after="100" w:afterAutospacing="1"/>
      <w:textAlignment w:val="center"/>
    </w:pPr>
    <w:rPr>
      <w:rFonts w:cs="Arial"/>
      <w:szCs w:val="20"/>
      <w:lang w:eastAsia="es-MX"/>
    </w:rPr>
  </w:style>
  <w:style w:type="paragraph" w:customStyle="1" w:styleId="xl175">
    <w:name w:val="xl175"/>
    <w:basedOn w:val="Normal"/>
    <w:rsid w:val="00595817"/>
    <w:pPr>
      <w:pBdr>
        <w:bottom w:val="single" w:sz="8" w:space="0" w:color="auto"/>
        <w:right w:val="single" w:sz="4" w:space="0" w:color="auto"/>
      </w:pBdr>
      <w:spacing w:before="100" w:beforeAutospacing="1" w:after="100" w:afterAutospacing="1"/>
      <w:textAlignment w:val="center"/>
    </w:pPr>
    <w:rPr>
      <w:rFonts w:cs="Arial"/>
      <w:szCs w:val="20"/>
      <w:lang w:eastAsia="es-MX"/>
    </w:rPr>
  </w:style>
  <w:style w:type="paragraph" w:customStyle="1" w:styleId="xl176">
    <w:name w:val="xl176"/>
    <w:basedOn w:val="Normal"/>
    <w:rsid w:val="00595817"/>
    <w:pPr>
      <w:pBdr>
        <w:bottom w:val="single" w:sz="8" w:space="0" w:color="auto"/>
        <w:right w:val="single" w:sz="4" w:space="0" w:color="auto"/>
      </w:pBdr>
      <w:spacing w:before="100" w:beforeAutospacing="1" w:after="100" w:afterAutospacing="1"/>
      <w:textAlignment w:val="center"/>
    </w:pPr>
    <w:rPr>
      <w:rFonts w:cs="Arial"/>
      <w:szCs w:val="20"/>
      <w:lang w:eastAsia="es-MX"/>
    </w:rPr>
  </w:style>
  <w:style w:type="paragraph" w:customStyle="1" w:styleId="xl177">
    <w:name w:val="xl177"/>
    <w:basedOn w:val="Normal"/>
    <w:rsid w:val="00595817"/>
    <w:pPr>
      <w:pBdr>
        <w:right w:val="single" w:sz="4" w:space="0" w:color="auto"/>
      </w:pBdr>
      <w:spacing w:before="100" w:beforeAutospacing="1" w:after="100" w:afterAutospacing="1"/>
      <w:jc w:val="both"/>
      <w:textAlignment w:val="center"/>
    </w:pPr>
    <w:rPr>
      <w:rFonts w:cs="Arial"/>
      <w:szCs w:val="20"/>
      <w:lang w:eastAsia="es-MX"/>
    </w:rPr>
  </w:style>
  <w:style w:type="paragraph" w:customStyle="1" w:styleId="xl178">
    <w:name w:val="xl178"/>
    <w:basedOn w:val="Normal"/>
    <w:rsid w:val="00595817"/>
    <w:pPr>
      <w:pBdr>
        <w:right w:val="single" w:sz="4" w:space="0" w:color="auto"/>
      </w:pBdr>
      <w:shd w:val="clear" w:color="000000" w:fill="44546A"/>
      <w:spacing w:before="100" w:beforeAutospacing="1" w:after="100" w:afterAutospacing="1"/>
    </w:pPr>
    <w:rPr>
      <w:rFonts w:cs="Arial"/>
      <w:b/>
      <w:bCs/>
      <w:color w:val="FFFFFF"/>
      <w:sz w:val="24"/>
      <w:lang w:eastAsia="es-MX"/>
    </w:rPr>
  </w:style>
  <w:style w:type="paragraph" w:customStyle="1" w:styleId="xl179">
    <w:name w:val="xl179"/>
    <w:basedOn w:val="Normal"/>
    <w:rsid w:val="00595817"/>
    <w:pPr>
      <w:pBdr>
        <w:top w:val="single" w:sz="8" w:space="0" w:color="auto"/>
        <w:right w:val="single" w:sz="4" w:space="0" w:color="auto"/>
      </w:pBdr>
      <w:spacing w:before="100" w:beforeAutospacing="1" w:after="100" w:afterAutospacing="1"/>
      <w:textAlignment w:val="center"/>
    </w:pPr>
    <w:rPr>
      <w:rFonts w:ascii="Times New Roman" w:hAnsi="Times New Roman"/>
      <w:b/>
      <w:bCs/>
      <w:sz w:val="24"/>
      <w:lang w:eastAsia="es-MX"/>
    </w:rPr>
  </w:style>
  <w:style w:type="paragraph" w:customStyle="1" w:styleId="xl180">
    <w:name w:val="xl180"/>
    <w:basedOn w:val="Normal"/>
    <w:rsid w:val="00595817"/>
    <w:pPr>
      <w:pBdr>
        <w:right w:val="single" w:sz="4" w:space="0" w:color="auto"/>
      </w:pBdr>
      <w:spacing w:before="100" w:beforeAutospacing="1" w:after="100" w:afterAutospacing="1"/>
      <w:textAlignment w:val="center"/>
    </w:pPr>
    <w:rPr>
      <w:rFonts w:ascii="Times New Roman" w:hAnsi="Times New Roman"/>
      <w:sz w:val="24"/>
      <w:lang w:eastAsia="es-MX"/>
    </w:rPr>
  </w:style>
  <w:style w:type="paragraph" w:customStyle="1" w:styleId="xl181">
    <w:name w:val="xl181"/>
    <w:basedOn w:val="Normal"/>
    <w:rsid w:val="00595817"/>
    <w:pPr>
      <w:pBdr>
        <w:right w:val="single" w:sz="4" w:space="0" w:color="auto"/>
      </w:pBdr>
      <w:spacing w:before="100" w:beforeAutospacing="1" w:after="100" w:afterAutospacing="1"/>
      <w:textAlignment w:val="center"/>
    </w:pPr>
    <w:rPr>
      <w:rFonts w:ascii="Times New Roman" w:hAnsi="Times New Roman"/>
      <w:b/>
      <w:bCs/>
      <w:sz w:val="24"/>
      <w:lang w:eastAsia="es-MX"/>
    </w:rPr>
  </w:style>
  <w:style w:type="paragraph" w:customStyle="1" w:styleId="xl182">
    <w:name w:val="xl182"/>
    <w:basedOn w:val="Normal"/>
    <w:rsid w:val="00595817"/>
    <w:pPr>
      <w:pBdr>
        <w:right w:val="single" w:sz="4" w:space="0" w:color="auto"/>
      </w:pBdr>
      <w:spacing w:before="100" w:beforeAutospacing="1" w:after="100" w:afterAutospacing="1"/>
      <w:textAlignment w:val="center"/>
    </w:pPr>
    <w:rPr>
      <w:rFonts w:cs="Arial"/>
      <w:color w:val="0D0D0D"/>
      <w:szCs w:val="20"/>
      <w:lang w:eastAsia="es-MX"/>
    </w:rPr>
  </w:style>
  <w:style w:type="paragraph" w:customStyle="1" w:styleId="xl183">
    <w:name w:val="xl183"/>
    <w:basedOn w:val="Normal"/>
    <w:rsid w:val="00595817"/>
    <w:pPr>
      <w:pBdr>
        <w:right w:val="single" w:sz="4" w:space="0" w:color="auto"/>
      </w:pBdr>
      <w:spacing w:before="100" w:beforeAutospacing="1" w:after="100" w:afterAutospacing="1"/>
      <w:textAlignment w:val="center"/>
    </w:pPr>
    <w:rPr>
      <w:rFonts w:ascii="Times New Roman" w:hAnsi="Times New Roman"/>
      <w:color w:val="0D0D0D"/>
      <w:sz w:val="24"/>
      <w:lang w:eastAsia="es-MX"/>
    </w:rPr>
  </w:style>
  <w:style w:type="paragraph" w:customStyle="1" w:styleId="xl184">
    <w:name w:val="xl184"/>
    <w:basedOn w:val="Normal"/>
    <w:rsid w:val="00595817"/>
    <w:pPr>
      <w:pBdr>
        <w:right w:val="single" w:sz="4" w:space="0" w:color="auto"/>
      </w:pBdr>
      <w:spacing w:before="100" w:beforeAutospacing="1" w:after="100" w:afterAutospacing="1"/>
    </w:pPr>
    <w:rPr>
      <w:rFonts w:cs="Arial"/>
      <w:b/>
      <w:bCs/>
      <w:szCs w:val="20"/>
      <w:lang w:eastAsia="es-MX"/>
    </w:rPr>
  </w:style>
  <w:style w:type="paragraph" w:customStyle="1" w:styleId="xl185">
    <w:name w:val="xl185"/>
    <w:basedOn w:val="Normal"/>
    <w:rsid w:val="00595817"/>
    <w:pPr>
      <w:pBdr>
        <w:right w:val="single" w:sz="4" w:space="0" w:color="auto"/>
      </w:pBdr>
      <w:spacing w:before="100" w:beforeAutospacing="1" w:after="100" w:afterAutospacing="1"/>
      <w:textAlignment w:val="top"/>
    </w:pPr>
    <w:rPr>
      <w:rFonts w:cs="Arial"/>
      <w:b/>
      <w:bCs/>
      <w:szCs w:val="20"/>
      <w:lang w:eastAsia="es-MX"/>
    </w:rPr>
  </w:style>
  <w:style w:type="paragraph" w:customStyle="1" w:styleId="xl186">
    <w:name w:val="xl186"/>
    <w:basedOn w:val="Normal"/>
    <w:rsid w:val="00595817"/>
    <w:pPr>
      <w:pBdr>
        <w:bottom w:val="single" w:sz="8" w:space="0" w:color="auto"/>
        <w:right w:val="single" w:sz="4" w:space="0" w:color="auto"/>
      </w:pBdr>
      <w:spacing w:before="100" w:beforeAutospacing="1" w:after="100" w:afterAutospacing="1"/>
      <w:textAlignment w:val="top"/>
    </w:pPr>
    <w:rPr>
      <w:rFonts w:cs="Arial"/>
      <w:b/>
      <w:bCs/>
      <w:szCs w:val="20"/>
      <w:lang w:eastAsia="es-MX"/>
    </w:rPr>
  </w:style>
  <w:style w:type="paragraph" w:customStyle="1" w:styleId="xl187">
    <w:name w:val="xl187"/>
    <w:basedOn w:val="Normal"/>
    <w:rsid w:val="00595817"/>
    <w:pPr>
      <w:pBdr>
        <w:right w:val="single" w:sz="4" w:space="0" w:color="auto"/>
      </w:pBdr>
      <w:spacing w:before="100" w:beforeAutospacing="1" w:after="100" w:afterAutospacing="1"/>
      <w:textAlignment w:val="center"/>
    </w:pPr>
    <w:rPr>
      <w:rFonts w:ascii="Times New Roman" w:hAnsi="Times New Roman"/>
      <w:sz w:val="24"/>
      <w:lang w:eastAsia="es-MX"/>
    </w:rPr>
  </w:style>
  <w:style w:type="paragraph" w:customStyle="1" w:styleId="xl188">
    <w:name w:val="xl188"/>
    <w:basedOn w:val="Normal"/>
    <w:rsid w:val="00595817"/>
    <w:pPr>
      <w:pBdr>
        <w:right w:val="single" w:sz="4" w:space="0" w:color="auto"/>
      </w:pBdr>
      <w:spacing w:before="100" w:beforeAutospacing="1" w:after="100" w:afterAutospacing="1"/>
      <w:textAlignment w:val="top"/>
    </w:pPr>
    <w:rPr>
      <w:rFonts w:cs="Arial"/>
      <w:szCs w:val="20"/>
      <w:lang w:eastAsia="es-MX"/>
    </w:rPr>
  </w:style>
  <w:style w:type="paragraph" w:customStyle="1" w:styleId="xl189">
    <w:name w:val="xl189"/>
    <w:basedOn w:val="Normal"/>
    <w:rsid w:val="00595817"/>
    <w:pPr>
      <w:pBdr>
        <w:right w:val="single" w:sz="4" w:space="0" w:color="auto"/>
      </w:pBdr>
      <w:spacing w:before="100" w:beforeAutospacing="1" w:after="100" w:afterAutospacing="1"/>
      <w:textAlignment w:val="top"/>
    </w:pPr>
    <w:rPr>
      <w:rFonts w:cs="Arial"/>
      <w:b/>
      <w:bCs/>
      <w:szCs w:val="20"/>
      <w:lang w:eastAsia="es-MX"/>
    </w:rPr>
  </w:style>
  <w:style w:type="paragraph" w:customStyle="1" w:styleId="xl190">
    <w:name w:val="xl190"/>
    <w:basedOn w:val="Normal"/>
    <w:rsid w:val="00595817"/>
    <w:pPr>
      <w:pBdr>
        <w:right w:val="single" w:sz="4" w:space="0" w:color="auto"/>
      </w:pBdr>
      <w:spacing w:before="100" w:beforeAutospacing="1" w:after="100" w:afterAutospacing="1"/>
      <w:textAlignment w:val="center"/>
    </w:pPr>
    <w:rPr>
      <w:rFonts w:ascii="Times New Roman" w:hAnsi="Times New Roman"/>
      <w:b/>
      <w:bCs/>
      <w:sz w:val="24"/>
      <w:lang w:eastAsia="es-MX"/>
    </w:rPr>
  </w:style>
  <w:style w:type="paragraph" w:customStyle="1" w:styleId="xl191">
    <w:name w:val="xl191"/>
    <w:basedOn w:val="Normal"/>
    <w:rsid w:val="00595817"/>
    <w:pPr>
      <w:pBdr>
        <w:bottom w:val="single" w:sz="8" w:space="0" w:color="auto"/>
        <w:right w:val="single" w:sz="4" w:space="0" w:color="auto"/>
      </w:pBdr>
      <w:shd w:val="clear" w:color="000000" w:fill="DDEBF7"/>
      <w:spacing w:before="100" w:beforeAutospacing="1" w:after="100" w:afterAutospacing="1"/>
      <w:textAlignment w:val="top"/>
    </w:pPr>
    <w:rPr>
      <w:rFonts w:cs="Arial"/>
      <w:b/>
      <w:bCs/>
      <w:sz w:val="18"/>
      <w:szCs w:val="18"/>
      <w:lang w:eastAsia="es-MX"/>
    </w:rPr>
  </w:style>
  <w:style w:type="paragraph" w:customStyle="1" w:styleId="xl192">
    <w:name w:val="xl192"/>
    <w:basedOn w:val="Normal"/>
    <w:rsid w:val="00595817"/>
    <w:pPr>
      <w:pBdr>
        <w:right w:val="single" w:sz="4" w:space="0" w:color="auto"/>
      </w:pBdr>
      <w:spacing w:before="100" w:beforeAutospacing="1" w:after="100" w:afterAutospacing="1"/>
      <w:textAlignment w:val="center"/>
    </w:pPr>
    <w:rPr>
      <w:rFonts w:cs="Arial"/>
      <w:szCs w:val="20"/>
      <w:lang w:eastAsia="es-MX"/>
    </w:rPr>
  </w:style>
  <w:style w:type="paragraph" w:customStyle="1" w:styleId="xl193">
    <w:name w:val="xl193"/>
    <w:basedOn w:val="Normal"/>
    <w:rsid w:val="00595817"/>
    <w:pPr>
      <w:pBdr>
        <w:top w:val="single" w:sz="8" w:space="0" w:color="auto"/>
        <w:bottom w:val="single" w:sz="8" w:space="0" w:color="auto"/>
        <w:right w:val="single" w:sz="4" w:space="0" w:color="auto"/>
      </w:pBdr>
      <w:shd w:val="clear" w:color="000000" w:fill="DDEBF7"/>
      <w:spacing w:before="100" w:beforeAutospacing="1" w:after="100" w:afterAutospacing="1"/>
      <w:textAlignment w:val="center"/>
    </w:pPr>
    <w:rPr>
      <w:rFonts w:cs="Arial"/>
      <w:b/>
      <w:bCs/>
      <w:szCs w:val="20"/>
      <w:lang w:eastAsia="es-MX"/>
    </w:rPr>
  </w:style>
  <w:style w:type="paragraph" w:customStyle="1" w:styleId="xl194">
    <w:name w:val="xl194"/>
    <w:basedOn w:val="Normal"/>
    <w:rsid w:val="00595817"/>
    <w:pPr>
      <w:pBdr>
        <w:right w:val="single" w:sz="4" w:space="0" w:color="auto"/>
      </w:pBdr>
      <w:spacing w:before="100" w:beforeAutospacing="1" w:after="100" w:afterAutospacing="1"/>
    </w:pPr>
    <w:rPr>
      <w:rFonts w:ascii="Times New Roman" w:hAnsi="Times New Roman"/>
      <w:sz w:val="24"/>
      <w:lang w:eastAsia="es-MX"/>
    </w:rPr>
  </w:style>
  <w:style w:type="paragraph" w:customStyle="1" w:styleId="xl195">
    <w:name w:val="xl195"/>
    <w:basedOn w:val="Normal"/>
    <w:rsid w:val="00595817"/>
    <w:pPr>
      <w:pBdr>
        <w:top w:val="single" w:sz="8" w:space="0" w:color="auto"/>
        <w:bottom w:val="single" w:sz="8" w:space="0" w:color="auto"/>
        <w:right w:val="single" w:sz="4" w:space="0" w:color="auto"/>
      </w:pBdr>
      <w:spacing w:before="100" w:beforeAutospacing="1" w:after="100" w:afterAutospacing="1"/>
      <w:textAlignment w:val="center"/>
    </w:pPr>
    <w:rPr>
      <w:rFonts w:cs="Arial"/>
      <w:szCs w:val="20"/>
      <w:lang w:eastAsia="es-MX"/>
    </w:rPr>
  </w:style>
  <w:style w:type="paragraph" w:customStyle="1" w:styleId="xl196">
    <w:name w:val="xl196"/>
    <w:basedOn w:val="Normal"/>
    <w:rsid w:val="00595817"/>
    <w:pPr>
      <w:pBdr>
        <w:right w:val="single" w:sz="4" w:space="0" w:color="auto"/>
      </w:pBdr>
      <w:spacing w:before="100" w:beforeAutospacing="1" w:after="100" w:afterAutospacing="1"/>
      <w:jc w:val="center"/>
      <w:textAlignment w:val="center"/>
    </w:pPr>
    <w:rPr>
      <w:rFonts w:cs="Arial"/>
      <w:szCs w:val="20"/>
      <w:lang w:eastAsia="es-MX"/>
    </w:rPr>
  </w:style>
  <w:style w:type="paragraph" w:customStyle="1" w:styleId="xl197">
    <w:name w:val="xl197"/>
    <w:basedOn w:val="Normal"/>
    <w:rsid w:val="00595817"/>
    <w:pPr>
      <w:pBdr>
        <w:top w:val="single" w:sz="8" w:space="0" w:color="auto"/>
        <w:left w:val="single" w:sz="4" w:space="0" w:color="auto"/>
      </w:pBdr>
      <w:spacing w:before="100" w:beforeAutospacing="1" w:after="100" w:afterAutospacing="1"/>
      <w:jc w:val="center"/>
      <w:textAlignment w:val="center"/>
    </w:pPr>
    <w:rPr>
      <w:rFonts w:cs="Arial"/>
      <w:sz w:val="24"/>
      <w:lang w:eastAsia="es-MX"/>
    </w:rPr>
  </w:style>
  <w:style w:type="paragraph" w:customStyle="1" w:styleId="xl198">
    <w:name w:val="xl198"/>
    <w:basedOn w:val="Normal"/>
    <w:rsid w:val="00595817"/>
    <w:pPr>
      <w:pBdr>
        <w:top w:val="single" w:sz="8" w:space="0" w:color="auto"/>
        <w:right w:val="single" w:sz="4" w:space="0" w:color="auto"/>
      </w:pBdr>
      <w:spacing w:before="100" w:beforeAutospacing="1" w:after="100" w:afterAutospacing="1"/>
      <w:jc w:val="center"/>
      <w:textAlignment w:val="center"/>
    </w:pPr>
    <w:rPr>
      <w:rFonts w:cs="Arial"/>
      <w:sz w:val="24"/>
      <w:lang w:eastAsia="es-MX"/>
    </w:rPr>
  </w:style>
  <w:style w:type="paragraph" w:customStyle="1" w:styleId="Default">
    <w:name w:val="Default"/>
    <w:rsid w:val="00595817"/>
    <w:pPr>
      <w:autoSpaceDE w:val="0"/>
      <w:autoSpaceDN w:val="0"/>
      <w:adjustRightInd w:val="0"/>
    </w:pPr>
    <w:rPr>
      <w:rFonts w:ascii="Arial" w:hAnsi="Arial" w:cs="Arial"/>
      <w:color w:val="000000"/>
      <w:sz w:val="24"/>
      <w:szCs w:val="24"/>
    </w:rPr>
  </w:style>
  <w:style w:type="paragraph" w:customStyle="1" w:styleId="font11">
    <w:name w:val="font11"/>
    <w:basedOn w:val="Normal"/>
    <w:rsid w:val="00595817"/>
    <w:pPr>
      <w:spacing w:before="100" w:beforeAutospacing="1" w:after="100" w:afterAutospacing="1"/>
    </w:pPr>
    <w:rPr>
      <w:rFonts w:cs="Arial"/>
      <w:b/>
      <w:bCs/>
      <w:color w:val="FF0000"/>
      <w:sz w:val="18"/>
      <w:szCs w:val="18"/>
      <w:lang w:eastAsia="es-MX"/>
    </w:rPr>
  </w:style>
  <w:style w:type="paragraph" w:customStyle="1" w:styleId="BodyText217">
    <w:name w:val="Body Text 217"/>
    <w:basedOn w:val="Normal"/>
    <w:rsid w:val="0054003D"/>
    <w:pPr>
      <w:overflowPunct w:val="0"/>
      <w:autoSpaceDE w:val="0"/>
      <w:autoSpaceDN w:val="0"/>
      <w:adjustRightInd w:val="0"/>
      <w:spacing w:line="240" w:lineRule="exact"/>
      <w:jc w:val="both"/>
    </w:pPr>
    <w:rPr>
      <w:b/>
      <w:sz w:val="24"/>
      <w:szCs w:val="20"/>
      <w:lang w:val="es-ES_tradnl"/>
    </w:rPr>
  </w:style>
  <w:style w:type="character" w:customStyle="1" w:styleId="PrrafodelistaCar">
    <w:name w:val="Párrafo de lista Car"/>
    <w:aliases w:val="lp1 Car,List Paragraph1 Car,Bullet List Car,FooterText Car,numbered Car,Paragraphe de liste1 Car,Bulletr List Paragraph Car,列出段落 Car,列出段落1 Car,List Paragraph2 Car,List Paragraph21 Car,Listeafsnit1 Car,Parágrafo da Lista1 Car,b Car"/>
    <w:link w:val="Prrafodelista"/>
    <w:uiPriority w:val="34"/>
    <w:qFormat/>
    <w:locked/>
    <w:rsid w:val="00094911"/>
    <w:rPr>
      <w:rFonts w:ascii="Arial" w:hAnsi="Arial"/>
      <w:szCs w:val="24"/>
      <w:lang w:eastAsia="es-ES"/>
    </w:rPr>
  </w:style>
  <w:style w:type="paragraph" w:customStyle="1" w:styleId="Textoindependiente31">
    <w:name w:val="Texto independiente 31"/>
    <w:basedOn w:val="Normal"/>
    <w:rsid w:val="00DB523D"/>
    <w:pPr>
      <w:widowControl w:val="0"/>
      <w:spacing w:after="200" w:line="276" w:lineRule="auto"/>
      <w:jc w:val="both"/>
    </w:pPr>
    <w:rPr>
      <w:rFonts w:ascii="Albertus Medium" w:eastAsiaTheme="minorHAnsi" w:hAnsi="Albertus Medium" w:cstheme="minorBidi"/>
      <w:sz w:val="22"/>
      <w:szCs w:val="22"/>
      <w:lang w:eastAsia="en-US"/>
    </w:rPr>
  </w:style>
  <w:style w:type="paragraph" w:styleId="Textonotapie">
    <w:name w:val="footnote text"/>
    <w:basedOn w:val="Normal"/>
    <w:link w:val="TextonotapieCar"/>
    <w:rsid w:val="001C4FF0"/>
    <w:pPr>
      <w:spacing w:after="200" w:line="276" w:lineRule="auto"/>
    </w:pPr>
    <w:rPr>
      <w:rFonts w:asciiTheme="minorHAnsi" w:eastAsiaTheme="minorHAnsi" w:hAnsiTheme="minorHAnsi" w:cstheme="minorBidi"/>
      <w:sz w:val="22"/>
      <w:szCs w:val="22"/>
      <w:lang w:val="es-ES_tradnl" w:eastAsia="en-US"/>
    </w:rPr>
  </w:style>
  <w:style w:type="character" w:customStyle="1" w:styleId="TextonotapieCar">
    <w:name w:val="Texto nota pie Car"/>
    <w:basedOn w:val="Fuentedeprrafopredeter"/>
    <w:link w:val="Textonotapie"/>
    <w:rsid w:val="001C4FF0"/>
    <w:rPr>
      <w:rFonts w:asciiTheme="minorHAnsi" w:eastAsiaTheme="minorHAnsi" w:hAnsiTheme="minorHAnsi" w:cstheme="minorBidi"/>
      <w:sz w:val="22"/>
      <w:szCs w:val="22"/>
      <w:lang w:val="es-ES_tradnl" w:eastAsia="en-US"/>
    </w:rPr>
  </w:style>
  <w:style w:type="paragraph" w:styleId="Textodebloque">
    <w:name w:val="Block Text"/>
    <w:basedOn w:val="Normal"/>
    <w:rsid w:val="001C4FF0"/>
    <w:pPr>
      <w:spacing w:after="200" w:line="276" w:lineRule="auto"/>
      <w:ind w:left="1418" w:right="618" w:hanging="567"/>
      <w:jc w:val="both"/>
    </w:pPr>
    <w:rPr>
      <w:rFonts w:eastAsiaTheme="minorHAnsi" w:cstheme="minorBidi"/>
      <w:sz w:val="22"/>
      <w:szCs w:val="22"/>
      <w:lang w:eastAsia="en-US"/>
    </w:rPr>
  </w:style>
  <w:style w:type="paragraph" w:customStyle="1" w:styleId="Sangra2detindependiente1">
    <w:name w:val="Sangría 2 de t. independiente1"/>
    <w:basedOn w:val="Normal"/>
    <w:rsid w:val="001C4FF0"/>
    <w:pPr>
      <w:spacing w:after="200" w:line="276" w:lineRule="auto"/>
      <w:ind w:left="705" w:hanging="705"/>
      <w:jc w:val="both"/>
    </w:pPr>
    <w:rPr>
      <w:rFonts w:eastAsiaTheme="minorHAnsi" w:cstheme="minorBidi"/>
      <w:sz w:val="22"/>
      <w:szCs w:val="22"/>
      <w:lang w:eastAsia="en-US"/>
    </w:rPr>
  </w:style>
  <w:style w:type="character" w:styleId="Refdenotaalpie">
    <w:name w:val="footnote reference"/>
    <w:rsid w:val="001C4FF0"/>
    <w:rPr>
      <w:vertAlign w:val="superscript"/>
    </w:rPr>
  </w:style>
  <w:style w:type="paragraph" w:styleId="Descripcin">
    <w:name w:val="caption"/>
    <w:basedOn w:val="Normal"/>
    <w:next w:val="Normal"/>
    <w:qFormat/>
    <w:rsid w:val="001C4FF0"/>
    <w:pPr>
      <w:spacing w:after="200" w:line="276" w:lineRule="auto"/>
      <w:jc w:val="center"/>
    </w:pPr>
    <w:rPr>
      <w:rFonts w:eastAsiaTheme="minorHAnsi" w:cstheme="minorBidi"/>
      <w:b/>
      <w:sz w:val="22"/>
      <w:szCs w:val="22"/>
      <w:lang w:val="es-ES" w:eastAsia="en-US"/>
    </w:rPr>
  </w:style>
  <w:style w:type="paragraph" w:styleId="Puesto">
    <w:name w:val="Title"/>
    <w:basedOn w:val="Normal"/>
    <w:link w:val="PuestoCar"/>
    <w:qFormat/>
    <w:rsid w:val="001C4FF0"/>
    <w:pPr>
      <w:spacing w:after="200" w:line="276" w:lineRule="auto"/>
      <w:jc w:val="center"/>
    </w:pPr>
    <w:rPr>
      <w:rFonts w:eastAsiaTheme="minorHAnsi" w:cstheme="minorBidi"/>
      <w:b/>
      <w:sz w:val="22"/>
      <w:szCs w:val="22"/>
      <w:lang w:eastAsia="en-US"/>
    </w:rPr>
  </w:style>
  <w:style w:type="character" w:customStyle="1" w:styleId="PuestoCar">
    <w:name w:val="Puesto Car"/>
    <w:basedOn w:val="Fuentedeprrafopredeter"/>
    <w:link w:val="Puesto"/>
    <w:rsid w:val="001C4FF0"/>
    <w:rPr>
      <w:rFonts w:ascii="Arial" w:eastAsiaTheme="minorHAnsi" w:hAnsi="Arial" w:cstheme="minorBidi"/>
      <w:b/>
      <w:sz w:val="22"/>
      <w:szCs w:val="22"/>
      <w:lang w:eastAsia="en-US"/>
    </w:rPr>
  </w:style>
  <w:style w:type="paragraph" w:customStyle="1" w:styleId="Fraccin">
    <w:name w:val="Fracción"/>
    <w:basedOn w:val="Normal"/>
    <w:link w:val="FraccinCar"/>
    <w:rsid w:val="001C4FF0"/>
    <w:pPr>
      <w:keepLines/>
      <w:spacing w:after="200" w:line="276" w:lineRule="auto"/>
      <w:ind w:left="851" w:hanging="709"/>
      <w:jc w:val="both"/>
    </w:pPr>
    <w:rPr>
      <w:rFonts w:eastAsiaTheme="minorHAnsi" w:cstheme="minorBidi"/>
      <w:sz w:val="24"/>
      <w:szCs w:val="22"/>
      <w:lang w:eastAsia="en-US"/>
    </w:rPr>
  </w:style>
  <w:style w:type="paragraph" w:customStyle="1" w:styleId="Faccin">
    <w:name w:val="Facción"/>
    <w:basedOn w:val="Normal"/>
    <w:rsid w:val="001C4FF0"/>
    <w:pPr>
      <w:keepLines/>
      <w:spacing w:after="200" w:line="276" w:lineRule="auto"/>
      <w:ind w:left="993" w:hanging="709"/>
      <w:jc w:val="both"/>
    </w:pPr>
    <w:rPr>
      <w:rFonts w:eastAsiaTheme="minorHAnsi" w:cstheme="minorBidi"/>
      <w:noProof/>
      <w:sz w:val="24"/>
      <w:szCs w:val="22"/>
      <w:lang w:val="es-ES_tradnl" w:eastAsia="en-US"/>
    </w:rPr>
  </w:style>
  <w:style w:type="character" w:customStyle="1" w:styleId="FraccinCar">
    <w:name w:val="Fracción Car"/>
    <w:link w:val="Fraccin"/>
    <w:rsid w:val="001C4FF0"/>
    <w:rPr>
      <w:rFonts w:ascii="Arial" w:eastAsiaTheme="minorHAnsi" w:hAnsi="Arial" w:cstheme="minorBidi"/>
      <w:sz w:val="24"/>
      <w:szCs w:val="22"/>
      <w:lang w:eastAsia="en-US"/>
    </w:rPr>
  </w:style>
  <w:style w:type="paragraph" w:customStyle="1" w:styleId="Nota">
    <w:name w:val="Nota"/>
    <w:basedOn w:val="Normal"/>
    <w:next w:val="Normal"/>
    <w:rsid w:val="001C4FF0"/>
    <w:pPr>
      <w:keepLines/>
      <w:spacing w:after="200" w:line="276" w:lineRule="auto"/>
      <w:ind w:left="284" w:right="284"/>
      <w:jc w:val="both"/>
    </w:pPr>
    <w:rPr>
      <w:rFonts w:eastAsiaTheme="minorHAnsi" w:cstheme="minorBidi"/>
      <w:noProof/>
      <w:sz w:val="22"/>
      <w:szCs w:val="22"/>
      <w:lang w:val="es-ES" w:eastAsia="en-US"/>
    </w:rPr>
  </w:style>
  <w:style w:type="paragraph" w:styleId="NormalWeb">
    <w:name w:val="Normal (Web)"/>
    <w:basedOn w:val="Normal"/>
    <w:uiPriority w:val="99"/>
    <w:rsid w:val="001C4FF0"/>
    <w:pPr>
      <w:spacing w:before="100" w:beforeAutospacing="1" w:after="100" w:afterAutospacing="1" w:line="276" w:lineRule="auto"/>
      <w:ind w:left="284" w:right="284"/>
      <w:jc w:val="both"/>
    </w:pPr>
    <w:rPr>
      <w:rFonts w:eastAsiaTheme="minorHAnsi" w:cs="Arial"/>
      <w:color w:val="000000"/>
      <w:sz w:val="22"/>
      <w:szCs w:val="22"/>
      <w:lang w:val="es-ES" w:eastAsia="en-US"/>
    </w:rPr>
  </w:style>
  <w:style w:type="paragraph" w:customStyle="1" w:styleId="ANOTACION">
    <w:name w:val="ANOTACION"/>
    <w:basedOn w:val="Normal"/>
    <w:rsid w:val="001C4FF0"/>
    <w:pPr>
      <w:spacing w:before="101" w:after="101" w:line="216" w:lineRule="atLeast"/>
      <w:jc w:val="center"/>
    </w:pPr>
    <w:rPr>
      <w:rFonts w:ascii="Univers Condensed" w:eastAsiaTheme="minorHAnsi" w:hAnsi="Univers Condensed" w:cstheme="minorBidi"/>
      <w:b/>
      <w:sz w:val="18"/>
      <w:szCs w:val="22"/>
      <w:lang w:val="es-ES_tradnl" w:eastAsia="en-US"/>
    </w:rPr>
  </w:style>
  <w:style w:type="character" w:customStyle="1" w:styleId="Hipervnculo1">
    <w:name w:val="Hipervínculo1"/>
    <w:rsid w:val="001C4FF0"/>
    <w:rPr>
      <w:color w:val="0000FF"/>
      <w:u w:val="single"/>
    </w:rPr>
  </w:style>
  <w:style w:type="paragraph" w:customStyle="1" w:styleId="TableBody">
    <w:name w:val="Table Body"/>
    <w:basedOn w:val="Normal"/>
    <w:rsid w:val="001C4FF0"/>
    <w:pPr>
      <w:spacing w:before="60" w:after="60" w:line="276" w:lineRule="auto"/>
    </w:pPr>
    <w:rPr>
      <w:rFonts w:ascii="Times" w:eastAsiaTheme="minorHAnsi" w:hAnsi="Times" w:cstheme="minorBidi"/>
      <w:sz w:val="24"/>
      <w:szCs w:val="22"/>
      <w:lang w:val="en-US" w:eastAsia="en-US"/>
    </w:rPr>
  </w:style>
  <w:style w:type="paragraph" w:customStyle="1" w:styleId="Textodebloque1">
    <w:name w:val="Texto de bloque1"/>
    <w:basedOn w:val="Normal"/>
    <w:rsid w:val="001C4FF0"/>
    <w:pPr>
      <w:tabs>
        <w:tab w:val="left" w:pos="9923"/>
      </w:tabs>
      <w:overflowPunct w:val="0"/>
      <w:autoSpaceDE w:val="0"/>
      <w:autoSpaceDN w:val="0"/>
      <w:adjustRightInd w:val="0"/>
      <w:spacing w:after="200" w:line="276" w:lineRule="auto"/>
      <w:ind w:left="709" w:right="49"/>
      <w:jc w:val="both"/>
      <w:textAlignment w:val="baseline"/>
    </w:pPr>
    <w:rPr>
      <w:rFonts w:eastAsiaTheme="minorHAnsi" w:cstheme="minorBidi"/>
      <w:b/>
      <w:sz w:val="22"/>
      <w:szCs w:val="22"/>
      <w:lang w:eastAsia="en-US"/>
    </w:rPr>
  </w:style>
  <w:style w:type="numbering" w:styleId="1ai">
    <w:name w:val="Outline List 1"/>
    <w:basedOn w:val="Sinlista"/>
    <w:rsid w:val="001C4FF0"/>
    <w:pPr>
      <w:numPr>
        <w:numId w:val="19"/>
      </w:numPr>
    </w:pPr>
  </w:style>
  <w:style w:type="paragraph" w:customStyle="1" w:styleId="MMTopic6">
    <w:name w:val="MM Topic 6"/>
    <w:basedOn w:val="Ttulo6"/>
    <w:rsid w:val="001C4FF0"/>
    <w:pPr>
      <w:keepNext w:val="0"/>
      <w:spacing w:before="240" w:after="60" w:line="276" w:lineRule="auto"/>
    </w:pPr>
    <w:rPr>
      <w:rFonts w:asciiTheme="minorHAnsi" w:eastAsiaTheme="minorHAnsi" w:hAnsiTheme="minorHAnsi" w:cstheme="minorBidi"/>
      <w:sz w:val="22"/>
      <w:szCs w:val="22"/>
      <w:lang w:eastAsia="en-US"/>
    </w:rPr>
  </w:style>
  <w:style w:type="paragraph" w:customStyle="1" w:styleId="MMTopic5">
    <w:name w:val="MM Topic 5"/>
    <w:basedOn w:val="Ttulo5"/>
    <w:rsid w:val="001C4FF0"/>
    <w:pPr>
      <w:keepNext w:val="0"/>
      <w:tabs>
        <w:tab w:val="clear" w:pos="1141"/>
        <w:tab w:val="clear" w:pos="1562"/>
        <w:tab w:val="clear" w:pos="7810"/>
        <w:tab w:val="clear" w:pos="8978"/>
      </w:tabs>
      <w:spacing w:before="240" w:after="60" w:line="276" w:lineRule="auto"/>
    </w:pPr>
    <w:rPr>
      <w:rFonts w:ascii="Times New Roman" w:eastAsiaTheme="minorHAnsi" w:hAnsi="Times New Roman" w:cstheme="minorBidi"/>
      <w:i/>
      <w:iCs/>
      <w:sz w:val="26"/>
      <w:szCs w:val="26"/>
      <w:lang w:eastAsia="en-US"/>
    </w:rPr>
  </w:style>
  <w:style w:type="table" w:styleId="Tablaconlista1">
    <w:name w:val="Table List 1"/>
    <w:basedOn w:val="Tablanormal"/>
    <w:rsid w:val="001C4FF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rsid w:val="001C4FF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rsid w:val="001C4FF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a">
    <w:name w:val="List"/>
    <w:basedOn w:val="Normal"/>
    <w:rsid w:val="001C4FF0"/>
    <w:pPr>
      <w:spacing w:after="200" w:line="276" w:lineRule="auto"/>
      <w:ind w:left="283" w:hanging="283"/>
      <w:contextualSpacing/>
    </w:pPr>
    <w:rPr>
      <w:rFonts w:asciiTheme="minorHAnsi" w:eastAsiaTheme="minorHAnsi" w:hAnsiTheme="minorHAnsi" w:cstheme="minorBidi"/>
      <w:sz w:val="22"/>
      <w:szCs w:val="22"/>
      <w:lang w:eastAsia="en-US"/>
    </w:rPr>
  </w:style>
  <w:style w:type="paragraph" w:styleId="Lista2">
    <w:name w:val="List 2"/>
    <w:basedOn w:val="Normal"/>
    <w:rsid w:val="001C4FF0"/>
    <w:pPr>
      <w:spacing w:after="200" w:line="276" w:lineRule="auto"/>
      <w:ind w:left="566" w:hanging="283"/>
      <w:contextualSpacing/>
    </w:pPr>
    <w:rPr>
      <w:rFonts w:asciiTheme="minorHAnsi" w:eastAsiaTheme="minorHAnsi" w:hAnsiTheme="minorHAnsi" w:cstheme="minorBidi"/>
      <w:sz w:val="22"/>
      <w:szCs w:val="22"/>
      <w:lang w:eastAsia="en-US"/>
    </w:rPr>
  </w:style>
  <w:style w:type="paragraph" w:styleId="Lista3">
    <w:name w:val="List 3"/>
    <w:basedOn w:val="Normal"/>
    <w:rsid w:val="001C4FF0"/>
    <w:pPr>
      <w:spacing w:after="200" w:line="276" w:lineRule="auto"/>
      <w:ind w:left="849" w:hanging="283"/>
      <w:contextualSpacing/>
    </w:pPr>
    <w:rPr>
      <w:rFonts w:asciiTheme="minorHAnsi" w:eastAsiaTheme="minorHAnsi" w:hAnsiTheme="minorHAnsi" w:cstheme="minorBidi"/>
      <w:sz w:val="22"/>
      <w:szCs w:val="22"/>
      <w:lang w:eastAsia="en-US"/>
    </w:rPr>
  </w:style>
  <w:style w:type="paragraph" w:styleId="Saludo">
    <w:name w:val="Salutation"/>
    <w:basedOn w:val="Normal"/>
    <w:next w:val="Normal"/>
    <w:link w:val="SaludoCar"/>
    <w:rsid w:val="001C4FF0"/>
    <w:pPr>
      <w:spacing w:after="200" w:line="276" w:lineRule="auto"/>
    </w:pPr>
    <w:rPr>
      <w:rFonts w:asciiTheme="minorHAnsi" w:eastAsiaTheme="minorHAnsi" w:hAnsiTheme="minorHAnsi" w:cstheme="minorBidi"/>
      <w:sz w:val="22"/>
      <w:szCs w:val="22"/>
      <w:lang w:eastAsia="en-US"/>
    </w:rPr>
  </w:style>
  <w:style w:type="character" w:customStyle="1" w:styleId="SaludoCar">
    <w:name w:val="Saludo Car"/>
    <w:basedOn w:val="Fuentedeprrafopredeter"/>
    <w:link w:val="Saludo"/>
    <w:rsid w:val="001C4FF0"/>
    <w:rPr>
      <w:rFonts w:asciiTheme="minorHAnsi" w:eastAsiaTheme="minorHAnsi" w:hAnsiTheme="minorHAnsi" w:cstheme="minorBidi"/>
      <w:sz w:val="22"/>
      <w:szCs w:val="22"/>
      <w:lang w:eastAsia="en-US"/>
    </w:rPr>
  </w:style>
  <w:style w:type="paragraph" w:styleId="Fecha">
    <w:name w:val="Date"/>
    <w:basedOn w:val="Normal"/>
    <w:next w:val="Normal"/>
    <w:link w:val="FechaCar"/>
    <w:rsid w:val="001C4FF0"/>
    <w:pPr>
      <w:spacing w:after="200" w:line="276" w:lineRule="auto"/>
    </w:pPr>
    <w:rPr>
      <w:rFonts w:asciiTheme="minorHAnsi" w:eastAsiaTheme="minorHAnsi" w:hAnsiTheme="minorHAnsi" w:cstheme="minorBidi"/>
      <w:sz w:val="22"/>
      <w:szCs w:val="22"/>
      <w:lang w:eastAsia="en-US"/>
    </w:rPr>
  </w:style>
  <w:style w:type="character" w:customStyle="1" w:styleId="FechaCar">
    <w:name w:val="Fecha Car"/>
    <w:basedOn w:val="Fuentedeprrafopredeter"/>
    <w:link w:val="Fecha"/>
    <w:rsid w:val="001C4FF0"/>
    <w:rPr>
      <w:rFonts w:asciiTheme="minorHAnsi" w:eastAsiaTheme="minorHAnsi" w:hAnsiTheme="minorHAnsi" w:cstheme="minorBidi"/>
      <w:sz w:val="22"/>
      <w:szCs w:val="22"/>
      <w:lang w:eastAsia="en-US"/>
    </w:rPr>
  </w:style>
  <w:style w:type="paragraph" w:styleId="Listaconvietas">
    <w:name w:val="List Bullet"/>
    <w:basedOn w:val="Normal"/>
    <w:rsid w:val="001C4FF0"/>
    <w:pPr>
      <w:numPr>
        <w:numId w:val="22"/>
      </w:numPr>
      <w:spacing w:after="200" w:line="276" w:lineRule="auto"/>
      <w:contextualSpacing/>
    </w:pPr>
    <w:rPr>
      <w:rFonts w:asciiTheme="minorHAnsi" w:eastAsiaTheme="minorHAnsi" w:hAnsiTheme="minorHAnsi" w:cstheme="minorBidi"/>
      <w:sz w:val="22"/>
      <w:szCs w:val="22"/>
      <w:lang w:eastAsia="en-US"/>
    </w:rPr>
  </w:style>
  <w:style w:type="paragraph" w:styleId="Listaconvietas2">
    <w:name w:val="List Bullet 2"/>
    <w:basedOn w:val="Normal"/>
    <w:rsid w:val="001C4FF0"/>
    <w:pPr>
      <w:numPr>
        <w:numId w:val="23"/>
      </w:numPr>
      <w:spacing w:after="200" w:line="276" w:lineRule="auto"/>
      <w:contextualSpacing/>
    </w:pPr>
    <w:rPr>
      <w:rFonts w:asciiTheme="minorHAnsi" w:eastAsiaTheme="minorHAnsi" w:hAnsiTheme="minorHAnsi" w:cstheme="minorBidi"/>
      <w:sz w:val="22"/>
      <w:szCs w:val="22"/>
      <w:lang w:eastAsia="en-US"/>
    </w:rPr>
  </w:style>
  <w:style w:type="paragraph" w:styleId="Listaconvietas3">
    <w:name w:val="List Bullet 3"/>
    <w:basedOn w:val="Normal"/>
    <w:rsid w:val="001C4FF0"/>
    <w:pPr>
      <w:numPr>
        <w:numId w:val="24"/>
      </w:numPr>
      <w:spacing w:after="200" w:line="276" w:lineRule="auto"/>
      <w:contextualSpacing/>
    </w:pPr>
    <w:rPr>
      <w:rFonts w:asciiTheme="minorHAnsi" w:eastAsiaTheme="minorHAnsi" w:hAnsiTheme="minorHAnsi" w:cstheme="minorBidi"/>
      <w:sz w:val="22"/>
      <w:szCs w:val="22"/>
      <w:lang w:eastAsia="en-US"/>
    </w:rPr>
  </w:style>
  <w:style w:type="paragraph" w:styleId="Continuarlista">
    <w:name w:val="List Continue"/>
    <w:basedOn w:val="Normal"/>
    <w:rsid w:val="001C4FF0"/>
    <w:pPr>
      <w:spacing w:after="120" w:line="276" w:lineRule="auto"/>
      <w:ind w:left="283"/>
      <w:contextualSpacing/>
    </w:pPr>
    <w:rPr>
      <w:rFonts w:asciiTheme="minorHAnsi" w:eastAsiaTheme="minorHAnsi" w:hAnsiTheme="minorHAnsi" w:cstheme="minorBidi"/>
      <w:sz w:val="22"/>
      <w:szCs w:val="22"/>
      <w:lang w:eastAsia="en-US"/>
    </w:rPr>
  </w:style>
  <w:style w:type="paragraph" w:styleId="Textoindependienteprimerasangra">
    <w:name w:val="Body Text First Indent"/>
    <w:basedOn w:val="Textoindependiente"/>
    <w:link w:val="TextoindependienteprimerasangraCar"/>
    <w:rsid w:val="001C4FF0"/>
    <w:pPr>
      <w:spacing w:after="120" w:line="276" w:lineRule="auto"/>
      <w:ind w:firstLine="210"/>
      <w:jc w:val="left"/>
    </w:pPr>
    <w:rPr>
      <w:rFonts w:asciiTheme="minorHAnsi" w:eastAsiaTheme="minorHAnsi" w:hAnsiTheme="minorHAnsi" w:cstheme="minorBidi"/>
      <w:smallCaps w:val="0"/>
      <w:sz w:val="22"/>
      <w:szCs w:val="22"/>
      <w:lang w:val="es-MX"/>
    </w:rPr>
  </w:style>
  <w:style w:type="character" w:customStyle="1" w:styleId="TextoindependienteprimerasangraCar">
    <w:name w:val="Texto independiente primera sangría Car"/>
    <w:basedOn w:val="TextoindependienteCar"/>
    <w:link w:val="Textoindependienteprimerasangra"/>
    <w:rsid w:val="001C4FF0"/>
    <w:rPr>
      <w:rFonts w:asciiTheme="minorHAnsi" w:eastAsiaTheme="minorHAnsi" w:hAnsiTheme="minorHAnsi" w:cstheme="minorBidi"/>
      <w:smallCaps w:val="0"/>
      <w:sz w:val="22"/>
      <w:szCs w:val="22"/>
      <w:lang w:val="es-ES" w:eastAsia="en-US"/>
    </w:rPr>
  </w:style>
  <w:style w:type="paragraph" w:styleId="Textoindependienteprimerasangra2">
    <w:name w:val="Body Text First Indent 2"/>
    <w:basedOn w:val="Sangradetextonormal"/>
    <w:link w:val="Textoindependienteprimerasangra2Car"/>
    <w:uiPriority w:val="99"/>
    <w:rsid w:val="001C4FF0"/>
    <w:pPr>
      <w:spacing w:line="276" w:lineRule="auto"/>
      <w:ind w:firstLine="210"/>
    </w:pPr>
    <w:rPr>
      <w:rFonts w:asciiTheme="minorHAnsi" w:eastAsiaTheme="minorHAnsi" w:hAnsiTheme="minorHAnsi" w:cstheme="minorBidi"/>
      <w:sz w:val="22"/>
      <w:szCs w:val="22"/>
      <w:lang w:eastAsia="en-US"/>
    </w:rPr>
  </w:style>
  <w:style w:type="character" w:customStyle="1" w:styleId="Textoindependienteprimerasangra2Car">
    <w:name w:val="Texto independiente primera sangría 2 Car"/>
    <w:basedOn w:val="SangradetextonormalCar"/>
    <w:link w:val="Textoindependienteprimerasangra2"/>
    <w:uiPriority w:val="99"/>
    <w:rsid w:val="001C4FF0"/>
    <w:rPr>
      <w:rFonts w:asciiTheme="minorHAnsi" w:eastAsiaTheme="minorHAnsi" w:hAnsiTheme="minorHAnsi" w:cstheme="minorBidi"/>
      <w:sz w:val="22"/>
      <w:szCs w:val="22"/>
      <w:lang w:eastAsia="en-US"/>
    </w:rPr>
  </w:style>
  <w:style w:type="paragraph" w:customStyle="1" w:styleId="Option">
    <w:name w:val="Option"/>
    <w:basedOn w:val="Normal"/>
    <w:rsid w:val="001C4FF0"/>
    <w:pPr>
      <w:spacing w:after="200" w:line="276" w:lineRule="auto"/>
      <w:ind w:left="992" w:hanging="283"/>
    </w:pPr>
    <w:rPr>
      <w:rFonts w:eastAsiaTheme="minorHAnsi" w:cstheme="minorBidi"/>
      <w:sz w:val="22"/>
      <w:szCs w:val="22"/>
      <w:lang w:val="en-US" w:eastAsia="en-US"/>
    </w:rPr>
  </w:style>
  <w:style w:type="paragraph" w:customStyle="1" w:styleId="msolistparagraph0">
    <w:name w:val="msolistparagraph"/>
    <w:basedOn w:val="Normal"/>
    <w:rsid w:val="001C4FF0"/>
    <w:pPr>
      <w:spacing w:after="200" w:line="276" w:lineRule="auto"/>
      <w:ind w:left="708"/>
    </w:pPr>
    <w:rPr>
      <w:rFonts w:asciiTheme="minorHAnsi" w:eastAsiaTheme="minorHAnsi" w:hAnsiTheme="minorHAnsi" w:cstheme="minorBidi"/>
      <w:sz w:val="22"/>
      <w:szCs w:val="22"/>
      <w:lang w:val="es-ES" w:eastAsia="en-US"/>
    </w:rPr>
  </w:style>
  <w:style w:type="paragraph" w:styleId="TtulodeTDC">
    <w:name w:val="TOC Heading"/>
    <w:basedOn w:val="Ttulo1"/>
    <w:next w:val="Normal"/>
    <w:uiPriority w:val="39"/>
    <w:unhideWhenUsed/>
    <w:qFormat/>
    <w:rsid w:val="001C4FF0"/>
    <w:pPr>
      <w:keepLines/>
      <w:spacing w:before="480" w:line="276" w:lineRule="auto"/>
      <w:jc w:val="left"/>
      <w:outlineLvl w:val="9"/>
    </w:pPr>
    <w:rPr>
      <w:rFonts w:ascii="Cambria" w:eastAsiaTheme="minorHAnsi" w:hAnsi="Cambria"/>
      <w:color w:val="365F91"/>
      <w:sz w:val="28"/>
      <w:szCs w:val="28"/>
      <w:lang w:val="es-ES" w:eastAsia="en-US"/>
    </w:rPr>
  </w:style>
  <w:style w:type="paragraph" w:styleId="TDC2">
    <w:name w:val="toc 2"/>
    <w:basedOn w:val="Normal"/>
    <w:next w:val="Normal"/>
    <w:autoRedefine/>
    <w:uiPriority w:val="39"/>
    <w:unhideWhenUsed/>
    <w:qFormat/>
    <w:rsid w:val="00AB3E31"/>
    <w:pPr>
      <w:spacing w:after="100" w:line="276" w:lineRule="auto"/>
      <w:jc w:val="both"/>
    </w:pPr>
    <w:rPr>
      <w:rFonts w:ascii="Calibri" w:eastAsiaTheme="minorHAnsi" w:hAnsi="Calibri" w:cstheme="minorBidi"/>
      <w:sz w:val="22"/>
      <w:szCs w:val="22"/>
      <w:lang w:val="es-ES" w:eastAsia="en-US"/>
    </w:rPr>
  </w:style>
  <w:style w:type="paragraph" w:styleId="TDC1">
    <w:name w:val="toc 1"/>
    <w:basedOn w:val="Normal"/>
    <w:next w:val="Normal"/>
    <w:autoRedefine/>
    <w:uiPriority w:val="39"/>
    <w:unhideWhenUsed/>
    <w:qFormat/>
    <w:rsid w:val="0030345D"/>
    <w:pPr>
      <w:spacing w:after="100" w:line="276" w:lineRule="auto"/>
      <w:jc w:val="center"/>
    </w:pPr>
    <w:rPr>
      <w:rFonts w:ascii="Montserrat" w:eastAsiaTheme="minorHAnsi" w:hAnsi="Montserrat" w:cstheme="minorBidi"/>
      <w:sz w:val="22"/>
      <w:szCs w:val="22"/>
      <w:lang w:val="es-ES" w:eastAsia="en-US"/>
    </w:rPr>
  </w:style>
  <w:style w:type="paragraph" w:styleId="TDC3">
    <w:name w:val="toc 3"/>
    <w:basedOn w:val="Normal"/>
    <w:next w:val="Normal"/>
    <w:autoRedefine/>
    <w:uiPriority w:val="39"/>
    <w:unhideWhenUsed/>
    <w:qFormat/>
    <w:rsid w:val="001C4FF0"/>
    <w:pPr>
      <w:spacing w:after="100" w:line="276" w:lineRule="auto"/>
      <w:ind w:left="440"/>
    </w:pPr>
    <w:rPr>
      <w:rFonts w:ascii="Calibri" w:eastAsiaTheme="minorHAnsi" w:hAnsi="Calibri" w:cstheme="minorBidi"/>
      <w:sz w:val="22"/>
      <w:szCs w:val="22"/>
      <w:lang w:val="es-ES" w:eastAsia="en-US"/>
    </w:rPr>
  </w:style>
  <w:style w:type="paragraph" w:customStyle="1" w:styleId="xl199">
    <w:name w:val="xl199"/>
    <w:basedOn w:val="Normal"/>
    <w:rsid w:val="001C4FF0"/>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Arial Narrow" w:eastAsiaTheme="minorHAnsi" w:hAnsi="Arial Narrow" w:cstheme="minorBidi"/>
      <w:b/>
      <w:bCs/>
      <w:sz w:val="18"/>
      <w:szCs w:val="18"/>
      <w:lang w:eastAsia="es-MX"/>
    </w:rPr>
  </w:style>
  <w:style w:type="paragraph" w:customStyle="1" w:styleId="xl200">
    <w:name w:val="xl200"/>
    <w:basedOn w:val="Normal"/>
    <w:rsid w:val="001C4FF0"/>
    <w:pPr>
      <w:pBdr>
        <w:top w:val="single" w:sz="4" w:space="0" w:color="auto"/>
        <w:left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Arial Narrow" w:eastAsiaTheme="minorHAnsi" w:hAnsi="Arial Narrow" w:cstheme="minorBidi"/>
      <w:b/>
      <w:bCs/>
      <w:sz w:val="18"/>
      <w:szCs w:val="18"/>
      <w:lang w:eastAsia="es-MX"/>
    </w:rPr>
  </w:style>
  <w:style w:type="paragraph" w:customStyle="1" w:styleId="xl201">
    <w:name w:val="xl201"/>
    <w:basedOn w:val="Normal"/>
    <w:rsid w:val="001C4FF0"/>
    <w:pPr>
      <w:pBdr>
        <w:top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Arial Narrow" w:eastAsiaTheme="minorHAnsi" w:hAnsi="Arial Narrow" w:cstheme="minorBidi"/>
      <w:b/>
      <w:bCs/>
      <w:sz w:val="18"/>
      <w:szCs w:val="18"/>
      <w:lang w:eastAsia="es-MX"/>
    </w:rPr>
  </w:style>
  <w:style w:type="paragraph" w:customStyle="1" w:styleId="xl202">
    <w:name w:val="xl202"/>
    <w:basedOn w:val="Normal"/>
    <w:rsid w:val="001C4FF0"/>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Arial Narrow" w:eastAsiaTheme="minorHAnsi" w:hAnsi="Arial Narrow" w:cstheme="minorBidi"/>
      <w:b/>
      <w:bCs/>
      <w:sz w:val="18"/>
      <w:szCs w:val="18"/>
      <w:lang w:eastAsia="es-MX"/>
    </w:rPr>
  </w:style>
  <w:style w:type="paragraph" w:customStyle="1" w:styleId="xl203">
    <w:name w:val="xl203"/>
    <w:basedOn w:val="Normal"/>
    <w:rsid w:val="001C4FF0"/>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sz w:val="22"/>
      <w:szCs w:val="22"/>
      <w:lang w:eastAsia="es-MX"/>
    </w:rPr>
  </w:style>
  <w:style w:type="paragraph" w:customStyle="1" w:styleId="xl204">
    <w:name w:val="xl204"/>
    <w:basedOn w:val="Normal"/>
    <w:rsid w:val="001C4FF0"/>
    <w:pPr>
      <w:pBdr>
        <w:left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sz w:val="22"/>
      <w:szCs w:val="22"/>
      <w:lang w:eastAsia="es-MX"/>
    </w:rPr>
  </w:style>
  <w:style w:type="paragraph" w:customStyle="1" w:styleId="xl205">
    <w:name w:val="xl205"/>
    <w:basedOn w:val="Normal"/>
    <w:rsid w:val="001C4FF0"/>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sz w:val="22"/>
      <w:szCs w:val="22"/>
      <w:lang w:eastAsia="es-MX"/>
    </w:rPr>
  </w:style>
  <w:style w:type="paragraph" w:customStyle="1" w:styleId="xl206">
    <w:name w:val="xl206"/>
    <w:basedOn w:val="Normal"/>
    <w:rsid w:val="001C4FF0"/>
    <w:pPr>
      <w:pBdr>
        <w:top w:val="single" w:sz="4" w:space="0" w:color="auto"/>
        <w:left w:val="single" w:sz="4" w:space="0" w:color="auto"/>
        <w:bottom w:val="single" w:sz="4" w:space="0" w:color="auto"/>
      </w:pBdr>
      <w:shd w:val="clear" w:color="000000" w:fill="B6DDE8"/>
      <w:spacing w:before="100" w:beforeAutospacing="1" w:after="100" w:afterAutospacing="1" w:line="276" w:lineRule="auto"/>
      <w:jc w:val="center"/>
      <w:textAlignment w:val="center"/>
    </w:pPr>
    <w:rPr>
      <w:rFonts w:asciiTheme="minorHAnsi" w:eastAsiaTheme="minorHAnsi" w:hAnsiTheme="minorHAnsi" w:cstheme="minorBidi"/>
      <w:b/>
      <w:bCs/>
      <w:sz w:val="22"/>
      <w:szCs w:val="22"/>
      <w:lang w:eastAsia="es-MX"/>
    </w:rPr>
  </w:style>
  <w:style w:type="paragraph" w:customStyle="1" w:styleId="xl207">
    <w:name w:val="xl207"/>
    <w:basedOn w:val="Normal"/>
    <w:rsid w:val="001C4FF0"/>
    <w:pPr>
      <w:pBdr>
        <w:top w:val="single" w:sz="4" w:space="0" w:color="auto"/>
        <w:bottom w:val="single" w:sz="4" w:space="0" w:color="auto"/>
      </w:pBdr>
      <w:shd w:val="clear" w:color="000000" w:fill="B6DDE8"/>
      <w:spacing w:before="100" w:beforeAutospacing="1" w:after="100" w:afterAutospacing="1" w:line="276" w:lineRule="auto"/>
      <w:jc w:val="center"/>
      <w:textAlignment w:val="center"/>
    </w:pPr>
    <w:rPr>
      <w:rFonts w:asciiTheme="minorHAnsi" w:eastAsiaTheme="minorHAnsi" w:hAnsiTheme="minorHAnsi" w:cstheme="minorBidi"/>
      <w:b/>
      <w:bCs/>
      <w:sz w:val="22"/>
      <w:szCs w:val="22"/>
      <w:lang w:eastAsia="es-MX"/>
    </w:rPr>
  </w:style>
  <w:style w:type="paragraph" w:customStyle="1" w:styleId="xl208">
    <w:name w:val="xl208"/>
    <w:basedOn w:val="Normal"/>
    <w:rsid w:val="001C4FF0"/>
    <w:pPr>
      <w:pBdr>
        <w:top w:val="single" w:sz="4" w:space="0" w:color="auto"/>
        <w:bottom w:val="single" w:sz="4" w:space="0" w:color="auto"/>
        <w:right w:val="single" w:sz="4" w:space="0" w:color="auto"/>
      </w:pBdr>
      <w:shd w:val="clear" w:color="000000" w:fill="B6DDE8"/>
      <w:spacing w:before="100" w:beforeAutospacing="1" w:after="100" w:afterAutospacing="1" w:line="276" w:lineRule="auto"/>
      <w:jc w:val="center"/>
      <w:textAlignment w:val="center"/>
    </w:pPr>
    <w:rPr>
      <w:rFonts w:asciiTheme="minorHAnsi" w:eastAsiaTheme="minorHAnsi" w:hAnsiTheme="minorHAnsi" w:cstheme="minorBidi"/>
      <w:b/>
      <w:bCs/>
      <w:sz w:val="22"/>
      <w:szCs w:val="22"/>
      <w:lang w:eastAsia="es-MX"/>
    </w:rPr>
  </w:style>
  <w:style w:type="paragraph" w:customStyle="1" w:styleId="xl209">
    <w:name w:val="xl209"/>
    <w:basedOn w:val="Normal"/>
    <w:rsid w:val="001C4FF0"/>
    <w:pPr>
      <w:pBdr>
        <w:top w:val="single" w:sz="4" w:space="0" w:color="auto"/>
        <w:left w:val="single" w:sz="4" w:space="0" w:color="auto"/>
        <w:right w:val="single" w:sz="4" w:space="0" w:color="auto"/>
      </w:pBdr>
      <w:spacing w:before="100" w:beforeAutospacing="1" w:after="100" w:afterAutospacing="1" w:line="276" w:lineRule="auto"/>
      <w:jc w:val="center"/>
    </w:pPr>
    <w:rPr>
      <w:rFonts w:asciiTheme="minorHAnsi" w:eastAsiaTheme="minorHAnsi" w:hAnsiTheme="minorHAnsi" w:cstheme="minorBidi"/>
      <w:sz w:val="22"/>
      <w:szCs w:val="22"/>
      <w:lang w:eastAsia="es-MX"/>
    </w:rPr>
  </w:style>
  <w:style w:type="paragraph" w:customStyle="1" w:styleId="xl210">
    <w:name w:val="xl210"/>
    <w:basedOn w:val="Normal"/>
    <w:rsid w:val="001C4FF0"/>
    <w:pPr>
      <w:pBdr>
        <w:left w:val="single" w:sz="4" w:space="0" w:color="auto"/>
        <w:right w:val="single" w:sz="4" w:space="0" w:color="auto"/>
      </w:pBdr>
      <w:spacing w:before="100" w:beforeAutospacing="1" w:after="100" w:afterAutospacing="1" w:line="276" w:lineRule="auto"/>
      <w:jc w:val="center"/>
    </w:pPr>
    <w:rPr>
      <w:rFonts w:asciiTheme="minorHAnsi" w:eastAsiaTheme="minorHAnsi" w:hAnsiTheme="minorHAnsi" w:cstheme="minorBidi"/>
      <w:sz w:val="22"/>
      <w:szCs w:val="22"/>
      <w:lang w:eastAsia="es-MX"/>
    </w:rPr>
  </w:style>
  <w:style w:type="paragraph" w:customStyle="1" w:styleId="xl211">
    <w:name w:val="xl211"/>
    <w:basedOn w:val="Normal"/>
    <w:rsid w:val="001C4FF0"/>
    <w:pPr>
      <w:pBdr>
        <w:left w:val="single" w:sz="4" w:space="0" w:color="auto"/>
        <w:bottom w:val="single" w:sz="4" w:space="0" w:color="auto"/>
        <w:right w:val="single" w:sz="4" w:space="0" w:color="auto"/>
      </w:pBdr>
      <w:spacing w:before="100" w:beforeAutospacing="1" w:after="100" w:afterAutospacing="1" w:line="276" w:lineRule="auto"/>
      <w:jc w:val="center"/>
    </w:pPr>
    <w:rPr>
      <w:rFonts w:asciiTheme="minorHAnsi" w:eastAsiaTheme="minorHAnsi" w:hAnsiTheme="minorHAnsi" w:cstheme="minorBidi"/>
      <w:sz w:val="22"/>
      <w:szCs w:val="22"/>
      <w:lang w:eastAsia="es-MX"/>
    </w:rPr>
  </w:style>
  <w:style w:type="paragraph" w:customStyle="1" w:styleId="xl212">
    <w:name w:val="xl212"/>
    <w:basedOn w:val="Normal"/>
    <w:rsid w:val="001C4FF0"/>
    <w:pPr>
      <w:pBdr>
        <w:top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13">
    <w:name w:val="xl213"/>
    <w:basedOn w:val="Normal"/>
    <w:rsid w:val="001C4FF0"/>
    <w:pPr>
      <w:pBdr>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14">
    <w:name w:val="xl214"/>
    <w:basedOn w:val="Normal"/>
    <w:rsid w:val="001C4FF0"/>
    <w:pPr>
      <w:pBdr>
        <w:bottom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15">
    <w:name w:val="xl215"/>
    <w:basedOn w:val="Normal"/>
    <w:rsid w:val="001C4FF0"/>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b/>
      <w:bCs/>
      <w:sz w:val="22"/>
      <w:szCs w:val="22"/>
      <w:lang w:eastAsia="es-MX"/>
    </w:rPr>
  </w:style>
  <w:style w:type="paragraph" w:customStyle="1" w:styleId="xl216">
    <w:name w:val="xl216"/>
    <w:basedOn w:val="Normal"/>
    <w:rsid w:val="001C4FF0"/>
    <w:pPr>
      <w:pBdr>
        <w:left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b/>
      <w:bCs/>
      <w:sz w:val="22"/>
      <w:szCs w:val="22"/>
      <w:lang w:eastAsia="es-MX"/>
    </w:rPr>
  </w:style>
  <w:style w:type="paragraph" w:customStyle="1" w:styleId="xl217">
    <w:name w:val="xl217"/>
    <w:basedOn w:val="Normal"/>
    <w:rsid w:val="001C4FF0"/>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b/>
      <w:bCs/>
      <w:sz w:val="22"/>
      <w:szCs w:val="22"/>
      <w:lang w:eastAsia="es-MX"/>
    </w:rPr>
  </w:style>
  <w:style w:type="paragraph" w:customStyle="1" w:styleId="xl218">
    <w:name w:val="xl218"/>
    <w:basedOn w:val="Normal"/>
    <w:rsid w:val="001C4FF0"/>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76" w:lineRule="auto"/>
      <w:jc w:val="center"/>
    </w:pPr>
    <w:rPr>
      <w:rFonts w:asciiTheme="minorHAnsi" w:eastAsiaTheme="minorHAnsi" w:hAnsiTheme="minorHAnsi" w:cstheme="minorBidi"/>
      <w:b/>
      <w:bCs/>
      <w:sz w:val="22"/>
      <w:szCs w:val="22"/>
      <w:lang w:eastAsia="es-MX"/>
    </w:rPr>
  </w:style>
  <w:style w:type="paragraph" w:customStyle="1" w:styleId="xl219">
    <w:name w:val="xl219"/>
    <w:basedOn w:val="Normal"/>
    <w:rsid w:val="001C4FF0"/>
    <w:pPr>
      <w:pBdr>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pPr>
    <w:rPr>
      <w:rFonts w:asciiTheme="minorHAnsi" w:eastAsiaTheme="minorHAnsi" w:hAnsiTheme="minorHAnsi" w:cstheme="minorBidi"/>
      <w:sz w:val="22"/>
      <w:szCs w:val="22"/>
      <w:lang w:eastAsia="es-MX"/>
    </w:rPr>
  </w:style>
  <w:style w:type="paragraph" w:customStyle="1" w:styleId="xl220">
    <w:name w:val="xl220"/>
    <w:basedOn w:val="Normal"/>
    <w:rsid w:val="001C4F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21">
    <w:name w:val="xl221"/>
    <w:basedOn w:val="Normal"/>
    <w:rsid w:val="001C4FF0"/>
    <w:pPr>
      <w:pBdr>
        <w:top w:val="single" w:sz="4" w:space="0" w:color="auto"/>
        <w:left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sz w:val="22"/>
      <w:szCs w:val="22"/>
      <w:lang w:eastAsia="es-MX"/>
    </w:rPr>
  </w:style>
  <w:style w:type="paragraph" w:customStyle="1" w:styleId="xl222">
    <w:name w:val="xl222"/>
    <w:basedOn w:val="Normal"/>
    <w:rsid w:val="001C4FF0"/>
    <w:pPr>
      <w:pBdr>
        <w:left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sz w:val="22"/>
      <w:szCs w:val="22"/>
      <w:lang w:eastAsia="es-MX"/>
    </w:rPr>
  </w:style>
  <w:style w:type="paragraph" w:customStyle="1" w:styleId="xl223">
    <w:name w:val="xl223"/>
    <w:basedOn w:val="Normal"/>
    <w:rsid w:val="001C4FF0"/>
    <w:pPr>
      <w:pBdr>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sz w:val="22"/>
      <w:szCs w:val="22"/>
      <w:lang w:eastAsia="es-MX"/>
    </w:rPr>
  </w:style>
  <w:style w:type="paragraph" w:customStyle="1" w:styleId="xl224">
    <w:name w:val="xl224"/>
    <w:basedOn w:val="Normal"/>
    <w:rsid w:val="001C4FF0"/>
    <w:pPr>
      <w:pBdr>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color w:val="000000"/>
      <w:sz w:val="22"/>
      <w:szCs w:val="22"/>
      <w:lang w:eastAsia="es-MX"/>
    </w:rPr>
  </w:style>
  <w:style w:type="paragraph" w:customStyle="1" w:styleId="xl225">
    <w:name w:val="xl225"/>
    <w:basedOn w:val="Normal"/>
    <w:rsid w:val="001C4FF0"/>
    <w:pPr>
      <w:pBdr>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pPr>
    <w:rPr>
      <w:rFonts w:asciiTheme="minorHAnsi" w:eastAsiaTheme="minorHAnsi" w:hAnsiTheme="minorHAnsi" w:cstheme="minorBidi"/>
      <w:sz w:val="22"/>
      <w:szCs w:val="22"/>
      <w:lang w:eastAsia="es-MX"/>
    </w:rPr>
  </w:style>
  <w:style w:type="paragraph" w:customStyle="1" w:styleId="xl226">
    <w:name w:val="xl226"/>
    <w:basedOn w:val="Normal"/>
    <w:rsid w:val="001C4FF0"/>
    <w:pPr>
      <w:pBdr>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sz w:val="22"/>
      <w:szCs w:val="22"/>
      <w:lang w:eastAsia="es-MX"/>
    </w:rPr>
  </w:style>
  <w:style w:type="paragraph" w:customStyle="1" w:styleId="xl227">
    <w:name w:val="xl227"/>
    <w:basedOn w:val="Normal"/>
    <w:rsid w:val="001C4FF0"/>
    <w:pPr>
      <w:pBdr>
        <w:top w:val="single" w:sz="4" w:space="0" w:color="auto"/>
        <w:left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color w:val="000000"/>
      <w:sz w:val="22"/>
      <w:szCs w:val="22"/>
      <w:lang w:eastAsia="es-MX"/>
    </w:rPr>
  </w:style>
  <w:style w:type="paragraph" w:customStyle="1" w:styleId="xl228">
    <w:name w:val="xl228"/>
    <w:basedOn w:val="Normal"/>
    <w:rsid w:val="001C4FF0"/>
    <w:pPr>
      <w:pBdr>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color w:val="000000"/>
      <w:sz w:val="22"/>
      <w:szCs w:val="22"/>
      <w:lang w:eastAsia="es-MX"/>
    </w:rPr>
  </w:style>
  <w:style w:type="paragraph" w:customStyle="1" w:styleId="xl229">
    <w:name w:val="xl229"/>
    <w:basedOn w:val="Normal"/>
    <w:rsid w:val="001C4FF0"/>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color w:val="000000"/>
      <w:sz w:val="22"/>
      <w:szCs w:val="22"/>
      <w:lang w:eastAsia="es-MX"/>
    </w:rPr>
  </w:style>
  <w:style w:type="paragraph" w:customStyle="1" w:styleId="xl230">
    <w:name w:val="xl230"/>
    <w:basedOn w:val="Normal"/>
    <w:rsid w:val="001C4FF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31">
    <w:name w:val="xl231"/>
    <w:basedOn w:val="Normal"/>
    <w:rsid w:val="001C4FF0"/>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32">
    <w:name w:val="xl232"/>
    <w:basedOn w:val="Normal"/>
    <w:rsid w:val="001C4FF0"/>
    <w:pPr>
      <w:pBdr>
        <w:left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33">
    <w:name w:val="xl233"/>
    <w:basedOn w:val="Normal"/>
    <w:rsid w:val="001C4FF0"/>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34">
    <w:name w:val="xl234"/>
    <w:basedOn w:val="Normal"/>
    <w:rsid w:val="001C4FF0"/>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Theme="minorHAnsi" w:eastAsiaTheme="minorHAnsi" w:hAnsiTheme="minorHAnsi" w:cstheme="minorBidi"/>
      <w:color w:val="000000"/>
      <w:sz w:val="22"/>
      <w:szCs w:val="22"/>
      <w:lang w:eastAsia="es-MX"/>
    </w:rPr>
  </w:style>
  <w:style w:type="paragraph" w:customStyle="1" w:styleId="xl235">
    <w:name w:val="xl235"/>
    <w:basedOn w:val="Normal"/>
    <w:rsid w:val="001C4FF0"/>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color w:val="000000"/>
      <w:sz w:val="22"/>
      <w:szCs w:val="22"/>
      <w:lang w:eastAsia="es-MX"/>
    </w:rPr>
  </w:style>
  <w:style w:type="paragraph" w:customStyle="1" w:styleId="xl236">
    <w:name w:val="xl236"/>
    <w:basedOn w:val="Normal"/>
    <w:rsid w:val="001C4FF0"/>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Theme="minorHAnsi" w:eastAsiaTheme="minorHAnsi" w:hAnsiTheme="minorHAnsi" w:cstheme="minorBidi"/>
      <w:color w:val="000000"/>
      <w:sz w:val="22"/>
      <w:szCs w:val="22"/>
      <w:lang w:eastAsia="es-MX"/>
    </w:rPr>
  </w:style>
  <w:style w:type="paragraph" w:customStyle="1" w:styleId="xl237">
    <w:name w:val="xl237"/>
    <w:basedOn w:val="Normal"/>
    <w:rsid w:val="001C4F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38">
    <w:name w:val="xl238"/>
    <w:basedOn w:val="Normal"/>
    <w:rsid w:val="001C4FF0"/>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39">
    <w:name w:val="xl239"/>
    <w:basedOn w:val="Normal"/>
    <w:rsid w:val="001C4F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40">
    <w:name w:val="xl240"/>
    <w:basedOn w:val="Normal"/>
    <w:rsid w:val="001C4FF0"/>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41">
    <w:name w:val="xl241"/>
    <w:basedOn w:val="Normal"/>
    <w:rsid w:val="001C4F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42">
    <w:name w:val="xl242"/>
    <w:basedOn w:val="Normal"/>
    <w:rsid w:val="001C4FF0"/>
    <w:pPr>
      <w:pBdr>
        <w:top w:val="single" w:sz="4" w:space="0" w:color="auto"/>
        <w:left w:val="single" w:sz="4" w:space="0" w:color="auto"/>
        <w:bottom w:val="single" w:sz="4" w:space="0" w:color="auto"/>
      </w:pBdr>
      <w:shd w:val="clear" w:color="000000" w:fill="FFFF00"/>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43">
    <w:name w:val="xl243"/>
    <w:basedOn w:val="Normal"/>
    <w:rsid w:val="001C4FF0"/>
    <w:pPr>
      <w:pBdr>
        <w:top w:val="single" w:sz="4" w:space="0" w:color="auto"/>
        <w:bottom w:val="single" w:sz="4" w:space="0" w:color="auto"/>
      </w:pBdr>
      <w:shd w:val="clear" w:color="000000" w:fill="FFFF00"/>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44">
    <w:name w:val="xl244"/>
    <w:basedOn w:val="Normal"/>
    <w:rsid w:val="001C4FF0"/>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45">
    <w:name w:val="xl245"/>
    <w:basedOn w:val="Normal"/>
    <w:rsid w:val="001C4FF0"/>
    <w:pPr>
      <w:pBdr>
        <w:top w:val="single" w:sz="4" w:space="0" w:color="auto"/>
        <w:left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46">
    <w:name w:val="xl246"/>
    <w:basedOn w:val="Normal"/>
    <w:rsid w:val="001C4FF0"/>
    <w:pPr>
      <w:pBdr>
        <w:top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47">
    <w:name w:val="xl247"/>
    <w:basedOn w:val="Normal"/>
    <w:rsid w:val="001C4FF0"/>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48">
    <w:name w:val="xl248"/>
    <w:basedOn w:val="Normal"/>
    <w:rsid w:val="001C4FF0"/>
    <w:pPr>
      <w:pBdr>
        <w:top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49">
    <w:name w:val="xl249"/>
    <w:basedOn w:val="Normal"/>
    <w:rsid w:val="001C4FF0"/>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50">
    <w:name w:val="xl250"/>
    <w:basedOn w:val="Normal"/>
    <w:rsid w:val="001C4FF0"/>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Arial Narrow" w:eastAsiaTheme="minorHAnsi" w:hAnsi="Arial Narrow" w:cstheme="minorBidi"/>
      <w:b/>
      <w:bCs/>
      <w:sz w:val="18"/>
      <w:szCs w:val="18"/>
      <w:lang w:eastAsia="es-MX"/>
    </w:rPr>
  </w:style>
  <w:style w:type="paragraph" w:customStyle="1" w:styleId="xl251">
    <w:name w:val="xl251"/>
    <w:basedOn w:val="Normal"/>
    <w:rsid w:val="001C4FF0"/>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Theme="minorHAnsi" w:eastAsiaTheme="minorHAnsi" w:hAnsiTheme="minorHAnsi" w:cstheme="minorBidi"/>
      <w:sz w:val="22"/>
      <w:szCs w:val="22"/>
      <w:lang w:eastAsia="es-MX"/>
    </w:rPr>
  </w:style>
  <w:style w:type="paragraph" w:customStyle="1" w:styleId="xl252">
    <w:name w:val="xl252"/>
    <w:basedOn w:val="Normal"/>
    <w:rsid w:val="001C4FF0"/>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Arial Narrow" w:eastAsiaTheme="minorHAnsi" w:hAnsi="Arial Narrow" w:cstheme="minorBidi"/>
      <w:b/>
      <w:bCs/>
      <w:sz w:val="18"/>
      <w:szCs w:val="18"/>
      <w:lang w:eastAsia="es-MX"/>
    </w:rPr>
  </w:style>
  <w:style w:type="paragraph" w:customStyle="1" w:styleId="xl253">
    <w:name w:val="xl253"/>
    <w:basedOn w:val="Normal"/>
    <w:rsid w:val="001C4FF0"/>
    <w:pPr>
      <w:pBdr>
        <w:left w:val="single" w:sz="4" w:space="0" w:color="auto"/>
        <w:right w:val="single" w:sz="4" w:space="0" w:color="auto"/>
      </w:pBdr>
      <w:spacing w:before="100" w:beforeAutospacing="1" w:after="100" w:afterAutospacing="1" w:line="276" w:lineRule="auto"/>
      <w:jc w:val="center"/>
      <w:textAlignment w:val="center"/>
    </w:pPr>
    <w:rPr>
      <w:rFonts w:ascii="Arial Narrow" w:eastAsiaTheme="minorHAnsi" w:hAnsi="Arial Narrow" w:cstheme="minorBidi"/>
      <w:b/>
      <w:bCs/>
      <w:sz w:val="18"/>
      <w:szCs w:val="18"/>
      <w:lang w:eastAsia="es-MX"/>
    </w:rPr>
  </w:style>
  <w:style w:type="paragraph" w:customStyle="1" w:styleId="xl254">
    <w:name w:val="xl254"/>
    <w:basedOn w:val="Normal"/>
    <w:rsid w:val="001C4FF0"/>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Arial Narrow" w:eastAsiaTheme="minorHAnsi" w:hAnsi="Arial Narrow" w:cstheme="minorBidi"/>
      <w:b/>
      <w:bCs/>
      <w:sz w:val="18"/>
      <w:szCs w:val="18"/>
      <w:lang w:eastAsia="es-MX"/>
    </w:rPr>
  </w:style>
  <w:style w:type="paragraph" w:customStyle="1" w:styleId="xl255">
    <w:name w:val="xl255"/>
    <w:basedOn w:val="Normal"/>
    <w:rsid w:val="001C4FF0"/>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color w:val="000000"/>
      <w:sz w:val="22"/>
      <w:szCs w:val="22"/>
      <w:lang w:eastAsia="es-MX"/>
    </w:rPr>
  </w:style>
  <w:style w:type="paragraph" w:customStyle="1" w:styleId="xl256">
    <w:name w:val="xl256"/>
    <w:basedOn w:val="Normal"/>
    <w:rsid w:val="001C4FF0"/>
    <w:pPr>
      <w:pBdr>
        <w:top w:val="single" w:sz="4" w:space="0" w:color="auto"/>
        <w:left w:val="single" w:sz="4" w:space="0" w:color="auto"/>
        <w:bottom w:val="single" w:sz="4" w:space="0" w:color="auto"/>
      </w:pBdr>
      <w:shd w:val="clear" w:color="000000" w:fill="FFFF99"/>
      <w:spacing w:before="100" w:beforeAutospacing="1" w:after="100" w:afterAutospacing="1" w:line="276" w:lineRule="auto"/>
      <w:jc w:val="center"/>
      <w:textAlignment w:val="center"/>
    </w:pPr>
    <w:rPr>
      <w:rFonts w:ascii="Arial Narrow" w:eastAsiaTheme="minorHAnsi" w:hAnsi="Arial Narrow" w:cstheme="minorBidi"/>
      <w:b/>
      <w:bCs/>
      <w:sz w:val="18"/>
      <w:szCs w:val="18"/>
      <w:lang w:eastAsia="es-MX"/>
    </w:rPr>
  </w:style>
  <w:style w:type="paragraph" w:customStyle="1" w:styleId="xl257">
    <w:name w:val="xl257"/>
    <w:basedOn w:val="Normal"/>
    <w:rsid w:val="001C4FF0"/>
    <w:pPr>
      <w:pBdr>
        <w:top w:val="single" w:sz="4" w:space="0" w:color="auto"/>
        <w:bottom w:val="single" w:sz="4" w:space="0" w:color="auto"/>
      </w:pBdr>
      <w:shd w:val="clear" w:color="000000" w:fill="FFFF99"/>
      <w:spacing w:before="100" w:beforeAutospacing="1" w:after="100" w:afterAutospacing="1" w:line="276" w:lineRule="auto"/>
      <w:jc w:val="center"/>
      <w:textAlignment w:val="center"/>
    </w:pPr>
    <w:rPr>
      <w:rFonts w:ascii="Arial Narrow" w:eastAsiaTheme="minorHAnsi" w:hAnsi="Arial Narrow" w:cstheme="minorBidi"/>
      <w:b/>
      <w:bCs/>
      <w:sz w:val="18"/>
      <w:szCs w:val="18"/>
      <w:lang w:eastAsia="es-MX"/>
    </w:rPr>
  </w:style>
  <w:style w:type="paragraph" w:customStyle="1" w:styleId="xl258">
    <w:name w:val="xl258"/>
    <w:basedOn w:val="Normal"/>
    <w:rsid w:val="001C4FF0"/>
    <w:pPr>
      <w:pBdr>
        <w:top w:val="single" w:sz="4" w:space="0" w:color="auto"/>
        <w:bottom w:val="single" w:sz="4" w:space="0" w:color="auto"/>
        <w:right w:val="single" w:sz="4" w:space="0" w:color="auto"/>
      </w:pBdr>
      <w:shd w:val="clear" w:color="000000" w:fill="FFFF99"/>
      <w:spacing w:before="100" w:beforeAutospacing="1" w:after="100" w:afterAutospacing="1" w:line="276" w:lineRule="auto"/>
      <w:jc w:val="center"/>
      <w:textAlignment w:val="center"/>
    </w:pPr>
    <w:rPr>
      <w:rFonts w:ascii="Arial Narrow" w:eastAsiaTheme="minorHAnsi" w:hAnsi="Arial Narrow" w:cstheme="minorBidi"/>
      <w:b/>
      <w:bCs/>
      <w:sz w:val="18"/>
      <w:szCs w:val="18"/>
      <w:lang w:eastAsia="es-MX"/>
    </w:rPr>
  </w:style>
  <w:style w:type="paragraph" w:customStyle="1" w:styleId="xl259">
    <w:name w:val="xl259"/>
    <w:basedOn w:val="Normal"/>
    <w:rsid w:val="001C4FF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60">
    <w:name w:val="xl260"/>
    <w:basedOn w:val="Normal"/>
    <w:rsid w:val="001C4FF0"/>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61">
    <w:name w:val="xl261"/>
    <w:basedOn w:val="Normal"/>
    <w:rsid w:val="001C4F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sz w:val="22"/>
      <w:szCs w:val="22"/>
      <w:lang w:eastAsia="es-MX"/>
    </w:rPr>
  </w:style>
  <w:style w:type="paragraph" w:customStyle="1" w:styleId="xl262">
    <w:name w:val="xl262"/>
    <w:basedOn w:val="Normal"/>
    <w:rsid w:val="001C4FF0"/>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sz w:val="22"/>
      <w:szCs w:val="22"/>
      <w:lang w:eastAsia="es-MX"/>
    </w:rPr>
  </w:style>
  <w:style w:type="paragraph" w:customStyle="1" w:styleId="xl263">
    <w:name w:val="xl263"/>
    <w:basedOn w:val="Normal"/>
    <w:rsid w:val="001C4FF0"/>
    <w:pPr>
      <w:pBdr>
        <w:top w:val="single" w:sz="4" w:space="0" w:color="auto"/>
        <w:left w:val="single" w:sz="4" w:space="0" w:color="auto"/>
        <w:bottom w:val="single" w:sz="4" w:space="0" w:color="auto"/>
      </w:pBdr>
      <w:shd w:val="clear" w:color="000000" w:fill="B6DDE8"/>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64">
    <w:name w:val="xl264"/>
    <w:basedOn w:val="Normal"/>
    <w:rsid w:val="001C4FF0"/>
    <w:pPr>
      <w:pBdr>
        <w:top w:val="single" w:sz="4" w:space="0" w:color="auto"/>
        <w:bottom w:val="single" w:sz="4" w:space="0" w:color="auto"/>
      </w:pBdr>
      <w:shd w:val="clear" w:color="000000" w:fill="B6DDE8"/>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65">
    <w:name w:val="xl265"/>
    <w:basedOn w:val="Normal"/>
    <w:rsid w:val="001C4FF0"/>
    <w:pPr>
      <w:pBdr>
        <w:top w:val="single" w:sz="4" w:space="0" w:color="auto"/>
        <w:bottom w:val="single" w:sz="4" w:space="0" w:color="auto"/>
        <w:right w:val="single" w:sz="4" w:space="0" w:color="auto"/>
      </w:pBdr>
      <w:shd w:val="clear" w:color="000000" w:fill="B6DDE8"/>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66">
    <w:name w:val="xl266"/>
    <w:basedOn w:val="Normal"/>
    <w:rsid w:val="001C4F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b/>
      <w:bCs/>
      <w:sz w:val="24"/>
      <w:lang w:eastAsia="es-MX"/>
    </w:rPr>
  </w:style>
  <w:style w:type="paragraph" w:customStyle="1" w:styleId="xl267">
    <w:name w:val="xl267"/>
    <w:basedOn w:val="Normal"/>
    <w:rsid w:val="001C4F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sz w:val="22"/>
      <w:szCs w:val="22"/>
      <w:lang w:eastAsia="es-MX"/>
    </w:rPr>
  </w:style>
  <w:style w:type="paragraph" w:customStyle="1" w:styleId="xl268">
    <w:name w:val="xl268"/>
    <w:basedOn w:val="Normal"/>
    <w:rsid w:val="001C4FF0"/>
    <w:pPr>
      <w:pBdr>
        <w:top w:val="single" w:sz="4" w:space="0" w:color="auto"/>
        <w:left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color w:val="000000"/>
      <w:sz w:val="24"/>
      <w:lang w:eastAsia="es-MX"/>
    </w:rPr>
  </w:style>
  <w:style w:type="paragraph" w:customStyle="1" w:styleId="xl269">
    <w:name w:val="xl269"/>
    <w:basedOn w:val="Normal"/>
    <w:rsid w:val="001C4FF0"/>
    <w:pPr>
      <w:pBdr>
        <w:left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color w:val="000000"/>
      <w:sz w:val="24"/>
      <w:lang w:eastAsia="es-MX"/>
    </w:rPr>
  </w:style>
  <w:style w:type="paragraph" w:customStyle="1" w:styleId="xl270">
    <w:name w:val="xl270"/>
    <w:basedOn w:val="Normal"/>
    <w:rsid w:val="001C4FF0"/>
    <w:pPr>
      <w:pBdr>
        <w:left w:val="single" w:sz="4" w:space="0" w:color="auto"/>
        <w:right w:val="single" w:sz="4" w:space="0" w:color="auto"/>
      </w:pBdr>
      <w:spacing w:before="100" w:beforeAutospacing="1" w:after="100" w:afterAutospacing="1" w:line="276" w:lineRule="auto"/>
      <w:textAlignment w:val="center"/>
    </w:pPr>
    <w:rPr>
      <w:rFonts w:asciiTheme="minorHAnsi" w:eastAsiaTheme="minorHAnsi" w:hAnsiTheme="minorHAnsi" w:cstheme="minorBidi"/>
      <w:sz w:val="24"/>
      <w:lang w:eastAsia="es-MX"/>
    </w:rPr>
  </w:style>
  <w:style w:type="paragraph" w:customStyle="1" w:styleId="xl271">
    <w:name w:val="xl271"/>
    <w:basedOn w:val="Normal"/>
    <w:rsid w:val="001C4FF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72">
    <w:name w:val="xl272"/>
    <w:basedOn w:val="Normal"/>
    <w:rsid w:val="001C4FF0"/>
    <w:pPr>
      <w:pBdr>
        <w:left w:val="single" w:sz="4" w:space="0" w:color="auto"/>
        <w:bottom w:val="single" w:sz="4" w:space="0" w:color="auto"/>
      </w:pBdr>
      <w:shd w:val="clear" w:color="000000" w:fill="B6DDE8"/>
      <w:spacing w:before="100" w:beforeAutospacing="1" w:after="100" w:afterAutospacing="1" w:line="276" w:lineRule="auto"/>
      <w:jc w:val="center"/>
    </w:pPr>
    <w:rPr>
      <w:rFonts w:asciiTheme="minorHAnsi" w:eastAsiaTheme="minorHAnsi" w:hAnsiTheme="minorHAnsi" w:cstheme="minorBidi"/>
      <w:b/>
      <w:bCs/>
      <w:sz w:val="22"/>
      <w:szCs w:val="22"/>
      <w:lang w:eastAsia="es-MX"/>
    </w:rPr>
  </w:style>
  <w:style w:type="paragraph" w:customStyle="1" w:styleId="xl273">
    <w:name w:val="xl273"/>
    <w:basedOn w:val="Normal"/>
    <w:rsid w:val="001C4FF0"/>
    <w:pPr>
      <w:pBdr>
        <w:bottom w:val="single" w:sz="4" w:space="0" w:color="auto"/>
      </w:pBdr>
      <w:shd w:val="clear" w:color="000000" w:fill="B6DDE8"/>
      <w:spacing w:before="100" w:beforeAutospacing="1" w:after="100" w:afterAutospacing="1" w:line="276" w:lineRule="auto"/>
      <w:jc w:val="center"/>
    </w:pPr>
    <w:rPr>
      <w:rFonts w:asciiTheme="minorHAnsi" w:eastAsiaTheme="minorHAnsi" w:hAnsiTheme="minorHAnsi" w:cstheme="minorBidi"/>
      <w:b/>
      <w:bCs/>
      <w:sz w:val="22"/>
      <w:szCs w:val="22"/>
      <w:lang w:eastAsia="es-MX"/>
    </w:rPr>
  </w:style>
  <w:style w:type="paragraph" w:customStyle="1" w:styleId="xl274">
    <w:name w:val="xl274"/>
    <w:basedOn w:val="Normal"/>
    <w:rsid w:val="001C4FF0"/>
    <w:pPr>
      <w:pBdr>
        <w:bottom w:val="single" w:sz="4" w:space="0" w:color="auto"/>
        <w:right w:val="single" w:sz="4" w:space="0" w:color="auto"/>
      </w:pBdr>
      <w:shd w:val="clear" w:color="000000" w:fill="B6DDE8"/>
      <w:spacing w:before="100" w:beforeAutospacing="1" w:after="100" w:afterAutospacing="1" w:line="276" w:lineRule="auto"/>
      <w:jc w:val="center"/>
    </w:pPr>
    <w:rPr>
      <w:rFonts w:asciiTheme="minorHAnsi" w:eastAsiaTheme="minorHAnsi" w:hAnsiTheme="minorHAnsi" w:cstheme="minorBidi"/>
      <w:b/>
      <w:bCs/>
      <w:sz w:val="22"/>
      <w:szCs w:val="22"/>
      <w:lang w:eastAsia="es-MX"/>
    </w:rPr>
  </w:style>
  <w:style w:type="paragraph" w:customStyle="1" w:styleId="xl275">
    <w:name w:val="xl275"/>
    <w:basedOn w:val="Normal"/>
    <w:rsid w:val="001C4FF0"/>
    <w:pPr>
      <w:pBdr>
        <w:top w:val="single" w:sz="4" w:space="0" w:color="auto"/>
        <w:left w:val="single" w:sz="4" w:space="0" w:color="auto"/>
        <w:bottom w:val="single" w:sz="4" w:space="0" w:color="auto"/>
      </w:pBdr>
      <w:shd w:val="clear" w:color="000000" w:fill="FFFF00"/>
      <w:spacing w:before="100" w:beforeAutospacing="1" w:after="100" w:afterAutospacing="1" w:line="276" w:lineRule="auto"/>
      <w:jc w:val="center"/>
    </w:pPr>
    <w:rPr>
      <w:rFonts w:asciiTheme="minorHAnsi" w:eastAsiaTheme="minorHAnsi" w:hAnsiTheme="minorHAnsi" w:cstheme="minorBidi"/>
      <w:color w:val="000000"/>
      <w:sz w:val="22"/>
      <w:szCs w:val="22"/>
      <w:lang w:eastAsia="es-MX"/>
    </w:rPr>
  </w:style>
  <w:style w:type="paragraph" w:customStyle="1" w:styleId="xl276">
    <w:name w:val="xl276"/>
    <w:basedOn w:val="Normal"/>
    <w:rsid w:val="001C4FF0"/>
    <w:pPr>
      <w:pBdr>
        <w:top w:val="single" w:sz="4" w:space="0" w:color="auto"/>
        <w:bottom w:val="single" w:sz="4" w:space="0" w:color="auto"/>
      </w:pBdr>
      <w:shd w:val="clear" w:color="000000" w:fill="FFFF00"/>
      <w:spacing w:before="100" w:beforeAutospacing="1" w:after="100" w:afterAutospacing="1" w:line="276" w:lineRule="auto"/>
      <w:jc w:val="center"/>
    </w:pPr>
    <w:rPr>
      <w:rFonts w:asciiTheme="minorHAnsi" w:eastAsiaTheme="minorHAnsi" w:hAnsiTheme="minorHAnsi" w:cstheme="minorBidi"/>
      <w:color w:val="000000"/>
      <w:sz w:val="22"/>
      <w:szCs w:val="22"/>
      <w:lang w:eastAsia="es-MX"/>
    </w:rPr>
  </w:style>
  <w:style w:type="paragraph" w:customStyle="1" w:styleId="xl277">
    <w:name w:val="xl277"/>
    <w:basedOn w:val="Normal"/>
    <w:rsid w:val="001C4FF0"/>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pPr>
    <w:rPr>
      <w:rFonts w:asciiTheme="minorHAnsi" w:eastAsiaTheme="minorHAnsi" w:hAnsiTheme="minorHAnsi" w:cstheme="minorBidi"/>
      <w:color w:val="000000"/>
      <w:sz w:val="22"/>
      <w:szCs w:val="22"/>
      <w:lang w:eastAsia="es-MX"/>
    </w:rPr>
  </w:style>
  <w:style w:type="paragraph" w:customStyle="1" w:styleId="xl278">
    <w:name w:val="xl278"/>
    <w:basedOn w:val="Normal"/>
    <w:rsid w:val="001C4FF0"/>
    <w:pPr>
      <w:pBdr>
        <w:top w:val="single" w:sz="4" w:space="0" w:color="auto"/>
        <w:left w:val="single" w:sz="4" w:space="0" w:color="auto"/>
        <w:bottom w:val="single" w:sz="4" w:space="0" w:color="auto"/>
      </w:pBdr>
      <w:shd w:val="clear" w:color="000000" w:fill="FFFF00"/>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79">
    <w:name w:val="xl279"/>
    <w:basedOn w:val="Normal"/>
    <w:rsid w:val="001C4FF0"/>
    <w:pPr>
      <w:pBdr>
        <w:top w:val="single" w:sz="4" w:space="0" w:color="auto"/>
        <w:bottom w:val="single" w:sz="4" w:space="0" w:color="auto"/>
      </w:pBdr>
      <w:shd w:val="clear" w:color="000000" w:fill="FFFF00"/>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80">
    <w:name w:val="xl280"/>
    <w:basedOn w:val="Normal"/>
    <w:rsid w:val="001C4FF0"/>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81">
    <w:name w:val="xl281"/>
    <w:basedOn w:val="Normal"/>
    <w:rsid w:val="001C4FF0"/>
    <w:pPr>
      <w:pBdr>
        <w:top w:val="single" w:sz="4" w:space="0" w:color="auto"/>
        <w:left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82">
    <w:name w:val="xl282"/>
    <w:basedOn w:val="Normal"/>
    <w:rsid w:val="001C4FF0"/>
    <w:pPr>
      <w:pBdr>
        <w:top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83">
    <w:name w:val="xl283"/>
    <w:basedOn w:val="Normal"/>
    <w:rsid w:val="001C4FF0"/>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84">
    <w:name w:val="xl284"/>
    <w:basedOn w:val="Normal"/>
    <w:rsid w:val="001C4FF0"/>
    <w:pPr>
      <w:pBdr>
        <w:top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85">
    <w:name w:val="xl285"/>
    <w:basedOn w:val="Normal"/>
    <w:rsid w:val="001C4FF0"/>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86">
    <w:name w:val="xl286"/>
    <w:basedOn w:val="Normal"/>
    <w:rsid w:val="001C4FF0"/>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87">
    <w:name w:val="xl287"/>
    <w:basedOn w:val="Normal"/>
    <w:rsid w:val="001C4FF0"/>
    <w:pPr>
      <w:pBdr>
        <w:top w:val="single" w:sz="4" w:space="0" w:color="auto"/>
        <w:left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88">
    <w:name w:val="xl288"/>
    <w:basedOn w:val="Normal"/>
    <w:rsid w:val="001C4FF0"/>
    <w:pPr>
      <w:pBdr>
        <w:top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89">
    <w:name w:val="xl289"/>
    <w:basedOn w:val="Normal"/>
    <w:rsid w:val="001C4FF0"/>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90">
    <w:name w:val="xl290"/>
    <w:basedOn w:val="Normal"/>
    <w:rsid w:val="001C4FF0"/>
    <w:pPr>
      <w:pBdr>
        <w:top w:val="single" w:sz="8" w:space="0" w:color="auto"/>
        <w:left w:val="single" w:sz="8" w:space="0" w:color="auto"/>
        <w:right w:val="single" w:sz="8" w:space="0" w:color="auto"/>
      </w:pBdr>
      <w:spacing w:before="100" w:beforeAutospacing="1" w:after="100" w:afterAutospacing="1" w:line="276" w:lineRule="auto"/>
      <w:jc w:val="center"/>
      <w:textAlignment w:val="center"/>
    </w:pPr>
    <w:rPr>
      <w:rFonts w:asciiTheme="minorHAnsi" w:eastAsiaTheme="minorHAnsi" w:hAnsiTheme="minorHAnsi" w:cstheme="minorBidi"/>
      <w:color w:val="000000"/>
      <w:sz w:val="18"/>
      <w:szCs w:val="18"/>
      <w:lang w:eastAsia="es-MX"/>
    </w:rPr>
  </w:style>
  <w:style w:type="paragraph" w:customStyle="1" w:styleId="xl291">
    <w:name w:val="xl291"/>
    <w:basedOn w:val="Normal"/>
    <w:rsid w:val="001C4FF0"/>
    <w:pPr>
      <w:pBdr>
        <w:left w:val="single" w:sz="8" w:space="0" w:color="auto"/>
        <w:right w:val="single" w:sz="8" w:space="0" w:color="auto"/>
      </w:pBdr>
      <w:spacing w:before="100" w:beforeAutospacing="1" w:after="100" w:afterAutospacing="1" w:line="276" w:lineRule="auto"/>
      <w:jc w:val="center"/>
      <w:textAlignment w:val="center"/>
    </w:pPr>
    <w:rPr>
      <w:rFonts w:asciiTheme="minorHAnsi" w:eastAsiaTheme="minorHAnsi" w:hAnsiTheme="minorHAnsi" w:cstheme="minorBidi"/>
      <w:color w:val="000000"/>
      <w:sz w:val="18"/>
      <w:szCs w:val="18"/>
      <w:lang w:eastAsia="es-MX"/>
    </w:rPr>
  </w:style>
  <w:style w:type="paragraph" w:customStyle="1" w:styleId="xl292">
    <w:name w:val="xl292"/>
    <w:basedOn w:val="Normal"/>
    <w:rsid w:val="001C4FF0"/>
    <w:pPr>
      <w:pBdr>
        <w:left w:val="single" w:sz="8" w:space="0" w:color="auto"/>
        <w:bottom w:val="single" w:sz="8" w:space="0" w:color="auto"/>
        <w:right w:val="single" w:sz="8" w:space="0" w:color="auto"/>
      </w:pBdr>
      <w:spacing w:before="100" w:beforeAutospacing="1" w:after="100" w:afterAutospacing="1" w:line="276" w:lineRule="auto"/>
      <w:jc w:val="center"/>
      <w:textAlignment w:val="center"/>
    </w:pPr>
    <w:rPr>
      <w:rFonts w:asciiTheme="minorHAnsi" w:eastAsiaTheme="minorHAnsi" w:hAnsiTheme="minorHAnsi" w:cstheme="minorBidi"/>
      <w:color w:val="000000"/>
      <w:sz w:val="18"/>
      <w:szCs w:val="18"/>
      <w:lang w:eastAsia="es-MX"/>
    </w:rPr>
  </w:style>
  <w:style w:type="paragraph" w:customStyle="1" w:styleId="xl293">
    <w:name w:val="xl293"/>
    <w:basedOn w:val="Normal"/>
    <w:rsid w:val="001C4FF0"/>
    <w:pPr>
      <w:pBdr>
        <w:top w:val="single" w:sz="4" w:space="0" w:color="auto"/>
        <w:left w:val="single" w:sz="8"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color w:val="000000"/>
      <w:sz w:val="18"/>
      <w:szCs w:val="18"/>
      <w:lang w:eastAsia="es-MX"/>
    </w:rPr>
  </w:style>
  <w:style w:type="paragraph" w:customStyle="1" w:styleId="xl294">
    <w:name w:val="xl294"/>
    <w:basedOn w:val="Normal"/>
    <w:rsid w:val="001C4FF0"/>
    <w:pPr>
      <w:pBdr>
        <w:left w:val="single" w:sz="8"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color w:val="000000"/>
      <w:sz w:val="18"/>
      <w:szCs w:val="18"/>
      <w:lang w:eastAsia="es-MX"/>
    </w:rPr>
  </w:style>
  <w:style w:type="paragraph" w:customStyle="1" w:styleId="xl295">
    <w:name w:val="xl295"/>
    <w:basedOn w:val="Normal"/>
    <w:rsid w:val="001C4FF0"/>
    <w:pPr>
      <w:pBdr>
        <w:left w:val="single" w:sz="8"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color w:val="000000"/>
      <w:sz w:val="18"/>
      <w:szCs w:val="18"/>
      <w:lang w:eastAsia="es-MX"/>
    </w:rPr>
  </w:style>
  <w:style w:type="paragraph" w:customStyle="1" w:styleId="xl296">
    <w:name w:val="xl296"/>
    <w:basedOn w:val="Normal"/>
    <w:rsid w:val="001C4FF0"/>
    <w:pPr>
      <w:pBdr>
        <w:top w:val="single" w:sz="8" w:space="0" w:color="auto"/>
        <w:left w:val="single" w:sz="8" w:space="0" w:color="auto"/>
        <w:bottom w:val="single" w:sz="8"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18"/>
      <w:szCs w:val="18"/>
      <w:lang w:eastAsia="es-MX"/>
    </w:rPr>
  </w:style>
  <w:style w:type="paragraph" w:customStyle="1" w:styleId="xl297">
    <w:name w:val="xl297"/>
    <w:basedOn w:val="Normal"/>
    <w:rsid w:val="001C4FF0"/>
    <w:pPr>
      <w:pBdr>
        <w:top w:val="single" w:sz="8" w:space="0" w:color="auto"/>
        <w:bottom w:val="single" w:sz="8"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18"/>
      <w:szCs w:val="18"/>
      <w:lang w:eastAsia="es-MX"/>
    </w:rPr>
  </w:style>
  <w:style w:type="paragraph" w:customStyle="1" w:styleId="xl298">
    <w:name w:val="xl298"/>
    <w:basedOn w:val="Normal"/>
    <w:rsid w:val="001C4FF0"/>
    <w:pPr>
      <w:pBdr>
        <w:top w:val="single" w:sz="8" w:space="0" w:color="auto"/>
        <w:bottom w:val="single" w:sz="8" w:space="0" w:color="auto"/>
        <w:right w:val="single" w:sz="8"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18"/>
      <w:szCs w:val="18"/>
      <w:lang w:eastAsia="es-MX"/>
    </w:rPr>
  </w:style>
  <w:style w:type="paragraph" w:customStyle="1" w:styleId="xl299">
    <w:name w:val="xl299"/>
    <w:basedOn w:val="Normal"/>
    <w:rsid w:val="001C4FF0"/>
    <w:pPr>
      <w:pBdr>
        <w:top w:val="single" w:sz="8" w:space="0" w:color="auto"/>
        <w:left w:val="single" w:sz="8"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18"/>
      <w:szCs w:val="18"/>
      <w:lang w:eastAsia="es-MX"/>
    </w:rPr>
  </w:style>
  <w:style w:type="paragraph" w:customStyle="1" w:styleId="xl300">
    <w:name w:val="xl300"/>
    <w:basedOn w:val="Normal"/>
    <w:rsid w:val="001C4FF0"/>
    <w:pPr>
      <w:pBdr>
        <w:top w:val="single" w:sz="8"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18"/>
      <w:szCs w:val="18"/>
      <w:lang w:eastAsia="es-MX"/>
    </w:rPr>
  </w:style>
  <w:style w:type="paragraph" w:customStyle="1" w:styleId="xl301">
    <w:name w:val="xl301"/>
    <w:basedOn w:val="Normal"/>
    <w:rsid w:val="001C4FF0"/>
    <w:pPr>
      <w:pBdr>
        <w:top w:val="single" w:sz="8" w:space="0" w:color="auto"/>
        <w:bottom w:val="single" w:sz="4" w:space="0" w:color="auto"/>
        <w:right w:val="single" w:sz="8"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18"/>
      <w:szCs w:val="18"/>
      <w:lang w:eastAsia="es-MX"/>
    </w:rPr>
  </w:style>
  <w:style w:type="paragraph" w:customStyle="1" w:styleId="xl302">
    <w:name w:val="xl302"/>
    <w:basedOn w:val="Normal"/>
    <w:rsid w:val="001C4FF0"/>
    <w:pPr>
      <w:pBdr>
        <w:top w:val="single" w:sz="4" w:space="0" w:color="auto"/>
        <w:left w:val="single" w:sz="4" w:space="0" w:color="auto"/>
        <w:right w:val="single" w:sz="8"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color w:val="000000"/>
      <w:sz w:val="18"/>
      <w:szCs w:val="18"/>
      <w:lang w:eastAsia="es-MX"/>
    </w:rPr>
  </w:style>
  <w:style w:type="paragraph" w:customStyle="1" w:styleId="xl303">
    <w:name w:val="xl303"/>
    <w:basedOn w:val="Normal"/>
    <w:rsid w:val="001C4FF0"/>
    <w:pPr>
      <w:pBdr>
        <w:left w:val="single" w:sz="4" w:space="0" w:color="auto"/>
        <w:right w:val="single" w:sz="8"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color w:val="000000"/>
      <w:sz w:val="18"/>
      <w:szCs w:val="18"/>
      <w:lang w:eastAsia="es-MX"/>
    </w:rPr>
  </w:style>
  <w:style w:type="paragraph" w:customStyle="1" w:styleId="xl304">
    <w:name w:val="xl304"/>
    <w:basedOn w:val="Normal"/>
    <w:rsid w:val="001C4FF0"/>
    <w:pPr>
      <w:pBdr>
        <w:left w:val="single" w:sz="4" w:space="0" w:color="auto"/>
        <w:bottom w:val="single" w:sz="4" w:space="0" w:color="auto"/>
        <w:right w:val="single" w:sz="8"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color w:val="000000"/>
      <w:sz w:val="18"/>
      <w:szCs w:val="18"/>
      <w:lang w:eastAsia="es-MX"/>
    </w:rPr>
  </w:style>
  <w:style w:type="paragraph" w:customStyle="1" w:styleId="xl305">
    <w:name w:val="xl305"/>
    <w:basedOn w:val="Normal"/>
    <w:rsid w:val="001C4FF0"/>
    <w:pPr>
      <w:pBdr>
        <w:top w:val="single" w:sz="4" w:space="0" w:color="auto"/>
        <w:left w:val="single" w:sz="4" w:space="0" w:color="auto"/>
        <w:right w:val="single" w:sz="8" w:space="0" w:color="auto"/>
      </w:pBdr>
      <w:shd w:val="clear" w:color="000000" w:fill="FFFFFF"/>
      <w:spacing w:before="100" w:beforeAutospacing="1" w:after="100" w:afterAutospacing="1" w:line="276" w:lineRule="auto"/>
      <w:textAlignment w:val="center"/>
    </w:pPr>
    <w:rPr>
      <w:rFonts w:asciiTheme="minorHAnsi" w:eastAsiaTheme="minorHAnsi" w:hAnsiTheme="minorHAnsi" w:cstheme="minorBidi"/>
      <w:color w:val="000000"/>
      <w:sz w:val="18"/>
      <w:szCs w:val="18"/>
      <w:lang w:eastAsia="es-MX"/>
    </w:rPr>
  </w:style>
  <w:style w:type="paragraph" w:customStyle="1" w:styleId="xl306">
    <w:name w:val="xl306"/>
    <w:basedOn w:val="Normal"/>
    <w:rsid w:val="001C4FF0"/>
    <w:pPr>
      <w:pBdr>
        <w:top w:val="single" w:sz="4" w:space="0" w:color="auto"/>
        <w:left w:val="single" w:sz="8" w:space="0" w:color="auto"/>
        <w:right w:val="single" w:sz="8" w:space="0" w:color="auto"/>
      </w:pBdr>
      <w:spacing w:before="100" w:beforeAutospacing="1" w:after="100" w:afterAutospacing="1" w:line="276" w:lineRule="auto"/>
      <w:textAlignment w:val="center"/>
    </w:pPr>
    <w:rPr>
      <w:rFonts w:asciiTheme="minorHAnsi" w:eastAsiaTheme="minorHAnsi" w:hAnsiTheme="minorHAnsi" w:cstheme="minorBidi"/>
      <w:color w:val="000000"/>
      <w:sz w:val="18"/>
      <w:szCs w:val="18"/>
      <w:lang w:eastAsia="es-MX"/>
    </w:rPr>
  </w:style>
  <w:style w:type="paragraph" w:customStyle="1" w:styleId="xl307">
    <w:name w:val="xl307"/>
    <w:basedOn w:val="Normal"/>
    <w:rsid w:val="001C4FF0"/>
    <w:pPr>
      <w:pBdr>
        <w:top w:val="single" w:sz="4" w:space="0" w:color="auto"/>
        <w:left w:val="single" w:sz="8" w:space="0" w:color="auto"/>
        <w:right w:val="single" w:sz="8" w:space="0" w:color="auto"/>
      </w:pBdr>
      <w:spacing w:before="100" w:beforeAutospacing="1" w:after="100" w:afterAutospacing="1" w:line="276" w:lineRule="auto"/>
      <w:textAlignment w:val="center"/>
    </w:pPr>
    <w:rPr>
      <w:rFonts w:asciiTheme="minorHAnsi" w:eastAsiaTheme="minorHAnsi" w:hAnsiTheme="minorHAnsi" w:cstheme="minorBidi"/>
      <w:color w:val="000000"/>
      <w:sz w:val="16"/>
      <w:szCs w:val="16"/>
      <w:lang w:eastAsia="es-MX"/>
    </w:rPr>
  </w:style>
  <w:style w:type="paragraph" w:customStyle="1" w:styleId="15">
    <w:name w:val="15"/>
    <w:basedOn w:val="Normal"/>
    <w:rsid w:val="001C4FF0"/>
    <w:pPr>
      <w:widowControl w:val="0"/>
      <w:tabs>
        <w:tab w:val="left" w:pos="1584"/>
        <w:tab w:val="left" w:pos="2694"/>
        <w:tab w:val="left" w:pos="3024"/>
        <w:tab w:val="left" w:pos="4608"/>
        <w:tab w:val="left" w:pos="5812"/>
      </w:tabs>
      <w:spacing w:after="200" w:line="360" w:lineRule="auto"/>
      <w:ind w:firstLine="851"/>
      <w:jc w:val="both"/>
    </w:pPr>
    <w:rPr>
      <w:rFonts w:ascii="CG Times (WN)" w:eastAsiaTheme="minorHAnsi" w:hAnsi="CG Times (WN)" w:cstheme="minorBidi"/>
      <w:sz w:val="24"/>
      <w:szCs w:val="22"/>
      <w:lang w:val="es-ES_tradnl" w:eastAsia="en-US"/>
    </w:rPr>
  </w:style>
  <w:style w:type="paragraph" w:customStyle="1" w:styleId="Textoindependiente219">
    <w:name w:val="Texto independiente 219"/>
    <w:basedOn w:val="Normal"/>
    <w:rsid w:val="001C4FF0"/>
    <w:pPr>
      <w:overflowPunct w:val="0"/>
      <w:autoSpaceDE w:val="0"/>
      <w:autoSpaceDN w:val="0"/>
      <w:adjustRightInd w:val="0"/>
      <w:spacing w:after="200" w:line="276" w:lineRule="auto"/>
      <w:jc w:val="both"/>
      <w:textAlignment w:val="baseline"/>
    </w:pPr>
    <w:rPr>
      <w:rFonts w:eastAsiaTheme="minorHAnsi" w:cstheme="minorBidi"/>
      <w:sz w:val="22"/>
      <w:szCs w:val="22"/>
      <w:lang w:val="es-ES_tradnl" w:eastAsia="en-US"/>
    </w:rPr>
  </w:style>
  <w:style w:type="paragraph" w:styleId="Sinespaciado">
    <w:name w:val="No Spacing"/>
    <w:link w:val="SinespaciadoCar"/>
    <w:uiPriority w:val="1"/>
    <w:qFormat/>
    <w:rsid w:val="001C4FF0"/>
    <w:rPr>
      <w:rFonts w:ascii="Calibri" w:eastAsia="Calibri" w:hAnsi="Calibri"/>
      <w:sz w:val="22"/>
      <w:szCs w:val="22"/>
      <w:lang w:eastAsia="en-US"/>
    </w:rPr>
  </w:style>
  <w:style w:type="paragraph" w:customStyle="1" w:styleId="Prrafodelista1">
    <w:name w:val="Párrafo de lista1"/>
    <w:basedOn w:val="Normal"/>
    <w:link w:val="ListParagraphChar"/>
    <w:qFormat/>
    <w:rsid w:val="001C4FF0"/>
    <w:pPr>
      <w:overflowPunct w:val="0"/>
      <w:autoSpaceDE w:val="0"/>
      <w:autoSpaceDN w:val="0"/>
      <w:adjustRightInd w:val="0"/>
      <w:spacing w:after="200" w:line="276" w:lineRule="auto"/>
      <w:ind w:left="720"/>
      <w:textAlignment w:val="baseline"/>
    </w:pPr>
    <w:rPr>
      <w:rFonts w:ascii="Calibri" w:eastAsiaTheme="minorHAnsi" w:hAnsi="Calibri" w:cs="Calibri"/>
      <w:sz w:val="22"/>
      <w:szCs w:val="22"/>
      <w:lang w:val="es-ES" w:eastAsia="en-US"/>
    </w:rPr>
  </w:style>
  <w:style w:type="paragraph" w:customStyle="1" w:styleId="Textoindependiente311">
    <w:name w:val="Texto independiente 311"/>
    <w:basedOn w:val="Normal"/>
    <w:rsid w:val="001C4FF0"/>
    <w:pPr>
      <w:widowControl w:val="0"/>
      <w:spacing w:after="200" w:line="276" w:lineRule="auto"/>
      <w:jc w:val="both"/>
    </w:pPr>
    <w:rPr>
      <w:rFonts w:ascii="Albertus Medium" w:eastAsiaTheme="minorHAnsi" w:hAnsi="Albertus Medium" w:cstheme="minorBidi"/>
      <w:sz w:val="22"/>
      <w:szCs w:val="22"/>
      <w:lang w:eastAsia="en-US"/>
    </w:rPr>
  </w:style>
  <w:style w:type="character" w:styleId="nfasis">
    <w:name w:val="Emphasis"/>
    <w:uiPriority w:val="20"/>
    <w:qFormat/>
    <w:rsid w:val="001C4FF0"/>
    <w:rPr>
      <w:b/>
      <w:bCs/>
      <w:i w:val="0"/>
      <w:iCs w:val="0"/>
    </w:rPr>
  </w:style>
  <w:style w:type="character" w:customStyle="1" w:styleId="apple-converted-space">
    <w:name w:val="apple-converted-space"/>
    <w:basedOn w:val="Fuentedeprrafopredeter"/>
    <w:rsid w:val="001C4FF0"/>
  </w:style>
  <w:style w:type="character" w:customStyle="1" w:styleId="TextoindependienteCar1">
    <w:name w:val="Texto independiente Car1"/>
    <w:locked/>
    <w:rsid w:val="001C4FF0"/>
    <w:rPr>
      <w:rFonts w:ascii="Times New Roman" w:hAnsi="Times New Roman" w:cs="Times New Roman"/>
      <w:sz w:val="20"/>
      <w:szCs w:val="20"/>
      <w:lang w:val="es-ES_tradnl" w:eastAsia="es-MX"/>
    </w:rPr>
  </w:style>
  <w:style w:type="paragraph" w:customStyle="1" w:styleId="Pequea">
    <w:name w:val="Pequeña"/>
    <w:basedOn w:val="Normal"/>
    <w:rsid w:val="001C4FF0"/>
    <w:pPr>
      <w:spacing w:after="200" w:line="276" w:lineRule="auto"/>
      <w:ind w:left="851" w:hanging="851"/>
      <w:jc w:val="both"/>
    </w:pPr>
    <w:rPr>
      <w:rFonts w:asciiTheme="minorHAnsi" w:eastAsiaTheme="minorHAnsi" w:hAnsiTheme="minorHAnsi" w:cstheme="minorBidi"/>
      <w:sz w:val="22"/>
      <w:szCs w:val="22"/>
      <w:lang w:val="es-ES_tradnl" w:eastAsia="es-MX"/>
    </w:rPr>
  </w:style>
  <w:style w:type="paragraph" w:customStyle="1" w:styleId="BodyText21">
    <w:name w:val="Body Text 21"/>
    <w:basedOn w:val="Normal"/>
    <w:rsid w:val="001C4FF0"/>
    <w:pPr>
      <w:tabs>
        <w:tab w:val="left" w:pos="0"/>
      </w:tabs>
      <w:overflowPunct w:val="0"/>
      <w:autoSpaceDE w:val="0"/>
      <w:autoSpaceDN w:val="0"/>
      <w:adjustRightInd w:val="0"/>
      <w:spacing w:after="200" w:line="240" w:lineRule="exact"/>
      <w:textAlignment w:val="baseline"/>
    </w:pPr>
    <w:rPr>
      <w:rFonts w:eastAsiaTheme="minorHAnsi" w:cstheme="minorBidi"/>
      <w:sz w:val="24"/>
      <w:szCs w:val="22"/>
      <w:lang w:val="es-ES" w:eastAsia="en-US"/>
    </w:rPr>
  </w:style>
  <w:style w:type="paragraph" w:customStyle="1" w:styleId="BodyText210">
    <w:name w:val="Body Text 210"/>
    <w:basedOn w:val="Normal"/>
    <w:rsid w:val="001C4FF0"/>
    <w:pPr>
      <w:overflowPunct w:val="0"/>
      <w:autoSpaceDE w:val="0"/>
      <w:autoSpaceDN w:val="0"/>
      <w:adjustRightInd w:val="0"/>
      <w:spacing w:after="200" w:line="276" w:lineRule="auto"/>
      <w:ind w:right="72"/>
      <w:jc w:val="both"/>
      <w:textAlignment w:val="baseline"/>
    </w:pPr>
    <w:rPr>
      <w:rFonts w:eastAsiaTheme="minorHAnsi" w:cstheme="minorBidi"/>
      <w:caps/>
      <w:sz w:val="22"/>
      <w:szCs w:val="22"/>
      <w:lang w:val="es-ES_tradnl" w:eastAsia="en-US"/>
    </w:rPr>
  </w:style>
  <w:style w:type="character" w:styleId="Textoennegrita">
    <w:name w:val="Strong"/>
    <w:uiPriority w:val="22"/>
    <w:qFormat/>
    <w:rsid w:val="001C4FF0"/>
    <w:rPr>
      <w:rFonts w:cs="Times New Roman"/>
      <w:b/>
      <w:bCs/>
    </w:rPr>
  </w:style>
  <w:style w:type="paragraph" w:customStyle="1" w:styleId="bodytextindent2">
    <w:name w:val="bodytextindent2"/>
    <w:basedOn w:val="Normal"/>
    <w:rsid w:val="001C4FF0"/>
    <w:pPr>
      <w:spacing w:before="100" w:beforeAutospacing="1" w:after="100" w:afterAutospacing="1" w:line="276" w:lineRule="auto"/>
    </w:pPr>
    <w:rPr>
      <w:rFonts w:asciiTheme="minorHAnsi" w:eastAsiaTheme="minorHAnsi" w:hAnsiTheme="minorHAnsi" w:cstheme="minorBidi"/>
      <w:sz w:val="24"/>
      <w:lang w:val="es-ES" w:eastAsia="en-US"/>
    </w:rPr>
  </w:style>
  <w:style w:type="table" w:styleId="Tablabsica1">
    <w:name w:val="Table Simple 1"/>
    <w:basedOn w:val="Tablanormal"/>
    <w:uiPriority w:val="99"/>
    <w:rsid w:val="001C4FF0"/>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rsid w:val="001C4FF0"/>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rsid w:val="001C4FF0"/>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uiPriority w:val="99"/>
    <w:rsid w:val="001C4FF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stamedia1-nfasis11">
    <w:name w:val="Lista media 1 - Énfasis 11"/>
    <w:basedOn w:val="Tablanormal"/>
    <w:uiPriority w:val="65"/>
    <w:rsid w:val="001C4FF0"/>
    <w:rPr>
      <w:color w:val="000000"/>
    </w:rPr>
    <w:tblPr>
      <w:tblStyleRowBandSize w:val="1"/>
      <w:tblStyleColBandSize w:val="1"/>
      <w:tblBorders>
        <w:top w:val="single" w:sz="8" w:space="0" w:color="4F81BD"/>
        <w:bottom w:val="single" w:sz="8" w:space="0" w:color="4F81BD"/>
      </w:tblBorders>
    </w:tblPr>
    <w:tblStylePr w:type="firstRow">
      <w:rPr>
        <w:rFonts w:ascii="Century Gothic" w:eastAsia="Times New Roman" w:hAnsi="Century Gothic"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paragraph" w:styleId="Revisin">
    <w:name w:val="Revision"/>
    <w:hidden/>
    <w:uiPriority w:val="99"/>
    <w:semiHidden/>
    <w:rsid w:val="001C4FF0"/>
    <w:rPr>
      <w:sz w:val="24"/>
      <w:szCs w:val="24"/>
      <w:lang w:eastAsia="es-ES"/>
    </w:rPr>
  </w:style>
  <w:style w:type="paragraph" w:customStyle="1" w:styleId="Fechas">
    <w:name w:val="Fechas"/>
    <w:basedOn w:val="Normal"/>
    <w:rsid w:val="001C4FF0"/>
    <w:pPr>
      <w:pBdr>
        <w:bottom w:val="double" w:sz="6" w:space="1" w:color="auto"/>
        <w:between w:val="double" w:sz="6" w:space="1" w:color="auto"/>
      </w:pBdr>
      <w:tabs>
        <w:tab w:val="center" w:pos="4464"/>
        <w:tab w:val="right" w:pos="8496"/>
      </w:tabs>
      <w:spacing w:before="120" w:after="120" w:line="216" w:lineRule="atLeast"/>
      <w:ind w:left="288" w:right="288"/>
      <w:jc w:val="both"/>
    </w:pPr>
    <w:rPr>
      <w:rFonts w:asciiTheme="minorHAnsi" w:eastAsiaTheme="minorHAnsi" w:hAnsiTheme="minorHAnsi" w:cstheme="minorBidi"/>
      <w:sz w:val="18"/>
      <w:szCs w:val="22"/>
      <w:lang w:val="es-ES_tradnl" w:eastAsia="en-US"/>
    </w:rPr>
  </w:style>
  <w:style w:type="paragraph" w:styleId="Listaconnmeros5">
    <w:name w:val="List Number 5"/>
    <w:basedOn w:val="Normal"/>
    <w:uiPriority w:val="99"/>
    <w:rsid w:val="001C4FF0"/>
    <w:pPr>
      <w:numPr>
        <w:numId w:val="28"/>
      </w:numPr>
      <w:spacing w:after="200" w:line="276" w:lineRule="auto"/>
      <w:jc w:val="both"/>
    </w:pPr>
    <w:rPr>
      <w:rFonts w:asciiTheme="minorHAnsi" w:eastAsiaTheme="minorHAnsi" w:hAnsiTheme="minorHAnsi" w:cstheme="minorBidi"/>
      <w:sz w:val="24"/>
      <w:lang w:val="es-ES" w:eastAsia="en-US"/>
    </w:rPr>
  </w:style>
  <w:style w:type="paragraph" w:styleId="Mapadeldocumento">
    <w:name w:val="Document Map"/>
    <w:basedOn w:val="Normal"/>
    <w:link w:val="MapadeldocumentoCar"/>
    <w:uiPriority w:val="99"/>
    <w:rsid w:val="001C4FF0"/>
    <w:pPr>
      <w:shd w:val="clear" w:color="auto" w:fill="000080"/>
      <w:spacing w:before="120" w:after="120" w:line="276" w:lineRule="auto"/>
      <w:jc w:val="both"/>
    </w:pPr>
    <w:rPr>
      <w:rFonts w:ascii="Tahoma" w:eastAsiaTheme="minorHAnsi" w:hAnsi="Tahoma" w:cs="Tahoma"/>
      <w:sz w:val="22"/>
      <w:szCs w:val="22"/>
      <w:lang w:val="es-ES" w:eastAsia="en-US"/>
    </w:rPr>
  </w:style>
  <w:style w:type="character" w:customStyle="1" w:styleId="MapadeldocumentoCar">
    <w:name w:val="Mapa del documento Car"/>
    <w:basedOn w:val="Fuentedeprrafopredeter"/>
    <w:link w:val="Mapadeldocumento"/>
    <w:uiPriority w:val="99"/>
    <w:rsid w:val="001C4FF0"/>
    <w:rPr>
      <w:rFonts w:ascii="Tahoma" w:eastAsiaTheme="minorHAnsi" w:hAnsi="Tahoma" w:cs="Tahoma"/>
      <w:sz w:val="22"/>
      <w:szCs w:val="22"/>
      <w:shd w:val="clear" w:color="auto" w:fill="000080"/>
      <w:lang w:val="es-ES" w:eastAsia="en-US"/>
    </w:rPr>
  </w:style>
  <w:style w:type="paragraph" w:styleId="Sangranormal">
    <w:name w:val="Normal Indent"/>
    <w:basedOn w:val="Normal"/>
    <w:uiPriority w:val="99"/>
    <w:rsid w:val="001C4FF0"/>
    <w:pPr>
      <w:spacing w:before="120" w:after="72" w:line="187" w:lineRule="atLeast"/>
      <w:jc w:val="both"/>
    </w:pPr>
    <w:rPr>
      <w:rFonts w:eastAsiaTheme="minorHAnsi" w:cs="Arial"/>
      <w:sz w:val="16"/>
      <w:szCs w:val="22"/>
      <w:lang w:val="es-ES_tradnl" w:eastAsia="en-US"/>
    </w:rPr>
  </w:style>
  <w:style w:type="paragraph" w:customStyle="1" w:styleId="ROMANOSCarCar">
    <w:name w:val="ROMANOS Car Car"/>
    <w:basedOn w:val="Normal"/>
    <w:link w:val="ROMANOSCarCarCar"/>
    <w:semiHidden/>
    <w:rsid w:val="001C4FF0"/>
    <w:pPr>
      <w:tabs>
        <w:tab w:val="left" w:pos="720"/>
      </w:tabs>
      <w:spacing w:before="120" w:after="101" w:line="216" w:lineRule="atLeast"/>
      <w:ind w:left="720" w:hanging="432"/>
      <w:jc w:val="both"/>
    </w:pPr>
    <w:rPr>
      <w:rFonts w:eastAsiaTheme="minorHAnsi" w:cs="Arial"/>
      <w:sz w:val="18"/>
      <w:szCs w:val="22"/>
      <w:lang w:val="es-ES_tradnl" w:eastAsia="en-US"/>
    </w:rPr>
  </w:style>
  <w:style w:type="paragraph" w:customStyle="1" w:styleId="CERRAR">
    <w:name w:val="CERRAR"/>
    <w:basedOn w:val="Normal"/>
    <w:rsid w:val="001C4FF0"/>
    <w:pPr>
      <w:spacing w:before="120" w:after="29" w:line="187" w:lineRule="atLeast"/>
      <w:ind w:firstLine="288"/>
      <w:jc w:val="both"/>
    </w:pPr>
    <w:rPr>
      <w:rFonts w:eastAsiaTheme="minorHAnsi" w:cs="Arial"/>
      <w:sz w:val="18"/>
      <w:szCs w:val="22"/>
      <w:lang w:val="es-ES_tradnl" w:eastAsia="en-US"/>
    </w:rPr>
  </w:style>
  <w:style w:type="paragraph" w:customStyle="1" w:styleId="ABRIR">
    <w:name w:val="ABRIR"/>
    <w:basedOn w:val="Normal"/>
    <w:rsid w:val="001C4FF0"/>
    <w:pPr>
      <w:spacing w:before="120" w:after="120" w:line="240" w:lineRule="atLeast"/>
      <w:ind w:firstLine="288"/>
      <w:jc w:val="both"/>
    </w:pPr>
    <w:rPr>
      <w:rFonts w:eastAsiaTheme="minorHAnsi" w:cs="Arial"/>
      <w:sz w:val="18"/>
      <w:szCs w:val="22"/>
      <w:lang w:val="es-ES_tradnl" w:eastAsia="en-US"/>
    </w:rPr>
  </w:style>
  <w:style w:type="paragraph" w:customStyle="1" w:styleId="4x3">
    <w:name w:val="4x3"/>
    <w:basedOn w:val="texto0"/>
    <w:rsid w:val="001C4FF0"/>
    <w:pPr>
      <w:tabs>
        <w:tab w:val="left" w:pos="810"/>
        <w:tab w:val="left" w:pos="2430"/>
        <w:tab w:val="right" w:pos="4860"/>
        <w:tab w:val="left" w:pos="6390"/>
      </w:tabs>
      <w:spacing w:before="120"/>
    </w:pPr>
    <w:rPr>
      <w:rFonts w:eastAsiaTheme="minorHAnsi" w:cs="Arial"/>
      <w:szCs w:val="22"/>
      <w:lang w:eastAsia="en-US"/>
    </w:rPr>
  </w:style>
  <w:style w:type="paragraph" w:customStyle="1" w:styleId="CABEZA">
    <w:name w:val="CABEZA"/>
    <w:basedOn w:val="Ttulo1"/>
    <w:semiHidden/>
    <w:rsid w:val="001C4FF0"/>
    <w:pPr>
      <w:spacing w:before="240" w:after="120" w:line="216" w:lineRule="atLeast"/>
      <w:jc w:val="center"/>
    </w:pPr>
    <w:rPr>
      <w:rFonts w:eastAsiaTheme="minorHAnsi"/>
      <w:bCs w:val="0"/>
      <w:sz w:val="28"/>
      <w:szCs w:val="20"/>
      <w:lang w:val="es-ES_tradnl" w:eastAsia="en-US"/>
    </w:rPr>
  </w:style>
  <w:style w:type="paragraph" w:customStyle="1" w:styleId="registro">
    <w:name w:val="registro"/>
    <w:basedOn w:val="texto0"/>
    <w:rsid w:val="001C4FF0"/>
    <w:pPr>
      <w:spacing w:before="120"/>
      <w:jc w:val="right"/>
    </w:pPr>
    <w:rPr>
      <w:rFonts w:eastAsiaTheme="minorHAnsi" w:cs="Arial"/>
      <w:b/>
      <w:szCs w:val="22"/>
      <w:lang w:eastAsia="en-US"/>
    </w:rPr>
  </w:style>
  <w:style w:type="paragraph" w:customStyle="1" w:styleId="2X1">
    <w:name w:val="2X1"/>
    <w:basedOn w:val="Normal"/>
    <w:rsid w:val="001C4FF0"/>
    <w:pPr>
      <w:tabs>
        <w:tab w:val="left" w:pos="2160"/>
        <w:tab w:val="left" w:pos="7200"/>
      </w:tabs>
      <w:spacing w:before="120" w:after="29" w:line="202" w:lineRule="exact"/>
      <w:ind w:left="2160" w:right="3172" w:hanging="1980"/>
      <w:jc w:val="both"/>
    </w:pPr>
    <w:rPr>
      <w:rFonts w:eastAsiaTheme="minorHAnsi" w:cs="Arial"/>
      <w:sz w:val="18"/>
      <w:szCs w:val="22"/>
      <w:lang w:val="es-ES_tradnl" w:eastAsia="en-US"/>
    </w:rPr>
  </w:style>
  <w:style w:type="paragraph" w:customStyle="1" w:styleId="centneg">
    <w:name w:val="centneg"/>
    <w:basedOn w:val="texto0"/>
    <w:rsid w:val="001C4FF0"/>
    <w:pPr>
      <w:spacing w:before="120"/>
      <w:ind w:firstLine="0"/>
      <w:jc w:val="center"/>
    </w:pPr>
    <w:rPr>
      <w:rFonts w:eastAsiaTheme="minorHAnsi" w:cs="Arial"/>
      <w:b/>
      <w:szCs w:val="22"/>
      <w:lang w:eastAsia="en-US"/>
    </w:rPr>
  </w:style>
  <w:style w:type="paragraph" w:customStyle="1" w:styleId="2X2">
    <w:name w:val="2X2"/>
    <w:basedOn w:val="2X1"/>
    <w:rsid w:val="001C4FF0"/>
    <w:pPr>
      <w:tabs>
        <w:tab w:val="clear" w:pos="7200"/>
        <w:tab w:val="right" w:pos="7110"/>
        <w:tab w:val="right" w:pos="8550"/>
      </w:tabs>
    </w:pPr>
  </w:style>
  <w:style w:type="paragraph" w:customStyle="1" w:styleId="4X1">
    <w:name w:val="4X1"/>
    <w:basedOn w:val="Normal"/>
    <w:rsid w:val="001C4FF0"/>
    <w:pPr>
      <w:tabs>
        <w:tab w:val="right" w:pos="720"/>
        <w:tab w:val="right" w:pos="2250"/>
        <w:tab w:val="right" w:pos="3420"/>
        <w:tab w:val="left" w:pos="4680"/>
      </w:tabs>
      <w:spacing w:before="120" w:after="29" w:line="202" w:lineRule="exact"/>
      <w:jc w:val="both"/>
    </w:pPr>
    <w:rPr>
      <w:rFonts w:eastAsiaTheme="minorHAnsi" w:cs="Arial"/>
      <w:sz w:val="18"/>
      <w:szCs w:val="22"/>
      <w:lang w:val="es-ES_tradnl" w:eastAsia="en-US"/>
    </w:rPr>
  </w:style>
  <w:style w:type="paragraph" w:customStyle="1" w:styleId="centrado">
    <w:name w:val="centrado"/>
    <w:basedOn w:val="texto0"/>
    <w:rsid w:val="001C4FF0"/>
    <w:pPr>
      <w:spacing w:before="120"/>
      <w:jc w:val="center"/>
    </w:pPr>
    <w:rPr>
      <w:rFonts w:eastAsiaTheme="minorHAnsi" w:cs="Arial"/>
      <w:szCs w:val="22"/>
      <w:lang w:eastAsia="en-US"/>
    </w:rPr>
  </w:style>
  <w:style w:type="paragraph" w:customStyle="1" w:styleId="punto2">
    <w:name w:val="punto2"/>
    <w:basedOn w:val="texto0"/>
    <w:rsid w:val="001C4FF0"/>
    <w:pPr>
      <w:spacing w:before="120"/>
      <w:ind w:left="270" w:firstLine="0"/>
    </w:pPr>
    <w:rPr>
      <w:rFonts w:eastAsiaTheme="minorHAnsi" w:cs="Arial"/>
      <w:szCs w:val="22"/>
      <w:lang w:eastAsia="en-US"/>
    </w:rPr>
  </w:style>
  <w:style w:type="paragraph" w:customStyle="1" w:styleId="indent">
    <w:name w:val="indent"/>
    <w:basedOn w:val="texto0"/>
    <w:rsid w:val="001C4FF0"/>
    <w:pPr>
      <w:spacing w:before="120"/>
      <w:ind w:left="5400" w:hanging="1080"/>
    </w:pPr>
    <w:rPr>
      <w:rFonts w:eastAsiaTheme="minorHAnsi" w:cs="Arial"/>
      <w:szCs w:val="22"/>
      <w:lang w:eastAsia="en-US"/>
    </w:rPr>
  </w:style>
  <w:style w:type="paragraph" w:customStyle="1" w:styleId="TX1">
    <w:name w:val="TX1"/>
    <w:basedOn w:val="Normal"/>
    <w:rsid w:val="001C4FF0"/>
    <w:pPr>
      <w:spacing w:before="120" w:after="120" w:line="276" w:lineRule="auto"/>
      <w:ind w:left="2880" w:hanging="2700"/>
      <w:jc w:val="both"/>
    </w:pPr>
    <w:rPr>
      <w:rFonts w:eastAsiaTheme="minorHAnsi" w:cs="Arial"/>
      <w:sz w:val="18"/>
      <w:szCs w:val="22"/>
      <w:lang w:val="es-ES_tradnl" w:eastAsia="en-US"/>
    </w:rPr>
  </w:style>
  <w:style w:type="paragraph" w:customStyle="1" w:styleId="cabeza6">
    <w:name w:val="cabeza6"/>
    <w:basedOn w:val="Normal"/>
    <w:rsid w:val="001C4FF0"/>
    <w:pPr>
      <w:pBdr>
        <w:top w:val="double" w:sz="6" w:space="1" w:color="auto"/>
        <w:bottom w:val="double" w:sz="6" w:space="1" w:color="auto"/>
      </w:pBdr>
      <w:tabs>
        <w:tab w:val="center" w:pos="720"/>
        <w:tab w:val="center" w:pos="2160"/>
        <w:tab w:val="center" w:pos="3510"/>
        <w:tab w:val="center" w:pos="5220"/>
        <w:tab w:val="center" w:pos="6570"/>
        <w:tab w:val="center" w:pos="8010"/>
      </w:tabs>
      <w:spacing w:before="120" w:after="120" w:line="276" w:lineRule="auto"/>
      <w:jc w:val="both"/>
    </w:pPr>
    <w:rPr>
      <w:rFonts w:eastAsiaTheme="minorHAnsi" w:cs="Arial"/>
      <w:sz w:val="18"/>
      <w:szCs w:val="22"/>
      <w:lang w:val="es-ES_tradnl" w:eastAsia="en-US"/>
    </w:rPr>
  </w:style>
  <w:style w:type="paragraph" w:customStyle="1" w:styleId="cabeza1">
    <w:name w:val="cabeza1"/>
    <w:basedOn w:val="Normal"/>
    <w:rsid w:val="001C4FF0"/>
    <w:pPr>
      <w:pBdr>
        <w:top w:val="double" w:sz="6" w:space="1" w:color="auto"/>
        <w:bottom w:val="double" w:sz="6" w:space="1" w:color="auto"/>
      </w:pBdr>
      <w:tabs>
        <w:tab w:val="center" w:pos="1080"/>
        <w:tab w:val="center" w:pos="2790"/>
        <w:tab w:val="center" w:pos="4320"/>
        <w:tab w:val="center" w:pos="6930"/>
      </w:tabs>
      <w:spacing w:before="120" w:after="120" w:line="276" w:lineRule="auto"/>
      <w:jc w:val="both"/>
    </w:pPr>
    <w:rPr>
      <w:rFonts w:eastAsiaTheme="minorHAnsi" w:cs="Arial"/>
      <w:sz w:val="18"/>
      <w:szCs w:val="22"/>
      <w:lang w:val="es-ES_tradnl" w:eastAsia="en-US"/>
    </w:rPr>
  </w:style>
  <w:style w:type="paragraph" w:customStyle="1" w:styleId="1x1">
    <w:name w:val="1x1"/>
    <w:basedOn w:val="texto0"/>
    <w:rsid w:val="001C4FF0"/>
    <w:pPr>
      <w:spacing w:before="120"/>
      <w:ind w:left="2790" w:hanging="2430"/>
    </w:pPr>
    <w:rPr>
      <w:rFonts w:eastAsiaTheme="minorHAnsi" w:cs="Arial"/>
      <w:szCs w:val="22"/>
      <w:lang w:eastAsia="en-US"/>
    </w:rPr>
  </w:style>
  <w:style w:type="paragraph" w:customStyle="1" w:styleId="ENCONST">
    <w:name w:val="ENCONST"/>
    <w:basedOn w:val="texto0"/>
    <w:rsid w:val="001C4FF0"/>
    <w:pPr>
      <w:pBdr>
        <w:bottom w:val="single" w:sz="12" w:space="1" w:color="808080"/>
      </w:pBdr>
      <w:spacing w:before="120"/>
      <w:ind w:left="284" w:right="334" w:firstLine="0"/>
    </w:pPr>
    <w:rPr>
      <w:rFonts w:eastAsiaTheme="minorHAnsi" w:cs="Arial"/>
      <w:sz w:val="16"/>
      <w:szCs w:val="22"/>
      <w:lang w:eastAsia="en-US"/>
    </w:rPr>
  </w:style>
  <w:style w:type="paragraph" w:customStyle="1" w:styleId="PIE">
    <w:name w:val="PIE"/>
    <w:basedOn w:val="2X1"/>
    <w:rsid w:val="001C4FF0"/>
    <w:pPr>
      <w:pBdr>
        <w:top w:val="single" w:sz="6" w:space="1" w:color="auto"/>
      </w:pBdr>
      <w:tabs>
        <w:tab w:val="clear" w:pos="2160"/>
      </w:tabs>
      <w:spacing w:line="282" w:lineRule="exact"/>
      <w:ind w:left="1701" w:right="1752" w:firstLine="0"/>
      <w:jc w:val="center"/>
    </w:pPr>
  </w:style>
  <w:style w:type="paragraph" w:customStyle="1" w:styleId="artculo">
    <w:name w:val="artículo"/>
    <w:basedOn w:val="texto0"/>
    <w:rsid w:val="001C4FF0"/>
    <w:pPr>
      <w:spacing w:before="112"/>
      <w:ind w:firstLine="290"/>
    </w:pPr>
    <w:rPr>
      <w:rFonts w:eastAsiaTheme="minorHAnsi" w:cs="Arial"/>
      <w:b/>
      <w:i/>
      <w:szCs w:val="22"/>
      <w:lang w:eastAsia="en-US"/>
    </w:rPr>
  </w:style>
  <w:style w:type="paragraph" w:customStyle="1" w:styleId="CG">
    <w:name w:val="CG"/>
    <w:basedOn w:val="Normal"/>
    <w:rsid w:val="001C4FF0"/>
    <w:pPr>
      <w:spacing w:before="120" w:after="120" w:line="276" w:lineRule="auto"/>
      <w:jc w:val="both"/>
    </w:pPr>
    <w:rPr>
      <w:rFonts w:asciiTheme="minorHAnsi" w:eastAsiaTheme="minorHAnsi" w:hAnsiTheme="minorHAnsi" w:cstheme="minorBidi"/>
      <w:b/>
      <w:sz w:val="22"/>
      <w:szCs w:val="22"/>
      <w:lang w:val="es-ES_tradnl" w:eastAsia="en-US"/>
    </w:rPr>
  </w:style>
  <w:style w:type="paragraph" w:customStyle="1" w:styleId="centro">
    <w:name w:val="centro"/>
    <w:basedOn w:val="centrado"/>
    <w:rsid w:val="001C4FF0"/>
  </w:style>
  <w:style w:type="paragraph" w:customStyle="1" w:styleId="tab">
    <w:name w:val="tab"/>
    <w:basedOn w:val="texto0"/>
    <w:rsid w:val="001C4FF0"/>
    <w:pPr>
      <w:tabs>
        <w:tab w:val="right" w:leader="dot" w:pos="8640"/>
      </w:tabs>
      <w:spacing w:before="120"/>
    </w:pPr>
    <w:rPr>
      <w:rFonts w:eastAsiaTheme="minorHAnsi" w:cs="Arial"/>
      <w:szCs w:val="22"/>
      <w:lang w:eastAsia="en-US"/>
    </w:rPr>
  </w:style>
  <w:style w:type="paragraph" w:customStyle="1" w:styleId="cab1">
    <w:name w:val="cab1"/>
    <w:basedOn w:val="texto0"/>
    <w:rsid w:val="001C4FF0"/>
    <w:pPr>
      <w:spacing w:before="120"/>
    </w:pPr>
    <w:rPr>
      <w:rFonts w:ascii="Times New Roman" w:eastAsiaTheme="minorHAnsi" w:hAnsi="Times New Roman" w:cstheme="minorBidi"/>
      <w:b/>
      <w:sz w:val="24"/>
      <w:szCs w:val="22"/>
      <w:lang w:eastAsia="en-US"/>
    </w:rPr>
  </w:style>
  <w:style w:type="paragraph" w:customStyle="1" w:styleId="txt1">
    <w:name w:val="txt1"/>
    <w:basedOn w:val="texto0"/>
    <w:rsid w:val="001C4FF0"/>
    <w:pPr>
      <w:spacing w:before="120" w:line="360" w:lineRule="atLeast"/>
    </w:pPr>
    <w:rPr>
      <w:rFonts w:eastAsiaTheme="minorHAnsi" w:cs="Arial"/>
      <w:sz w:val="24"/>
      <w:szCs w:val="22"/>
      <w:lang w:eastAsia="en-US"/>
    </w:rPr>
  </w:style>
  <w:style w:type="paragraph" w:customStyle="1" w:styleId="TX">
    <w:name w:val="TX"/>
    <w:basedOn w:val="texto0"/>
    <w:rsid w:val="001C4FF0"/>
    <w:pPr>
      <w:spacing w:before="120"/>
    </w:pPr>
    <w:rPr>
      <w:rFonts w:eastAsiaTheme="minorHAnsi" w:cs="Arial"/>
      <w:b/>
      <w:szCs w:val="22"/>
      <w:lang w:eastAsia="en-US"/>
    </w:rPr>
  </w:style>
  <w:style w:type="paragraph" w:customStyle="1" w:styleId="dent">
    <w:name w:val="dent"/>
    <w:basedOn w:val="texto0"/>
    <w:rsid w:val="001C4FF0"/>
    <w:pPr>
      <w:tabs>
        <w:tab w:val="left" w:pos="3600"/>
      </w:tabs>
      <w:spacing w:before="120"/>
      <w:ind w:left="3600" w:hanging="3330"/>
    </w:pPr>
    <w:rPr>
      <w:rFonts w:eastAsiaTheme="minorHAnsi" w:cs="Arial"/>
      <w:szCs w:val="22"/>
      <w:lang w:eastAsia="en-US"/>
    </w:rPr>
  </w:style>
  <w:style w:type="paragraph" w:customStyle="1" w:styleId="SRA">
    <w:name w:val="SRA"/>
    <w:basedOn w:val="texto0"/>
    <w:rsid w:val="001C4FF0"/>
    <w:pPr>
      <w:spacing w:before="120"/>
      <w:ind w:left="1440" w:hanging="1170"/>
    </w:pPr>
    <w:rPr>
      <w:rFonts w:eastAsiaTheme="minorHAnsi" w:cs="Arial"/>
      <w:szCs w:val="22"/>
      <w:lang w:eastAsia="en-US"/>
    </w:rPr>
  </w:style>
  <w:style w:type="paragraph" w:customStyle="1" w:styleId="saco">
    <w:name w:val="saco"/>
    <w:basedOn w:val="Normal"/>
    <w:rsid w:val="001C4FF0"/>
    <w:pPr>
      <w:tabs>
        <w:tab w:val="right" w:leader="dot" w:pos="5040"/>
        <w:tab w:val="center" w:pos="6120"/>
        <w:tab w:val="right" w:pos="7380"/>
      </w:tabs>
      <w:spacing w:before="120" w:after="101" w:line="216" w:lineRule="atLeast"/>
      <w:ind w:right="2448" w:firstLine="270"/>
      <w:jc w:val="both"/>
    </w:pPr>
    <w:rPr>
      <w:rFonts w:eastAsiaTheme="minorHAnsi" w:cs="Arial"/>
      <w:sz w:val="22"/>
      <w:szCs w:val="22"/>
      <w:lang w:val="es-ES_tradnl" w:eastAsia="en-US"/>
    </w:rPr>
  </w:style>
  <w:style w:type="paragraph" w:customStyle="1" w:styleId="saco1">
    <w:name w:val="saco1"/>
    <w:basedOn w:val="saco"/>
    <w:rsid w:val="001C4FF0"/>
    <w:pPr>
      <w:tabs>
        <w:tab w:val="clear" w:pos="5040"/>
        <w:tab w:val="clear" w:pos="6120"/>
        <w:tab w:val="clear" w:pos="7380"/>
        <w:tab w:val="right" w:leader="dot" w:pos="3330"/>
        <w:tab w:val="right" w:pos="4680"/>
        <w:tab w:val="right" w:pos="6030"/>
        <w:tab w:val="right" w:pos="7290"/>
      </w:tabs>
      <w:ind w:right="4158"/>
    </w:pPr>
  </w:style>
  <w:style w:type="paragraph" w:customStyle="1" w:styleId="clave">
    <w:name w:val="clave"/>
    <w:basedOn w:val="texto0"/>
    <w:rsid w:val="001C4FF0"/>
    <w:pPr>
      <w:tabs>
        <w:tab w:val="left" w:pos="3240"/>
        <w:tab w:val="left" w:pos="5580"/>
      </w:tabs>
      <w:spacing w:before="120"/>
    </w:pPr>
    <w:rPr>
      <w:rFonts w:eastAsiaTheme="minorHAnsi" w:cs="Arial"/>
      <w:b/>
      <w:szCs w:val="22"/>
      <w:lang w:eastAsia="en-US"/>
    </w:rPr>
  </w:style>
  <w:style w:type="paragraph" w:customStyle="1" w:styleId="modelo">
    <w:name w:val="modelo"/>
    <w:basedOn w:val="texto0"/>
    <w:rsid w:val="001C4FF0"/>
    <w:pPr>
      <w:tabs>
        <w:tab w:val="left" w:pos="2970"/>
        <w:tab w:val="left" w:pos="4950"/>
      </w:tabs>
      <w:spacing w:before="120"/>
    </w:pPr>
    <w:rPr>
      <w:rFonts w:eastAsiaTheme="minorHAnsi" w:cs="Arial"/>
      <w:szCs w:val="22"/>
      <w:lang w:eastAsia="en-US"/>
    </w:rPr>
  </w:style>
  <w:style w:type="paragraph" w:customStyle="1" w:styleId="versin">
    <w:name w:val="versión"/>
    <w:basedOn w:val="texto0"/>
    <w:rsid w:val="001C4FF0"/>
    <w:pPr>
      <w:tabs>
        <w:tab w:val="left" w:pos="2970"/>
        <w:tab w:val="left" w:pos="4950"/>
        <w:tab w:val="left" w:pos="5580"/>
      </w:tabs>
      <w:spacing w:before="120"/>
    </w:pPr>
    <w:rPr>
      <w:rFonts w:eastAsiaTheme="minorHAnsi" w:cs="Arial"/>
      <w:szCs w:val="22"/>
      <w:lang w:eastAsia="en-US"/>
    </w:rPr>
  </w:style>
  <w:style w:type="paragraph" w:customStyle="1" w:styleId="tabla1">
    <w:name w:val="tabla1"/>
    <w:basedOn w:val="texto0"/>
    <w:rsid w:val="001C4FF0"/>
    <w:pPr>
      <w:tabs>
        <w:tab w:val="right" w:pos="2610"/>
        <w:tab w:val="right" w:pos="4230"/>
        <w:tab w:val="right" w:pos="5760"/>
        <w:tab w:val="right" w:pos="7200"/>
        <w:tab w:val="right" w:pos="8640"/>
      </w:tabs>
      <w:spacing w:before="120"/>
    </w:pPr>
    <w:rPr>
      <w:rFonts w:eastAsiaTheme="minorHAnsi" w:cs="Arial"/>
      <w:szCs w:val="22"/>
      <w:lang w:eastAsia="en-US"/>
    </w:rPr>
  </w:style>
  <w:style w:type="paragraph" w:customStyle="1" w:styleId="partido">
    <w:name w:val="partido"/>
    <w:basedOn w:val="texto0"/>
    <w:rsid w:val="001C4FF0"/>
    <w:pPr>
      <w:tabs>
        <w:tab w:val="right" w:pos="5760"/>
        <w:tab w:val="right" w:pos="8010"/>
      </w:tabs>
      <w:spacing w:before="120"/>
    </w:pPr>
    <w:rPr>
      <w:rFonts w:eastAsiaTheme="minorHAnsi" w:cs="Arial"/>
      <w:szCs w:val="22"/>
      <w:lang w:eastAsia="en-US"/>
    </w:rPr>
  </w:style>
  <w:style w:type="paragraph" w:customStyle="1" w:styleId="shcp1">
    <w:name w:val="shcp1"/>
    <w:basedOn w:val="texto0"/>
    <w:rsid w:val="001C4FF0"/>
    <w:pPr>
      <w:tabs>
        <w:tab w:val="right" w:pos="810"/>
        <w:tab w:val="right" w:pos="2070"/>
        <w:tab w:val="right" w:pos="3240"/>
        <w:tab w:val="center" w:pos="4500"/>
      </w:tabs>
      <w:spacing w:before="120"/>
      <w:ind w:left="5490" w:hanging="5490"/>
    </w:pPr>
    <w:rPr>
      <w:rFonts w:eastAsiaTheme="minorHAnsi" w:cs="Arial"/>
      <w:szCs w:val="22"/>
      <w:lang w:eastAsia="en-US"/>
    </w:rPr>
  </w:style>
  <w:style w:type="paragraph" w:customStyle="1" w:styleId="shcp11">
    <w:name w:val="shcp1.1"/>
    <w:basedOn w:val="texto0"/>
    <w:rsid w:val="001C4FF0"/>
    <w:pPr>
      <w:tabs>
        <w:tab w:val="center" w:pos="720"/>
        <w:tab w:val="center" w:pos="1980"/>
        <w:tab w:val="center" w:pos="3330"/>
        <w:tab w:val="center" w:pos="4500"/>
        <w:tab w:val="center" w:pos="6030"/>
      </w:tabs>
      <w:spacing w:before="120"/>
    </w:pPr>
    <w:rPr>
      <w:rFonts w:eastAsiaTheme="minorHAnsi" w:cs="Arial"/>
      <w:szCs w:val="22"/>
      <w:lang w:eastAsia="en-US"/>
    </w:rPr>
  </w:style>
  <w:style w:type="paragraph" w:customStyle="1" w:styleId="pscentro">
    <w:name w:val="pscentro"/>
    <w:basedOn w:val="Normal"/>
    <w:rsid w:val="001C4FF0"/>
    <w:pPr>
      <w:spacing w:before="120" w:after="101" w:line="216" w:lineRule="atLeast"/>
      <w:jc w:val="center"/>
    </w:pPr>
    <w:rPr>
      <w:rFonts w:eastAsiaTheme="minorHAnsi" w:cs="Arial"/>
      <w:b/>
      <w:sz w:val="22"/>
      <w:szCs w:val="22"/>
      <w:lang w:val="es-ES_tradnl" w:eastAsia="en-US"/>
    </w:rPr>
  </w:style>
  <w:style w:type="paragraph" w:customStyle="1" w:styleId="psroma">
    <w:name w:val="psroma"/>
    <w:basedOn w:val="Normal"/>
    <w:rsid w:val="001C4FF0"/>
    <w:pPr>
      <w:spacing w:before="120" w:after="101" w:line="216" w:lineRule="atLeast"/>
      <w:ind w:left="1440" w:hanging="720"/>
      <w:jc w:val="both"/>
    </w:pPr>
    <w:rPr>
      <w:rFonts w:eastAsiaTheme="minorHAnsi" w:cs="Arial"/>
      <w:sz w:val="22"/>
      <w:szCs w:val="22"/>
      <w:lang w:val="es-ES_tradnl" w:eastAsia="en-US"/>
    </w:rPr>
  </w:style>
  <w:style w:type="paragraph" w:customStyle="1" w:styleId="psinci">
    <w:name w:val="psinci"/>
    <w:basedOn w:val="psroma"/>
    <w:rsid w:val="001C4FF0"/>
    <w:pPr>
      <w:ind w:left="2160"/>
    </w:pPr>
  </w:style>
  <w:style w:type="paragraph" w:customStyle="1" w:styleId="UnnamedStyle">
    <w:name w:val="Unnamed Style"/>
    <w:basedOn w:val="Normal"/>
    <w:next w:val="Textoindependiente21"/>
    <w:rsid w:val="001C4FF0"/>
    <w:pPr>
      <w:tabs>
        <w:tab w:val="left" w:pos="1440"/>
      </w:tabs>
      <w:spacing w:before="120" w:after="120" w:line="276" w:lineRule="auto"/>
      <w:ind w:left="1440"/>
      <w:jc w:val="both"/>
    </w:pPr>
    <w:rPr>
      <w:rFonts w:ascii="Tahoma" w:eastAsiaTheme="minorHAnsi" w:hAnsi="Tahoma" w:cs="Tahoma"/>
      <w:sz w:val="24"/>
      <w:szCs w:val="22"/>
      <w:lang w:val="es-ES" w:eastAsia="en-US"/>
    </w:rPr>
  </w:style>
  <w:style w:type="paragraph" w:customStyle="1" w:styleId="Profesin">
    <w:name w:val="Profesión"/>
    <w:basedOn w:val="Normal"/>
    <w:rsid w:val="001C4FF0"/>
    <w:pPr>
      <w:spacing w:before="120" w:after="120" w:line="276" w:lineRule="auto"/>
      <w:jc w:val="center"/>
    </w:pPr>
    <w:rPr>
      <w:rFonts w:eastAsiaTheme="minorHAnsi" w:cs="Arial"/>
      <w:b/>
      <w:sz w:val="28"/>
      <w:szCs w:val="22"/>
      <w:lang w:eastAsia="en-US"/>
    </w:rPr>
  </w:style>
  <w:style w:type="paragraph" w:customStyle="1" w:styleId="Textoindependiente1">
    <w:name w:val="Texto independiente1"/>
    <w:basedOn w:val="Normal"/>
    <w:rsid w:val="001C4FF0"/>
    <w:pPr>
      <w:spacing w:before="120" w:after="120" w:line="276" w:lineRule="auto"/>
      <w:jc w:val="both"/>
    </w:pPr>
    <w:rPr>
      <w:rFonts w:eastAsiaTheme="minorHAnsi" w:cs="Arial"/>
      <w:sz w:val="22"/>
      <w:szCs w:val="22"/>
      <w:lang w:eastAsia="en-US"/>
    </w:rPr>
  </w:style>
  <w:style w:type="paragraph" w:customStyle="1" w:styleId="Textonormal">
    <w:name w:val="Texto normal"/>
    <w:basedOn w:val="Normal"/>
    <w:rsid w:val="001C4FF0"/>
    <w:pPr>
      <w:spacing w:before="120" w:after="120" w:line="276" w:lineRule="auto"/>
      <w:jc w:val="both"/>
    </w:pPr>
    <w:rPr>
      <w:rFonts w:eastAsiaTheme="minorHAnsi" w:cs="Arial"/>
      <w:sz w:val="22"/>
      <w:szCs w:val="22"/>
      <w:lang w:eastAsia="en-US"/>
    </w:rPr>
  </w:style>
  <w:style w:type="paragraph" w:customStyle="1" w:styleId="t">
    <w:name w:val="t"/>
    <w:basedOn w:val="texto0"/>
    <w:rsid w:val="001C4FF0"/>
    <w:pPr>
      <w:tabs>
        <w:tab w:val="right" w:leader="dot" w:pos="8820"/>
      </w:tabs>
      <w:spacing w:before="120"/>
    </w:pPr>
    <w:rPr>
      <w:rFonts w:eastAsiaTheme="minorHAnsi" w:cs="Arial"/>
      <w:szCs w:val="22"/>
      <w:lang w:eastAsia="en-US"/>
    </w:rPr>
  </w:style>
  <w:style w:type="paragraph" w:customStyle="1" w:styleId="3">
    <w:name w:val="3"/>
    <w:basedOn w:val="texto0"/>
    <w:rsid w:val="001C4FF0"/>
    <w:pPr>
      <w:spacing w:before="120"/>
      <w:ind w:left="1530" w:hanging="360"/>
    </w:pPr>
    <w:rPr>
      <w:rFonts w:eastAsiaTheme="minorHAnsi" w:cs="Arial"/>
      <w:szCs w:val="22"/>
      <w:lang w:eastAsia="en-US"/>
    </w:rPr>
  </w:style>
  <w:style w:type="paragraph" w:customStyle="1" w:styleId="Textosinformato1">
    <w:name w:val="Texto sin formato1"/>
    <w:basedOn w:val="Normal"/>
    <w:rsid w:val="001C4FF0"/>
    <w:pPr>
      <w:spacing w:before="120" w:after="120" w:line="276" w:lineRule="auto"/>
      <w:jc w:val="both"/>
    </w:pPr>
    <w:rPr>
      <w:rFonts w:ascii="Courier New" w:eastAsiaTheme="minorHAnsi" w:hAnsi="Courier New" w:cs="Courier New"/>
      <w:sz w:val="22"/>
      <w:szCs w:val="22"/>
      <w:lang w:eastAsia="en-US"/>
    </w:rPr>
  </w:style>
  <w:style w:type="paragraph" w:customStyle="1" w:styleId="ttulo">
    <w:name w:val="título"/>
    <w:basedOn w:val="Normal"/>
    <w:next w:val="Normal"/>
    <w:rsid w:val="001C4FF0"/>
    <w:pPr>
      <w:spacing w:before="120" w:after="120" w:line="276" w:lineRule="auto"/>
      <w:jc w:val="both"/>
    </w:pPr>
    <w:rPr>
      <w:rFonts w:eastAsiaTheme="minorHAnsi" w:cs="Arial"/>
      <w:b/>
      <w:sz w:val="18"/>
      <w:szCs w:val="22"/>
      <w:lang w:val="es-ES" w:eastAsia="en-US"/>
    </w:rPr>
  </w:style>
  <w:style w:type="paragraph" w:customStyle="1" w:styleId="Mapadeldocumento1">
    <w:name w:val="Mapa del documento1"/>
    <w:basedOn w:val="Normal"/>
    <w:rsid w:val="001C4FF0"/>
    <w:pPr>
      <w:shd w:val="clear" w:color="auto" w:fill="000080"/>
      <w:spacing w:before="120" w:after="120" w:line="276" w:lineRule="auto"/>
      <w:jc w:val="both"/>
    </w:pPr>
    <w:rPr>
      <w:rFonts w:ascii="Tahoma" w:eastAsiaTheme="minorHAnsi" w:hAnsi="Tahoma" w:cs="Tahoma"/>
      <w:sz w:val="22"/>
      <w:szCs w:val="22"/>
      <w:lang w:val="es-ES_tradnl" w:eastAsia="en-US"/>
    </w:rPr>
  </w:style>
  <w:style w:type="paragraph" w:customStyle="1" w:styleId="Listacontinua5">
    <w:name w:val="Lista continua 5"/>
    <w:basedOn w:val="Normal"/>
    <w:rsid w:val="001C4FF0"/>
    <w:pPr>
      <w:spacing w:before="120" w:after="120" w:line="276" w:lineRule="auto"/>
      <w:ind w:left="849"/>
      <w:jc w:val="both"/>
    </w:pPr>
    <w:rPr>
      <w:rFonts w:eastAsiaTheme="minorHAnsi" w:cs="Arial"/>
      <w:sz w:val="24"/>
      <w:szCs w:val="22"/>
      <w:lang w:val="es-ES_tradnl" w:eastAsia="en-US"/>
    </w:rPr>
  </w:style>
  <w:style w:type="paragraph" w:customStyle="1" w:styleId="P0PrrafoNormal12">
    <w:name w:val="P0 Párrafo Normal(12)"/>
    <w:basedOn w:val="Normal"/>
    <w:rsid w:val="001C4FF0"/>
    <w:pPr>
      <w:spacing w:before="120" w:after="240" w:line="276" w:lineRule="auto"/>
      <w:jc w:val="both"/>
    </w:pPr>
    <w:rPr>
      <w:rFonts w:eastAsiaTheme="minorHAnsi" w:cs="Arial"/>
      <w:sz w:val="24"/>
      <w:szCs w:val="22"/>
      <w:lang w:val="es-ES_tradnl" w:eastAsia="en-US"/>
    </w:rPr>
  </w:style>
  <w:style w:type="paragraph" w:customStyle="1" w:styleId="TtuloPrincipal">
    <w:name w:val="Título Principal"/>
    <w:basedOn w:val="Normal"/>
    <w:rsid w:val="001C4FF0"/>
    <w:pPr>
      <w:spacing w:before="120" w:after="120" w:line="276" w:lineRule="auto"/>
      <w:jc w:val="center"/>
    </w:pPr>
    <w:rPr>
      <w:rFonts w:eastAsiaTheme="minorHAnsi" w:cstheme="minorBidi"/>
      <w:b/>
      <w:sz w:val="32"/>
      <w:lang w:val="es-ES" w:eastAsia="en-US"/>
    </w:rPr>
  </w:style>
  <w:style w:type="paragraph" w:customStyle="1" w:styleId="JESUS">
    <w:name w:val="JESUS"/>
    <w:basedOn w:val="Normal"/>
    <w:rsid w:val="001C4FF0"/>
    <w:pPr>
      <w:spacing w:after="200" w:line="312" w:lineRule="auto"/>
      <w:jc w:val="both"/>
    </w:pPr>
    <w:rPr>
      <w:rFonts w:ascii="Univers" w:eastAsia="Batang" w:hAnsi="Univers" w:cstheme="minorBidi"/>
      <w:sz w:val="22"/>
      <w:szCs w:val="22"/>
      <w:lang w:val="es-ES_tradnl" w:eastAsia="en-US"/>
    </w:rPr>
  </w:style>
  <w:style w:type="paragraph" w:customStyle="1" w:styleId="TtuloEspecial">
    <w:name w:val="Título Especial"/>
    <w:basedOn w:val="Normal"/>
    <w:rsid w:val="001C4FF0"/>
    <w:pPr>
      <w:pBdr>
        <w:top w:val="double" w:sz="6" w:space="1" w:color="auto"/>
        <w:left w:val="double" w:sz="6" w:space="1" w:color="auto"/>
        <w:bottom w:val="double" w:sz="6" w:space="1" w:color="auto"/>
        <w:right w:val="double" w:sz="6" w:space="1" w:color="auto"/>
      </w:pBdr>
      <w:shd w:val="pct10" w:color="auto" w:fill="auto"/>
      <w:spacing w:before="120" w:after="120" w:line="276" w:lineRule="auto"/>
      <w:jc w:val="center"/>
    </w:pPr>
    <w:rPr>
      <w:rFonts w:eastAsiaTheme="minorHAnsi" w:cstheme="minorBidi"/>
      <w:b/>
      <w:sz w:val="22"/>
      <w:lang w:val="es-ES" w:eastAsia="en-US"/>
    </w:rPr>
  </w:style>
  <w:style w:type="paragraph" w:customStyle="1" w:styleId="EstiloTtulo2Izquierda">
    <w:name w:val="Estilo Título 2 + Izquierda"/>
    <w:basedOn w:val="Ttulo2"/>
    <w:rsid w:val="001C4FF0"/>
    <w:pPr>
      <w:spacing w:before="120" w:after="120" w:line="276" w:lineRule="auto"/>
      <w:jc w:val="left"/>
    </w:pPr>
    <w:rPr>
      <w:rFonts w:eastAsiaTheme="minorHAnsi"/>
      <w:i/>
      <w:color w:val="000000"/>
      <w:sz w:val="22"/>
      <w:szCs w:val="22"/>
      <w:lang w:val="es-ES" w:eastAsia="en-US"/>
    </w:rPr>
  </w:style>
  <w:style w:type="paragraph" w:styleId="TDC4">
    <w:name w:val="toc 4"/>
    <w:basedOn w:val="Normal"/>
    <w:next w:val="Normal"/>
    <w:autoRedefine/>
    <w:uiPriority w:val="39"/>
    <w:rsid w:val="001C4FF0"/>
    <w:pPr>
      <w:spacing w:after="200" w:line="276" w:lineRule="auto"/>
      <w:ind w:left="480"/>
    </w:pPr>
    <w:rPr>
      <w:rFonts w:asciiTheme="minorHAnsi" w:eastAsiaTheme="minorHAnsi" w:hAnsiTheme="minorHAnsi" w:cstheme="minorBidi"/>
      <w:sz w:val="22"/>
      <w:szCs w:val="22"/>
      <w:lang w:val="es-ES" w:eastAsia="en-US"/>
    </w:rPr>
  </w:style>
  <w:style w:type="paragraph" w:styleId="TDC5">
    <w:name w:val="toc 5"/>
    <w:basedOn w:val="Normal"/>
    <w:next w:val="Normal"/>
    <w:autoRedefine/>
    <w:uiPriority w:val="39"/>
    <w:rsid w:val="001C4FF0"/>
    <w:pPr>
      <w:spacing w:after="200" w:line="276" w:lineRule="auto"/>
      <w:ind w:left="720"/>
    </w:pPr>
    <w:rPr>
      <w:rFonts w:asciiTheme="minorHAnsi" w:eastAsiaTheme="minorHAnsi" w:hAnsiTheme="minorHAnsi" w:cstheme="minorBidi"/>
      <w:sz w:val="22"/>
      <w:szCs w:val="22"/>
      <w:lang w:val="es-ES" w:eastAsia="en-US"/>
    </w:rPr>
  </w:style>
  <w:style w:type="paragraph" w:styleId="TDC6">
    <w:name w:val="toc 6"/>
    <w:basedOn w:val="Normal"/>
    <w:next w:val="Normal"/>
    <w:autoRedefine/>
    <w:uiPriority w:val="39"/>
    <w:rsid w:val="001C4FF0"/>
    <w:pPr>
      <w:spacing w:after="200" w:line="276" w:lineRule="auto"/>
      <w:ind w:left="960"/>
    </w:pPr>
    <w:rPr>
      <w:rFonts w:asciiTheme="minorHAnsi" w:eastAsiaTheme="minorHAnsi" w:hAnsiTheme="minorHAnsi" w:cstheme="minorBidi"/>
      <w:sz w:val="22"/>
      <w:szCs w:val="22"/>
      <w:lang w:val="es-ES" w:eastAsia="en-US"/>
    </w:rPr>
  </w:style>
  <w:style w:type="paragraph" w:styleId="TDC7">
    <w:name w:val="toc 7"/>
    <w:basedOn w:val="Normal"/>
    <w:next w:val="Normal"/>
    <w:autoRedefine/>
    <w:uiPriority w:val="39"/>
    <w:rsid w:val="001C4FF0"/>
    <w:pPr>
      <w:spacing w:after="200" w:line="276" w:lineRule="auto"/>
      <w:ind w:left="1200"/>
    </w:pPr>
    <w:rPr>
      <w:rFonts w:asciiTheme="minorHAnsi" w:eastAsiaTheme="minorHAnsi" w:hAnsiTheme="minorHAnsi" w:cstheme="minorBidi"/>
      <w:sz w:val="22"/>
      <w:szCs w:val="22"/>
      <w:lang w:val="es-ES" w:eastAsia="en-US"/>
    </w:rPr>
  </w:style>
  <w:style w:type="paragraph" w:styleId="TDC8">
    <w:name w:val="toc 8"/>
    <w:basedOn w:val="Normal"/>
    <w:next w:val="Normal"/>
    <w:autoRedefine/>
    <w:uiPriority w:val="39"/>
    <w:rsid w:val="001C4FF0"/>
    <w:pPr>
      <w:spacing w:after="200" w:line="276" w:lineRule="auto"/>
      <w:ind w:left="1440"/>
    </w:pPr>
    <w:rPr>
      <w:rFonts w:asciiTheme="minorHAnsi" w:eastAsiaTheme="minorHAnsi" w:hAnsiTheme="minorHAnsi" w:cstheme="minorBidi"/>
      <w:sz w:val="22"/>
      <w:szCs w:val="22"/>
      <w:lang w:val="es-ES" w:eastAsia="en-US"/>
    </w:rPr>
  </w:style>
  <w:style w:type="paragraph" w:styleId="TDC9">
    <w:name w:val="toc 9"/>
    <w:basedOn w:val="Normal"/>
    <w:next w:val="Normal"/>
    <w:autoRedefine/>
    <w:uiPriority w:val="39"/>
    <w:rsid w:val="001C4FF0"/>
    <w:pPr>
      <w:spacing w:after="200" w:line="276" w:lineRule="auto"/>
      <w:ind w:left="1680"/>
    </w:pPr>
    <w:rPr>
      <w:rFonts w:asciiTheme="minorHAnsi" w:eastAsiaTheme="minorHAnsi" w:hAnsiTheme="minorHAnsi" w:cstheme="minorBidi"/>
      <w:sz w:val="22"/>
      <w:szCs w:val="22"/>
      <w:lang w:val="es-ES" w:eastAsia="en-US"/>
    </w:rPr>
  </w:style>
  <w:style w:type="character" w:customStyle="1" w:styleId="ROMANOSCarCarCar">
    <w:name w:val="ROMANOS Car Car Car"/>
    <w:link w:val="ROMANOSCarCar"/>
    <w:semiHidden/>
    <w:locked/>
    <w:rsid w:val="001C4FF0"/>
    <w:rPr>
      <w:rFonts w:ascii="Arial" w:eastAsiaTheme="minorHAnsi" w:hAnsi="Arial" w:cs="Arial"/>
      <w:sz w:val="18"/>
      <w:szCs w:val="22"/>
      <w:lang w:val="es-ES_tradnl" w:eastAsia="en-US"/>
    </w:rPr>
  </w:style>
  <w:style w:type="paragraph" w:customStyle="1" w:styleId="Portada">
    <w:name w:val="Portada"/>
    <w:basedOn w:val="Normal"/>
    <w:rsid w:val="001C4FF0"/>
    <w:pPr>
      <w:spacing w:after="120" w:line="276" w:lineRule="auto"/>
      <w:jc w:val="center"/>
    </w:pPr>
    <w:rPr>
      <w:rFonts w:eastAsiaTheme="minorHAnsi" w:cstheme="minorBidi"/>
      <w:b/>
      <w:sz w:val="52"/>
      <w:lang w:eastAsia="es-MX"/>
    </w:rPr>
  </w:style>
  <w:style w:type="character" w:customStyle="1" w:styleId="EstiloCorreo192">
    <w:name w:val="EstiloCorreo192"/>
    <w:semiHidden/>
    <w:rsid w:val="001C4FF0"/>
    <w:rPr>
      <w:rFonts w:ascii="Arial" w:hAnsi="Arial" w:cs="Arial"/>
      <w:color w:val="auto"/>
      <w:sz w:val="20"/>
      <w:szCs w:val="20"/>
    </w:rPr>
  </w:style>
  <w:style w:type="character" w:styleId="MquinadeescribirHTML">
    <w:name w:val="HTML Typewriter"/>
    <w:uiPriority w:val="99"/>
    <w:rsid w:val="001C4FF0"/>
    <w:rPr>
      <w:rFonts w:ascii="Courier New" w:hAnsi="Courier New" w:cs="Courier New"/>
      <w:sz w:val="20"/>
      <w:szCs w:val="20"/>
    </w:rPr>
  </w:style>
  <w:style w:type="paragraph" w:styleId="z-Principiodelformulario">
    <w:name w:val="HTML Top of Form"/>
    <w:basedOn w:val="Normal"/>
    <w:next w:val="Normal"/>
    <w:link w:val="z-PrincipiodelformularioCar"/>
    <w:hidden/>
    <w:uiPriority w:val="99"/>
    <w:rsid w:val="001C4FF0"/>
    <w:pPr>
      <w:pBdr>
        <w:bottom w:val="single" w:sz="6" w:space="1" w:color="auto"/>
      </w:pBdr>
      <w:spacing w:before="120" w:after="120" w:line="276" w:lineRule="auto"/>
      <w:jc w:val="center"/>
    </w:pPr>
    <w:rPr>
      <w:rFonts w:eastAsiaTheme="minorHAnsi" w:cs="Arial"/>
      <w:vanish/>
      <w:sz w:val="16"/>
      <w:szCs w:val="16"/>
      <w:lang w:eastAsia="es-MX"/>
    </w:rPr>
  </w:style>
  <w:style w:type="character" w:customStyle="1" w:styleId="z-PrincipiodelformularioCar">
    <w:name w:val="z-Principio del formulario Car"/>
    <w:basedOn w:val="Fuentedeprrafopredeter"/>
    <w:link w:val="z-Principiodelformulario"/>
    <w:uiPriority w:val="99"/>
    <w:rsid w:val="001C4FF0"/>
    <w:rPr>
      <w:rFonts w:ascii="Arial" w:eastAsiaTheme="minorHAnsi" w:hAnsi="Arial" w:cs="Arial"/>
      <w:vanish/>
      <w:sz w:val="16"/>
      <w:szCs w:val="16"/>
    </w:rPr>
  </w:style>
  <w:style w:type="paragraph" w:styleId="z-Finaldelformulario">
    <w:name w:val="HTML Bottom of Form"/>
    <w:basedOn w:val="Normal"/>
    <w:next w:val="Normal"/>
    <w:link w:val="z-FinaldelformularioCar"/>
    <w:hidden/>
    <w:uiPriority w:val="99"/>
    <w:rsid w:val="001C4FF0"/>
    <w:pPr>
      <w:pBdr>
        <w:top w:val="single" w:sz="6" w:space="1" w:color="auto"/>
      </w:pBdr>
      <w:spacing w:before="120" w:after="120" w:line="276" w:lineRule="auto"/>
      <w:jc w:val="center"/>
    </w:pPr>
    <w:rPr>
      <w:rFonts w:eastAsiaTheme="minorHAnsi" w:cs="Arial"/>
      <w:vanish/>
      <w:sz w:val="16"/>
      <w:szCs w:val="16"/>
      <w:lang w:eastAsia="es-MX"/>
    </w:rPr>
  </w:style>
  <w:style w:type="character" w:customStyle="1" w:styleId="z-FinaldelformularioCar">
    <w:name w:val="z-Final del formulario Car"/>
    <w:basedOn w:val="Fuentedeprrafopredeter"/>
    <w:link w:val="z-Finaldelformulario"/>
    <w:uiPriority w:val="99"/>
    <w:rsid w:val="001C4FF0"/>
    <w:rPr>
      <w:rFonts w:ascii="Arial" w:eastAsiaTheme="minorHAnsi" w:hAnsi="Arial" w:cs="Arial"/>
      <w:vanish/>
      <w:sz w:val="16"/>
      <w:szCs w:val="16"/>
    </w:rPr>
  </w:style>
  <w:style w:type="character" w:styleId="VariableHTML">
    <w:name w:val="HTML Variable"/>
    <w:uiPriority w:val="99"/>
    <w:rsid w:val="001C4FF0"/>
    <w:rPr>
      <w:rFonts w:cs="Times New Roman"/>
      <w:i/>
      <w:iCs/>
    </w:rPr>
  </w:style>
  <w:style w:type="paragraph" w:customStyle="1" w:styleId="Figura">
    <w:name w:val="Figura"/>
    <w:basedOn w:val="Normal"/>
    <w:rsid w:val="001C4FF0"/>
    <w:pPr>
      <w:widowControl w:val="0"/>
      <w:autoSpaceDE w:val="0"/>
      <w:autoSpaceDN w:val="0"/>
      <w:adjustRightInd w:val="0"/>
      <w:spacing w:before="120" w:after="120" w:line="235" w:lineRule="atLeast"/>
      <w:jc w:val="center"/>
    </w:pPr>
    <w:rPr>
      <w:rFonts w:eastAsiaTheme="minorHAnsi" w:cs="Arial"/>
      <w:b/>
      <w:iCs/>
      <w:sz w:val="18"/>
      <w:szCs w:val="18"/>
      <w:lang w:val="es-ES" w:eastAsia="en-US"/>
    </w:rPr>
  </w:style>
  <w:style w:type="paragraph" w:customStyle="1" w:styleId="NURO">
    <w:name w:val="NURO"/>
    <w:basedOn w:val="Normal"/>
    <w:rsid w:val="001C4FF0"/>
    <w:pPr>
      <w:numPr>
        <w:numId w:val="29"/>
      </w:numPr>
      <w:spacing w:after="101" w:line="216" w:lineRule="exact"/>
      <w:jc w:val="both"/>
    </w:pPr>
    <w:rPr>
      <w:rFonts w:eastAsiaTheme="minorHAnsi" w:cs="Arial"/>
      <w:sz w:val="18"/>
      <w:szCs w:val="18"/>
      <w:lang w:val="es-ES" w:eastAsia="en-US"/>
    </w:rPr>
  </w:style>
  <w:style w:type="paragraph" w:customStyle="1" w:styleId="CM259">
    <w:name w:val="CM259"/>
    <w:basedOn w:val="Default"/>
    <w:next w:val="Default"/>
    <w:rsid w:val="001C4FF0"/>
    <w:pPr>
      <w:widowControl w:val="0"/>
      <w:spacing w:after="88"/>
    </w:pPr>
    <w:rPr>
      <w:rFonts w:ascii="ITC Avant Garde Gothic" w:hAnsi="ITC Avant Garde Gothic" w:cs="Times New Roman"/>
      <w:color w:val="auto"/>
      <w:lang w:val="es-ES" w:eastAsia="es-ES"/>
    </w:rPr>
  </w:style>
  <w:style w:type="paragraph" w:customStyle="1" w:styleId="CM150">
    <w:name w:val="CM150"/>
    <w:basedOn w:val="Default"/>
    <w:next w:val="Default"/>
    <w:rsid w:val="001C4FF0"/>
    <w:pPr>
      <w:widowControl w:val="0"/>
      <w:spacing w:line="346" w:lineRule="atLeast"/>
    </w:pPr>
    <w:rPr>
      <w:rFonts w:ascii="ITC Avant Garde Gothic" w:hAnsi="ITC Avant Garde Gothic" w:cs="Times New Roman"/>
      <w:color w:val="auto"/>
      <w:lang w:val="es-ES" w:eastAsia="es-ES"/>
    </w:rPr>
  </w:style>
  <w:style w:type="paragraph" w:customStyle="1" w:styleId="CM110">
    <w:name w:val="CM110"/>
    <w:basedOn w:val="Default"/>
    <w:next w:val="Default"/>
    <w:rsid w:val="001C4FF0"/>
    <w:pPr>
      <w:widowControl w:val="0"/>
      <w:spacing w:line="298" w:lineRule="atLeast"/>
    </w:pPr>
    <w:rPr>
      <w:rFonts w:ascii="ITC Avant Garde Gothic" w:hAnsi="ITC Avant Garde Gothic" w:cs="Times New Roman"/>
      <w:color w:val="auto"/>
      <w:lang w:val="es-ES" w:eastAsia="es-ES"/>
    </w:rPr>
  </w:style>
  <w:style w:type="paragraph" w:customStyle="1" w:styleId="Textoindependiente211">
    <w:name w:val="Texto independiente 211"/>
    <w:basedOn w:val="Normal"/>
    <w:rsid w:val="001C4FF0"/>
    <w:pPr>
      <w:spacing w:after="200" w:line="276" w:lineRule="auto"/>
      <w:jc w:val="both"/>
    </w:pPr>
    <w:rPr>
      <w:rFonts w:eastAsiaTheme="minorHAnsi" w:cstheme="minorBidi"/>
      <w:b/>
      <w:sz w:val="22"/>
      <w:szCs w:val="22"/>
      <w:lang w:val="es-ES_tradnl" w:eastAsia="en-US"/>
    </w:rPr>
  </w:style>
  <w:style w:type="paragraph" w:customStyle="1" w:styleId="Textoindependiente32">
    <w:name w:val="Texto independiente 32"/>
    <w:basedOn w:val="Normal"/>
    <w:rsid w:val="001C4FF0"/>
    <w:pPr>
      <w:widowControl w:val="0"/>
      <w:spacing w:after="200" w:line="276" w:lineRule="auto"/>
      <w:jc w:val="both"/>
    </w:pPr>
    <w:rPr>
      <w:rFonts w:ascii="Albertus Medium" w:eastAsiaTheme="minorHAnsi" w:hAnsi="Albertus Medium" w:cstheme="minorBidi"/>
      <w:sz w:val="22"/>
      <w:szCs w:val="22"/>
      <w:lang w:eastAsia="en-US"/>
    </w:rPr>
  </w:style>
  <w:style w:type="paragraph" w:customStyle="1" w:styleId="Textoindependiente22">
    <w:name w:val="Texto independiente 22"/>
    <w:basedOn w:val="Normal"/>
    <w:rsid w:val="001C4FF0"/>
    <w:pPr>
      <w:spacing w:after="200" w:line="276" w:lineRule="auto"/>
      <w:jc w:val="both"/>
    </w:pPr>
    <w:rPr>
      <w:rFonts w:eastAsiaTheme="minorHAnsi" w:cstheme="minorBidi"/>
      <w:b/>
      <w:sz w:val="22"/>
      <w:szCs w:val="22"/>
      <w:lang w:val="es-ES_tradnl" w:eastAsia="en-US"/>
    </w:rPr>
  </w:style>
  <w:style w:type="character" w:customStyle="1" w:styleId="TextonotapieCar1">
    <w:name w:val="Texto nota pie Car1"/>
    <w:uiPriority w:val="99"/>
    <w:semiHidden/>
    <w:rsid w:val="001C4FF0"/>
    <w:rPr>
      <w:rFonts w:cs="Times New Roman"/>
      <w:sz w:val="20"/>
      <w:szCs w:val="20"/>
    </w:rPr>
  </w:style>
  <w:style w:type="character" w:customStyle="1" w:styleId="MapadeldocumentoCar1">
    <w:name w:val="Mapa del documento Car1"/>
    <w:uiPriority w:val="99"/>
    <w:rsid w:val="001C4FF0"/>
    <w:rPr>
      <w:rFonts w:ascii="Tahoma" w:hAnsi="Tahoma" w:cs="Tahoma"/>
      <w:sz w:val="16"/>
      <w:szCs w:val="16"/>
      <w:lang w:eastAsia="es-ES"/>
    </w:rPr>
  </w:style>
  <w:style w:type="table" w:styleId="Listaclara-nfasis3">
    <w:name w:val="Light List Accent 3"/>
    <w:basedOn w:val="Tablanormal"/>
    <w:uiPriority w:val="61"/>
    <w:rsid w:val="001C4FF0"/>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62"/>
    <w:rsid w:val="001C4FF0"/>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entury Gothic" w:eastAsia="Times New Roman" w:hAnsi="Century Gothi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entury Gothic" w:eastAsia="Times New Roman" w:hAnsi="Century Gothi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Tablaconcuadrcula8">
    <w:name w:val="Table Grid 8"/>
    <w:basedOn w:val="Tablanormal"/>
    <w:uiPriority w:val="99"/>
    <w:rsid w:val="001C4FF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Sombreadomedio1-nfasis11">
    <w:name w:val="Sombreado medio 1 - Énfasis 11"/>
    <w:basedOn w:val="Tablanormal"/>
    <w:uiPriority w:val="63"/>
    <w:rsid w:val="001C4FF0"/>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uadrculamedia3-nfasis1">
    <w:name w:val="Medium Grid 3 Accent 1"/>
    <w:basedOn w:val="Tablanormal"/>
    <w:uiPriority w:val="69"/>
    <w:rsid w:val="001C4FF0"/>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Listavistosa-nfasis1Car">
    <w:name w:val="Lista vistosa - Énfasis 1 Car"/>
    <w:link w:val="Listavistosa-nfasis1"/>
    <w:uiPriority w:val="34"/>
    <w:rsid w:val="001C4FF0"/>
    <w:rPr>
      <w:rFonts w:ascii="Times New Roman" w:eastAsia="Times New Roman" w:hAnsi="Times New Roman"/>
      <w:lang w:val="es-MX" w:eastAsia="es-ES"/>
    </w:rPr>
  </w:style>
  <w:style w:type="table" w:styleId="Listavistosa-nfasis1">
    <w:name w:val="Colorful List Accent 1"/>
    <w:basedOn w:val="Tablanormal"/>
    <w:link w:val="Listavistosa-nfasis1Car"/>
    <w:uiPriority w:val="34"/>
    <w:rsid w:val="001C4FF0"/>
    <w:rPr>
      <w:lang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BalloonText1">
    <w:name w:val="Balloon Text1"/>
    <w:basedOn w:val="Normal"/>
    <w:semiHidden/>
    <w:rsid w:val="001C4FF0"/>
    <w:pPr>
      <w:spacing w:after="200" w:line="276" w:lineRule="auto"/>
    </w:pPr>
    <w:rPr>
      <w:rFonts w:ascii="Tahoma" w:eastAsiaTheme="minorHAnsi" w:hAnsi="Tahoma" w:cs="Century Gothic"/>
      <w:sz w:val="16"/>
      <w:szCs w:val="16"/>
      <w:lang w:eastAsia="en-US"/>
    </w:rPr>
  </w:style>
  <w:style w:type="paragraph" w:customStyle="1" w:styleId="DefaultText2">
    <w:name w:val="Default Text:2"/>
    <w:basedOn w:val="Normal"/>
    <w:rsid w:val="001C4FF0"/>
    <w:pPr>
      <w:overflowPunct w:val="0"/>
      <w:autoSpaceDE w:val="0"/>
      <w:autoSpaceDN w:val="0"/>
      <w:adjustRightInd w:val="0"/>
      <w:spacing w:after="200" w:line="276" w:lineRule="auto"/>
      <w:textAlignment w:val="baseline"/>
    </w:pPr>
    <w:rPr>
      <w:rFonts w:eastAsiaTheme="minorHAnsi" w:cs="Courier New"/>
      <w:sz w:val="22"/>
      <w:szCs w:val="22"/>
      <w:lang w:eastAsia="es-MX"/>
    </w:rPr>
  </w:style>
  <w:style w:type="paragraph" w:customStyle="1" w:styleId="EstiloTtulo3Arial12ptNegroSinsubrayadoJustificado">
    <w:name w:val="Estilo Título 3 + Arial 12 pt Negro Sin subrayado Justificado"/>
    <w:basedOn w:val="Ttulo3"/>
    <w:rsid w:val="001C4FF0"/>
    <w:pPr>
      <w:spacing w:line="276" w:lineRule="auto"/>
    </w:pPr>
    <w:rPr>
      <w:rFonts w:eastAsiaTheme="minorHAnsi"/>
      <w:b/>
      <w:color w:val="000000"/>
      <w:kern w:val="28"/>
      <w:szCs w:val="20"/>
      <w:lang w:val="es-ES" w:eastAsia="en-US"/>
    </w:rPr>
  </w:style>
  <w:style w:type="paragraph" w:customStyle="1" w:styleId="BalloonText2">
    <w:name w:val="Balloon Text2"/>
    <w:basedOn w:val="Normal"/>
    <w:semiHidden/>
    <w:rsid w:val="001C4FF0"/>
    <w:pPr>
      <w:spacing w:after="200" w:line="276" w:lineRule="auto"/>
    </w:pPr>
    <w:rPr>
      <w:rFonts w:ascii="Tahoma" w:eastAsiaTheme="minorHAnsi" w:hAnsi="Tahoma" w:cs="Century Gothic"/>
      <w:sz w:val="16"/>
      <w:szCs w:val="16"/>
      <w:lang w:eastAsia="en-US"/>
    </w:rPr>
  </w:style>
  <w:style w:type="table" w:styleId="Sombreadomedio1-nfasis3">
    <w:name w:val="Medium Shading 1 Accent 3"/>
    <w:basedOn w:val="Tablanormal"/>
    <w:uiPriority w:val="63"/>
    <w:rsid w:val="001C4FF0"/>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Tablaclsica2">
    <w:name w:val="Table Classic 2"/>
    <w:basedOn w:val="Tablanormal"/>
    <w:rsid w:val="001C4FF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EstiloCorreo188">
    <w:name w:val="EstiloCorreo188"/>
    <w:semiHidden/>
    <w:rsid w:val="001C4FF0"/>
    <w:rPr>
      <w:rFonts w:ascii="Arial" w:hAnsi="Arial" w:cs="Arial"/>
      <w:color w:val="auto"/>
      <w:sz w:val="20"/>
      <w:szCs w:val="20"/>
    </w:rPr>
  </w:style>
  <w:style w:type="paragraph" w:styleId="Textonotaalfinal">
    <w:name w:val="endnote text"/>
    <w:basedOn w:val="Normal"/>
    <w:link w:val="TextonotaalfinalCar"/>
    <w:uiPriority w:val="99"/>
    <w:semiHidden/>
    <w:unhideWhenUsed/>
    <w:rsid w:val="001C4FF0"/>
    <w:pPr>
      <w:spacing w:after="200" w:line="276" w:lineRule="auto"/>
    </w:pPr>
    <w:rPr>
      <w:rFonts w:asciiTheme="minorHAnsi" w:eastAsiaTheme="minorHAnsi" w:hAnsiTheme="minorHAnsi" w:cstheme="minorBidi"/>
      <w:sz w:val="22"/>
      <w:szCs w:val="22"/>
      <w:lang w:eastAsia="en-US"/>
    </w:rPr>
  </w:style>
  <w:style w:type="character" w:customStyle="1" w:styleId="TextonotaalfinalCar">
    <w:name w:val="Texto nota al final Car"/>
    <w:basedOn w:val="Fuentedeprrafopredeter"/>
    <w:link w:val="Textonotaalfinal"/>
    <w:uiPriority w:val="99"/>
    <w:semiHidden/>
    <w:rsid w:val="001C4FF0"/>
    <w:rPr>
      <w:rFonts w:asciiTheme="minorHAnsi" w:eastAsiaTheme="minorHAnsi" w:hAnsiTheme="minorHAnsi" w:cstheme="minorBidi"/>
      <w:sz w:val="22"/>
      <w:szCs w:val="22"/>
      <w:lang w:eastAsia="en-US"/>
    </w:rPr>
  </w:style>
  <w:style w:type="character" w:styleId="Refdenotaalfinal">
    <w:name w:val="endnote reference"/>
    <w:uiPriority w:val="99"/>
    <w:semiHidden/>
    <w:unhideWhenUsed/>
    <w:rsid w:val="001C4FF0"/>
    <w:rPr>
      <w:vertAlign w:val="superscript"/>
    </w:rPr>
  </w:style>
  <w:style w:type="paragraph" w:customStyle="1" w:styleId="Sangra2detindependiente2">
    <w:name w:val="Sangría 2 de t. independiente2"/>
    <w:basedOn w:val="Normal"/>
    <w:rsid w:val="001C4FF0"/>
    <w:pPr>
      <w:tabs>
        <w:tab w:val="left" w:pos="709"/>
      </w:tabs>
      <w:overflowPunct w:val="0"/>
      <w:autoSpaceDE w:val="0"/>
      <w:autoSpaceDN w:val="0"/>
      <w:adjustRightInd w:val="0"/>
      <w:spacing w:after="200" w:line="240" w:lineRule="exact"/>
      <w:ind w:left="709" w:hanging="709"/>
      <w:jc w:val="both"/>
      <w:textAlignment w:val="baseline"/>
    </w:pPr>
    <w:rPr>
      <w:rFonts w:eastAsiaTheme="minorHAnsi" w:cstheme="minorBidi"/>
      <w:sz w:val="22"/>
      <w:szCs w:val="22"/>
      <w:lang w:val="es-ES_tradnl" w:eastAsia="en-US"/>
    </w:rPr>
  </w:style>
  <w:style w:type="paragraph" w:customStyle="1" w:styleId="Sangra2detindependiente3">
    <w:name w:val="Sangría 2 de t. independiente3"/>
    <w:basedOn w:val="Normal"/>
    <w:rsid w:val="001C4FF0"/>
    <w:pPr>
      <w:tabs>
        <w:tab w:val="left" w:pos="709"/>
      </w:tabs>
      <w:overflowPunct w:val="0"/>
      <w:autoSpaceDE w:val="0"/>
      <w:autoSpaceDN w:val="0"/>
      <w:adjustRightInd w:val="0"/>
      <w:spacing w:after="200" w:line="240" w:lineRule="exact"/>
      <w:ind w:left="709" w:hanging="709"/>
      <w:jc w:val="both"/>
      <w:textAlignment w:val="baseline"/>
    </w:pPr>
    <w:rPr>
      <w:rFonts w:eastAsiaTheme="minorHAnsi" w:cstheme="minorBidi"/>
      <w:sz w:val="22"/>
      <w:szCs w:val="22"/>
      <w:lang w:val="es-ES_tradnl" w:eastAsia="en-US"/>
    </w:rPr>
  </w:style>
  <w:style w:type="paragraph" w:customStyle="1" w:styleId="Normal1">
    <w:name w:val="Normal1"/>
    <w:basedOn w:val="Normal"/>
    <w:rsid w:val="001C4FF0"/>
    <w:pPr>
      <w:spacing w:before="100" w:beforeAutospacing="1" w:after="100" w:afterAutospacing="1" w:line="276" w:lineRule="auto"/>
    </w:pPr>
    <w:rPr>
      <w:rFonts w:asciiTheme="minorHAnsi" w:eastAsiaTheme="minorHAnsi" w:hAnsiTheme="minorHAnsi" w:cstheme="minorBidi"/>
      <w:color w:val="000000"/>
      <w:sz w:val="22"/>
      <w:szCs w:val="22"/>
      <w:lang w:eastAsia="es-MX"/>
    </w:rPr>
  </w:style>
  <w:style w:type="character" w:customStyle="1" w:styleId="eacep1">
    <w:name w:val="eacep1"/>
    <w:rsid w:val="001C4FF0"/>
    <w:rPr>
      <w:color w:val="000000"/>
    </w:rPr>
  </w:style>
  <w:style w:type="character" w:customStyle="1" w:styleId="eabrv1">
    <w:name w:val="eabrv1"/>
    <w:rsid w:val="001C4FF0"/>
    <w:rPr>
      <w:color w:val="0000FF"/>
    </w:rPr>
  </w:style>
  <w:style w:type="character" w:customStyle="1" w:styleId="EncabezadoCar1">
    <w:name w:val="Encabezado Car1"/>
    <w:aliases w:val="logomai Car1,Even Car1"/>
    <w:basedOn w:val="Fuentedeprrafopredeter"/>
    <w:semiHidden/>
    <w:rsid w:val="001C4FF0"/>
    <w:rPr>
      <w:rFonts w:ascii="Times New Roman" w:eastAsia="Times New Roman" w:hAnsi="Times New Roman"/>
      <w:sz w:val="24"/>
      <w:szCs w:val="24"/>
      <w:lang w:val="es-ES" w:eastAsia="es-ES"/>
    </w:rPr>
  </w:style>
  <w:style w:type="table" w:styleId="Cuadrculamedia1-nfasis1">
    <w:name w:val="Medium Grid 1 Accent 1"/>
    <w:basedOn w:val="Tablanormal"/>
    <w:uiPriority w:val="67"/>
    <w:rsid w:val="001C4FF0"/>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uadrculaclara-nfasis11">
    <w:name w:val="Cuadrícula clara - Énfasis 11"/>
    <w:basedOn w:val="Tablanormal"/>
    <w:uiPriority w:val="62"/>
    <w:rsid w:val="001C4FF0"/>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entury Gothic" w:eastAsia="Times New Roman" w:hAnsi="Century 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xtoindependiente23">
    <w:name w:val="Texto independiente 23"/>
    <w:basedOn w:val="Normal"/>
    <w:rsid w:val="001C4FF0"/>
    <w:pPr>
      <w:tabs>
        <w:tab w:val="left" w:pos="709"/>
        <w:tab w:val="left" w:pos="1065"/>
        <w:tab w:val="left" w:pos="1134"/>
      </w:tabs>
      <w:overflowPunct w:val="0"/>
      <w:autoSpaceDE w:val="0"/>
      <w:autoSpaceDN w:val="0"/>
      <w:adjustRightInd w:val="0"/>
      <w:spacing w:after="200" w:line="240" w:lineRule="exact"/>
      <w:ind w:left="705"/>
      <w:jc w:val="both"/>
      <w:textAlignment w:val="baseline"/>
    </w:pPr>
    <w:rPr>
      <w:rFonts w:eastAsiaTheme="minorHAnsi" w:cstheme="minorBidi"/>
      <w:sz w:val="22"/>
      <w:szCs w:val="22"/>
      <w:lang w:val="es-ES_tradnl" w:eastAsia="en-US"/>
    </w:rPr>
  </w:style>
  <w:style w:type="character" w:customStyle="1" w:styleId="SinespaciadoCar">
    <w:name w:val="Sin espaciado Car"/>
    <w:link w:val="Sinespaciado"/>
    <w:uiPriority w:val="1"/>
    <w:rsid w:val="001C4FF0"/>
    <w:rPr>
      <w:rFonts w:ascii="Calibri" w:eastAsia="Calibri" w:hAnsi="Calibri"/>
      <w:sz w:val="22"/>
      <w:szCs w:val="22"/>
      <w:lang w:eastAsia="en-US"/>
    </w:rPr>
  </w:style>
  <w:style w:type="paragraph" w:customStyle="1" w:styleId="Textoindependiente34">
    <w:name w:val="Texto independiente 34"/>
    <w:basedOn w:val="Normal"/>
    <w:rsid w:val="001C4FF0"/>
    <w:pPr>
      <w:overflowPunct w:val="0"/>
      <w:autoSpaceDE w:val="0"/>
      <w:autoSpaceDN w:val="0"/>
      <w:adjustRightInd w:val="0"/>
      <w:spacing w:after="200" w:line="276" w:lineRule="auto"/>
      <w:jc w:val="both"/>
      <w:textAlignment w:val="baseline"/>
    </w:pPr>
    <w:rPr>
      <w:rFonts w:eastAsiaTheme="minorHAnsi" w:cstheme="minorBidi"/>
      <w:b/>
      <w:sz w:val="22"/>
      <w:szCs w:val="22"/>
      <w:u w:val="single"/>
      <w:lang w:val="es-ES_tradnl" w:eastAsia="en-US"/>
    </w:rPr>
  </w:style>
  <w:style w:type="table" w:styleId="Sombreadomedio2-nfasis3">
    <w:name w:val="Medium Shading 2 Accent 3"/>
    <w:basedOn w:val="Tablanormal"/>
    <w:uiPriority w:val="64"/>
    <w:rsid w:val="001C4FF0"/>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296">
    <w:name w:val="296"/>
    <w:basedOn w:val="Normal"/>
    <w:rsid w:val="001C4FF0"/>
    <w:pPr>
      <w:tabs>
        <w:tab w:val="left" w:pos="0"/>
      </w:tabs>
      <w:overflowPunct w:val="0"/>
      <w:autoSpaceDE w:val="0"/>
      <w:autoSpaceDN w:val="0"/>
      <w:adjustRightInd w:val="0"/>
      <w:spacing w:after="200" w:line="276" w:lineRule="auto"/>
      <w:textAlignment w:val="baseline"/>
    </w:pPr>
    <w:rPr>
      <w:rFonts w:asciiTheme="minorHAnsi" w:eastAsiaTheme="minorHAnsi" w:hAnsiTheme="minorHAnsi" w:cstheme="minorBidi"/>
      <w:sz w:val="22"/>
      <w:szCs w:val="22"/>
      <w:lang w:val="en-US" w:eastAsia="en-US"/>
    </w:rPr>
  </w:style>
  <w:style w:type="character" w:customStyle="1" w:styleId="ListParagraphChar">
    <w:name w:val="List Paragraph Char"/>
    <w:link w:val="Prrafodelista1"/>
    <w:uiPriority w:val="99"/>
    <w:locked/>
    <w:rsid w:val="001C4FF0"/>
    <w:rPr>
      <w:rFonts w:ascii="Calibri" w:eastAsiaTheme="minorHAnsi" w:hAnsi="Calibri" w:cs="Calibri"/>
      <w:sz w:val="22"/>
      <w:szCs w:val="22"/>
      <w:lang w:val="es-ES" w:eastAsia="en-US"/>
    </w:rPr>
  </w:style>
  <w:style w:type="paragraph" w:styleId="Cierre">
    <w:name w:val="Closing"/>
    <w:basedOn w:val="Normal"/>
    <w:link w:val="CierreCar"/>
    <w:uiPriority w:val="99"/>
    <w:unhideWhenUsed/>
    <w:rsid w:val="001C4FF0"/>
    <w:pPr>
      <w:spacing w:after="200" w:line="276" w:lineRule="auto"/>
      <w:ind w:left="4252"/>
    </w:pPr>
    <w:rPr>
      <w:rFonts w:asciiTheme="minorHAnsi" w:eastAsiaTheme="minorHAnsi" w:hAnsiTheme="minorHAnsi" w:cstheme="minorBidi"/>
      <w:sz w:val="22"/>
      <w:szCs w:val="22"/>
      <w:lang w:eastAsia="en-US"/>
    </w:rPr>
  </w:style>
  <w:style w:type="character" w:customStyle="1" w:styleId="CierreCar">
    <w:name w:val="Cierre Car"/>
    <w:basedOn w:val="Fuentedeprrafopredeter"/>
    <w:link w:val="Cierre"/>
    <w:uiPriority w:val="99"/>
    <w:rsid w:val="001C4FF0"/>
    <w:rPr>
      <w:rFonts w:asciiTheme="minorHAnsi" w:eastAsiaTheme="minorHAnsi" w:hAnsiTheme="minorHAnsi" w:cstheme="minorBidi"/>
      <w:sz w:val="22"/>
      <w:szCs w:val="22"/>
      <w:lang w:eastAsia="en-US"/>
    </w:rPr>
  </w:style>
  <w:style w:type="paragraph" w:styleId="Listaconvietas4">
    <w:name w:val="List Bullet 4"/>
    <w:basedOn w:val="Normal"/>
    <w:uiPriority w:val="99"/>
    <w:unhideWhenUsed/>
    <w:rsid w:val="001C4FF0"/>
    <w:pPr>
      <w:numPr>
        <w:numId w:val="30"/>
      </w:numPr>
      <w:spacing w:after="200" w:line="276" w:lineRule="auto"/>
      <w:contextualSpacing/>
    </w:pPr>
    <w:rPr>
      <w:rFonts w:asciiTheme="minorHAnsi" w:eastAsiaTheme="minorHAnsi" w:hAnsiTheme="minorHAnsi" w:cstheme="minorBidi"/>
      <w:sz w:val="22"/>
      <w:szCs w:val="22"/>
      <w:lang w:eastAsia="en-US"/>
    </w:rPr>
  </w:style>
  <w:style w:type="paragraph" w:styleId="Firma">
    <w:name w:val="Signature"/>
    <w:basedOn w:val="Normal"/>
    <w:link w:val="FirmaCar"/>
    <w:uiPriority w:val="99"/>
    <w:unhideWhenUsed/>
    <w:rsid w:val="001C4FF0"/>
    <w:pPr>
      <w:spacing w:after="200" w:line="276" w:lineRule="auto"/>
      <w:ind w:left="4252"/>
    </w:pPr>
    <w:rPr>
      <w:rFonts w:asciiTheme="minorHAnsi" w:eastAsiaTheme="minorHAnsi" w:hAnsiTheme="minorHAnsi" w:cstheme="minorBidi"/>
      <w:sz w:val="22"/>
      <w:szCs w:val="22"/>
      <w:lang w:eastAsia="en-US"/>
    </w:rPr>
  </w:style>
  <w:style w:type="character" w:customStyle="1" w:styleId="FirmaCar">
    <w:name w:val="Firma Car"/>
    <w:basedOn w:val="Fuentedeprrafopredeter"/>
    <w:link w:val="Firma"/>
    <w:uiPriority w:val="99"/>
    <w:rsid w:val="001C4FF0"/>
    <w:rPr>
      <w:rFonts w:asciiTheme="minorHAnsi" w:eastAsiaTheme="minorHAnsi" w:hAnsiTheme="minorHAnsi" w:cstheme="minorBidi"/>
      <w:sz w:val="22"/>
      <w:szCs w:val="22"/>
      <w:lang w:eastAsia="en-US"/>
    </w:rPr>
  </w:style>
  <w:style w:type="paragraph" w:styleId="Subttulo">
    <w:name w:val="Subtitle"/>
    <w:basedOn w:val="Normal"/>
    <w:next w:val="Normal"/>
    <w:link w:val="SubttuloCar"/>
    <w:uiPriority w:val="11"/>
    <w:qFormat/>
    <w:rsid w:val="001C4FF0"/>
    <w:pPr>
      <w:numPr>
        <w:ilvl w:val="1"/>
      </w:numPr>
      <w:spacing w:after="200" w:line="276" w:lineRule="auto"/>
    </w:pPr>
    <w:rPr>
      <w:rFonts w:asciiTheme="majorHAnsi" w:eastAsiaTheme="majorEastAsia" w:hAnsiTheme="majorHAnsi" w:cstheme="majorBidi"/>
      <w:i/>
      <w:iCs/>
      <w:color w:val="4F81BD" w:themeColor="accent1"/>
      <w:spacing w:val="15"/>
      <w:sz w:val="24"/>
      <w:lang w:eastAsia="en-US"/>
    </w:rPr>
  </w:style>
  <w:style w:type="character" w:customStyle="1" w:styleId="SubttuloCar">
    <w:name w:val="Subtítulo Car"/>
    <w:basedOn w:val="Fuentedeprrafopredeter"/>
    <w:link w:val="Subttulo"/>
    <w:uiPriority w:val="11"/>
    <w:rsid w:val="001C4FF0"/>
    <w:rPr>
      <w:rFonts w:asciiTheme="majorHAnsi" w:eastAsiaTheme="majorEastAsia" w:hAnsiTheme="majorHAnsi" w:cstheme="majorBidi"/>
      <w:i/>
      <w:iCs/>
      <w:color w:val="4F81BD" w:themeColor="accent1"/>
      <w:spacing w:val="15"/>
      <w:sz w:val="24"/>
      <w:szCs w:val="24"/>
      <w:lang w:eastAsia="en-US"/>
    </w:rPr>
  </w:style>
  <w:style w:type="paragraph" w:customStyle="1" w:styleId="Gaby4">
    <w:name w:val="Gaby4"/>
    <w:basedOn w:val="Prrafodelista"/>
    <w:link w:val="Gaby4Car"/>
    <w:qFormat/>
    <w:rsid w:val="001C4FF0"/>
    <w:pPr>
      <w:spacing w:after="200" w:line="240" w:lineRule="exact"/>
      <w:ind w:left="792" w:hanging="432"/>
      <w:jc w:val="both"/>
    </w:pPr>
    <w:rPr>
      <w:rFonts w:eastAsiaTheme="minorHAnsi" w:cstheme="minorBidi"/>
      <w:b/>
      <w:bCs/>
      <w:sz w:val="22"/>
      <w:szCs w:val="22"/>
      <w:lang w:eastAsia="en-US"/>
    </w:rPr>
  </w:style>
  <w:style w:type="character" w:customStyle="1" w:styleId="Gaby4Car">
    <w:name w:val="Gaby4 Car"/>
    <w:link w:val="Gaby4"/>
    <w:rsid w:val="001C4FF0"/>
    <w:rPr>
      <w:rFonts w:ascii="Arial" w:eastAsiaTheme="minorHAnsi" w:hAnsi="Arial" w:cstheme="minorBidi"/>
      <w:b/>
      <w:bCs/>
      <w:sz w:val="22"/>
      <w:szCs w:val="22"/>
      <w:lang w:eastAsia="en-US"/>
    </w:rPr>
  </w:style>
  <w:style w:type="character" w:customStyle="1" w:styleId="st">
    <w:name w:val="st"/>
    <w:rsid w:val="001C4FF0"/>
  </w:style>
  <w:style w:type="numbering" w:customStyle="1" w:styleId="Sinlista1">
    <w:name w:val="Sin lista1"/>
    <w:next w:val="Sinlista"/>
    <w:uiPriority w:val="99"/>
    <w:semiHidden/>
    <w:unhideWhenUsed/>
    <w:rsid w:val="001C4FF0"/>
  </w:style>
  <w:style w:type="paragraph" w:customStyle="1" w:styleId="Gaby1">
    <w:name w:val="Gaby 1"/>
    <w:basedOn w:val="Prrafodelista"/>
    <w:link w:val="Gaby1Car"/>
    <w:qFormat/>
    <w:rsid w:val="001C4FF0"/>
    <w:pPr>
      <w:shd w:val="clear" w:color="auto" w:fill="C0C0C0"/>
      <w:spacing w:after="200" w:line="276" w:lineRule="auto"/>
      <w:ind w:left="709" w:hanging="720"/>
      <w:jc w:val="both"/>
    </w:pPr>
    <w:rPr>
      <w:rFonts w:eastAsiaTheme="minorHAnsi" w:cstheme="minorBidi"/>
      <w:b/>
      <w:caps/>
      <w:sz w:val="24"/>
      <w:lang w:eastAsia="en-US"/>
    </w:rPr>
  </w:style>
  <w:style w:type="paragraph" w:customStyle="1" w:styleId="Gaby2">
    <w:name w:val="Gaby2"/>
    <w:basedOn w:val="Textoindependiente"/>
    <w:link w:val="Gaby2Car"/>
    <w:qFormat/>
    <w:rsid w:val="001C4FF0"/>
    <w:pPr>
      <w:spacing w:after="120" w:line="276" w:lineRule="auto"/>
      <w:ind w:left="567" w:hanging="360"/>
    </w:pPr>
    <w:rPr>
      <w:rFonts w:eastAsiaTheme="minorHAnsi" w:cstheme="minorBidi"/>
      <w:b/>
      <w:smallCaps w:val="0"/>
      <w:sz w:val="22"/>
      <w:szCs w:val="22"/>
      <w:lang w:val="es-MX"/>
    </w:rPr>
  </w:style>
  <w:style w:type="character" w:customStyle="1" w:styleId="Gaby1Car">
    <w:name w:val="Gaby 1 Car"/>
    <w:link w:val="Gaby1"/>
    <w:rsid w:val="001C4FF0"/>
    <w:rPr>
      <w:rFonts w:ascii="Arial" w:eastAsiaTheme="minorHAnsi" w:hAnsi="Arial" w:cstheme="minorBidi"/>
      <w:b/>
      <w:caps/>
      <w:sz w:val="24"/>
      <w:szCs w:val="24"/>
      <w:shd w:val="clear" w:color="auto" w:fill="C0C0C0"/>
      <w:lang w:eastAsia="en-US"/>
    </w:rPr>
  </w:style>
  <w:style w:type="paragraph" w:customStyle="1" w:styleId="Gaby3">
    <w:name w:val="Gaby3"/>
    <w:basedOn w:val="Textoindependiente"/>
    <w:link w:val="Gaby3Car"/>
    <w:qFormat/>
    <w:rsid w:val="001C4FF0"/>
    <w:pPr>
      <w:spacing w:after="120" w:line="276" w:lineRule="auto"/>
      <w:ind w:left="567" w:hanging="360"/>
    </w:pPr>
    <w:rPr>
      <w:rFonts w:eastAsiaTheme="minorHAnsi" w:cstheme="minorBidi"/>
      <w:b/>
      <w:smallCaps w:val="0"/>
      <w:sz w:val="22"/>
      <w:szCs w:val="22"/>
      <w:lang w:val="es-MX"/>
    </w:rPr>
  </w:style>
  <w:style w:type="character" w:customStyle="1" w:styleId="Gaby2Car">
    <w:name w:val="Gaby2 Car"/>
    <w:link w:val="Gaby2"/>
    <w:rsid w:val="001C4FF0"/>
    <w:rPr>
      <w:rFonts w:ascii="Arial" w:eastAsiaTheme="minorHAnsi" w:hAnsi="Arial" w:cstheme="minorBidi"/>
      <w:b/>
      <w:sz w:val="22"/>
      <w:szCs w:val="22"/>
      <w:lang w:eastAsia="en-US"/>
    </w:rPr>
  </w:style>
  <w:style w:type="character" w:customStyle="1" w:styleId="Gaby3Car">
    <w:name w:val="Gaby3 Car"/>
    <w:link w:val="Gaby3"/>
    <w:rsid w:val="001C4FF0"/>
    <w:rPr>
      <w:rFonts w:ascii="Arial" w:eastAsiaTheme="minorHAnsi" w:hAnsi="Arial" w:cstheme="minorBidi"/>
      <w:b/>
      <w:sz w:val="22"/>
      <w:szCs w:val="22"/>
      <w:lang w:eastAsia="en-US"/>
    </w:rPr>
  </w:style>
  <w:style w:type="paragraph" w:customStyle="1" w:styleId="Gaby5">
    <w:name w:val="Gaby5"/>
    <w:basedOn w:val="Prrafodelista"/>
    <w:link w:val="Gaby5Car"/>
    <w:qFormat/>
    <w:rsid w:val="001C4FF0"/>
    <w:pPr>
      <w:spacing w:after="200" w:line="276" w:lineRule="auto"/>
      <w:ind w:left="360" w:hanging="360"/>
      <w:jc w:val="both"/>
    </w:pPr>
    <w:rPr>
      <w:rFonts w:eastAsiaTheme="minorHAnsi" w:cstheme="minorBidi"/>
      <w:b/>
      <w:sz w:val="22"/>
      <w:szCs w:val="22"/>
      <w:lang w:eastAsia="en-US"/>
    </w:rPr>
  </w:style>
  <w:style w:type="paragraph" w:customStyle="1" w:styleId="Gaby6">
    <w:name w:val="Gaby6"/>
    <w:basedOn w:val="Prrafodelista"/>
    <w:link w:val="Gaby6Car"/>
    <w:qFormat/>
    <w:rsid w:val="001C4FF0"/>
    <w:pPr>
      <w:spacing w:after="200" w:line="276" w:lineRule="auto"/>
      <w:ind w:left="993" w:hanging="567"/>
      <w:jc w:val="both"/>
    </w:pPr>
    <w:rPr>
      <w:rFonts w:eastAsiaTheme="minorHAnsi" w:cstheme="minorBidi"/>
      <w:b/>
      <w:sz w:val="22"/>
      <w:szCs w:val="22"/>
      <w:lang w:eastAsia="en-US"/>
    </w:rPr>
  </w:style>
  <w:style w:type="character" w:customStyle="1" w:styleId="Gaby5Car">
    <w:name w:val="Gaby5 Car"/>
    <w:link w:val="Gaby5"/>
    <w:rsid w:val="001C4FF0"/>
    <w:rPr>
      <w:rFonts w:ascii="Arial" w:eastAsiaTheme="minorHAnsi" w:hAnsi="Arial" w:cstheme="minorBidi"/>
      <w:b/>
      <w:sz w:val="22"/>
      <w:szCs w:val="22"/>
      <w:lang w:eastAsia="en-US"/>
    </w:rPr>
  </w:style>
  <w:style w:type="paragraph" w:customStyle="1" w:styleId="Gaby7">
    <w:name w:val="Gaby7"/>
    <w:basedOn w:val="Prrafodelista"/>
    <w:link w:val="Gaby7Car"/>
    <w:qFormat/>
    <w:rsid w:val="001C4FF0"/>
    <w:pPr>
      <w:spacing w:after="200" w:line="276" w:lineRule="auto"/>
      <w:ind w:left="360" w:hanging="360"/>
      <w:jc w:val="both"/>
    </w:pPr>
    <w:rPr>
      <w:rFonts w:eastAsiaTheme="minorHAnsi" w:cstheme="minorBidi"/>
      <w:b/>
      <w:sz w:val="22"/>
      <w:szCs w:val="22"/>
      <w:lang w:eastAsia="en-US"/>
    </w:rPr>
  </w:style>
  <w:style w:type="character" w:customStyle="1" w:styleId="Gaby6Car">
    <w:name w:val="Gaby6 Car"/>
    <w:link w:val="Gaby6"/>
    <w:rsid w:val="001C4FF0"/>
    <w:rPr>
      <w:rFonts w:ascii="Arial" w:eastAsiaTheme="minorHAnsi" w:hAnsi="Arial" w:cstheme="minorBidi"/>
      <w:b/>
      <w:sz w:val="22"/>
      <w:szCs w:val="22"/>
      <w:lang w:eastAsia="en-US"/>
    </w:rPr>
  </w:style>
  <w:style w:type="paragraph" w:customStyle="1" w:styleId="Gaby8">
    <w:name w:val="Gaby8"/>
    <w:basedOn w:val="Prrafodelista"/>
    <w:link w:val="Gaby8Car"/>
    <w:qFormat/>
    <w:rsid w:val="001C4FF0"/>
    <w:pPr>
      <w:numPr>
        <w:numId w:val="33"/>
      </w:numPr>
      <w:spacing w:after="200" w:line="276" w:lineRule="auto"/>
      <w:jc w:val="both"/>
    </w:pPr>
    <w:rPr>
      <w:rFonts w:eastAsiaTheme="minorHAnsi" w:cstheme="minorBidi"/>
      <w:b/>
      <w:sz w:val="22"/>
      <w:szCs w:val="22"/>
      <w:lang w:eastAsia="en-US"/>
    </w:rPr>
  </w:style>
  <w:style w:type="character" w:customStyle="1" w:styleId="Gaby7Car">
    <w:name w:val="Gaby7 Car"/>
    <w:link w:val="Gaby7"/>
    <w:rsid w:val="001C4FF0"/>
    <w:rPr>
      <w:rFonts w:ascii="Arial" w:eastAsiaTheme="minorHAnsi" w:hAnsi="Arial" w:cstheme="minorBidi"/>
      <w:b/>
      <w:sz w:val="22"/>
      <w:szCs w:val="22"/>
      <w:lang w:eastAsia="en-US"/>
    </w:rPr>
  </w:style>
  <w:style w:type="paragraph" w:customStyle="1" w:styleId="Gaby9">
    <w:name w:val="Gaby9"/>
    <w:basedOn w:val="Prrafodelista"/>
    <w:link w:val="Gaby9Car"/>
    <w:qFormat/>
    <w:rsid w:val="001C4FF0"/>
    <w:pPr>
      <w:numPr>
        <w:ilvl w:val="1"/>
        <w:numId w:val="34"/>
      </w:numPr>
      <w:shd w:val="clear" w:color="auto" w:fill="CCC0D9"/>
      <w:spacing w:after="200" w:line="276" w:lineRule="auto"/>
      <w:jc w:val="both"/>
    </w:pPr>
    <w:rPr>
      <w:rFonts w:eastAsiaTheme="minorHAnsi" w:cstheme="minorBidi"/>
      <w:b/>
      <w:sz w:val="22"/>
      <w:szCs w:val="22"/>
      <w:lang w:eastAsia="en-US"/>
    </w:rPr>
  </w:style>
  <w:style w:type="character" w:customStyle="1" w:styleId="Gaby8Car">
    <w:name w:val="Gaby8 Car"/>
    <w:link w:val="Gaby8"/>
    <w:rsid w:val="001C4FF0"/>
    <w:rPr>
      <w:rFonts w:ascii="Arial" w:eastAsiaTheme="minorHAnsi" w:hAnsi="Arial" w:cstheme="minorBidi"/>
      <w:b/>
      <w:sz w:val="22"/>
      <w:szCs w:val="22"/>
      <w:lang w:eastAsia="en-US"/>
    </w:rPr>
  </w:style>
  <w:style w:type="paragraph" w:customStyle="1" w:styleId="Gaby10">
    <w:name w:val="Gaby10"/>
    <w:basedOn w:val="Prrafodelista"/>
    <w:link w:val="Gaby10Car"/>
    <w:qFormat/>
    <w:rsid w:val="001C4FF0"/>
    <w:pPr>
      <w:numPr>
        <w:ilvl w:val="1"/>
        <w:numId w:val="39"/>
      </w:numPr>
      <w:shd w:val="clear" w:color="auto" w:fill="CCC0D9"/>
      <w:spacing w:after="200" w:line="276" w:lineRule="auto"/>
      <w:jc w:val="both"/>
    </w:pPr>
    <w:rPr>
      <w:rFonts w:eastAsiaTheme="minorHAnsi" w:cstheme="minorBidi"/>
      <w:b/>
      <w:sz w:val="22"/>
      <w:szCs w:val="22"/>
      <w:lang w:eastAsia="en-US"/>
    </w:rPr>
  </w:style>
  <w:style w:type="character" w:customStyle="1" w:styleId="Gaby9Car">
    <w:name w:val="Gaby9 Car"/>
    <w:link w:val="Gaby9"/>
    <w:rsid w:val="001C4FF0"/>
    <w:rPr>
      <w:rFonts w:ascii="Arial" w:eastAsiaTheme="minorHAnsi" w:hAnsi="Arial" w:cstheme="minorBidi"/>
      <w:b/>
      <w:sz w:val="22"/>
      <w:szCs w:val="22"/>
      <w:shd w:val="clear" w:color="auto" w:fill="CCC0D9"/>
      <w:lang w:eastAsia="en-US"/>
    </w:rPr>
  </w:style>
  <w:style w:type="paragraph" w:customStyle="1" w:styleId="Gaby11">
    <w:name w:val="Gaby11"/>
    <w:basedOn w:val="Prrafodelista"/>
    <w:link w:val="Gaby11Car"/>
    <w:qFormat/>
    <w:rsid w:val="001C4FF0"/>
    <w:pPr>
      <w:numPr>
        <w:ilvl w:val="1"/>
        <w:numId w:val="35"/>
      </w:numPr>
      <w:shd w:val="clear" w:color="auto" w:fill="CCC0D9"/>
      <w:spacing w:after="200" w:line="276" w:lineRule="auto"/>
      <w:jc w:val="both"/>
    </w:pPr>
    <w:rPr>
      <w:rFonts w:eastAsiaTheme="minorHAnsi" w:cstheme="minorBidi"/>
      <w:b/>
      <w:sz w:val="22"/>
      <w:szCs w:val="22"/>
      <w:lang w:eastAsia="en-US"/>
    </w:rPr>
  </w:style>
  <w:style w:type="character" w:customStyle="1" w:styleId="Gaby10Car">
    <w:name w:val="Gaby10 Car"/>
    <w:link w:val="Gaby10"/>
    <w:rsid w:val="001C4FF0"/>
    <w:rPr>
      <w:rFonts w:ascii="Arial" w:eastAsiaTheme="minorHAnsi" w:hAnsi="Arial" w:cstheme="minorBidi"/>
      <w:b/>
      <w:sz w:val="22"/>
      <w:szCs w:val="22"/>
      <w:shd w:val="clear" w:color="auto" w:fill="CCC0D9"/>
      <w:lang w:eastAsia="en-US"/>
    </w:rPr>
  </w:style>
  <w:style w:type="paragraph" w:customStyle="1" w:styleId="Gaby12">
    <w:name w:val="Gaby12"/>
    <w:basedOn w:val="Prrafodelista"/>
    <w:link w:val="Gaby12Car"/>
    <w:qFormat/>
    <w:rsid w:val="001C4FF0"/>
    <w:pPr>
      <w:numPr>
        <w:ilvl w:val="1"/>
        <w:numId w:val="36"/>
      </w:numPr>
      <w:shd w:val="clear" w:color="auto" w:fill="CCC0D9"/>
      <w:spacing w:after="200" w:line="276" w:lineRule="auto"/>
      <w:jc w:val="both"/>
    </w:pPr>
    <w:rPr>
      <w:rFonts w:eastAsiaTheme="minorHAnsi" w:cstheme="minorBidi"/>
      <w:b/>
      <w:sz w:val="22"/>
      <w:szCs w:val="22"/>
      <w:lang w:eastAsia="en-US"/>
    </w:rPr>
  </w:style>
  <w:style w:type="character" w:customStyle="1" w:styleId="Gaby11Car">
    <w:name w:val="Gaby11 Car"/>
    <w:link w:val="Gaby11"/>
    <w:rsid w:val="001C4FF0"/>
    <w:rPr>
      <w:rFonts w:ascii="Arial" w:eastAsiaTheme="minorHAnsi" w:hAnsi="Arial" w:cstheme="minorBidi"/>
      <w:b/>
      <w:sz w:val="22"/>
      <w:szCs w:val="22"/>
      <w:shd w:val="clear" w:color="auto" w:fill="CCC0D9"/>
      <w:lang w:eastAsia="en-US"/>
    </w:rPr>
  </w:style>
  <w:style w:type="paragraph" w:customStyle="1" w:styleId="Gaby13">
    <w:name w:val="Gaby13"/>
    <w:basedOn w:val="Prrafodelista"/>
    <w:link w:val="Gaby13Car"/>
    <w:qFormat/>
    <w:rsid w:val="001C4FF0"/>
    <w:pPr>
      <w:numPr>
        <w:ilvl w:val="1"/>
        <w:numId w:val="37"/>
      </w:numPr>
      <w:shd w:val="clear" w:color="auto" w:fill="CCC0D9"/>
      <w:spacing w:after="200" w:line="276" w:lineRule="auto"/>
      <w:jc w:val="both"/>
    </w:pPr>
    <w:rPr>
      <w:rFonts w:eastAsiaTheme="minorHAnsi" w:cstheme="minorBidi"/>
      <w:b/>
      <w:sz w:val="22"/>
      <w:szCs w:val="22"/>
      <w:lang w:eastAsia="en-US"/>
    </w:rPr>
  </w:style>
  <w:style w:type="character" w:customStyle="1" w:styleId="Gaby12Car">
    <w:name w:val="Gaby12 Car"/>
    <w:link w:val="Gaby12"/>
    <w:rsid w:val="001C4FF0"/>
    <w:rPr>
      <w:rFonts w:ascii="Arial" w:eastAsiaTheme="minorHAnsi" w:hAnsi="Arial" w:cstheme="minorBidi"/>
      <w:b/>
      <w:sz w:val="22"/>
      <w:szCs w:val="22"/>
      <w:shd w:val="clear" w:color="auto" w:fill="CCC0D9"/>
      <w:lang w:eastAsia="en-US"/>
    </w:rPr>
  </w:style>
  <w:style w:type="paragraph" w:customStyle="1" w:styleId="Gaby14">
    <w:name w:val="Gaby14"/>
    <w:basedOn w:val="Prrafodelista"/>
    <w:link w:val="Gaby14Car"/>
    <w:qFormat/>
    <w:rsid w:val="001C4FF0"/>
    <w:pPr>
      <w:numPr>
        <w:numId w:val="38"/>
      </w:numPr>
      <w:spacing w:after="200" w:line="276" w:lineRule="auto"/>
      <w:jc w:val="both"/>
    </w:pPr>
    <w:rPr>
      <w:rFonts w:eastAsiaTheme="minorHAnsi" w:cstheme="minorBidi"/>
      <w:b/>
      <w:bCs/>
      <w:sz w:val="22"/>
      <w:szCs w:val="22"/>
      <w:lang w:eastAsia="en-US"/>
    </w:rPr>
  </w:style>
  <w:style w:type="character" w:customStyle="1" w:styleId="Gaby13Car">
    <w:name w:val="Gaby13 Car"/>
    <w:link w:val="Gaby13"/>
    <w:rsid w:val="001C4FF0"/>
    <w:rPr>
      <w:rFonts w:ascii="Arial" w:eastAsiaTheme="minorHAnsi" w:hAnsi="Arial" w:cstheme="minorBidi"/>
      <w:b/>
      <w:sz w:val="22"/>
      <w:szCs w:val="22"/>
      <w:shd w:val="clear" w:color="auto" w:fill="CCC0D9"/>
      <w:lang w:eastAsia="en-US"/>
    </w:rPr>
  </w:style>
  <w:style w:type="paragraph" w:customStyle="1" w:styleId="Gaby15">
    <w:name w:val="Gaby15"/>
    <w:basedOn w:val="Prrafodelista"/>
    <w:link w:val="Gaby15Car"/>
    <w:qFormat/>
    <w:rsid w:val="001C4FF0"/>
    <w:pPr>
      <w:spacing w:after="200" w:line="276" w:lineRule="auto"/>
      <w:ind w:left="858" w:hanging="432"/>
      <w:jc w:val="both"/>
    </w:pPr>
    <w:rPr>
      <w:rFonts w:eastAsiaTheme="minorHAnsi" w:cstheme="minorBidi"/>
      <w:b/>
      <w:bCs/>
      <w:sz w:val="22"/>
      <w:szCs w:val="22"/>
      <w:lang w:eastAsia="en-US"/>
    </w:rPr>
  </w:style>
  <w:style w:type="character" w:customStyle="1" w:styleId="Gaby14Car">
    <w:name w:val="Gaby14 Car"/>
    <w:link w:val="Gaby14"/>
    <w:rsid w:val="001C4FF0"/>
    <w:rPr>
      <w:rFonts w:ascii="Arial" w:eastAsiaTheme="minorHAnsi" w:hAnsi="Arial" w:cstheme="minorBidi"/>
      <w:b/>
      <w:bCs/>
      <w:sz w:val="22"/>
      <w:szCs w:val="22"/>
      <w:lang w:eastAsia="en-US"/>
    </w:rPr>
  </w:style>
  <w:style w:type="paragraph" w:customStyle="1" w:styleId="Gaby16">
    <w:name w:val="Gaby16"/>
    <w:basedOn w:val="Prrafodelista"/>
    <w:link w:val="Gaby16Car"/>
    <w:qFormat/>
    <w:rsid w:val="001C4FF0"/>
    <w:pPr>
      <w:spacing w:after="200" w:line="276" w:lineRule="auto"/>
      <w:ind w:left="360" w:hanging="360"/>
    </w:pPr>
    <w:rPr>
      <w:rFonts w:eastAsiaTheme="minorHAnsi" w:cstheme="minorBidi"/>
      <w:b/>
      <w:sz w:val="22"/>
      <w:szCs w:val="22"/>
      <w:lang w:eastAsia="en-US"/>
    </w:rPr>
  </w:style>
  <w:style w:type="character" w:customStyle="1" w:styleId="Gaby15Car">
    <w:name w:val="Gaby15 Car"/>
    <w:link w:val="Gaby15"/>
    <w:rsid w:val="001C4FF0"/>
    <w:rPr>
      <w:rFonts w:ascii="Arial" w:eastAsiaTheme="minorHAnsi" w:hAnsi="Arial" w:cstheme="minorBidi"/>
      <w:b/>
      <w:bCs/>
      <w:sz w:val="22"/>
      <w:szCs w:val="22"/>
      <w:lang w:eastAsia="en-US"/>
    </w:rPr>
  </w:style>
  <w:style w:type="paragraph" w:customStyle="1" w:styleId="Gaby17">
    <w:name w:val="Gaby17"/>
    <w:basedOn w:val="Prrafodelista"/>
    <w:link w:val="Gaby17Car"/>
    <w:qFormat/>
    <w:rsid w:val="001C4FF0"/>
    <w:pPr>
      <w:spacing w:after="200" w:line="276" w:lineRule="auto"/>
      <w:ind w:left="360" w:hanging="360"/>
    </w:pPr>
    <w:rPr>
      <w:rFonts w:eastAsiaTheme="minorHAnsi" w:cstheme="minorBidi"/>
      <w:b/>
      <w:sz w:val="22"/>
      <w:szCs w:val="22"/>
      <w:lang w:eastAsia="en-US"/>
    </w:rPr>
  </w:style>
  <w:style w:type="character" w:customStyle="1" w:styleId="Gaby16Car">
    <w:name w:val="Gaby16 Car"/>
    <w:link w:val="Gaby16"/>
    <w:rsid w:val="001C4FF0"/>
    <w:rPr>
      <w:rFonts w:ascii="Arial" w:eastAsiaTheme="minorHAnsi" w:hAnsi="Arial" w:cstheme="minorBidi"/>
      <w:b/>
      <w:sz w:val="22"/>
      <w:szCs w:val="22"/>
      <w:lang w:eastAsia="en-US"/>
    </w:rPr>
  </w:style>
  <w:style w:type="paragraph" w:customStyle="1" w:styleId="Gaby18">
    <w:name w:val="Gaby18"/>
    <w:basedOn w:val="Prrafodelista"/>
    <w:link w:val="Gaby18Car"/>
    <w:qFormat/>
    <w:rsid w:val="001C4FF0"/>
    <w:pPr>
      <w:spacing w:after="200" w:line="276" w:lineRule="auto"/>
      <w:ind w:left="993" w:hanging="567"/>
      <w:jc w:val="both"/>
    </w:pPr>
    <w:rPr>
      <w:rFonts w:eastAsiaTheme="minorHAnsi" w:cstheme="minorBidi"/>
      <w:b/>
      <w:sz w:val="22"/>
      <w:szCs w:val="22"/>
      <w:lang w:eastAsia="en-US"/>
    </w:rPr>
  </w:style>
  <w:style w:type="character" w:customStyle="1" w:styleId="Gaby17Car">
    <w:name w:val="Gaby17 Car"/>
    <w:link w:val="Gaby17"/>
    <w:rsid w:val="001C4FF0"/>
    <w:rPr>
      <w:rFonts w:ascii="Arial" w:eastAsiaTheme="minorHAnsi" w:hAnsi="Arial" w:cstheme="minorBidi"/>
      <w:b/>
      <w:sz w:val="22"/>
      <w:szCs w:val="22"/>
      <w:lang w:eastAsia="en-US"/>
    </w:rPr>
  </w:style>
  <w:style w:type="character" w:customStyle="1" w:styleId="Gaby18Car">
    <w:name w:val="Gaby18 Car"/>
    <w:link w:val="Gaby18"/>
    <w:rsid w:val="001C4FF0"/>
    <w:rPr>
      <w:rFonts w:ascii="Arial" w:eastAsiaTheme="minorHAnsi" w:hAnsi="Arial" w:cstheme="minorBidi"/>
      <w:b/>
      <w:sz w:val="22"/>
      <w:szCs w:val="22"/>
      <w:lang w:eastAsia="en-US"/>
    </w:rPr>
  </w:style>
  <w:style w:type="table" w:styleId="Sombreadoclaro-nfasis3">
    <w:name w:val="Light Shading Accent 3"/>
    <w:basedOn w:val="Tablanormal"/>
    <w:uiPriority w:val="60"/>
    <w:rsid w:val="001C4FF0"/>
    <w:rPr>
      <w:rFonts w:ascii="Calibri" w:eastAsia="Calibri" w:hAnsi="Calibri"/>
      <w:color w:val="76923C"/>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Estilo2">
    <w:name w:val="Estilo2"/>
    <w:basedOn w:val="Ttulo2"/>
    <w:link w:val="Estilo2Car"/>
    <w:qFormat/>
    <w:rsid w:val="001C4FF0"/>
    <w:pPr>
      <w:numPr>
        <w:numId w:val="40"/>
      </w:numPr>
      <w:spacing w:before="240" w:after="60" w:line="276" w:lineRule="auto"/>
      <w:jc w:val="both"/>
    </w:pPr>
    <w:rPr>
      <w:rFonts w:eastAsiaTheme="minorHAnsi"/>
      <w:iCs/>
      <w:sz w:val="20"/>
      <w:szCs w:val="28"/>
      <w:lang w:eastAsia="en-US"/>
    </w:rPr>
  </w:style>
  <w:style w:type="paragraph" w:customStyle="1" w:styleId="Estilo3">
    <w:name w:val="Estilo3"/>
    <w:basedOn w:val="Prrafodelista"/>
    <w:link w:val="Estilo3Car"/>
    <w:qFormat/>
    <w:rsid w:val="001C4FF0"/>
    <w:pPr>
      <w:numPr>
        <w:numId w:val="41"/>
      </w:numPr>
      <w:spacing w:after="200" w:line="276" w:lineRule="auto"/>
      <w:jc w:val="both"/>
    </w:pPr>
    <w:rPr>
      <w:rFonts w:eastAsiaTheme="minorHAnsi" w:cstheme="minorBidi"/>
      <w:b/>
      <w:sz w:val="22"/>
      <w:szCs w:val="22"/>
      <w:lang w:val="es-ES_tradnl" w:eastAsia="en-US"/>
    </w:rPr>
  </w:style>
  <w:style w:type="character" w:customStyle="1" w:styleId="Estilo2Car">
    <w:name w:val="Estilo2 Car"/>
    <w:link w:val="Estilo2"/>
    <w:rsid w:val="001C4FF0"/>
    <w:rPr>
      <w:rFonts w:ascii="Arial" w:eastAsiaTheme="minorHAnsi" w:hAnsi="Arial"/>
      <w:b/>
      <w:bCs/>
      <w:iCs/>
      <w:szCs w:val="28"/>
      <w:lang w:eastAsia="en-US"/>
    </w:rPr>
  </w:style>
  <w:style w:type="paragraph" w:customStyle="1" w:styleId="Estilo4">
    <w:name w:val="Estilo4"/>
    <w:basedOn w:val="Ttulo3"/>
    <w:link w:val="Estilo4Car"/>
    <w:qFormat/>
    <w:rsid w:val="001C4FF0"/>
    <w:pPr>
      <w:numPr>
        <w:numId w:val="42"/>
      </w:numPr>
      <w:spacing w:before="240" w:after="60" w:line="276" w:lineRule="auto"/>
    </w:pPr>
    <w:rPr>
      <w:rFonts w:ascii="Century Gothic" w:eastAsiaTheme="minorHAnsi" w:hAnsi="Century Gothic"/>
      <w:b/>
      <w:bCs/>
      <w:sz w:val="20"/>
      <w:szCs w:val="26"/>
      <w:lang w:eastAsia="en-US"/>
    </w:rPr>
  </w:style>
  <w:style w:type="character" w:customStyle="1" w:styleId="Estilo3Car">
    <w:name w:val="Estilo3 Car"/>
    <w:link w:val="Estilo3"/>
    <w:rsid w:val="001C4FF0"/>
    <w:rPr>
      <w:rFonts w:ascii="Arial" w:eastAsiaTheme="minorHAnsi" w:hAnsi="Arial" w:cstheme="minorBidi"/>
      <w:b/>
      <w:sz w:val="22"/>
      <w:szCs w:val="22"/>
      <w:lang w:val="es-ES_tradnl" w:eastAsia="en-US"/>
    </w:rPr>
  </w:style>
  <w:style w:type="character" w:customStyle="1" w:styleId="Estilo4Car">
    <w:name w:val="Estilo4 Car"/>
    <w:link w:val="Estilo4"/>
    <w:rsid w:val="001C4FF0"/>
    <w:rPr>
      <w:rFonts w:ascii="Century Gothic" w:eastAsiaTheme="minorHAnsi" w:hAnsi="Century Gothic"/>
      <w:b/>
      <w:bCs/>
      <w:szCs w:val="26"/>
      <w:lang w:eastAsia="en-US"/>
    </w:rPr>
  </w:style>
  <w:style w:type="paragraph" w:customStyle="1" w:styleId="Gaby19">
    <w:name w:val="Gaby 19"/>
    <w:basedOn w:val="Normal"/>
    <w:link w:val="Gaby19Car"/>
    <w:qFormat/>
    <w:rsid w:val="001C4FF0"/>
    <w:pPr>
      <w:spacing w:after="200" w:line="276" w:lineRule="auto"/>
      <w:jc w:val="center"/>
    </w:pPr>
    <w:rPr>
      <w:rFonts w:eastAsiaTheme="minorHAnsi" w:cstheme="minorBidi"/>
      <w:color w:val="FF0000"/>
      <w:sz w:val="22"/>
      <w:szCs w:val="22"/>
      <w:lang w:val="es-ES_tradnl" w:eastAsia="en-US"/>
    </w:rPr>
  </w:style>
  <w:style w:type="character" w:styleId="Ttulodellibro">
    <w:name w:val="Book Title"/>
    <w:uiPriority w:val="33"/>
    <w:qFormat/>
    <w:rsid w:val="001C4FF0"/>
    <w:rPr>
      <w:b/>
      <w:bCs/>
      <w:smallCaps/>
      <w:spacing w:val="5"/>
    </w:rPr>
  </w:style>
  <w:style w:type="character" w:customStyle="1" w:styleId="Gaby19Car">
    <w:name w:val="Gaby 19 Car"/>
    <w:link w:val="Gaby19"/>
    <w:rsid w:val="001C4FF0"/>
    <w:rPr>
      <w:rFonts w:ascii="Arial" w:eastAsiaTheme="minorHAnsi" w:hAnsi="Arial" w:cstheme="minorBidi"/>
      <w:color w:val="FF0000"/>
      <w:sz w:val="22"/>
      <w:szCs w:val="22"/>
      <w:lang w:val="es-ES_tradnl" w:eastAsia="en-US"/>
    </w:rPr>
  </w:style>
  <w:style w:type="paragraph" w:customStyle="1" w:styleId="Gaby190">
    <w:name w:val="Gaby19"/>
    <w:basedOn w:val="Ttulo2"/>
    <w:link w:val="Gaby19Car0"/>
    <w:qFormat/>
    <w:rsid w:val="001C4FF0"/>
    <w:pPr>
      <w:keepLines/>
      <w:spacing w:before="200" w:line="276" w:lineRule="auto"/>
      <w:ind w:left="1080" w:hanging="720"/>
      <w:jc w:val="left"/>
    </w:pPr>
    <w:rPr>
      <w:rFonts w:eastAsiaTheme="minorHAnsi"/>
      <w:i/>
      <w:iCs/>
      <w:sz w:val="20"/>
      <w:szCs w:val="20"/>
      <w:lang w:val="es-ES" w:eastAsia="en-US"/>
    </w:rPr>
  </w:style>
  <w:style w:type="paragraph" w:customStyle="1" w:styleId="Gaby20">
    <w:name w:val="Gaby20"/>
    <w:basedOn w:val="Ttulo2"/>
    <w:link w:val="Gaby20Car"/>
    <w:qFormat/>
    <w:rsid w:val="001C4FF0"/>
    <w:pPr>
      <w:keepLines/>
      <w:numPr>
        <w:ilvl w:val="2"/>
        <w:numId w:val="43"/>
      </w:numPr>
      <w:spacing w:before="200" w:line="276" w:lineRule="auto"/>
      <w:jc w:val="left"/>
    </w:pPr>
    <w:rPr>
      <w:rFonts w:eastAsiaTheme="minorHAnsi"/>
      <w:i/>
      <w:iCs/>
      <w:sz w:val="20"/>
      <w:szCs w:val="20"/>
      <w:lang w:val="es-ES_tradnl" w:eastAsia="en-US"/>
    </w:rPr>
  </w:style>
  <w:style w:type="character" w:customStyle="1" w:styleId="Gaby19Car0">
    <w:name w:val="Gaby19 Car"/>
    <w:link w:val="Gaby190"/>
    <w:rsid w:val="001C4FF0"/>
    <w:rPr>
      <w:rFonts w:ascii="Arial" w:eastAsiaTheme="minorHAnsi" w:hAnsi="Arial"/>
      <w:b/>
      <w:bCs/>
      <w:i/>
      <w:iCs/>
      <w:lang w:val="es-ES" w:eastAsia="en-US"/>
    </w:rPr>
  </w:style>
  <w:style w:type="character" w:customStyle="1" w:styleId="Gaby20Car">
    <w:name w:val="Gaby20 Car"/>
    <w:link w:val="Gaby20"/>
    <w:rsid w:val="001C4FF0"/>
    <w:rPr>
      <w:rFonts w:ascii="Arial" w:eastAsiaTheme="minorHAnsi" w:hAnsi="Arial"/>
      <w:b/>
      <w:bCs/>
      <w:i/>
      <w:iCs/>
      <w:lang w:val="es-ES_tradnl" w:eastAsia="en-US"/>
    </w:rPr>
  </w:style>
  <w:style w:type="paragraph" w:customStyle="1" w:styleId="Gaby21">
    <w:name w:val="Gaby21"/>
    <w:basedOn w:val="Gaby10"/>
    <w:link w:val="Gaby21Car"/>
    <w:qFormat/>
    <w:rsid w:val="001C4FF0"/>
    <w:pPr>
      <w:numPr>
        <w:numId w:val="32"/>
      </w:numPr>
    </w:pPr>
    <w:rPr>
      <w:lang w:val="es-ES_tradnl"/>
    </w:rPr>
  </w:style>
  <w:style w:type="character" w:customStyle="1" w:styleId="Gaby21Car">
    <w:name w:val="Gaby21 Car"/>
    <w:link w:val="Gaby21"/>
    <w:rsid w:val="001C4FF0"/>
    <w:rPr>
      <w:rFonts w:ascii="Arial" w:eastAsiaTheme="minorHAnsi" w:hAnsi="Arial" w:cstheme="minorBidi"/>
      <w:b/>
      <w:sz w:val="22"/>
      <w:szCs w:val="22"/>
      <w:shd w:val="clear" w:color="auto" w:fill="CCC0D9"/>
      <w:lang w:val="es-ES_tradnl" w:eastAsia="en-US"/>
    </w:rPr>
  </w:style>
  <w:style w:type="paragraph" w:customStyle="1" w:styleId="Prrafodelista2">
    <w:name w:val="Párrafo de lista2"/>
    <w:basedOn w:val="Normal"/>
    <w:rsid w:val="001C4FF0"/>
    <w:pPr>
      <w:spacing w:after="200" w:line="276" w:lineRule="auto"/>
      <w:ind w:left="708"/>
    </w:pPr>
    <w:rPr>
      <w:rFonts w:asciiTheme="minorHAnsi" w:eastAsiaTheme="minorHAnsi" w:hAnsiTheme="minorHAnsi" w:cstheme="minorBidi"/>
      <w:sz w:val="22"/>
      <w:szCs w:val="22"/>
      <w:lang w:val="en-US" w:eastAsia="en-US"/>
    </w:rPr>
  </w:style>
  <w:style w:type="paragraph" w:customStyle="1" w:styleId="Listavistosa-nfasis11">
    <w:name w:val="Lista vistosa - Énfasis 11"/>
    <w:basedOn w:val="Normal"/>
    <w:uiPriority w:val="34"/>
    <w:qFormat/>
    <w:rsid w:val="001C4FF0"/>
    <w:pPr>
      <w:spacing w:after="200" w:line="276" w:lineRule="auto"/>
      <w:ind w:left="720"/>
      <w:contextualSpacing/>
    </w:pPr>
    <w:rPr>
      <w:rFonts w:ascii="Cambria" w:eastAsia="Cambria" w:hAnsi="Cambria" w:cstheme="minorBidi"/>
      <w:sz w:val="22"/>
      <w:szCs w:val="22"/>
      <w:lang w:eastAsia="en-US"/>
    </w:rPr>
  </w:style>
  <w:style w:type="character" w:customStyle="1" w:styleId="Listavistosa-nfasis1Car1">
    <w:name w:val="Lista vistosa - Énfasis 1 Car1"/>
    <w:uiPriority w:val="99"/>
    <w:rsid w:val="001C4FF0"/>
    <w:rPr>
      <w:rFonts w:ascii="Times New Roman" w:eastAsia="Times New Roman" w:hAnsi="Times New Roman"/>
      <w:lang w:eastAsia="es-ES"/>
    </w:rPr>
  </w:style>
  <w:style w:type="paragraph" w:customStyle="1" w:styleId="Encabezadodetabladecontenido">
    <w:name w:val="Encabezado de tabla de contenido"/>
    <w:basedOn w:val="Ttulo1"/>
    <w:next w:val="Normal"/>
    <w:uiPriority w:val="39"/>
    <w:unhideWhenUsed/>
    <w:qFormat/>
    <w:rsid w:val="001C4FF0"/>
    <w:pPr>
      <w:keepLines/>
      <w:spacing w:before="480" w:line="276" w:lineRule="auto"/>
      <w:jc w:val="left"/>
      <w:outlineLvl w:val="9"/>
    </w:pPr>
    <w:rPr>
      <w:rFonts w:ascii="Cambria" w:eastAsiaTheme="minorHAnsi" w:hAnsi="Cambria"/>
      <w:color w:val="365F91"/>
      <w:sz w:val="28"/>
      <w:szCs w:val="28"/>
      <w:lang w:val="es-ES" w:eastAsia="en-US"/>
    </w:rPr>
  </w:style>
  <w:style w:type="table" w:styleId="Listaoscura-nfasis3">
    <w:name w:val="Dark List Accent 3"/>
    <w:basedOn w:val="Tablanormal"/>
    <w:uiPriority w:val="61"/>
    <w:rsid w:val="001C4FF0"/>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Sombreadovistoso-nfasis3">
    <w:name w:val="Colorful Shading Accent 3"/>
    <w:basedOn w:val="Tablanormal"/>
    <w:uiPriority w:val="62"/>
    <w:rsid w:val="001C4FF0"/>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SimHei" w:eastAsia="Times New Roman" w:hAnsi="SimHe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SimHei" w:eastAsia="Times New Roman" w:hAnsi="SimHe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domedio2-nfasis2">
    <w:name w:val="Medium Shading 2 Accent 2"/>
    <w:basedOn w:val="Tablanormal"/>
    <w:uiPriority w:val="69"/>
    <w:rsid w:val="001C4FF0"/>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uadrculamedia1-nfasis2">
    <w:name w:val="Medium Grid 1 Accent 2"/>
    <w:basedOn w:val="Tablanormal"/>
    <w:uiPriority w:val="34"/>
    <w:rsid w:val="001C4FF0"/>
    <w:rPr>
      <w:lang w:eastAsia="es-ES"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stavistosa-nfasis3">
    <w:name w:val="Colorful List Accent 3"/>
    <w:basedOn w:val="Tablanormal"/>
    <w:uiPriority w:val="63"/>
    <w:rsid w:val="001C4FF0"/>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uadrculamedia3-nfasis3">
    <w:name w:val="Medium Grid 3 Accent 3"/>
    <w:basedOn w:val="Tablanormal"/>
    <w:uiPriority w:val="60"/>
    <w:rsid w:val="001C4FF0"/>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aclara-nfasis11">
    <w:name w:val="Lista clara - Énfasis 11"/>
    <w:basedOn w:val="Tablanormal"/>
    <w:uiPriority w:val="61"/>
    <w:rsid w:val="001C4FF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ormal0">
    <w:name w:val="[Normal]"/>
    <w:uiPriority w:val="99"/>
    <w:rsid w:val="001C4FF0"/>
    <w:rPr>
      <w:rFonts w:ascii="Arial" w:eastAsia="Arial" w:hAnsi="Arial"/>
      <w:sz w:val="24"/>
      <w:lang w:val="en-US" w:eastAsia="en-US"/>
    </w:rPr>
  </w:style>
  <w:style w:type="character" w:customStyle="1" w:styleId="hps">
    <w:name w:val="hps"/>
    <w:basedOn w:val="Fuentedeprrafopredeter"/>
    <w:rsid w:val="001C4FF0"/>
  </w:style>
  <w:style w:type="character" w:customStyle="1" w:styleId="syn1">
    <w:name w:val="syn1"/>
    <w:basedOn w:val="Fuentedeprrafopredeter"/>
    <w:rsid w:val="001C4FF0"/>
  </w:style>
  <w:style w:type="paragraph" w:customStyle="1" w:styleId="yiv7550456199msonormal">
    <w:name w:val="yiv7550456199msonormal"/>
    <w:basedOn w:val="Normal"/>
    <w:uiPriority w:val="99"/>
    <w:semiHidden/>
    <w:rsid w:val="001C4FF0"/>
    <w:pPr>
      <w:spacing w:before="100" w:beforeAutospacing="1" w:after="100" w:afterAutospacing="1" w:line="276" w:lineRule="auto"/>
    </w:pPr>
    <w:rPr>
      <w:rFonts w:asciiTheme="minorHAnsi" w:eastAsiaTheme="minorHAnsi" w:hAnsiTheme="minorHAnsi" w:cstheme="minorBidi"/>
      <w:sz w:val="24"/>
      <w:lang w:eastAsia="es-MX"/>
    </w:rPr>
  </w:style>
  <w:style w:type="paragraph" w:customStyle="1" w:styleId="xl36">
    <w:name w:val="xl36"/>
    <w:basedOn w:val="Normal"/>
    <w:rsid w:val="001C4FF0"/>
    <w:pPr>
      <w:widowControl w:val="0"/>
      <w:pBdr>
        <w:top w:val="single" w:sz="8" w:space="0" w:color="auto"/>
        <w:left w:val="single" w:sz="8" w:space="0" w:color="auto"/>
        <w:bottom w:val="single" w:sz="8" w:space="0" w:color="auto"/>
        <w:right w:val="single" w:sz="8" w:space="0" w:color="auto"/>
      </w:pBdr>
      <w:adjustRightInd w:val="0"/>
      <w:spacing w:before="100" w:beforeAutospacing="1" w:after="100" w:afterAutospacing="1" w:line="360" w:lineRule="atLeast"/>
      <w:jc w:val="center"/>
      <w:textAlignment w:val="baseline"/>
    </w:pPr>
    <w:rPr>
      <w:rFonts w:eastAsiaTheme="minorHAnsi" w:cs="Arial"/>
      <w:b/>
      <w:bCs/>
      <w:sz w:val="24"/>
      <w:lang w:eastAsia="es-MX"/>
    </w:rPr>
  </w:style>
  <w:style w:type="character" w:customStyle="1" w:styleId="longtext">
    <w:name w:val="long_text"/>
    <w:basedOn w:val="Fuentedeprrafopredeter"/>
    <w:rsid w:val="001C4FF0"/>
  </w:style>
  <w:style w:type="character" w:customStyle="1" w:styleId="st1">
    <w:name w:val="st1"/>
    <w:basedOn w:val="Fuentedeprrafopredeter"/>
    <w:rsid w:val="001C4FF0"/>
  </w:style>
  <w:style w:type="character" w:customStyle="1" w:styleId="contpequesimogris">
    <w:name w:val="cont_pequeñísimo_gris"/>
    <w:basedOn w:val="Fuentedeprrafopredeter"/>
    <w:rsid w:val="001C4FF0"/>
  </w:style>
  <w:style w:type="paragraph" w:customStyle="1" w:styleId="CarCarCarCar">
    <w:name w:val="Car Car Car Car"/>
    <w:basedOn w:val="Normal"/>
    <w:rsid w:val="001C4FF0"/>
    <w:pPr>
      <w:spacing w:after="160" w:line="240" w:lineRule="exact"/>
    </w:pPr>
    <w:rPr>
      <w:rFonts w:ascii="Tahoma" w:eastAsiaTheme="minorHAnsi" w:hAnsi="Tahoma" w:cstheme="minorBidi"/>
      <w:sz w:val="22"/>
      <w:szCs w:val="22"/>
      <w:lang w:val="en-US" w:eastAsia="en-US"/>
    </w:rPr>
  </w:style>
  <w:style w:type="numbering" w:customStyle="1" w:styleId="Estilo5">
    <w:name w:val="Estilo5"/>
    <w:uiPriority w:val="99"/>
    <w:rsid w:val="001C4FF0"/>
    <w:pPr>
      <w:numPr>
        <w:numId w:val="44"/>
      </w:numPr>
    </w:pPr>
  </w:style>
  <w:style w:type="numbering" w:customStyle="1" w:styleId="Estilo6">
    <w:name w:val="Estilo6"/>
    <w:uiPriority w:val="99"/>
    <w:rsid w:val="001C4FF0"/>
    <w:pPr>
      <w:numPr>
        <w:numId w:val="45"/>
      </w:numPr>
    </w:pPr>
  </w:style>
  <w:style w:type="numbering" w:customStyle="1" w:styleId="Estilo7">
    <w:name w:val="Estilo7"/>
    <w:uiPriority w:val="99"/>
    <w:rsid w:val="001C4FF0"/>
    <w:pPr>
      <w:numPr>
        <w:numId w:val="46"/>
      </w:numPr>
    </w:pPr>
  </w:style>
  <w:style w:type="numbering" w:customStyle="1" w:styleId="Estilo8">
    <w:name w:val="Estilo8"/>
    <w:uiPriority w:val="99"/>
    <w:rsid w:val="001C4FF0"/>
    <w:pPr>
      <w:numPr>
        <w:numId w:val="47"/>
      </w:numPr>
    </w:pPr>
  </w:style>
  <w:style w:type="numbering" w:customStyle="1" w:styleId="Estilo9">
    <w:name w:val="Estilo9"/>
    <w:uiPriority w:val="99"/>
    <w:rsid w:val="001C4FF0"/>
    <w:pPr>
      <w:numPr>
        <w:numId w:val="48"/>
      </w:numPr>
    </w:pPr>
  </w:style>
  <w:style w:type="numbering" w:customStyle="1" w:styleId="Estilo10">
    <w:name w:val="Estilo10"/>
    <w:uiPriority w:val="99"/>
    <w:rsid w:val="001C4FF0"/>
    <w:pPr>
      <w:numPr>
        <w:numId w:val="49"/>
      </w:numPr>
    </w:pPr>
  </w:style>
  <w:style w:type="character" w:customStyle="1" w:styleId="shorttext">
    <w:name w:val="short_text"/>
    <w:basedOn w:val="Fuentedeprrafopredeter"/>
    <w:rsid w:val="001C4FF0"/>
  </w:style>
  <w:style w:type="numbering" w:customStyle="1" w:styleId="Estilo51">
    <w:name w:val="Estilo51"/>
    <w:uiPriority w:val="99"/>
    <w:rsid w:val="0046172E"/>
    <w:pPr>
      <w:numPr>
        <w:numId w:val="25"/>
      </w:numPr>
    </w:pPr>
  </w:style>
  <w:style w:type="numbering" w:customStyle="1" w:styleId="Estilo81">
    <w:name w:val="Estilo81"/>
    <w:uiPriority w:val="99"/>
    <w:rsid w:val="00CF2051"/>
  </w:style>
  <w:style w:type="character" w:customStyle="1" w:styleId="il">
    <w:name w:val="il"/>
    <w:basedOn w:val="Fuentedeprrafopredeter"/>
    <w:rsid w:val="000359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503797">
      <w:bodyDiv w:val="1"/>
      <w:marLeft w:val="0"/>
      <w:marRight w:val="0"/>
      <w:marTop w:val="0"/>
      <w:marBottom w:val="0"/>
      <w:divBdr>
        <w:top w:val="none" w:sz="0" w:space="0" w:color="auto"/>
        <w:left w:val="none" w:sz="0" w:space="0" w:color="auto"/>
        <w:bottom w:val="none" w:sz="0" w:space="0" w:color="auto"/>
        <w:right w:val="none" w:sz="0" w:space="0" w:color="auto"/>
      </w:divBdr>
    </w:div>
    <w:div w:id="72551144">
      <w:bodyDiv w:val="1"/>
      <w:marLeft w:val="0"/>
      <w:marRight w:val="0"/>
      <w:marTop w:val="0"/>
      <w:marBottom w:val="0"/>
      <w:divBdr>
        <w:top w:val="none" w:sz="0" w:space="0" w:color="auto"/>
        <w:left w:val="none" w:sz="0" w:space="0" w:color="auto"/>
        <w:bottom w:val="none" w:sz="0" w:space="0" w:color="auto"/>
        <w:right w:val="none" w:sz="0" w:space="0" w:color="auto"/>
      </w:divBdr>
    </w:div>
    <w:div w:id="83575820">
      <w:bodyDiv w:val="1"/>
      <w:marLeft w:val="0"/>
      <w:marRight w:val="0"/>
      <w:marTop w:val="0"/>
      <w:marBottom w:val="0"/>
      <w:divBdr>
        <w:top w:val="none" w:sz="0" w:space="0" w:color="auto"/>
        <w:left w:val="none" w:sz="0" w:space="0" w:color="auto"/>
        <w:bottom w:val="none" w:sz="0" w:space="0" w:color="auto"/>
        <w:right w:val="none" w:sz="0" w:space="0" w:color="auto"/>
      </w:divBdr>
    </w:div>
    <w:div w:id="123239409">
      <w:bodyDiv w:val="1"/>
      <w:marLeft w:val="0"/>
      <w:marRight w:val="0"/>
      <w:marTop w:val="0"/>
      <w:marBottom w:val="0"/>
      <w:divBdr>
        <w:top w:val="none" w:sz="0" w:space="0" w:color="auto"/>
        <w:left w:val="none" w:sz="0" w:space="0" w:color="auto"/>
        <w:bottom w:val="none" w:sz="0" w:space="0" w:color="auto"/>
        <w:right w:val="none" w:sz="0" w:space="0" w:color="auto"/>
      </w:divBdr>
    </w:div>
    <w:div w:id="140468476">
      <w:bodyDiv w:val="1"/>
      <w:marLeft w:val="0"/>
      <w:marRight w:val="0"/>
      <w:marTop w:val="0"/>
      <w:marBottom w:val="0"/>
      <w:divBdr>
        <w:top w:val="none" w:sz="0" w:space="0" w:color="auto"/>
        <w:left w:val="none" w:sz="0" w:space="0" w:color="auto"/>
        <w:bottom w:val="none" w:sz="0" w:space="0" w:color="auto"/>
        <w:right w:val="none" w:sz="0" w:space="0" w:color="auto"/>
      </w:divBdr>
    </w:div>
    <w:div w:id="140781178">
      <w:bodyDiv w:val="1"/>
      <w:marLeft w:val="0"/>
      <w:marRight w:val="0"/>
      <w:marTop w:val="0"/>
      <w:marBottom w:val="0"/>
      <w:divBdr>
        <w:top w:val="none" w:sz="0" w:space="0" w:color="auto"/>
        <w:left w:val="none" w:sz="0" w:space="0" w:color="auto"/>
        <w:bottom w:val="none" w:sz="0" w:space="0" w:color="auto"/>
        <w:right w:val="none" w:sz="0" w:space="0" w:color="auto"/>
      </w:divBdr>
    </w:div>
    <w:div w:id="202065122">
      <w:bodyDiv w:val="1"/>
      <w:marLeft w:val="0"/>
      <w:marRight w:val="0"/>
      <w:marTop w:val="0"/>
      <w:marBottom w:val="0"/>
      <w:divBdr>
        <w:top w:val="none" w:sz="0" w:space="0" w:color="auto"/>
        <w:left w:val="none" w:sz="0" w:space="0" w:color="auto"/>
        <w:bottom w:val="none" w:sz="0" w:space="0" w:color="auto"/>
        <w:right w:val="none" w:sz="0" w:space="0" w:color="auto"/>
      </w:divBdr>
    </w:div>
    <w:div w:id="204173062">
      <w:bodyDiv w:val="1"/>
      <w:marLeft w:val="0"/>
      <w:marRight w:val="0"/>
      <w:marTop w:val="0"/>
      <w:marBottom w:val="0"/>
      <w:divBdr>
        <w:top w:val="none" w:sz="0" w:space="0" w:color="auto"/>
        <w:left w:val="none" w:sz="0" w:space="0" w:color="auto"/>
        <w:bottom w:val="none" w:sz="0" w:space="0" w:color="auto"/>
        <w:right w:val="none" w:sz="0" w:space="0" w:color="auto"/>
      </w:divBdr>
    </w:div>
    <w:div w:id="255134751">
      <w:bodyDiv w:val="1"/>
      <w:marLeft w:val="0"/>
      <w:marRight w:val="0"/>
      <w:marTop w:val="0"/>
      <w:marBottom w:val="0"/>
      <w:divBdr>
        <w:top w:val="none" w:sz="0" w:space="0" w:color="auto"/>
        <w:left w:val="none" w:sz="0" w:space="0" w:color="auto"/>
        <w:bottom w:val="none" w:sz="0" w:space="0" w:color="auto"/>
        <w:right w:val="none" w:sz="0" w:space="0" w:color="auto"/>
      </w:divBdr>
    </w:div>
    <w:div w:id="257252371">
      <w:bodyDiv w:val="1"/>
      <w:marLeft w:val="0"/>
      <w:marRight w:val="0"/>
      <w:marTop w:val="0"/>
      <w:marBottom w:val="0"/>
      <w:divBdr>
        <w:top w:val="none" w:sz="0" w:space="0" w:color="auto"/>
        <w:left w:val="none" w:sz="0" w:space="0" w:color="auto"/>
        <w:bottom w:val="none" w:sz="0" w:space="0" w:color="auto"/>
        <w:right w:val="none" w:sz="0" w:space="0" w:color="auto"/>
      </w:divBdr>
    </w:div>
    <w:div w:id="307710728">
      <w:bodyDiv w:val="1"/>
      <w:marLeft w:val="0"/>
      <w:marRight w:val="0"/>
      <w:marTop w:val="0"/>
      <w:marBottom w:val="0"/>
      <w:divBdr>
        <w:top w:val="none" w:sz="0" w:space="0" w:color="auto"/>
        <w:left w:val="none" w:sz="0" w:space="0" w:color="auto"/>
        <w:bottom w:val="none" w:sz="0" w:space="0" w:color="auto"/>
        <w:right w:val="none" w:sz="0" w:space="0" w:color="auto"/>
      </w:divBdr>
    </w:div>
    <w:div w:id="440808469">
      <w:bodyDiv w:val="1"/>
      <w:marLeft w:val="0"/>
      <w:marRight w:val="0"/>
      <w:marTop w:val="0"/>
      <w:marBottom w:val="0"/>
      <w:divBdr>
        <w:top w:val="none" w:sz="0" w:space="0" w:color="auto"/>
        <w:left w:val="none" w:sz="0" w:space="0" w:color="auto"/>
        <w:bottom w:val="none" w:sz="0" w:space="0" w:color="auto"/>
        <w:right w:val="none" w:sz="0" w:space="0" w:color="auto"/>
      </w:divBdr>
    </w:div>
    <w:div w:id="452941306">
      <w:bodyDiv w:val="1"/>
      <w:marLeft w:val="0"/>
      <w:marRight w:val="0"/>
      <w:marTop w:val="0"/>
      <w:marBottom w:val="0"/>
      <w:divBdr>
        <w:top w:val="none" w:sz="0" w:space="0" w:color="auto"/>
        <w:left w:val="none" w:sz="0" w:space="0" w:color="auto"/>
        <w:bottom w:val="none" w:sz="0" w:space="0" w:color="auto"/>
        <w:right w:val="none" w:sz="0" w:space="0" w:color="auto"/>
      </w:divBdr>
    </w:div>
    <w:div w:id="505482999">
      <w:bodyDiv w:val="1"/>
      <w:marLeft w:val="0"/>
      <w:marRight w:val="0"/>
      <w:marTop w:val="0"/>
      <w:marBottom w:val="0"/>
      <w:divBdr>
        <w:top w:val="none" w:sz="0" w:space="0" w:color="auto"/>
        <w:left w:val="none" w:sz="0" w:space="0" w:color="auto"/>
        <w:bottom w:val="none" w:sz="0" w:space="0" w:color="auto"/>
        <w:right w:val="none" w:sz="0" w:space="0" w:color="auto"/>
      </w:divBdr>
    </w:div>
    <w:div w:id="542406145">
      <w:bodyDiv w:val="1"/>
      <w:marLeft w:val="0"/>
      <w:marRight w:val="0"/>
      <w:marTop w:val="0"/>
      <w:marBottom w:val="0"/>
      <w:divBdr>
        <w:top w:val="none" w:sz="0" w:space="0" w:color="auto"/>
        <w:left w:val="none" w:sz="0" w:space="0" w:color="auto"/>
        <w:bottom w:val="none" w:sz="0" w:space="0" w:color="auto"/>
        <w:right w:val="none" w:sz="0" w:space="0" w:color="auto"/>
      </w:divBdr>
    </w:div>
    <w:div w:id="558054097">
      <w:bodyDiv w:val="1"/>
      <w:marLeft w:val="0"/>
      <w:marRight w:val="0"/>
      <w:marTop w:val="0"/>
      <w:marBottom w:val="0"/>
      <w:divBdr>
        <w:top w:val="none" w:sz="0" w:space="0" w:color="auto"/>
        <w:left w:val="none" w:sz="0" w:space="0" w:color="auto"/>
        <w:bottom w:val="none" w:sz="0" w:space="0" w:color="auto"/>
        <w:right w:val="none" w:sz="0" w:space="0" w:color="auto"/>
      </w:divBdr>
    </w:div>
    <w:div w:id="562103962">
      <w:bodyDiv w:val="1"/>
      <w:marLeft w:val="0"/>
      <w:marRight w:val="0"/>
      <w:marTop w:val="0"/>
      <w:marBottom w:val="0"/>
      <w:divBdr>
        <w:top w:val="none" w:sz="0" w:space="0" w:color="auto"/>
        <w:left w:val="none" w:sz="0" w:space="0" w:color="auto"/>
        <w:bottom w:val="none" w:sz="0" w:space="0" w:color="auto"/>
        <w:right w:val="none" w:sz="0" w:space="0" w:color="auto"/>
      </w:divBdr>
    </w:div>
    <w:div w:id="659894218">
      <w:bodyDiv w:val="1"/>
      <w:marLeft w:val="0"/>
      <w:marRight w:val="0"/>
      <w:marTop w:val="0"/>
      <w:marBottom w:val="0"/>
      <w:divBdr>
        <w:top w:val="none" w:sz="0" w:space="0" w:color="auto"/>
        <w:left w:val="none" w:sz="0" w:space="0" w:color="auto"/>
        <w:bottom w:val="none" w:sz="0" w:space="0" w:color="auto"/>
        <w:right w:val="none" w:sz="0" w:space="0" w:color="auto"/>
      </w:divBdr>
    </w:div>
    <w:div w:id="786121906">
      <w:bodyDiv w:val="1"/>
      <w:marLeft w:val="0"/>
      <w:marRight w:val="0"/>
      <w:marTop w:val="0"/>
      <w:marBottom w:val="0"/>
      <w:divBdr>
        <w:top w:val="none" w:sz="0" w:space="0" w:color="auto"/>
        <w:left w:val="none" w:sz="0" w:space="0" w:color="auto"/>
        <w:bottom w:val="none" w:sz="0" w:space="0" w:color="auto"/>
        <w:right w:val="none" w:sz="0" w:space="0" w:color="auto"/>
      </w:divBdr>
    </w:div>
    <w:div w:id="800465305">
      <w:bodyDiv w:val="1"/>
      <w:marLeft w:val="0"/>
      <w:marRight w:val="0"/>
      <w:marTop w:val="0"/>
      <w:marBottom w:val="0"/>
      <w:divBdr>
        <w:top w:val="none" w:sz="0" w:space="0" w:color="auto"/>
        <w:left w:val="none" w:sz="0" w:space="0" w:color="auto"/>
        <w:bottom w:val="none" w:sz="0" w:space="0" w:color="auto"/>
        <w:right w:val="none" w:sz="0" w:space="0" w:color="auto"/>
      </w:divBdr>
    </w:div>
    <w:div w:id="824860105">
      <w:bodyDiv w:val="1"/>
      <w:marLeft w:val="0"/>
      <w:marRight w:val="0"/>
      <w:marTop w:val="0"/>
      <w:marBottom w:val="0"/>
      <w:divBdr>
        <w:top w:val="none" w:sz="0" w:space="0" w:color="auto"/>
        <w:left w:val="none" w:sz="0" w:space="0" w:color="auto"/>
        <w:bottom w:val="none" w:sz="0" w:space="0" w:color="auto"/>
        <w:right w:val="none" w:sz="0" w:space="0" w:color="auto"/>
      </w:divBdr>
    </w:div>
    <w:div w:id="891117370">
      <w:bodyDiv w:val="1"/>
      <w:marLeft w:val="0"/>
      <w:marRight w:val="0"/>
      <w:marTop w:val="0"/>
      <w:marBottom w:val="0"/>
      <w:divBdr>
        <w:top w:val="none" w:sz="0" w:space="0" w:color="auto"/>
        <w:left w:val="none" w:sz="0" w:space="0" w:color="auto"/>
        <w:bottom w:val="none" w:sz="0" w:space="0" w:color="auto"/>
        <w:right w:val="none" w:sz="0" w:space="0" w:color="auto"/>
      </w:divBdr>
    </w:div>
    <w:div w:id="924993578">
      <w:bodyDiv w:val="1"/>
      <w:marLeft w:val="0"/>
      <w:marRight w:val="0"/>
      <w:marTop w:val="0"/>
      <w:marBottom w:val="0"/>
      <w:divBdr>
        <w:top w:val="none" w:sz="0" w:space="0" w:color="auto"/>
        <w:left w:val="none" w:sz="0" w:space="0" w:color="auto"/>
        <w:bottom w:val="none" w:sz="0" w:space="0" w:color="auto"/>
        <w:right w:val="none" w:sz="0" w:space="0" w:color="auto"/>
      </w:divBdr>
    </w:div>
    <w:div w:id="925530794">
      <w:bodyDiv w:val="1"/>
      <w:marLeft w:val="0"/>
      <w:marRight w:val="0"/>
      <w:marTop w:val="0"/>
      <w:marBottom w:val="0"/>
      <w:divBdr>
        <w:top w:val="none" w:sz="0" w:space="0" w:color="auto"/>
        <w:left w:val="none" w:sz="0" w:space="0" w:color="auto"/>
        <w:bottom w:val="none" w:sz="0" w:space="0" w:color="auto"/>
        <w:right w:val="none" w:sz="0" w:space="0" w:color="auto"/>
      </w:divBdr>
    </w:div>
    <w:div w:id="937641528">
      <w:bodyDiv w:val="1"/>
      <w:marLeft w:val="0"/>
      <w:marRight w:val="0"/>
      <w:marTop w:val="0"/>
      <w:marBottom w:val="0"/>
      <w:divBdr>
        <w:top w:val="none" w:sz="0" w:space="0" w:color="auto"/>
        <w:left w:val="none" w:sz="0" w:space="0" w:color="auto"/>
        <w:bottom w:val="none" w:sz="0" w:space="0" w:color="auto"/>
        <w:right w:val="none" w:sz="0" w:space="0" w:color="auto"/>
      </w:divBdr>
    </w:div>
    <w:div w:id="938484106">
      <w:bodyDiv w:val="1"/>
      <w:marLeft w:val="0"/>
      <w:marRight w:val="0"/>
      <w:marTop w:val="0"/>
      <w:marBottom w:val="0"/>
      <w:divBdr>
        <w:top w:val="none" w:sz="0" w:space="0" w:color="auto"/>
        <w:left w:val="none" w:sz="0" w:space="0" w:color="auto"/>
        <w:bottom w:val="none" w:sz="0" w:space="0" w:color="auto"/>
        <w:right w:val="none" w:sz="0" w:space="0" w:color="auto"/>
      </w:divBdr>
    </w:div>
    <w:div w:id="1141001487">
      <w:bodyDiv w:val="1"/>
      <w:marLeft w:val="0"/>
      <w:marRight w:val="0"/>
      <w:marTop w:val="0"/>
      <w:marBottom w:val="0"/>
      <w:divBdr>
        <w:top w:val="none" w:sz="0" w:space="0" w:color="auto"/>
        <w:left w:val="none" w:sz="0" w:space="0" w:color="auto"/>
        <w:bottom w:val="none" w:sz="0" w:space="0" w:color="auto"/>
        <w:right w:val="none" w:sz="0" w:space="0" w:color="auto"/>
      </w:divBdr>
    </w:div>
    <w:div w:id="1155688102">
      <w:bodyDiv w:val="1"/>
      <w:marLeft w:val="0"/>
      <w:marRight w:val="0"/>
      <w:marTop w:val="0"/>
      <w:marBottom w:val="0"/>
      <w:divBdr>
        <w:top w:val="none" w:sz="0" w:space="0" w:color="auto"/>
        <w:left w:val="none" w:sz="0" w:space="0" w:color="auto"/>
        <w:bottom w:val="none" w:sz="0" w:space="0" w:color="auto"/>
        <w:right w:val="none" w:sz="0" w:space="0" w:color="auto"/>
      </w:divBdr>
      <w:divsChild>
        <w:div w:id="1163006773">
          <w:marLeft w:val="0"/>
          <w:marRight w:val="0"/>
          <w:marTop w:val="0"/>
          <w:marBottom w:val="0"/>
          <w:divBdr>
            <w:top w:val="none" w:sz="0" w:space="0" w:color="auto"/>
            <w:left w:val="none" w:sz="0" w:space="0" w:color="auto"/>
            <w:bottom w:val="none" w:sz="0" w:space="0" w:color="auto"/>
            <w:right w:val="none" w:sz="0" w:space="0" w:color="auto"/>
          </w:divBdr>
          <w:divsChild>
            <w:div w:id="15929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876861">
      <w:bodyDiv w:val="1"/>
      <w:marLeft w:val="0"/>
      <w:marRight w:val="0"/>
      <w:marTop w:val="0"/>
      <w:marBottom w:val="0"/>
      <w:divBdr>
        <w:top w:val="none" w:sz="0" w:space="0" w:color="auto"/>
        <w:left w:val="none" w:sz="0" w:space="0" w:color="auto"/>
        <w:bottom w:val="none" w:sz="0" w:space="0" w:color="auto"/>
        <w:right w:val="none" w:sz="0" w:space="0" w:color="auto"/>
      </w:divBdr>
    </w:div>
    <w:div w:id="1216045357">
      <w:bodyDiv w:val="1"/>
      <w:marLeft w:val="0"/>
      <w:marRight w:val="0"/>
      <w:marTop w:val="0"/>
      <w:marBottom w:val="0"/>
      <w:divBdr>
        <w:top w:val="none" w:sz="0" w:space="0" w:color="auto"/>
        <w:left w:val="none" w:sz="0" w:space="0" w:color="auto"/>
        <w:bottom w:val="none" w:sz="0" w:space="0" w:color="auto"/>
        <w:right w:val="none" w:sz="0" w:space="0" w:color="auto"/>
      </w:divBdr>
    </w:div>
    <w:div w:id="1216311398">
      <w:bodyDiv w:val="1"/>
      <w:marLeft w:val="0"/>
      <w:marRight w:val="0"/>
      <w:marTop w:val="0"/>
      <w:marBottom w:val="0"/>
      <w:divBdr>
        <w:top w:val="none" w:sz="0" w:space="0" w:color="auto"/>
        <w:left w:val="none" w:sz="0" w:space="0" w:color="auto"/>
        <w:bottom w:val="none" w:sz="0" w:space="0" w:color="auto"/>
        <w:right w:val="none" w:sz="0" w:space="0" w:color="auto"/>
      </w:divBdr>
    </w:div>
    <w:div w:id="1274096830">
      <w:bodyDiv w:val="1"/>
      <w:marLeft w:val="0"/>
      <w:marRight w:val="0"/>
      <w:marTop w:val="0"/>
      <w:marBottom w:val="0"/>
      <w:divBdr>
        <w:top w:val="none" w:sz="0" w:space="0" w:color="auto"/>
        <w:left w:val="none" w:sz="0" w:space="0" w:color="auto"/>
        <w:bottom w:val="none" w:sz="0" w:space="0" w:color="auto"/>
        <w:right w:val="none" w:sz="0" w:space="0" w:color="auto"/>
      </w:divBdr>
    </w:div>
    <w:div w:id="1288774783">
      <w:bodyDiv w:val="1"/>
      <w:marLeft w:val="0"/>
      <w:marRight w:val="0"/>
      <w:marTop w:val="0"/>
      <w:marBottom w:val="0"/>
      <w:divBdr>
        <w:top w:val="none" w:sz="0" w:space="0" w:color="auto"/>
        <w:left w:val="none" w:sz="0" w:space="0" w:color="auto"/>
        <w:bottom w:val="none" w:sz="0" w:space="0" w:color="auto"/>
        <w:right w:val="none" w:sz="0" w:space="0" w:color="auto"/>
      </w:divBdr>
    </w:div>
    <w:div w:id="1306664186">
      <w:bodyDiv w:val="1"/>
      <w:marLeft w:val="0"/>
      <w:marRight w:val="0"/>
      <w:marTop w:val="0"/>
      <w:marBottom w:val="0"/>
      <w:divBdr>
        <w:top w:val="none" w:sz="0" w:space="0" w:color="auto"/>
        <w:left w:val="none" w:sz="0" w:space="0" w:color="auto"/>
        <w:bottom w:val="none" w:sz="0" w:space="0" w:color="auto"/>
        <w:right w:val="none" w:sz="0" w:space="0" w:color="auto"/>
      </w:divBdr>
    </w:div>
    <w:div w:id="1310983624">
      <w:bodyDiv w:val="1"/>
      <w:marLeft w:val="0"/>
      <w:marRight w:val="0"/>
      <w:marTop w:val="0"/>
      <w:marBottom w:val="0"/>
      <w:divBdr>
        <w:top w:val="none" w:sz="0" w:space="0" w:color="auto"/>
        <w:left w:val="none" w:sz="0" w:space="0" w:color="auto"/>
        <w:bottom w:val="none" w:sz="0" w:space="0" w:color="auto"/>
        <w:right w:val="none" w:sz="0" w:space="0" w:color="auto"/>
      </w:divBdr>
    </w:div>
    <w:div w:id="1348097860">
      <w:bodyDiv w:val="1"/>
      <w:marLeft w:val="0"/>
      <w:marRight w:val="0"/>
      <w:marTop w:val="0"/>
      <w:marBottom w:val="0"/>
      <w:divBdr>
        <w:top w:val="none" w:sz="0" w:space="0" w:color="auto"/>
        <w:left w:val="none" w:sz="0" w:space="0" w:color="auto"/>
        <w:bottom w:val="none" w:sz="0" w:space="0" w:color="auto"/>
        <w:right w:val="none" w:sz="0" w:space="0" w:color="auto"/>
      </w:divBdr>
    </w:div>
    <w:div w:id="1404833749">
      <w:bodyDiv w:val="1"/>
      <w:marLeft w:val="0"/>
      <w:marRight w:val="0"/>
      <w:marTop w:val="0"/>
      <w:marBottom w:val="0"/>
      <w:divBdr>
        <w:top w:val="none" w:sz="0" w:space="0" w:color="auto"/>
        <w:left w:val="none" w:sz="0" w:space="0" w:color="auto"/>
        <w:bottom w:val="none" w:sz="0" w:space="0" w:color="auto"/>
        <w:right w:val="none" w:sz="0" w:space="0" w:color="auto"/>
      </w:divBdr>
    </w:div>
    <w:div w:id="1446270950">
      <w:bodyDiv w:val="1"/>
      <w:marLeft w:val="0"/>
      <w:marRight w:val="0"/>
      <w:marTop w:val="0"/>
      <w:marBottom w:val="0"/>
      <w:divBdr>
        <w:top w:val="none" w:sz="0" w:space="0" w:color="auto"/>
        <w:left w:val="none" w:sz="0" w:space="0" w:color="auto"/>
        <w:bottom w:val="none" w:sz="0" w:space="0" w:color="auto"/>
        <w:right w:val="none" w:sz="0" w:space="0" w:color="auto"/>
      </w:divBdr>
    </w:div>
    <w:div w:id="1502500564">
      <w:bodyDiv w:val="1"/>
      <w:marLeft w:val="0"/>
      <w:marRight w:val="0"/>
      <w:marTop w:val="0"/>
      <w:marBottom w:val="0"/>
      <w:divBdr>
        <w:top w:val="none" w:sz="0" w:space="0" w:color="auto"/>
        <w:left w:val="none" w:sz="0" w:space="0" w:color="auto"/>
        <w:bottom w:val="none" w:sz="0" w:space="0" w:color="auto"/>
        <w:right w:val="none" w:sz="0" w:space="0" w:color="auto"/>
      </w:divBdr>
    </w:div>
    <w:div w:id="1569731674">
      <w:bodyDiv w:val="1"/>
      <w:marLeft w:val="0"/>
      <w:marRight w:val="0"/>
      <w:marTop w:val="0"/>
      <w:marBottom w:val="0"/>
      <w:divBdr>
        <w:top w:val="none" w:sz="0" w:space="0" w:color="auto"/>
        <w:left w:val="none" w:sz="0" w:space="0" w:color="auto"/>
        <w:bottom w:val="none" w:sz="0" w:space="0" w:color="auto"/>
        <w:right w:val="none" w:sz="0" w:space="0" w:color="auto"/>
      </w:divBdr>
    </w:div>
    <w:div w:id="1611738505">
      <w:bodyDiv w:val="1"/>
      <w:marLeft w:val="0"/>
      <w:marRight w:val="0"/>
      <w:marTop w:val="0"/>
      <w:marBottom w:val="0"/>
      <w:divBdr>
        <w:top w:val="none" w:sz="0" w:space="0" w:color="auto"/>
        <w:left w:val="none" w:sz="0" w:space="0" w:color="auto"/>
        <w:bottom w:val="none" w:sz="0" w:space="0" w:color="auto"/>
        <w:right w:val="none" w:sz="0" w:space="0" w:color="auto"/>
      </w:divBdr>
    </w:div>
    <w:div w:id="1681086184">
      <w:bodyDiv w:val="1"/>
      <w:marLeft w:val="0"/>
      <w:marRight w:val="0"/>
      <w:marTop w:val="0"/>
      <w:marBottom w:val="0"/>
      <w:divBdr>
        <w:top w:val="none" w:sz="0" w:space="0" w:color="auto"/>
        <w:left w:val="none" w:sz="0" w:space="0" w:color="auto"/>
        <w:bottom w:val="none" w:sz="0" w:space="0" w:color="auto"/>
        <w:right w:val="none" w:sz="0" w:space="0" w:color="auto"/>
      </w:divBdr>
    </w:div>
    <w:div w:id="1846893867">
      <w:bodyDiv w:val="1"/>
      <w:marLeft w:val="0"/>
      <w:marRight w:val="0"/>
      <w:marTop w:val="0"/>
      <w:marBottom w:val="0"/>
      <w:divBdr>
        <w:top w:val="none" w:sz="0" w:space="0" w:color="auto"/>
        <w:left w:val="none" w:sz="0" w:space="0" w:color="auto"/>
        <w:bottom w:val="none" w:sz="0" w:space="0" w:color="auto"/>
        <w:right w:val="none" w:sz="0" w:space="0" w:color="auto"/>
      </w:divBdr>
    </w:div>
    <w:div w:id="1918632661">
      <w:bodyDiv w:val="1"/>
      <w:marLeft w:val="0"/>
      <w:marRight w:val="0"/>
      <w:marTop w:val="0"/>
      <w:marBottom w:val="0"/>
      <w:divBdr>
        <w:top w:val="none" w:sz="0" w:space="0" w:color="auto"/>
        <w:left w:val="none" w:sz="0" w:space="0" w:color="auto"/>
        <w:bottom w:val="none" w:sz="0" w:space="0" w:color="auto"/>
        <w:right w:val="none" w:sz="0" w:space="0" w:color="auto"/>
      </w:divBdr>
    </w:div>
    <w:div w:id="1939365419">
      <w:bodyDiv w:val="1"/>
      <w:marLeft w:val="0"/>
      <w:marRight w:val="0"/>
      <w:marTop w:val="0"/>
      <w:marBottom w:val="0"/>
      <w:divBdr>
        <w:top w:val="none" w:sz="0" w:space="0" w:color="auto"/>
        <w:left w:val="none" w:sz="0" w:space="0" w:color="auto"/>
        <w:bottom w:val="none" w:sz="0" w:space="0" w:color="auto"/>
        <w:right w:val="none" w:sz="0" w:space="0" w:color="auto"/>
      </w:divBdr>
    </w:div>
    <w:div w:id="1966304677">
      <w:bodyDiv w:val="1"/>
      <w:marLeft w:val="0"/>
      <w:marRight w:val="0"/>
      <w:marTop w:val="0"/>
      <w:marBottom w:val="0"/>
      <w:divBdr>
        <w:top w:val="none" w:sz="0" w:space="0" w:color="auto"/>
        <w:left w:val="none" w:sz="0" w:space="0" w:color="auto"/>
        <w:bottom w:val="none" w:sz="0" w:space="0" w:color="auto"/>
        <w:right w:val="none" w:sz="0" w:space="0" w:color="auto"/>
      </w:divBdr>
    </w:div>
    <w:div w:id="1991670848">
      <w:bodyDiv w:val="1"/>
      <w:marLeft w:val="0"/>
      <w:marRight w:val="0"/>
      <w:marTop w:val="0"/>
      <w:marBottom w:val="0"/>
      <w:divBdr>
        <w:top w:val="none" w:sz="0" w:space="0" w:color="auto"/>
        <w:left w:val="none" w:sz="0" w:space="0" w:color="auto"/>
        <w:bottom w:val="none" w:sz="0" w:space="0" w:color="auto"/>
        <w:right w:val="none" w:sz="0" w:space="0" w:color="auto"/>
      </w:divBdr>
    </w:div>
    <w:div w:id="2023125462">
      <w:bodyDiv w:val="1"/>
      <w:marLeft w:val="0"/>
      <w:marRight w:val="0"/>
      <w:marTop w:val="0"/>
      <w:marBottom w:val="0"/>
      <w:divBdr>
        <w:top w:val="none" w:sz="0" w:space="0" w:color="auto"/>
        <w:left w:val="none" w:sz="0" w:space="0" w:color="auto"/>
        <w:bottom w:val="none" w:sz="0" w:space="0" w:color="auto"/>
        <w:right w:val="none" w:sz="0" w:space="0" w:color="auto"/>
      </w:divBdr>
    </w:div>
    <w:div w:id="2033411148">
      <w:bodyDiv w:val="1"/>
      <w:marLeft w:val="0"/>
      <w:marRight w:val="0"/>
      <w:marTop w:val="0"/>
      <w:marBottom w:val="0"/>
      <w:divBdr>
        <w:top w:val="none" w:sz="0" w:space="0" w:color="auto"/>
        <w:left w:val="none" w:sz="0" w:space="0" w:color="auto"/>
        <w:bottom w:val="none" w:sz="0" w:space="0" w:color="auto"/>
        <w:right w:val="none" w:sz="0" w:space="0" w:color="auto"/>
      </w:divBdr>
    </w:div>
    <w:div w:id="2094617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pranet.gob.mx" TargetMode="External"/><Relationship Id="rId13" Type="http://schemas.openxmlformats.org/officeDocument/2006/relationships/hyperlink" Target="http://cnet.funcionpublica.gob.mx/servicios/consultaRUPC.jsf" TargetMode="Externa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recursos.materiales@ceti.mx" TargetMode="External"/><Relationship Id="rId7" Type="http://schemas.openxmlformats.org/officeDocument/2006/relationships/endnotes" Target="endnotes.xml"/><Relationship Id="rId12" Type="http://schemas.openxmlformats.org/officeDocument/2006/relationships/hyperlink" Target="https://manifiesto.funcionpublica.gob.mx"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mailto:cfdmateriales@ceti.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net.gob.mx/"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sidec.funcionpublica.gob.mx/" TargetMode="External"/><Relationship Id="rId23" Type="http://schemas.openxmlformats.org/officeDocument/2006/relationships/hyperlink" Target="mailto:oic@ceti.mx" TargetMode="External"/><Relationship Id="rId10" Type="http://schemas.openxmlformats.org/officeDocument/2006/relationships/hyperlink" Target="http://www.compranet.gob.mx/" TargetMode="External"/><Relationship Id="rId19" Type="http://schemas.openxmlformats.org/officeDocument/2006/relationships/hyperlink" Target="http://www.nafin.com.mx" TargetMode="External"/><Relationship Id="rId4" Type="http://schemas.openxmlformats.org/officeDocument/2006/relationships/settings" Target="settings.xml"/><Relationship Id="rId9" Type="http://schemas.openxmlformats.org/officeDocument/2006/relationships/hyperlink" Target="http://www.ceti.mx/index.php?option=com_noticias&amp;id=437&amp;lang=es" TargetMode="External"/><Relationship Id="rId14" Type="http://schemas.openxmlformats.org/officeDocument/2006/relationships/hyperlink" Target="http://www.gob.mx/tramites/ficha/presentacion-de-quejas-y-denuncias-en-la-sfp/SFP54" TargetMode="External"/><Relationship Id="rId22" Type="http://schemas.openxmlformats.org/officeDocument/2006/relationships/hyperlink" Target="http://www.compranet.gob.mx"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63BD6C-D5FD-4F95-AFB8-7B19EB276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75</Pages>
  <Words>37477</Words>
  <Characters>206124</Characters>
  <Application>Microsoft Office Word</Application>
  <DocSecurity>0</DocSecurity>
  <Lines>1717</Lines>
  <Paragraphs>486</Paragraphs>
  <ScaleCrop>false</ScaleCrop>
  <HeadingPairs>
    <vt:vector size="2" baseType="variant">
      <vt:variant>
        <vt:lpstr>Título</vt:lpstr>
      </vt:variant>
      <vt:variant>
        <vt:i4>1</vt:i4>
      </vt:variant>
    </vt:vector>
  </HeadingPairs>
  <TitlesOfParts>
    <vt:vector size="1" baseType="lpstr">
      <vt:lpstr/>
    </vt:vector>
  </TitlesOfParts>
  <Company>CETI</Company>
  <LinksUpToDate>false</LinksUpToDate>
  <CharactersWithSpaces>243115</CharactersWithSpaces>
  <SharedDoc>false</SharedDoc>
  <HLinks>
    <vt:vector size="24" baseType="variant">
      <vt:variant>
        <vt:i4>4259951</vt:i4>
      </vt:variant>
      <vt:variant>
        <vt:i4>9</vt:i4>
      </vt:variant>
      <vt:variant>
        <vt:i4>0</vt:i4>
      </vt:variant>
      <vt:variant>
        <vt:i4>5</vt:i4>
      </vt:variant>
      <vt:variant>
        <vt:lpwstr>mailto:rmurillo@ceti.mx</vt:lpwstr>
      </vt:variant>
      <vt:variant>
        <vt:lpwstr/>
      </vt:variant>
      <vt:variant>
        <vt:i4>655452</vt:i4>
      </vt:variant>
      <vt:variant>
        <vt:i4>6</vt:i4>
      </vt:variant>
      <vt:variant>
        <vt:i4>0</vt:i4>
      </vt:variant>
      <vt:variant>
        <vt:i4>5</vt:i4>
      </vt:variant>
      <vt:variant>
        <vt:lpwstr>http://www.compranet.gob.mx/</vt:lpwstr>
      </vt:variant>
      <vt:variant>
        <vt:lpwstr/>
      </vt:variant>
      <vt:variant>
        <vt:i4>7536660</vt:i4>
      </vt:variant>
      <vt:variant>
        <vt:i4>3</vt:i4>
      </vt:variant>
      <vt:variant>
        <vt:i4>0</vt:i4>
      </vt:variant>
      <vt:variant>
        <vt:i4>5</vt:i4>
      </vt:variant>
      <vt:variant>
        <vt:lpwstr>mailto:recursos.materiales@ceti.mx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Depto. de Desarrollo Institucional</dc:creator>
  <cp:keywords/>
  <dc:description/>
  <cp:lastModifiedBy>Departamento</cp:lastModifiedBy>
  <cp:revision>3</cp:revision>
  <cp:lastPrinted>2017-08-15T17:11:00Z</cp:lastPrinted>
  <dcterms:created xsi:type="dcterms:W3CDTF">2019-07-30T19:44:00Z</dcterms:created>
  <dcterms:modified xsi:type="dcterms:W3CDTF">2019-07-30T19:48:00Z</dcterms:modified>
</cp:coreProperties>
</file>